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25F3" w:rsidRDefault="00000000">
      <w:pPr>
        <w:keepNext/>
        <w:spacing w:before="280" w:after="240" w:line="240" w:lineRule="auto"/>
        <w:rPr>
          <w:lang w:eastAsia="zh-CN"/>
        </w:rPr>
      </w:pPr>
      <w:r>
        <w:rPr>
          <w:rFonts w:eastAsia="黑体"/>
          <w:b/>
          <w:sz w:val="32"/>
          <w:lang w:eastAsia="zh-CN"/>
        </w:rPr>
        <w:t>实验</w:t>
      </w:r>
      <w:r>
        <w:rPr>
          <w:rFonts w:eastAsia="黑体"/>
          <w:b/>
          <w:sz w:val="32"/>
          <w:lang w:eastAsia="zh-CN"/>
        </w:rPr>
        <w:t xml:space="preserve"> 1</w:t>
      </w:r>
      <w:r>
        <w:rPr>
          <w:rFonts w:eastAsia="黑体"/>
          <w:b/>
          <w:sz w:val="32"/>
          <w:lang w:eastAsia="zh-CN"/>
        </w:rPr>
        <w:t>：启动与串口输出</w:t>
      </w:r>
    </w:p>
    <w:p w:rsidR="00AB25F3" w:rsidRDefault="00000000">
      <w:pPr>
        <w:keepNext/>
        <w:spacing w:before="220" w:after="120" w:line="240" w:lineRule="auto"/>
        <w:rPr>
          <w:lang w:eastAsia="zh-CN"/>
        </w:rPr>
      </w:pPr>
      <w:r>
        <w:rPr>
          <w:b/>
          <w:sz w:val="28"/>
          <w:lang w:eastAsia="zh-CN"/>
        </w:rPr>
        <w:t xml:space="preserve">0. </w:t>
      </w:r>
      <w:r>
        <w:rPr>
          <w:b/>
          <w:sz w:val="28"/>
          <w:lang w:eastAsia="zh-CN"/>
        </w:rPr>
        <w:t>实验概述与硬件规范</w:t>
      </w:r>
    </w:p>
    <w:p w:rsidR="00AB25F3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本实验为内核构建的初始阶段，目标是实现系统从上电引导、特权级转换到控制台字符输出的完整底层流程。实验基于五个初始文件（</w:t>
      </w:r>
      <w:r>
        <w:rPr>
          <w:rFonts w:ascii="Consolas" w:hAnsi="Consolas" w:cs="Consolas"/>
          <w:color w:val="901010"/>
          <w:sz w:val="19"/>
          <w:lang w:eastAsia="zh-CN"/>
        </w:rPr>
        <w:t>kernel/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entry.S</w:t>
      </w:r>
      <w:proofErr w:type="spellEnd"/>
      <w:r>
        <w:rPr>
          <w:lang w:eastAsia="zh-CN"/>
        </w:rPr>
        <w:t>、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start.c</w:t>
      </w:r>
      <w:proofErr w:type="spellEnd"/>
      <w:r>
        <w:rPr>
          <w:lang w:eastAsia="zh-CN"/>
        </w:rPr>
        <w:t>、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console.c</w:t>
      </w:r>
      <w:proofErr w:type="spellEnd"/>
      <w:r>
        <w:rPr>
          <w:lang w:eastAsia="zh-CN"/>
        </w:rPr>
        <w:t>、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printf.c</w:t>
      </w:r>
      <w:proofErr w:type="spellEnd"/>
      <w:r>
        <w:rPr>
          <w:lang w:eastAsia="zh-CN"/>
        </w:rPr>
        <w:t>、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main.c</w:t>
      </w:r>
      <w:proofErr w:type="spellEnd"/>
      <w:r>
        <w:rPr>
          <w:lang w:eastAsia="zh-CN"/>
        </w:rPr>
        <w:t>），最终在</w:t>
      </w:r>
      <w:r>
        <w:rPr>
          <w:lang w:eastAsia="zh-CN"/>
        </w:rPr>
        <w:t xml:space="preserve"> QEMU </w:t>
      </w:r>
      <w:r>
        <w:rPr>
          <w:lang w:eastAsia="zh-CN"/>
        </w:rPr>
        <w:t>模拟环境中按学号指定协议输出系统启动</w:t>
      </w:r>
      <w:r>
        <w:rPr>
          <w:lang w:eastAsia="zh-CN"/>
        </w:rPr>
        <w:t xml:space="preserve"> Banner</w:t>
      </w:r>
      <w:r>
        <w:rPr>
          <w:lang w:eastAsia="zh-CN"/>
        </w:rPr>
        <w:t>。</w:t>
      </w:r>
    </w:p>
    <w:p w:rsidR="00AB25F3" w:rsidRDefault="00000000">
      <w:pPr>
        <w:keepNext/>
        <w:spacing w:before="160" w:after="80" w:line="240" w:lineRule="auto"/>
        <w:rPr>
          <w:lang w:eastAsia="zh-CN"/>
        </w:rPr>
      </w:pPr>
      <w:r>
        <w:rPr>
          <w:b/>
          <w:lang w:eastAsia="zh-CN"/>
        </w:rPr>
        <w:t>硬件运行环境与架构规范</w:t>
      </w:r>
    </w:p>
    <w:p w:rsidR="00AB25F3" w:rsidRDefault="00000000">
      <w:pPr>
        <w:spacing w:after="60" w:line="300" w:lineRule="auto"/>
        <w:ind w:left="420" w:hanging="280"/>
        <w:rPr>
          <w:lang w:eastAsia="zh-CN"/>
        </w:rPr>
      </w:pPr>
      <w:r>
        <w:rPr>
          <w:b/>
        </w:rPr>
        <w:t xml:space="preserve">1. </w:t>
      </w:r>
      <w:proofErr w:type="spellStart"/>
      <w:r>
        <w:rPr>
          <w:b/>
        </w:rPr>
        <w:t>物理内存分布与链接基址</w:t>
      </w:r>
      <w:r>
        <w:t>：</w:t>
      </w:r>
      <w:r>
        <w:t>QEMU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color w:val="901010"/>
          <w:sz w:val="19"/>
        </w:rPr>
        <w:t>virt</w:t>
      </w:r>
      <w:proofErr w:type="spellEnd"/>
      <w:r>
        <w:t xml:space="preserve"> </w:t>
      </w:r>
      <w:proofErr w:type="spellStart"/>
      <w:r>
        <w:t>平台复位后，程序计数器（</w:t>
      </w:r>
      <w:r>
        <w:t>PC</w:t>
      </w:r>
      <w:r>
        <w:t>）初始值为</w:t>
      </w:r>
      <w:proofErr w:type="spellEnd"/>
      <w:r>
        <w:t xml:space="preserve"> </w:t>
      </w:r>
      <w:r>
        <w:rPr>
          <w:rFonts w:ascii="Consolas" w:hAnsi="Consolas" w:cs="Consolas"/>
          <w:color w:val="901010"/>
          <w:sz w:val="19"/>
        </w:rPr>
        <w:t>0x1000</w:t>
      </w:r>
      <w:r>
        <w:t>（</w:t>
      </w:r>
      <w:r>
        <w:t>Boot ROM</w:t>
      </w:r>
      <w:r>
        <w:t>），随后跳转至物理内存起始地址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0x80000000</w:t>
      </w:r>
      <w:r>
        <w:t>。地址空间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0x0 ~ 0x7FFFFFFF</w:t>
      </w:r>
      <w:r>
        <w:t xml:space="preserve"> </w:t>
      </w:r>
      <w:r>
        <w:t>映射外设</w:t>
      </w:r>
      <w:r>
        <w:t xml:space="preserve"> MMIO </w:t>
      </w:r>
      <w:proofErr w:type="spellStart"/>
      <w:r>
        <w:t>寄存器，</w:t>
      </w:r>
      <w:r>
        <w:t>RAM</w:t>
      </w:r>
      <w:proofErr w:type="spellEnd"/>
      <w:r>
        <w:t xml:space="preserve"> </w:t>
      </w:r>
      <w:proofErr w:type="spellStart"/>
      <w:r>
        <w:t>物理内存从</w:t>
      </w:r>
      <w:proofErr w:type="spellEnd"/>
      <w:r>
        <w:t xml:space="preserve"> </w:t>
      </w:r>
      <w:r>
        <w:rPr>
          <w:rFonts w:ascii="Consolas" w:hAnsi="Consolas" w:cs="Consolas"/>
          <w:color w:val="901010"/>
          <w:sz w:val="19"/>
        </w:rPr>
        <w:t>0x80000000</w:t>
      </w:r>
      <w:r>
        <w:t xml:space="preserve"> </w:t>
      </w:r>
      <w:proofErr w:type="spellStart"/>
      <w:r>
        <w:t>开始</w:t>
      </w:r>
      <w:proofErr w:type="spellEnd"/>
      <w:r>
        <w:t>。</w:t>
      </w:r>
      <w:r>
        <w:rPr>
          <w:lang w:eastAsia="zh-CN"/>
        </w:rPr>
        <w:t>因此，链接脚本</w:t>
      </w:r>
      <w:r>
        <w:rPr>
          <w:lang w:eastAsia="zh-C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901010"/>
          <w:sz w:val="19"/>
          <w:lang w:eastAsia="zh-CN"/>
        </w:rPr>
        <w:t>kernel.ld</w:t>
      </w:r>
      <w:proofErr w:type="spellEnd"/>
      <w:proofErr w:type="gramEnd"/>
      <w:r>
        <w:rPr>
          <w:lang w:eastAsia="zh-CN"/>
        </w:rPr>
        <w:t xml:space="preserve"> </w:t>
      </w:r>
      <w:r>
        <w:rPr>
          <w:lang w:eastAsia="zh-CN"/>
        </w:rPr>
        <w:t>将内核入口定位在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0x80000000</w:t>
      </w:r>
      <w:r>
        <w:rPr>
          <w:lang w:eastAsia="zh-CN"/>
        </w:rPr>
        <w:t>。</w:t>
      </w:r>
    </w:p>
    <w:p w:rsidR="00AB25F3" w:rsidRDefault="00000000">
      <w:pPr>
        <w:spacing w:after="60" w:line="300" w:lineRule="auto"/>
        <w:ind w:left="420" w:hanging="280"/>
      </w:pPr>
      <w:r>
        <w:rPr>
          <w:b/>
        </w:rPr>
        <w:t xml:space="preserve">2. CPU </w:t>
      </w:r>
      <w:proofErr w:type="spellStart"/>
      <w:r>
        <w:rPr>
          <w:b/>
        </w:rPr>
        <w:t>初始特权级</w:t>
      </w:r>
      <w:r>
        <w:t>：复位后</w:t>
      </w:r>
      <w:proofErr w:type="spellEnd"/>
      <w:r>
        <w:t xml:space="preserve"> CPU </w:t>
      </w:r>
      <w:proofErr w:type="spellStart"/>
      <w:r>
        <w:t>运行在机器模式（</w:t>
      </w:r>
      <w:r>
        <w:t>M</w:t>
      </w:r>
      <w:proofErr w:type="spellEnd"/>
      <w:r>
        <w:t xml:space="preserve"> </w:t>
      </w:r>
      <w:proofErr w:type="spellStart"/>
      <w:r>
        <w:t>态，</w:t>
      </w:r>
      <w:r>
        <w:t>Machine</w:t>
      </w:r>
      <w:proofErr w:type="spellEnd"/>
      <w:r>
        <w:t xml:space="preserve"> Mode</w:t>
      </w:r>
      <w:r>
        <w:t>）。内核核心通常运行在监管者模式（</w:t>
      </w:r>
      <w:r>
        <w:t xml:space="preserve">S </w:t>
      </w:r>
      <w:r>
        <w:t>态，</w:t>
      </w:r>
      <w:r>
        <w:t>Supervisor Mode</w:t>
      </w:r>
      <w:r>
        <w:t>），需在</w:t>
      </w:r>
      <w:r>
        <w:t xml:space="preserve"> M </w:t>
      </w:r>
      <w:r>
        <w:t>态完成初始化配置后，通过执行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mret</w:t>
      </w:r>
      <w:r>
        <w:t xml:space="preserve"> </w:t>
      </w:r>
      <w:r>
        <w:t>指令切换至</w:t>
      </w:r>
      <w:r>
        <w:t xml:space="preserve"> S </w:t>
      </w:r>
      <w:r>
        <w:t>态。</w:t>
      </w:r>
    </w:p>
    <w:p w:rsidR="00AB25F3" w:rsidRDefault="00000000">
      <w:pPr>
        <w:spacing w:after="60" w:line="300" w:lineRule="auto"/>
        <w:ind w:left="420" w:hanging="280"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b/>
          <w:lang w:eastAsia="zh-CN"/>
        </w:rPr>
        <w:t>物理内存保护（</w:t>
      </w:r>
      <w:r>
        <w:rPr>
          <w:b/>
          <w:lang w:eastAsia="zh-CN"/>
        </w:rPr>
        <w:t>PMP</w:t>
      </w:r>
      <w:r>
        <w:rPr>
          <w:b/>
          <w:lang w:eastAsia="zh-CN"/>
        </w:rPr>
        <w:t>）</w:t>
      </w:r>
      <w:r>
        <w:rPr>
          <w:lang w:eastAsia="zh-CN"/>
        </w:rPr>
        <w:t>：</w:t>
      </w:r>
      <w:r>
        <w:rPr>
          <w:lang w:eastAsia="zh-CN"/>
        </w:rPr>
        <w:t xml:space="preserve">RISC-V </w:t>
      </w:r>
      <w:r>
        <w:rPr>
          <w:lang w:eastAsia="zh-CN"/>
        </w:rPr>
        <w:t>规范要求</w:t>
      </w:r>
      <w:r>
        <w:rPr>
          <w:lang w:eastAsia="zh-CN"/>
        </w:rPr>
        <w:t xml:space="preserve"> S </w:t>
      </w:r>
      <w:r>
        <w:rPr>
          <w:lang w:eastAsia="zh-CN"/>
        </w:rPr>
        <w:t>态与</w:t>
      </w:r>
      <w:r>
        <w:rPr>
          <w:lang w:eastAsia="zh-CN"/>
        </w:rPr>
        <w:t xml:space="preserve"> U </w:t>
      </w:r>
      <w:r>
        <w:rPr>
          <w:lang w:eastAsia="zh-CN"/>
        </w:rPr>
        <w:t>态访问物理内存（包含取指令与数据读写）前必须在</w:t>
      </w:r>
      <w:r>
        <w:rPr>
          <w:lang w:eastAsia="zh-CN"/>
        </w:rPr>
        <w:t xml:space="preserve"> M </w:t>
      </w:r>
      <w:r>
        <w:rPr>
          <w:lang w:eastAsia="zh-CN"/>
        </w:rPr>
        <w:t>态完成</w:t>
      </w:r>
      <w:r>
        <w:rPr>
          <w:lang w:eastAsia="zh-CN"/>
        </w:rPr>
        <w:t xml:space="preserve"> PMP </w:t>
      </w:r>
      <w:r>
        <w:rPr>
          <w:lang w:eastAsia="zh-CN"/>
        </w:rPr>
        <w:t>配置。若未授权即切换至</w:t>
      </w:r>
      <w:r>
        <w:rPr>
          <w:lang w:eastAsia="zh-CN"/>
        </w:rPr>
        <w:t xml:space="preserve"> S </w:t>
      </w:r>
      <w:r>
        <w:rPr>
          <w:lang w:eastAsia="zh-CN"/>
        </w:rPr>
        <w:t>态，硬件将触发指令访问异常（</w:t>
      </w:r>
      <w:r>
        <w:rPr>
          <w:lang w:eastAsia="zh-CN"/>
        </w:rPr>
        <w:t>Instruction Access Fault</w:t>
      </w:r>
      <w:r>
        <w:rPr>
          <w:lang w:eastAsia="zh-CN"/>
        </w:rPr>
        <w:t>）阻止取指，导致系统无法运行。</w:t>
      </w:r>
    </w:p>
    <w:p w:rsidR="00AB25F3" w:rsidRDefault="00000000">
      <w:pPr>
        <w:spacing w:after="60" w:line="300" w:lineRule="auto"/>
        <w:ind w:left="420" w:hanging="280"/>
        <w:rPr>
          <w:lang w:eastAsia="zh-CN"/>
        </w:rPr>
      </w:pPr>
      <w:r>
        <w:rPr>
          <w:b/>
          <w:lang w:eastAsia="zh-CN"/>
        </w:rPr>
        <w:t xml:space="preserve">4. UART 16550 </w:t>
      </w:r>
      <w:r>
        <w:rPr>
          <w:b/>
          <w:lang w:eastAsia="zh-CN"/>
        </w:rPr>
        <w:t>内存映射</w:t>
      </w:r>
      <w:r>
        <w:rPr>
          <w:b/>
          <w:lang w:eastAsia="zh-CN"/>
        </w:rPr>
        <w:t xml:space="preserve"> I/O</w:t>
      </w:r>
      <w:r>
        <w:rPr>
          <w:b/>
          <w:lang w:eastAsia="zh-CN"/>
        </w:rPr>
        <w:t>（</w:t>
      </w:r>
      <w:r>
        <w:rPr>
          <w:b/>
          <w:lang w:eastAsia="zh-CN"/>
        </w:rPr>
        <w:t>MMIO</w:t>
      </w:r>
      <w:r>
        <w:rPr>
          <w:b/>
          <w:lang w:eastAsia="zh-CN"/>
        </w:rPr>
        <w:t>）</w:t>
      </w:r>
      <w:r>
        <w:rPr>
          <w:lang w:eastAsia="zh-CN"/>
        </w:rPr>
        <w:t>：串口控制芯片寄存器映射至固定物理地址。</w:t>
      </w:r>
      <w:r>
        <w:rPr>
          <w:rFonts w:ascii="Consolas" w:hAnsi="Consolas" w:cs="Consolas"/>
          <w:color w:val="901010"/>
          <w:sz w:val="19"/>
          <w:lang w:eastAsia="zh-CN"/>
        </w:rPr>
        <w:t>0x10000000</w:t>
      </w:r>
      <w:r>
        <w:rPr>
          <w:lang w:eastAsia="zh-CN"/>
        </w:rPr>
        <w:t xml:space="preserve"> </w:t>
      </w:r>
      <w:r>
        <w:rPr>
          <w:lang w:eastAsia="zh-CN"/>
        </w:rPr>
        <w:t>为数据收发寄存器（</w:t>
      </w:r>
      <w:r>
        <w:rPr>
          <w:lang w:eastAsia="zh-CN"/>
        </w:rPr>
        <w:t>RBR/THR</w:t>
      </w:r>
      <w:r>
        <w:rPr>
          <w:lang w:eastAsia="zh-CN"/>
        </w:rPr>
        <w:t>），写入一个字节即发送对应字符；</w:t>
      </w:r>
      <w:r>
        <w:rPr>
          <w:rFonts w:ascii="Consolas" w:hAnsi="Consolas" w:cs="Consolas"/>
          <w:color w:val="901010"/>
          <w:sz w:val="19"/>
          <w:lang w:eastAsia="zh-CN"/>
        </w:rPr>
        <w:t>0x10000005</w:t>
      </w:r>
      <w:r>
        <w:rPr>
          <w:lang w:eastAsia="zh-CN"/>
        </w:rPr>
        <w:t xml:space="preserve"> </w:t>
      </w:r>
      <w:r>
        <w:rPr>
          <w:lang w:eastAsia="zh-CN"/>
        </w:rPr>
        <w:t>为线路状态寄存器（</w:t>
      </w:r>
      <w:r>
        <w:rPr>
          <w:lang w:eastAsia="zh-CN"/>
        </w:rPr>
        <w:t>LSR</w:t>
      </w:r>
      <w:r>
        <w:rPr>
          <w:lang w:eastAsia="zh-CN"/>
        </w:rPr>
        <w:t>），其第</w:t>
      </w:r>
      <w:r>
        <w:rPr>
          <w:lang w:eastAsia="zh-CN"/>
        </w:rPr>
        <w:t xml:space="preserve"> 5 </w:t>
      </w:r>
      <w:r>
        <w:rPr>
          <w:lang w:eastAsia="zh-CN"/>
        </w:rPr>
        <w:t>位（</w:t>
      </w:r>
      <w:r>
        <w:rPr>
          <w:rFonts w:ascii="Consolas" w:hAnsi="Consolas" w:cs="Consolas"/>
          <w:color w:val="901010"/>
          <w:sz w:val="19"/>
          <w:lang w:eastAsia="zh-CN"/>
        </w:rPr>
        <w:t>0x20</w:t>
      </w:r>
      <w:r>
        <w:rPr>
          <w:lang w:eastAsia="zh-CN"/>
        </w:rPr>
        <w:t>，</w:t>
      </w:r>
      <w:r>
        <w:rPr>
          <w:lang w:eastAsia="zh-CN"/>
        </w:rPr>
        <w:t>Transmitter Holding Register Empty</w:t>
      </w:r>
      <w:r>
        <w:rPr>
          <w:lang w:eastAsia="zh-CN"/>
        </w:rPr>
        <w:t>）为</w:t>
      </w:r>
      <w:r>
        <w:rPr>
          <w:lang w:eastAsia="zh-CN"/>
        </w:rPr>
        <w:t xml:space="preserve"> 1 </w:t>
      </w:r>
      <w:r>
        <w:rPr>
          <w:lang w:eastAsia="zh-CN"/>
        </w:rPr>
        <w:t>时表示发送缓冲区空闲，允许写入新字符。</w:t>
      </w:r>
    </w:p>
    <w:p w:rsidR="00AB25F3" w:rsidRDefault="00000000">
      <w:pPr>
        <w:keepNext/>
        <w:spacing w:before="160" w:after="80" w:line="240" w:lineRule="auto"/>
        <w:rPr>
          <w:lang w:eastAsia="zh-CN"/>
        </w:rPr>
      </w:pPr>
      <w:r>
        <w:rPr>
          <w:b/>
          <w:lang w:eastAsia="zh-CN"/>
        </w:rPr>
        <w:t>启动执行流程阶段划分</w:t>
      </w:r>
    </w:p>
    <w:p w:rsidR="00AB25F3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从系统上电至格式化打印的完整控制流包含五个执行阶段：</w:t>
      </w:r>
    </w:p>
    <w:p w:rsidR="00AB25F3" w:rsidRDefault="00000000">
      <w:pPr>
        <w:spacing w:after="60" w:line="300" w:lineRule="auto"/>
        <w:ind w:left="420" w:hanging="280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b/>
          <w:lang w:eastAsia="zh-CN"/>
        </w:rPr>
        <w:t>汇编引导入口（</w:t>
      </w:r>
      <w:r>
        <w:rPr>
          <w:b/>
          <w:lang w:eastAsia="zh-CN"/>
        </w:rPr>
        <w:t>`</w:t>
      </w:r>
      <w:proofErr w:type="spellStart"/>
      <w:r>
        <w:rPr>
          <w:b/>
          <w:lang w:eastAsia="zh-CN"/>
        </w:rPr>
        <w:t>entry.S</w:t>
      </w:r>
      <w:proofErr w:type="spellEnd"/>
      <w:r>
        <w:rPr>
          <w:b/>
          <w:lang w:eastAsia="zh-CN"/>
        </w:rPr>
        <w:t>`</w:t>
      </w:r>
      <w:r>
        <w:rPr>
          <w:b/>
          <w:lang w:eastAsia="zh-CN"/>
        </w:rPr>
        <w:t>）</w:t>
      </w:r>
      <w:r>
        <w:rPr>
          <w:lang w:eastAsia="zh-CN"/>
        </w:rPr>
        <w:t>：内核第一条指令执行点。此时尚未建立</w:t>
      </w:r>
      <w:r>
        <w:rPr>
          <w:lang w:eastAsia="zh-CN"/>
        </w:rPr>
        <w:t xml:space="preserve"> C </w:t>
      </w:r>
      <w:r>
        <w:rPr>
          <w:lang w:eastAsia="zh-CN"/>
        </w:rPr>
        <w:t>语言运行栈环境，需使用汇编配置栈指针并关闭中断。</w:t>
      </w:r>
    </w:p>
    <w:p w:rsidR="00AB25F3" w:rsidRDefault="00000000">
      <w:pPr>
        <w:spacing w:after="60" w:line="300" w:lineRule="auto"/>
        <w:ind w:left="420" w:hanging="280"/>
      </w:pPr>
      <w:r>
        <w:rPr>
          <w:b/>
        </w:rPr>
        <w:t xml:space="preserve">2. </w:t>
      </w:r>
      <w:proofErr w:type="spellStart"/>
      <w:r>
        <w:rPr>
          <w:b/>
        </w:rPr>
        <w:t>机器模式初始化</w:t>
      </w:r>
      <w:proofErr w:type="spellEnd"/>
      <w:r>
        <w:rPr>
          <w:b/>
        </w:rPr>
        <w:t>（</w:t>
      </w:r>
      <w:r>
        <w:rPr>
          <w:b/>
        </w:rPr>
        <w:t>`</w:t>
      </w:r>
      <w:proofErr w:type="spellStart"/>
      <w:r>
        <w:rPr>
          <w:b/>
        </w:rPr>
        <w:t>start.c</w:t>
      </w:r>
      <w:proofErr w:type="spellEnd"/>
      <w:r>
        <w:rPr>
          <w:b/>
        </w:rPr>
        <w:t xml:space="preserve">` </w:t>
      </w:r>
      <w:proofErr w:type="spellStart"/>
      <w:r>
        <w:rPr>
          <w:b/>
        </w:rPr>
        <w:t>中的</w:t>
      </w:r>
      <w:proofErr w:type="spellEnd"/>
      <w:r>
        <w:rPr>
          <w:b/>
        </w:rPr>
        <w:t xml:space="preserve"> `</w:t>
      </w:r>
      <w:proofErr w:type="gramStart"/>
      <w:r>
        <w:rPr>
          <w:b/>
        </w:rPr>
        <w:t>start(</w:t>
      </w:r>
      <w:proofErr w:type="gramEnd"/>
      <w:r>
        <w:rPr>
          <w:b/>
        </w:rPr>
        <w:t>)`</w:t>
      </w:r>
      <w:r>
        <w:rPr>
          <w:b/>
        </w:rPr>
        <w:t>）</w:t>
      </w:r>
      <w:r>
        <w:t>：在</w:t>
      </w:r>
      <w:r>
        <w:t xml:space="preserve"> M </w:t>
      </w:r>
      <w:r>
        <w:t>态完成寄存器委托、</w:t>
      </w:r>
      <w:r>
        <w:t xml:space="preserve">PMP </w:t>
      </w:r>
      <w:r>
        <w:t>配置与页表初始化，通过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mret</w:t>
      </w:r>
      <w:r>
        <w:t xml:space="preserve"> </w:t>
      </w:r>
      <w:r>
        <w:t>切换特权级。</w:t>
      </w:r>
    </w:p>
    <w:p w:rsidR="00AB25F3" w:rsidRDefault="00000000">
      <w:pPr>
        <w:spacing w:after="60" w:line="300" w:lineRule="auto"/>
        <w:ind w:left="420" w:hanging="280"/>
      </w:pPr>
      <w:r>
        <w:rPr>
          <w:b/>
        </w:rPr>
        <w:t xml:space="preserve">3. </w:t>
      </w:r>
      <w:r>
        <w:rPr>
          <w:b/>
        </w:rPr>
        <w:t>内核主入口（</w:t>
      </w:r>
      <w:r>
        <w:rPr>
          <w:b/>
        </w:rPr>
        <w:t xml:space="preserve">`main.c` </w:t>
      </w:r>
      <w:r>
        <w:rPr>
          <w:b/>
        </w:rPr>
        <w:t>中的</w:t>
      </w:r>
      <w:r>
        <w:rPr>
          <w:b/>
        </w:rPr>
        <w:t xml:space="preserve"> `main()`</w:t>
      </w:r>
      <w:r>
        <w:rPr>
          <w:b/>
        </w:rPr>
        <w:t>）</w:t>
      </w:r>
      <w:r>
        <w:t>：以</w:t>
      </w:r>
      <w:r>
        <w:t xml:space="preserve"> S </w:t>
      </w:r>
      <w:r>
        <w:t>态运行，负责初始化各内核子系统。</w:t>
      </w:r>
    </w:p>
    <w:p w:rsidR="00AB25F3" w:rsidRDefault="00000000">
      <w:pPr>
        <w:spacing w:after="60" w:line="300" w:lineRule="auto"/>
        <w:ind w:left="420" w:hanging="280"/>
      </w:pPr>
      <w:r>
        <w:rPr>
          <w:b/>
        </w:rPr>
        <w:t xml:space="preserve">4. </w:t>
      </w:r>
      <w:r>
        <w:rPr>
          <w:b/>
        </w:rPr>
        <w:t>格式化输出层（</w:t>
      </w:r>
      <w:r>
        <w:rPr>
          <w:b/>
        </w:rPr>
        <w:t xml:space="preserve">`printf.c` </w:t>
      </w:r>
      <w:r>
        <w:rPr>
          <w:b/>
        </w:rPr>
        <w:t>中的</w:t>
      </w:r>
      <w:r>
        <w:rPr>
          <w:b/>
        </w:rPr>
        <w:t xml:space="preserve"> `printf()`</w:t>
      </w:r>
      <w:r>
        <w:rPr>
          <w:b/>
        </w:rPr>
        <w:t>）</w:t>
      </w:r>
      <w:r>
        <w:t>：解析格式化占位符并转化为字符流。</w:t>
      </w:r>
    </w:p>
    <w:p w:rsidR="00AB25F3" w:rsidRDefault="00000000">
      <w:pPr>
        <w:spacing w:after="60" w:line="300" w:lineRule="auto"/>
        <w:ind w:left="420" w:hanging="280"/>
      </w:pPr>
      <w:r>
        <w:rPr>
          <w:b/>
        </w:rPr>
        <w:t xml:space="preserve">5. </w:t>
      </w:r>
      <w:r>
        <w:rPr>
          <w:b/>
        </w:rPr>
        <w:t>底层串口轮询输出（</w:t>
      </w:r>
      <w:r>
        <w:rPr>
          <w:b/>
        </w:rPr>
        <w:t xml:space="preserve">`console.c` </w:t>
      </w:r>
      <w:r>
        <w:rPr>
          <w:b/>
        </w:rPr>
        <w:t>中的</w:t>
      </w:r>
      <w:r>
        <w:rPr>
          <w:b/>
        </w:rPr>
        <w:t xml:space="preserve"> `uartputc_sync()`</w:t>
      </w:r>
      <w:r>
        <w:rPr>
          <w:b/>
        </w:rPr>
        <w:t>）</w:t>
      </w:r>
      <w:r>
        <w:t>：通过轮询</w:t>
      </w:r>
      <w:r>
        <w:t xml:space="preserve"> LSR </w:t>
      </w:r>
      <w:r>
        <w:t>状态，向</w:t>
      </w:r>
      <w:r>
        <w:t xml:space="preserve"> UART </w:t>
      </w:r>
      <w:r>
        <w:t>数据寄存器写入单字符。</w:t>
      </w:r>
    </w:p>
    <w:p w:rsidR="00AB25F3" w:rsidRDefault="00000000">
      <w:pPr>
        <w:keepNext/>
        <w:spacing w:before="160" w:after="80" w:line="240" w:lineRule="auto"/>
        <w:rPr>
          <w:lang w:eastAsia="zh-CN"/>
        </w:rPr>
      </w:pPr>
      <w:r>
        <w:rPr>
          <w:b/>
          <w:lang w:eastAsia="zh-CN"/>
        </w:rPr>
        <w:lastRenderedPageBreak/>
        <w:t xml:space="preserve">M </w:t>
      </w:r>
      <w:r>
        <w:rPr>
          <w:b/>
          <w:lang w:eastAsia="zh-CN"/>
        </w:rPr>
        <w:t>态切换关键控制寄存器配置</w:t>
      </w:r>
    </w:p>
    <w:p w:rsidR="00AB25F3" w:rsidRDefault="00000000">
      <w:pPr>
        <w:spacing w:after="60" w:line="300" w:lineRule="auto"/>
        <w:ind w:firstLine="420"/>
        <w:jc w:val="both"/>
      </w:pPr>
      <w:proofErr w:type="spellStart"/>
      <w:r>
        <w:t>执行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color w:val="901010"/>
          <w:sz w:val="19"/>
        </w:rPr>
        <w:t>mret</w:t>
      </w:r>
      <w:proofErr w:type="spellEnd"/>
      <w:r>
        <w:t xml:space="preserve"> </w:t>
      </w:r>
      <w:proofErr w:type="spellStart"/>
      <w:r>
        <w:t>指令前，需在</w:t>
      </w:r>
      <w:proofErr w:type="spellEnd"/>
      <w:r>
        <w:t xml:space="preserve"> </w:t>
      </w:r>
      <w:r>
        <w:rPr>
          <w:rFonts w:ascii="Consolas" w:hAnsi="Consolas" w:cs="Consolas"/>
          <w:color w:val="901010"/>
          <w:sz w:val="19"/>
        </w:rPr>
        <w:t>start()</w:t>
      </w:r>
      <w:r>
        <w:t xml:space="preserve"> </w:t>
      </w:r>
      <w:r>
        <w:t>中完成以下寄存器配置：</w:t>
      </w:r>
    </w:p>
    <w:p w:rsidR="00AB25F3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r>
        <w:rPr>
          <w:b/>
        </w:rPr>
        <w:t>返回地址配置（</w:t>
      </w:r>
      <w:r>
        <w:rPr>
          <w:b/>
        </w:rPr>
        <w:t>`mepc`</w:t>
      </w:r>
      <w:r>
        <w:rPr>
          <w:b/>
        </w:rPr>
        <w:t>）</w:t>
      </w:r>
      <w:r>
        <w:t>：写入</w:t>
      </w:r>
      <w:r>
        <w:t xml:space="preserve"> S </w:t>
      </w:r>
      <w:r>
        <w:t>态入口函数地址（即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main</w:t>
      </w:r>
      <w:r>
        <w:t xml:space="preserve"> </w:t>
      </w:r>
      <w:r>
        <w:t>函数地址）；</w:t>
      </w:r>
    </w:p>
    <w:p w:rsidR="00AB25F3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r>
        <w:rPr>
          <w:b/>
        </w:rPr>
        <w:t>目标特权级设置（</w:t>
      </w:r>
      <w:r>
        <w:rPr>
          <w:b/>
        </w:rPr>
        <w:t>`mstatus`</w:t>
      </w:r>
      <w:r>
        <w:rPr>
          <w:b/>
        </w:rPr>
        <w:t>）</w:t>
      </w:r>
      <w:r>
        <w:t>：配置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mstatus.MPP</w:t>
      </w:r>
      <w:r>
        <w:t xml:space="preserve"> </w:t>
      </w:r>
      <w:r>
        <w:t>字段为</w:t>
      </w:r>
      <w:r>
        <w:t xml:space="preserve"> S </w:t>
      </w:r>
      <w:r>
        <w:t>态（二进制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01</w:t>
      </w:r>
      <w:r>
        <w:t>），使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mret</w:t>
      </w:r>
      <w:r>
        <w:t xml:space="preserve"> </w:t>
      </w:r>
      <w:r>
        <w:t>降为</w:t>
      </w:r>
      <w:r>
        <w:t xml:space="preserve"> S </w:t>
      </w:r>
      <w:r>
        <w:t>态；</w:t>
      </w:r>
    </w:p>
    <w:p w:rsidR="00AB25F3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r>
        <w:rPr>
          <w:b/>
        </w:rPr>
        <w:t>地址转换控制（</w:t>
      </w:r>
      <w:r>
        <w:rPr>
          <w:b/>
        </w:rPr>
        <w:t>`satp`</w:t>
      </w:r>
      <w:r>
        <w:rPr>
          <w:b/>
        </w:rPr>
        <w:t>）</w:t>
      </w:r>
      <w:r>
        <w:t>：本阶段尚未启用虚拟内存分页，将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satp</w:t>
      </w:r>
      <w:r>
        <w:t xml:space="preserve"> </w:t>
      </w:r>
      <w:r>
        <w:t>寄存器置</w:t>
      </w:r>
      <w:r>
        <w:t xml:space="preserve"> 0</w:t>
      </w:r>
      <w:r>
        <w:t>，使</w:t>
      </w:r>
      <w:r>
        <w:t xml:space="preserve"> S </w:t>
      </w:r>
      <w:r>
        <w:t>态直接使用物理地址；</w:t>
      </w:r>
    </w:p>
    <w:p w:rsidR="00AB25F3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异常与中断委托（</w:t>
      </w:r>
      <w:r>
        <w:rPr>
          <w:b/>
          <w:lang w:eastAsia="zh-CN"/>
        </w:rPr>
        <w:t>`</w:t>
      </w:r>
      <w:proofErr w:type="spellStart"/>
      <w:r>
        <w:rPr>
          <w:b/>
          <w:lang w:eastAsia="zh-CN"/>
        </w:rPr>
        <w:t>medeleg</w:t>
      </w:r>
      <w:proofErr w:type="spellEnd"/>
      <w:r>
        <w:rPr>
          <w:b/>
          <w:lang w:eastAsia="zh-CN"/>
        </w:rPr>
        <w:t xml:space="preserve">` </w:t>
      </w:r>
      <w:r>
        <w:rPr>
          <w:b/>
          <w:lang w:eastAsia="zh-CN"/>
        </w:rPr>
        <w:t>与</w:t>
      </w:r>
      <w:r>
        <w:rPr>
          <w:b/>
          <w:lang w:eastAsia="zh-CN"/>
        </w:rPr>
        <w:t xml:space="preserve"> `</w:t>
      </w:r>
      <w:proofErr w:type="spellStart"/>
      <w:r>
        <w:rPr>
          <w:b/>
          <w:lang w:eastAsia="zh-CN"/>
        </w:rPr>
        <w:t>mideleg</w:t>
      </w:r>
      <w:proofErr w:type="spellEnd"/>
      <w:r>
        <w:rPr>
          <w:b/>
          <w:lang w:eastAsia="zh-CN"/>
        </w:rPr>
        <w:t>`</w:t>
      </w:r>
      <w:r>
        <w:rPr>
          <w:b/>
          <w:lang w:eastAsia="zh-CN"/>
        </w:rPr>
        <w:t>）</w:t>
      </w:r>
      <w:r>
        <w:rPr>
          <w:lang w:eastAsia="zh-CN"/>
        </w:rPr>
        <w:t>：将相关异常与中断从</w:t>
      </w:r>
      <w:r>
        <w:rPr>
          <w:lang w:eastAsia="zh-CN"/>
        </w:rPr>
        <w:t xml:space="preserve"> M </w:t>
      </w:r>
      <w:r>
        <w:rPr>
          <w:lang w:eastAsia="zh-CN"/>
        </w:rPr>
        <w:t>态委托给</w:t>
      </w:r>
      <w:r>
        <w:rPr>
          <w:lang w:eastAsia="zh-CN"/>
        </w:rPr>
        <w:t xml:space="preserve"> S </w:t>
      </w:r>
      <w:r>
        <w:rPr>
          <w:lang w:eastAsia="zh-CN"/>
        </w:rPr>
        <w:t>态处理；</w:t>
      </w:r>
    </w:p>
    <w:p w:rsidR="00AB25F3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中断使能配置（</w:t>
      </w:r>
      <w:r>
        <w:rPr>
          <w:b/>
          <w:lang w:eastAsia="zh-CN"/>
        </w:rPr>
        <w:t>`</w:t>
      </w:r>
      <w:proofErr w:type="spellStart"/>
      <w:r>
        <w:rPr>
          <w:b/>
          <w:lang w:eastAsia="zh-CN"/>
        </w:rPr>
        <w:t>mie</w:t>
      </w:r>
      <w:proofErr w:type="spellEnd"/>
      <w:r>
        <w:rPr>
          <w:b/>
          <w:lang w:eastAsia="zh-CN"/>
        </w:rPr>
        <w:t xml:space="preserve">` </w:t>
      </w:r>
      <w:r>
        <w:rPr>
          <w:b/>
          <w:lang w:eastAsia="zh-CN"/>
        </w:rPr>
        <w:t>与</w:t>
      </w:r>
      <w:r>
        <w:rPr>
          <w:b/>
          <w:lang w:eastAsia="zh-CN"/>
        </w:rPr>
        <w:t xml:space="preserve"> `</w:t>
      </w:r>
      <w:proofErr w:type="spellStart"/>
      <w:r>
        <w:rPr>
          <w:b/>
          <w:lang w:eastAsia="zh-CN"/>
        </w:rPr>
        <w:t>sie</w:t>
      </w:r>
      <w:proofErr w:type="spellEnd"/>
      <w:r>
        <w:rPr>
          <w:b/>
          <w:lang w:eastAsia="zh-CN"/>
        </w:rPr>
        <w:t>`</w:t>
      </w:r>
      <w:r>
        <w:rPr>
          <w:b/>
          <w:lang w:eastAsia="zh-CN"/>
        </w:rPr>
        <w:t>）</w:t>
      </w:r>
      <w:r>
        <w:rPr>
          <w:lang w:eastAsia="zh-CN"/>
        </w:rPr>
        <w:t>：在</w:t>
      </w:r>
      <w:r>
        <w:rPr>
          <w:lang w:eastAsia="zh-CN"/>
        </w:rPr>
        <w:t xml:space="preserve"> M </w:t>
      </w:r>
      <w:r>
        <w:rPr>
          <w:lang w:eastAsia="zh-CN"/>
        </w:rPr>
        <w:t>态配置基础中断使能位，为后续实验中的时钟与外设中断做准备。</w:t>
      </w:r>
    </w:p>
    <w:p w:rsidR="00AB25F3" w:rsidRDefault="00000000">
      <w:pPr>
        <w:keepNext/>
        <w:spacing w:before="220" w:after="120" w:line="240" w:lineRule="auto"/>
        <w:rPr>
          <w:lang w:eastAsia="zh-CN"/>
        </w:rPr>
      </w:pPr>
      <w:r>
        <w:rPr>
          <w:b/>
          <w:sz w:val="28"/>
          <w:lang w:eastAsia="zh-CN"/>
        </w:rPr>
        <w:t xml:space="preserve">1. </w:t>
      </w:r>
      <w:r>
        <w:rPr>
          <w:b/>
          <w:sz w:val="28"/>
          <w:lang w:eastAsia="zh-CN"/>
        </w:rPr>
        <w:t>分阶段任务指引</w:t>
      </w:r>
    </w:p>
    <w:p w:rsidR="00AB25F3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建议按以下四个阶段分步实现与验证，每个阶段均有明确的验收现象。</w:t>
      </w:r>
    </w:p>
    <w:p w:rsidR="00AB25F3" w:rsidRDefault="00000000">
      <w:pPr>
        <w:keepNext/>
        <w:spacing w:before="160" w:after="80" w:line="240" w:lineRule="auto"/>
        <w:rPr>
          <w:lang w:eastAsia="zh-CN"/>
        </w:rPr>
      </w:pPr>
      <w:r>
        <w:rPr>
          <w:b/>
          <w:lang w:eastAsia="zh-CN"/>
        </w:rPr>
        <w:t>阶段一：汇编引导与裸机单字符输出</w:t>
      </w:r>
    </w:p>
    <w:p w:rsidR="00AB25F3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b/>
          <w:lang w:eastAsia="zh-CN"/>
        </w:rPr>
        <w:t>目标</w:t>
      </w:r>
      <w:r>
        <w:rPr>
          <w:lang w:eastAsia="zh-CN"/>
        </w:rPr>
        <w:t>：配置初始运行栈并跳转至</w:t>
      </w:r>
      <w:r>
        <w:rPr>
          <w:lang w:eastAsia="zh-CN"/>
        </w:rPr>
        <w:t xml:space="preserve"> C </w:t>
      </w:r>
      <w:r>
        <w:rPr>
          <w:lang w:eastAsia="zh-CN"/>
        </w:rPr>
        <w:t>语言函数，向串口寄存器写入字符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'A'</w:t>
      </w:r>
      <w:r>
        <w:rPr>
          <w:lang w:eastAsia="zh-CN"/>
        </w:rPr>
        <w:t>，验证编译工具链、链接地址与</w:t>
      </w:r>
      <w:r>
        <w:rPr>
          <w:lang w:eastAsia="zh-CN"/>
        </w:rPr>
        <w:t xml:space="preserve"> MMIO </w:t>
      </w:r>
      <w:r>
        <w:rPr>
          <w:lang w:eastAsia="zh-CN"/>
        </w:rPr>
        <w:t>基础驱动正常。</w:t>
      </w:r>
    </w:p>
    <w:p w:rsidR="00AB25F3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b/>
          <w:lang w:eastAsia="zh-CN"/>
        </w:rPr>
        <w:t>实现要点</w:t>
      </w:r>
      <w:r>
        <w:rPr>
          <w:lang w:eastAsia="zh-CN"/>
        </w:rPr>
        <w:t>：</w:t>
      </w:r>
    </w:p>
    <w:p w:rsidR="00AB25F3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entry.S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中关闭所有中断（清除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mie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寄存器）；</w:t>
      </w:r>
    </w:p>
    <w:p w:rsidR="00AB25F3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读取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mhartid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寄存器识别当前</w:t>
      </w:r>
      <w:r>
        <w:rPr>
          <w:lang w:eastAsia="zh-CN"/>
        </w:rPr>
        <w:t xml:space="preserve"> CPU </w:t>
      </w:r>
      <w:r>
        <w:rPr>
          <w:lang w:eastAsia="zh-CN"/>
        </w:rPr>
        <w:t>核心编号，仅允许主核（</w:t>
      </w:r>
      <w:proofErr w:type="spellStart"/>
      <w:r>
        <w:rPr>
          <w:lang w:eastAsia="zh-CN"/>
        </w:rPr>
        <w:t>hartid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0</w:t>
      </w:r>
      <w:r>
        <w:rPr>
          <w:lang w:eastAsia="zh-CN"/>
        </w:rPr>
        <w:t>）继续向下执行，其他从核跳转至自旋等待循环（如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wfi</w:t>
      </w:r>
      <w:proofErr w:type="spellEnd"/>
      <w:r>
        <w:rPr>
          <w:lang w:eastAsia="zh-CN"/>
        </w:rPr>
        <w:t>）；</w:t>
      </w:r>
    </w:p>
    <w:p w:rsidR="00AB25F3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r>
        <w:t>在</w:t>
      </w:r>
      <w:r>
        <w:t xml:space="preserve"> </w:t>
      </w:r>
      <w:proofErr w:type="spellStart"/>
      <w:r>
        <w:rPr>
          <w:rFonts w:ascii="Consolas" w:hAnsi="Consolas" w:cs="Consolas"/>
          <w:color w:val="901010"/>
          <w:sz w:val="19"/>
        </w:rPr>
        <w:t>start.c</w:t>
      </w:r>
      <w:proofErr w:type="spellEnd"/>
      <w:r>
        <w:t xml:space="preserve"> </w:t>
      </w:r>
      <w:proofErr w:type="spellStart"/>
      <w:r>
        <w:t>中定义按</w:t>
      </w:r>
      <w:proofErr w:type="spellEnd"/>
      <w:r>
        <w:t xml:space="preserve"> 16 </w:t>
      </w:r>
      <w:r>
        <w:t>字节对齐的初始栈空间，每个核心的栈大小由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kernel/course_sid.h</w:t>
      </w:r>
      <w:r>
        <w:t xml:space="preserve"> </w:t>
      </w:r>
      <w:r>
        <w:t>中的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LAB1_STACK_KB</w:t>
      </w:r>
      <w:r>
        <w:t xml:space="preserve"> </w:t>
      </w:r>
      <w:r>
        <w:t>宏定义（</w:t>
      </w:r>
      <w:r>
        <w:t>4</w:t>
      </w:r>
      <w:r>
        <w:t>、</w:t>
      </w:r>
      <w:r>
        <w:t xml:space="preserve">8 </w:t>
      </w:r>
      <w:r>
        <w:t>或</w:t>
      </w:r>
      <w:r>
        <w:t xml:space="preserve"> 12 KB</w:t>
      </w:r>
      <w:r>
        <w:t>，严禁硬编码固定数值</w:t>
      </w:r>
      <w:r>
        <w:t xml:space="preserve"> 4096</w:t>
      </w:r>
      <w:r>
        <w:t>）；在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entry.S</w:t>
      </w:r>
      <w:r>
        <w:t xml:space="preserve"> </w:t>
      </w:r>
      <w:r>
        <w:t>中将栈指针寄存器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sp</w:t>
      </w:r>
      <w:r>
        <w:t xml:space="preserve"> </w:t>
      </w:r>
      <w:r>
        <w:t>初始化至该内存高地址端（栈向下增长）；</w:t>
      </w:r>
    </w:p>
    <w:p w:rsidR="00AB25F3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r>
        <w:t>通过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call start</w:t>
      </w:r>
      <w:r>
        <w:t xml:space="preserve"> </w:t>
      </w:r>
      <w:r>
        <w:t>进入</w:t>
      </w:r>
      <w:r>
        <w:t xml:space="preserve"> C </w:t>
      </w:r>
      <w:r>
        <w:t>语言函数，向物理地址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0x10000000</w:t>
      </w:r>
      <w:r>
        <w:t xml:space="preserve"> </w:t>
      </w:r>
      <w:r>
        <w:t>写入字符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'A'</w:t>
      </w:r>
      <w:r>
        <w:t>，最后进入死循环等待。</w:t>
      </w:r>
    </w:p>
    <w:p w:rsidR="00AB25F3" w:rsidRDefault="00000000">
      <w:pPr>
        <w:spacing w:after="60" w:line="300" w:lineRule="auto"/>
        <w:ind w:firstLine="420"/>
        <w:jc w:val="both"/>
      </w:pPr>
      <w:r>
        <w:rPr>
          <w:b/>
        </w:rPr>
        <w:t>验证</w:t>
      </w:r>
      <w:r>
        <w:t>：执行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make qemu</w:t>
      </w:r>
      <w:r>
        <w:t>，终端输出字符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A</w:t>
      </w:r>
      <w:r>
        <w:t>。按组合键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Ctrl-a</w:t>
      </w:r>
      <w:r>
        <w:t xml:space="preserve"> </w:t>
      </w:r>
      <w:r>
        <w:t>松开后按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x</w:t>
      </w:r>
      <w:r>
        <w:t xml:space="preserve"> </w:t>
      </w:r>
      <w:r>
        <w:t>退出</w:t>
      </w:r>
      <w:r>
        <w:t xml:space="preserve"> QEMU</w:t>
      </w:r>
      <w:r>
        <w:t>。</w:t>
      </w:r>
    </w:p>
    <w:p w:rsidR="00AB25F3" w:rsidRDefault="00000000">
      <w:pPr>
        <w:keepNext/>
        <w:spacing w:before="160" w:after="80" w:line="240" w:lineRule="auto"/>
      </w:pPr>
      <w:r>
        <w:rPr>
          <w:b/>
        </w:rPr>
        <w:t>阶段二：特权级切换与</w:t>
      </w:r>
      <w:r>
        <w:rPr>
          <w:b/>
        </w:rPr>
        <w:t xml:space="preserve"> S </w:t>
      </w:r>
      <w:r>
        <w:rPr>
          <w:b/>
        </w:rPr>
        <w:t>态串口输出</w:t>
      </w:r>
    </w:p>
    <w:p w:rsidR="00AB25F3" w:rsidRDefault="00000000">
      <w:pPr>
        <w:spacing w:after="60" w:line="300" w:lineRule="auto"/>
        <w:ind w:firstLine="420"/>
        <w:jc w:val="both"/>
      </w:pPr>
      <w:r>
        <w:rPr>
          <w:b/>
        </w:rPr>
        <w:t>目标</w:t>
      </w:r>
      <w:r>
        <w:t>：在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start()</w:t>
      </w:r>
      <w:r>
        <w:t xml:space="preserve"> </w:t>
      </w:r>
      <w:r>
        <w:t>中完成</w:t>
      </w:r>
      <w:r>
        <w:t xml:space="preserve"> M </w:t>
      </w:r>
      <w:r>
        <w:t>态初始化配置并通过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mret</w:t>
      </w:r>
      <w:r>
        <w:t xml:space="preserve"> </w:t>
      </w:r>
      <w:r>
        <w:t>跳转至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main()</w:t>
      </w:r>
      <w:r>
        <w:t>，在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main()</w:t>
      </w:r>
      <w:r>
        <w:t xml:space="preserve"> </w:t>
      </w:r>
      <w:r>
        <w:t>中向串口写入字符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'B'</w:t>
      </w:r>
      <w:r>
        <w:t>，验证</w:t>
      </w:r>
      <w:r>
        <w:t xml:space="preserve"> CPU </w:t>
      </w:r>
      <w:r>
        <w:t>成功切换至</w:t>
      </w:r>
      <w:r>
        <w:t xml:space="preserve"> S </w:t>
      </w:r>
      <w:r>
        <w:t>态运行。</w:t>
      </w:r>
    </w:p>
    <w:p w:rsidR="00AB25F3" w:rsidRDefault="00000000">
      <w:pPr>
        <w:spacing w:after="60" w:line="300" w:lineRule="auto"/>
        <w:ind w:firstLine="420"/>
        <w:jc w:val="both"/>
      </w:pPr>
      <w:r>
        <w:rPr>
          <w:b/>
        </w:rPr>
        <w:t>实现要点</w:t>
      </w:r>
      <w:r>
        <w:t>：</w:t>
      </w:r>
    </w:p>
    <w:p w:rsidR="00AB25F3" w:rsidRDefault="00000000">
      <w:pPr>
        <w:spacing w:after="60" w:line="300" w:lineRule="auto"/>
        <w:ind w:left="420" w:hanging="210"/>
      </w:pPr>
      <w:r>
        <w:rPr>
          <w:b/>
        </w:rPr>
        <w:lastRenderedPageBreak/>
        <w:t xml:space="preserve">• </w:t>
      </w:r>
      <w:r>
        <w:t>配置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mstatus.MPP</w:t>
      </w:r>
      <w:r>
        <w:t xml:space="preserve"> </w:t>
      </w:r>
      <w:r>
        <w:t>为</w:t>
      </w:r>
      <w:r>
        <w:t xml:space="preserve"> S </w:t>
      </w:r>
      <w:r>
        <w:t>态，将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mepc</w:t>
      </w:r>
      <w:r>
        <w:t xml:space="preserve"> </w:t>
      </w:r>
      <w:r>
        <w:t>设置为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main</w:t>
      </w:r>
      <w:r>
        <w:t xml:space="preserve"> </w:t>
      </w:r>
      <w:r>
        <w:t>函数地址；</w:t>
      </w:r>
    </w:p>
    <w:p w:rsidR="00AB25F3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r>
        <w:t>配置</w:t>
      </w:r>
      <w:r>
        <w:t xml:space="preserve"> PMP </w:t>
      </w:r>
      <w:r>
        <w:t>寄存器（</w:t>
      </w:r>
      <w:r>
        <w:rPr>
          <w:rFonts w:ascii="Consolas" w:hAnsi="Consolas" w:cs="Consolas"/>
          <w:color w:val="901010"/>
          <w:sz w:val="19"/>
        </w:rPr>
        <w:t>pmpaddr0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pmpcfg0</w:t>
      </w:r>
      <w:r>
        <w:t>），赋予</w:t>
      </w:r>
      <w:r>
        <w:t xml:space="preserve"> S </w:t>
      </w:r>
      <w:r>
        <w:t>态与</w:t>
      </w:r>
      <w:r>
        <w:t xml:space="preserve"> U </w:t>
      </w:r>
      <w:r>
        <w:t>态对全部物理地址空间的读、写、执行权限；</w:t>
      </w:r>
    </w:p>
    <w:p w:rsidR="00AB25F3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satp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寄存器置</w:t>
      </w:r>
      <w:r>
        <w:rPr>
          <w:lang w:eastAsia="zh-CN"/>
        </w:rPr>
        <w:t xml:space="preserve"> 0 </w:t>
      </w:r>
      <w:r>
        <w:rPr>
          <w:lang w:eastAsia="zh-CN"/>
        </w:rPr>
        <w:t>禁用分页；</w:t>
      </w:r>
    </w:p>
    <w:p w:rsidR="00AB25F3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proofErr w:type="spellStart"/>
      <w:r>
        <w:t>执行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color w:val="901010"/>
          <w:sz w:val="19"/>
        </w:rPr>
        <w:t>mret</w:t>
      </w:r>
      <w:proofErr w:type="spellEnd"/>
      <w:r>
        <w:t xml:space="preserve"> </w:t>
      </w:r>
      <w:proofErr w:type="spellStart"/>
      <w:r>
        <w:t>指令，</w:t>
      </w:r>
      <w:r>
        <w:t>CPU</w:t>
      </w:r>
      <w:proofErr w:type="spellEnd"/>
      <w:r>
        <w:t xml:space="preserve"> </w:t>
      </w:r>
      <w:r>
        <w:t>切换至</w:t>
      </w:r>
      <w:r>
        <w:t xml:space="preserve"> S </w:t>
      </w:r>
      <w:r>
        <w:t>态并在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main()</w:t>
      </w:r>
      <w:r>
        <w:t xml:space="preserve"> </w:t>
      </w:r>
      <w:r>
        <w:t>中执行向物理地址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0x10000000</w:t>
      </w:r>
      <w:r>
        <w:t xml:space="preserve"> </w:t>
      </w:r>
      <w:r>
        <w:t>写入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'B'</w:t>
      </w:r>
      <w:r>
        <w:t>。</w:t>
      </w:r>
    </w:p>
    <w:p w:rsidR="00AB25F3" w:rsidRDefault="00000000">
      <w:pPr>
        <w:spacing w:after="60" w:line="300" w:lineRule="auto"/>
        <w:ind w:firstLine="420"/>
        <w:jc w:val="both"/>
      </w:pPr>
      <w:r>
        <w:rPr>
          <w:b/>
        </w:rPr>
        <w:t>验证</w:t>
      </w:r>
      <w:r>
        <w:t>：执行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make qemu</w:t>
      </w:r>
      <w:r>
        <w:t>，终端成功输出字符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B</w:t>
      </w:r>
      <w:r>
        <w:t>。</w:t>
      </w:r>
    </w:p>
    <w:p w:rsidR="00AB25F3" w:rsidRDefault="00000000">
      <w:pPr>
        <w:keepNext/>
        <w:spacing w:before="160" w:after="80" w:line="240" w:lineRule="auto"/>
        <w:rPr>
          <w:lang w:eastAsia="zh-CN"/>
        </w:rPr>
      </w:pPr>
      <w:r>
        <w:rPr>
          <w:b/>
          <w:lang w:eastAsia="zh-CN"/>
        </w:rPr>
        <w:t>阶段三：串口轮询驱动与基础控制台</w:t>
      </w:r>
    </w:p>
    <w:p w:rsidR="00AB25F3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b/>
          <w:lang w:eastAsia="zh-CN"/>
        </w:rPr>
        <w:t>目标</w:t>
      </w:r>
      <w:r>
        <w:rPr>
          <w:lang w:eastAsia="zh-CN"/>
        </w:rPr>
        <w:t>：实现串口状态轮询检测与字符输出接口，使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main()</w:t>
      </w:r>
      <w:r>
        <w:rPr>
          <w:lang w:eastAsia="zh-CN"/>
        </w:rPr>
        <w:t xml:space="preserve"> </w:t>
      </w:r>
      <w:r>
        <w:rPr>
          <w:lang w:eastAsia="zh-CN"/>
        </w:rPr>
        <w:t>能够稳定打印完整字符串。</w:t>
      </w:r>
    </w:p>
    <w:p w:rsidR="00AB25F3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b/>
          <w:lang w:eastAsia="zh-CN"/>
        </w:rPr>
        <w:t>实现要点</w:t>
      </w:r>
      <w:r>
        <w:rPr>
          <w:lang w:eastAsia="zh-CN"/>
        </w:rPr>
        <w:t>：</w:t>
      </w:r>
    </w:p>
    <w:p w:rsidR="00AB25F3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consoleinit</w:t>
      </w:r>
      <w:proofErr w:type="spellEnd"/>
      <w:r>
        <w:rPr>
          <w:rFonts w:ascii="Consolas" w:hAnsi="Consolas" w:cs="Consolas"/>
          <w:color w:val="901010"/>
          <w:sz w:val="19"/>
          <w:lang w:eastAsia="zh-CN"/>
        </w:rPr>
        <w:t>()</w:t>
      </w:r>
      <w:r>
        <w:rPr>
          <w:lang w:eastAsia="zh-CN"/>
        </w:rPr>
        <w:t>：控制台初始化接口（本阶段保留基本配置或空实现即可）；</w:t>
      </w:r>
    </w:p>
    <w:p w:rsidR="00AB25F3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uartputc_sync</w:t>
      </w:r>
      <w:proofErr w:type="spellEnd"/>
      <w:r>
        <w:rPr>
          <w:rFonts w:ascii="Consolas" w:hAnsi="Consolas" w:cs="Consolas"/>
          <w:color w:val="901010"/>
          <w:sz w:val="19"/>
          <w:lang w:eastAsia="zh-CN"/>
        </w:rPr>
        <w:t>(c)</w:t>
      </w:r>
      <w:r>
        <w:rPr>
          <w:lang w:eastAsia="zh-CN"/>
        </w:rPr>
        <w:t>：实现单字符同步发送。向数据寄存器写入字符前，必须循环读取线路状态寄存器（</w:t>
      </w:r>
      <w:r>
        <w:rPr>
          <w:rFonts w:ascii="Consolas" w:hAnsi="Consolas" w:cs="Consolas"/>
          <w:color w:val="901010"/>
          <w:sz w:val="19"/>
          <w:lang w:eastAsia="zh-CN"/>
        </w:rPr>
        <w:t>0x10000005</w:t>
      </w:r>
      <w:r>
        <w:rPr>
          <w:lang w:eastAsia="zh-CN"/>
        </w:rPr>
        <w:t>），检查其第</w:t>
      </w:r>
      <w:r>
        <w:rPr>
          <w:lang w:eastAsia="zh-CN"/>
        </w:rPr>
        <w:t xml:space="preserve"> 5 </w:t>
      </w:r>
      <w:r>
        <w:rPr>
          <w:lang w:eastAsia="zh-CN"/>
        </w:rPr>
        <w:t>位（</w:t>
      </w:r>
      <w:r>
        <w:rPr>
          <w:rFonts w:ascii="Consolas" w:hAnsi="Consolas" w:cs="Consolas"/>
          <w:color w:val="901010"/>
          <w:sz w:val="19"/>
          <w:lang w:eastAsia="zh-CN"/>
        </w:rPr>
        <w:t>0x20</w:t>
      </w:r>
      <w:r>
        <w:rPr>
          <w:lang w:eastAsia="zh-CN"/>
        </w:rPr>
        <w:t>）是否置位，确认硬件发送缓冲区空闲后方可写入新字符，防止字符丢失；</w:t>
      </w:r>
    </w:p>
    <w:p w:rsidR="00AB25F3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proofErr w:type="spellStart"/>
      <w:r>
        <w:rPr>
          <w:rFonts w:ascii="Consolas" w:hAnsi="Consolas" w:cs="Consolas"/>
          <w:color w:val="901010"/>
          <w:sz w:val="19"/>
        </w:rPr>
        <w:t>consputc</w:t>
      </w:r>
      <w:proofErr w:type="spellEnd"/>
      <w:r>
        <w:rPr>
          <w:rFonts w:ascii="Consolas" w:hAnsi="Consolas" w:cs="Consolas"/>
          <w:color w:val="901010"/>
          <w:sz w:val="19"/>
        </w:rPr>
        <w:t>(c)</w:t>
      </w:r>
      <w:r>
        <w:t>：</w:t>
      </w:r>
      <w:proofErr w:type="spellStart"/>
      <w:r>
        <w:t>字符输出上层接口，调用底层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color w:val="901010"/>
          <w:sz w:val="19"/>
        </w:rPr>
        <w:t>uartputc_sync</w:t>
      </w:r>
      <w:proofErr w:type="spellEnd"/>
      <w:r>
        <w:rPr>
          <w:rFonts w:ascii="Consolas" w:hAnsi="Consolas" w:cs="Consolas"/>
          <w:color w:val="901010"/>
          <w:sz w:val="19"/>
        </w:rPr>
        <w:t>(c)</w:t>
      </w:r>
      <w:r>
        <w:t>。</w:t>
      </w:r>
    </w:p>
    <w:p w:rsidR="00AB25F3" w:rsidRDefault="00000000">
      <w:pPr>
        <w:spacing w:after="60" w:line="300" w:lineRule="auto"/>
        <w:ind w:firstLine="420"/>
        <w:jc w:val="both"/>
      </w:pPr>
      <w:r>
        <w:rPr>
          <w:b/>
        </w:rPr>
        <w:t>验证</w:t>
      </w:r>
      <w:r>
        <w:t>：在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main()</w:t>
      </w:r>
      <w:r>
        <w:t xml:space="preserve"> </w:t>
      </w:r>
      <w:r>
        <w:t>中循环输出字符串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Hello RISC-V OS!\n</w:t>
      </w:r>
      <w:r>
        <w:t>，确认终端完整显示无乱码。</w:t>
      </w:r>
    </w:p>
    <w:p w:rsidR="00AB25F3" w:rsidRDefault="00000000">
      <w:pPr>
        <w:keepNext/>
        <w:spacing w:before="160" w:after="80" w:line="240" w:lineRule="auto"/>
        <w:rPr>
          <w:lang w:eastAsia="zh-CN"/>
        </w:rPr>
      </w:pPr>
      <w:r>
        <w:rPr>
          <w:b/>
          <w:lang w:eastAsia="zh-CN"/>
        </w:rPr>
        <w:t>阶段四：格式化输出与学号</w:t>
      </w:r>
      <w:r>
        <w:rPr>
          <w:b/>
          <w:lang w:eastAsia="zh-CN"/>
        </w:rPr>
        <w:t xml:space="preserve"> Banner </w:t>
      </w:r>
      <w:r>
        <w:rPr>
          <w:b/>
          <w:lang w:eastAsia="zh-CN"/>
        </w:rPr>
        <w:t>协议</w:t>
      </w:r>
    </w:p>
    <w:p w:rsidR="00AB25F3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b/>
          <w:lang w:eastAsia="zh-CN"/>
        </w:rPr>
        <w:t>目标</w:t>
      </w:r>
      <w:r>
        <w:rPr>
          <w:lang w:eastAsia="zh-CN"/>
        </w:rPr>
        <w:t>：在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printf.c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中实现基础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printf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格式化解析函数，支持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%d</w:t>
      </w:r>
      <w:r>
        <w:rPr>
          <w:lang w:eastAsia="zh-CN"/>
        </w:rPr>
        <w:t>（有符号十进制）、</w:t>
      </w:r>
      <w:r>
        <w:rPr>
          <w:rFonts w:ascii="Consolas" w:hAnsi="Consolas" w:cs="Consolas"/>
          <w:color w:val="901010"/>
          <w:sz w:val="19"/>
          <w:lang w:eastAsia="zh-CN"/>
        </w:rPr>
        <w:t>%s</w:t>
      </w:r>
      <w:r>
        <w:rPr>
          <w:lang w:eastAsia="zh-CN"/>
        </w:rPr>
        <w:t>（字符串）、</w:t>
      </w:r>
      <w:r>
        <w:rPr>
          <w:rFonts w:ascii="Consolas" w:hAnsi="Consolas" w:cs="Consolas"/>
          <w:color w:val="901010"/>
          <w:sz w:val="19"/>
          <w:lang w:eastAsia="zh-CN"/>
        </w:rPr>
        <w:t>%x</w:t>
      </w:r>
      <w:r>
        <w:rPr>
          <w:lang w:eastAsia="zh-CN"/>
        </w:rPr>
        <w:t>（小写十六进制，必须带小写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0x</w:t>
      </w:r>
      <w:r>
        <w:rPr>
          <w:lang w:eastAsia="zh-CN"/>
        </w:rPr>
        <w:t xml:space="preserve"> </w:t>
      </w:r>
      <w:r>
        <w:rPr>
          <w:lang w:eastAsia="zh-CN"/>
        </w:rPr>
        <w:t>前缀且无前导零，如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0x48</w:t>
      </w:r>
      <w:r>
        <w:rPr>
          <w:lang w:eastAsia="zh-CN"/>
        </w:rPr>
        <w:t>）及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%%</w:t>
      </w:r>
      <w:r>
        <w:rPr>
          <w:lang w:eastAsia="zh-CN"/>
        </w:rPr>
        <w:t>；并根据学号配置宏输出指定格式的</w:t>
      </w:r>
      <w:r>
        <w:rPr>
          <w:lang w:eastAsia="zh-CN"/>
        </w:rPr>
        <w:t xml:space="preserve"> Banner</w:t>
      </w:r>
      <w:r>
        <w:rPr>
          <w:lang w:eastAsia="zh-CN"/>
        </w:rPr>
        <w:t>。</w:t>
      </w:r>
    </w:p>
    <w:p w:rsidR="00AB25F3" w:rsidRDefault="00000000">
      <w:pPr>
        <w:spacing w:after="60" w:line="300" w:lineRule="auto"/>
        <w:ind w:firstLine="420"/>
        <w:jc w:val="both"/>
      </w:pPr>
      <w:proofErr w:type="spellStart"/>
      <w:r>
        <w:rPr>
          <w:b/>
        </w:rPr>
        <w:t>实现要点</w:t>
      </w:r>
      <w:proofErr w:type="spellEnd"/>
      <w:r>
        <w:t>：</w:t>
      </w:r>
    </w:p>
    <w:p w:rsidR="00AB25F3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r>
        <w:t>使用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&lt;stdarg.h&gt;</w:t>
      </w:r>
      <w:r>
        <w:t xml:space="preserve"> </w:t>
      </w:r>
      <w:r>
        <w:t>宏（</w:t>
      </w:r>
      <w:r>
        <w:rPr>
          <w:rFonts w:ascii="Consolas" w:hAnsi="Consolas" w:cs="Consolas"/>
          <w:color w:val="901010"/>
          <w:sz w:val="19"/>
        </w:rPr>
        <w:t>va_list</w:t>
      </w:r>
      <w:r>
        <w:t>、</w:t>
      </w:r>
      <w:r>
        <w:rPr>
          <w:rFonts w:ascii="Consolas" w:hAnsi="Consolas" w:cs="Consolas"/>
          <w:color w:val="901010"/>
          <w:sz w:val="19"/>
        </w:rPr>
        <w:t>va_start</w:t>
      </w:r>
      <w:r>
        <w:t>、</w:t>
      </w:r>
      <w:r>
        <w:rPr>
          <w:rFonts w:ascii="Consolas" w:hAnsi="Consolas" w:cs="Consolas"/>
          <w:color w:val="901010"/>
          <w:sz w:val="19"/>
        </w:rPr>
        <w:t>va_arg</w:t>
      </w:r>
      <w:r>
        <w:t>、</w:t>
      </w:r>
      <w:r>
        <w:rPr>
          <w:rFonts w:ascii="Consolas" w:hAnsi="Consolas" w:cs="Consolas"/>
          <w:color w:val="901010"/>
          <w:sz w:val="19"/>
        </w:rPr>
        <w:t>va_end</w:t>
      </w:r>
      <w:r>
        <w:t>）处理可变参数列表；</w:t>
      </w:r>
    </w:p>
    <w:p w:rsidR="00AB25F3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数值转字符串时采用除基取余法，注意余数生成顺序为低位至高位，输出前需进行逆序处理；</w:t>
      </w:r>
    </w:p>
    <w:p w:rsidR="00AB25F3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保持分层架构规范：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printf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负责字符串格式化解析，实际字符输出交由下层接口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consputc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发送。</w:t>
      </w:r>
    </w:p>
    <w:p w:rsidR="00AB25F3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b/>
          <w:lang w:eastAsia="zh-CN"/>
        </w:rPr>
        <w:t xml:space="preserve">Banner </w:t>
      </w:r>
      <w:r>
        <w:rPr>
          <w:b/>
          <w:lang w:eastAsia="zh-CN"/>
        </w:rPr>
        <w:t>协议规格</w:t>
      </w:r>
      <w:r>
        <w:rPr>
          <w:lang w:eastAsia="zh-CN"/>
        </w:rPr>
        <w:t>（协议号见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kernel/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course_sid.h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我的参数</w:t>
      </w:r>
      <w:r>
        <w:rPr>
          <w:rFonts w:ascii="Consolas" w:hAnsi="Consolas" w:cs="Consolas"/>
          <w:color w:val="901010"/>
          <w:sz w:val="19"/>
          <w:lang w:eastAsia="zh-CN"/>
        </w:rPr>
        <w:t>.txt</w:t>
      </w:r>
      <w:r>
        <w:rPr>
          <w:lang w:eastAsia="zh-CN"/>
        </w:rPr>
        <w:t>）：</w:t>
      </w:r>
    </w:p>
    <w:p w:rsidR="00AB25F3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协议</w:t>
      </w:r>
      <w:r>
        <w:rPr>
          <w:b/>
          <w:lang w:eastAsia="zh-CN"/>
        </w:rPr>
        <w:t xml:space="preserve"> 0</w:t>
      </w:r>
      <w:r>
        <w:rPr>
          <w:b/>
          <w:lang w:eastAsia="zh-CN"/>
        </w:rPr>
        <w:t>（明文输出）</w:t>
      </w:r>
      <w:r>
        <w:rPr>
          <w:lang w:eastAsia="zh-CN"/>
        </w:rPr>
        <w:t>：输出一行内容，包含学号十进制形式与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学号</w:t>
      </w:r>
      <w:r>
        <w:rPr>
          <w:rFonts w:ascii="Consolas" w:hAnsi="Consolas" w:cs="Consolas"/>
          <w:color w:val="901010"/>
          <w:sz w:val="19"/>
          <w:lang w:eastAsia="zh-CN"/>
        </w:rPr>
        <w:t xml:space="preserve"> % 97</w:t>
      </w:r>
      <w:r>
        <w:rPr>
          <w:lang w:eastAsia="zh-CN"/>
        </w:rPr>
        <w:t xml:space="preserve"> </w:t>
      </w:r>
      <w:r>
        <w:rPr>
          <w:lang w:eastAsia="zh-CN"/>
        </w:rPr>
        <w:t>的十六进制小写形式，行尾换行；</w:t>
      </w:r>
    </w:p>
    <w:p w:rsidR="00AB25F3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协议</w:t>
      </w:r>
      <w:r>
        <w:rPr>
          <w:b/>
          <w:lang w:eastAsia="zh-CN"/>
        </w:rPr>
        <w:t xml:space="preserve"> 1</w:t>
      </w:r>
      <w:r>
        <w:rPr>
          <w:b/>
          <w:lang w:eastAsia="zh-CN"/>
        </w:rPr>
        <w:t>（点号间隔）</w:t>
      </w:r>
      <w:r>
        <w:rPr>
          <w:lang w:eastAsia="zh-CN"/>
        </w:rPr>
        <w:t>：在协议</w:t>
      </w:r>
      <w:r>
        <w:rPr>
          <w:lang w:eastAsia="zh-CN"/>
        </w:rPr>
        <w:t xml:space="preserve"> 0 </w:t>
      </w:r>
      <w:r>
        <w:rPr>
          <w:lang w:eastAsia="zh-CN"/>
        </w:rPr>
        <w:t>的基础上，输出的每个字符（包含行尾换行符）后紧跟一个字符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.</w:t>
      </w:r>
      <w:r>
        <w:rPr>
          <w:lang w:eastAsia="zh-CN"/>
        </w:rPr>
        <w:t>；</w:t>
      </w:r>
    </w:p>
    <w:p w:rsidR="00AB25F3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lastRenderedPageBreak/>
        <w:t xml:space="preserve">• </w:t>
      </w:r>
      <w:r>
        <w:rPr>
          <w:b/>
          <w:lang w:eastAsia="zh-CN"/>
        </w:rPr>
        <w:t>协议</w:t>
      </w:r>
      <w:r>
        <w:rPr>
          <w:b/>
          <w:lang w:eastAsia="zh-CN"/>
        </w:rPr>
        <w:t xml:space="preserve"> 2</w:t>
      </w:r>
      <w:r>
        <w:rPr>
          <w:b/>
          <w:lang w:eastAsia="zh-CN"/>
        </w:rPr>
        <w:t>（校验和追加）</w:t>
      </w:r>
      <w:r>
        <w:rPr>
          <w:lang w:eastAsia="zh-CN"/>
        </w:rPr>
        <w:t>：在协议</w:t>
      </w:r>
      <w:r>
        <w:rPr>
          <w:lang w:eastAsia="zh-CN"/>
        </w:rPr>
        <w:t xml:space="preserve"> 0 </w:t>
      </w:r>
      <w:r>
        <w:rPr>
          <w:lang w:eastAsia="zh-CN"/>
        </w:rPr>
        <w:t>的基础上，统计该行所有字符的</w:t>
      </w:r>
      <w:r>
        <w:rPr>
          <w:lang w:eastAsia="zh-CN"/>
        </w:rPr>
        <w:t xml:space="preserve"> ASCII </w:t>
      </w:r>
      <w:r>
        <w:rPr>
          <w:lang w:eastAsia="zh-CN"/>
        </w:rPr>
        <w:t>码累加和，换行后追加输出一行校验和，推荐格式为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[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chk</w:t>
      </w:r>
      <w:proofErr w:type="spellEnd"/>
      <w:r>
        <w:rPr>
          <w:rFonts w:ascii="Consolas" w:hAnsi="Consolas" w:cs="Consolas"/>
          <w:color w:val="901010"/>
          <w:sz w:val="19"/>
          <w:lang w:eastAsia="zh-CN"/>
        </w:rPr>
        <w:t>=</w:t>
      </w:r>
      <w:r>
        <w:rPr>
          <w:rFonts w:ascii="Consolas" w:hAnsi="Consolas" w:cs="Consolas"/>
          <w:color w:val="901010"/>
          <w:sz w:val="19"/>
          <w:lang w:eastAsia="zh-CN"/>
        </w:rPr>
        <w:t>数值</w:t>
      </w:r>
      <w:r>
        <w:rPr>
          <w:rFonts w:ascii="Consolas" w:hAnsi="Consolas" w:cs="Consolas"/>
          <w:color w:val="901010"/>
          <w:sz w:val="19"/>
          <w:lang w:eastAsia="zh-CN"/>
        </w:rPr>
        <w:t>]</w:t>
      </w:r>
      <w:r>
        <w:rPr>
          <w:lang w:eastAsia="zh-CN"/>
        </w:rPr>
        <w:t>（自检脚本校验最末一行包含校验和</w:t>
      </w:r>
      <w:r>
        <w:rPr>
          <w:lang w:eastAsia="zh-CN"/>
        </w:rPr>
        <w:t xml:space="preserve"> ASCII </w:t>
      </w:r>
      <w:r>
        <w:rPr>
          <w:lang w:eastAsia="zh-CN"/>
        </w:rPr>
        <w:t>数字，且其后无其他正文）。</w:t>
      </w:r>
    </w:p>
    <w:p w:rsidR="00AB25F3" w:rsidRDefault="00000000">
      <w:pPr>
        <w:spacing w:after="60" w:line="300" w:lineRule="auto"/>
        <w:ind w:firstLine="420"/>
        <w:jc w:val="both"/>
      </w:pPr>
      <w:proofErr w:type="spellStart"/>
      <w:r>
        <w:rPr>
          <w:b/>
        </w:rPr>
        <w:t>验证</w:t>
      </w:r>
      <w:r>
        <w:t>：在工程根目录创建</w:t>
      </w:r>
      <w:proofErr w:type="spellEnd"/>
      <w:r>
        <w:t xml:space="preserve"> </w:t>
      </w:r>
      <w:r>
        <w:rPr>
          <w:rFonts w:ascii="Consolas" w:hAnsi="Consolas" w:cs="Consolas"/>
          <w:color w:val="901010"/>
          <w:sz w:val="19"/>
        </w:rPr>
        <w:t>expect_banner.txt</w:t>
      </w:r>
      <w:r>
        <w:t xml:space="preserve"> </w:t>
      </w:r>
      <w:proofErr w:type="spellStart"/>
      <w:r>
        <w:t>并填入预期输出文本，执行检查脚本自检格式</w:t>
      </w:r>
      <w:proofErr w:type="spellEnd"/>
      <w:r>
        <w:t>：</w:t>
      </w:r>
    </w:p>
    <w:tbl>
      <w:tblPr>
        <w:tblW w:w="8390" w:type="dxa"/>
        <w:jc w:val="center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8390"/>
      </w:tblGrid>
      <w:tr w:rsidR="00AB25F3">
        <w:trPr>
          <w:cantSplit/>
          <w:jc w:val="center"/>
        </w:trPr>
        <w:tc>
          <w:tcPr>
            <w:tcW w:w="839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B25F3" w:rsidRDefault="00000000">
            <w:pPr>
              <w:spacing w:after="20"/>
            </w:pPr>
            <w:r>
              <w:rPr>
                <w:rFonts w:ascii="Consolas" w:hAnsi="Consolas" w:cs="Consolas"/>
                <w:color w:val="1F2937"/>
                <w:sz w:val="18"/>
              </w:rPr>
              <w:t>python3 check_expect.py &lt;</w:t>
            </w:r>
            <w:r>
              <w:rPr>
                <w:rFonts w:ascii="Consolas" w:hAnsi="Consolas" w:cs="Consolas"/>
                <w:color w:val="1F2937"/>
                <w:sz w:val="18"/>
              </w:rPr>
              <w:t>学号</w:t>
            </w:r>
            <w:r>
              <w:rPr>
                <w:rFonts w:ascii="Consolas" w:hAnsi="Consolas" w:cs="Consolas"/>
                <w:color w:val="1F2937"/>
                <w:sz w:val="18"/>
              </w:rPr>
              <w:t>&gt;</w:t>
            </w:r>
          </w:p>
        </w:tc>
      </w:tr>
    </w:tbl>
    <w:p w:rsidR="00AB25F3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脚本输出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[ok]</w:t>
      </w:r>
      <w:r>
        <w:rPr>
          <w:lang w:eastAsia="zh-CN"/>
        </w:rPr>
        <w:t xml:space="preserve"> </w:t>
      </w:r>
      <w:r>
        <w:rPr>
          <w:lang w:eastAsia="zh-CN"/>
        </w:rPr>
        <w:t>表示格式合规。最终验收时，自动化测试将内核实跑输出与该文件逐字节比对，二者必须完全一致。</w:t>
      </w:r>
    </w:p>
    <w:p w:rsidR="00AB25F3" w:rsidRDefault="00000000">
      <w:pPr>
        <w:keepNext/>
        <w:spacing w:before="220" w:after="120" w:line="240" w:lineRule="auto"/>
        <w:rPr>
          <w:lang w:eastAsia="zh-CN"/>
        </w:rPr>
      </w:pPr>
      <w:r>
        <w:rPr>
          <w:b/>
          <w:sz w:val="28"/>
          <w:lang w:eastAsia="zh-CN"/>
        </w:rPr>
        <w:t xml:space="preserve">2. </w:t>
      </w:r>
      <w:r>
        <w:rPr>
          <w:b/>
          <w:sz w:val="28"/>
          <w:lang w:eastAsia="zh-CN"/>
        </w:rPr>
        <w:t>思考题</w:t>
      </w:r>
    </w:p>
    <w:p w:rsidR="00AB25F3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思考题无需提交书面解答，现场验收围绕以下问题抽查与考核机制推导：</w:t>
      </w:r>
    </w:p>
    <w:p w:rsidR="00AB25F3" w:rsidRDefault="00000000">
      <w:pPr>
        <w:spacing w:after="60" w:line="300" w:lineRule="auto"/>
        <w:ind w:left="420" w:hanging="280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 xml:space="preserve">QEMU </w:t>
      </w:r>
      <w:r>
        <w:rPr>
          <w:lang w:eastAsia="zh-CN"/>
        </w:rPr>
        <w:t>复位后执行的第一条指令物理地址是多少？内核链接地址为何必须设置为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0x80000000</w:t>
      </w:r>
      <w:r>
        <w:rPr>
          <w:lang w:eastAsia="zh-CN"/>
        </w:rPr>
        <w:t>？</w:t>
      </w:r>
    </w:p>
    <w:p w:rsidR="00AB25F3" w:rsidRDefault="00000000">
      <w:pPr>
        <w:spacing w:after="60" w:line="300" w:lineRule="auto"/>
        <w:ind w:left="420" w:hanging="280"/>
        <w:rPr>
          <w:lang w:eastAsia="zh-CN"/>
        </w:rPr>
      </w:pPr>
      <w:r>
        <w:rPr>
          <w:b/>
          <w:lang w:eastAsia="zh-CN"/>
        </w:rPr>
        <w:t xml:space="preserve">2.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entry.S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中为何需要关闭中断并挂起从核？若在未配置运行环境时触发中断会产生什么后果？</w:t>
      </w:r>
    </w:p>
    <w:p w:rsidR="00AB25F3" w:rsidRDefault="00000000">
      <w:pPr>
        <w:spacing w:after="60" w:line="300" w:lineRule="auto"/>
        <w:ind w:left="420" w:hanging="280"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若遗漏</w:t>
      </w:r>
      <w:r>
        <w:rPr>
          <w:lang w:eastAsia="zh-CN"/>
        </w:rPr>
        <w:t xml:space="preserve"> PMP </w:t>
      </w:r>
      <w:r>
        <w:rPr>
          <w:lang w:eastAsia="zh-CN"/>
        </w:rPr>
        <w:t>配置，系统引导时会呈现何种现象？</w:t>
      </w:r>
      <w:r>
        <w:rPr>
          <w:lang w:eastAsia="zh-CN"/>
        </w:rPr>
        <w:t xml:space="preserve">QEMU </w:t>
      </w:r>
      <w:r>
        <w:rPr>
          <w:lang w:eastAsia="zh-CN"/>
        </w:rPr>
        <w:t>日志中会记录何种异常信息？背后的硬件控制机制是什么？</w:t>
      </w:r>
    </w:p>
    <w:p w:rsidR="00AB25F3" w:rsidRDefault="00000000">
      <w:pPr>
        <w:spacing w:after="60" w:line="300" w:lineRule="auto"/>
        <w:ind w:left="420" w:hanging="280"/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>写串口前轮询</w:t>
      </w:r>
      <w:r>
        <w:rPr>
          <w:lang w:eastAsia="zh-CN"/>
        </w:rPr>
        <w:t xml:space="preserve"> LSR </w:t>
      </w:r>
      <w:r>
        <w:rPr>
          <w:lang w:eastAsia="zh-CN"/>
        </w:rPr>
        <w:t>寄存器第</w:t>
      </w:r>
      <w:r>
        <w:rPr>
          <w:lang w:eastAsia="zh-CN"/>
        </w:rPr>
        <w:t xml:space="preserve"> 5 </w:t>
      </w:r>
      <w:r>
        <w:rPr>
          <w:lang w:eastAsia="zh-CN"/>
        </w:rPr>
        <w:t>位的目的何在？若不进行轮询直接连续写入，在何种场景下会导致数据丢失？</w:t>
      </w:r>
    </w:p>
    <w:p w:rsidR="00AB25F3" w:rsidRDefault="00000000">
      <w:pPr>
        <w:keepNext/>
        <w:spacing w:before="220" w:after="120" w:line="240" w:lineRule="auto"/>
        <w:rPr>
          <w:lang w:eastAsia="zh-CN"/>
        </w:rPr>
      </w:pPr>
      <w:r>
        <w:rPr>
          <w:b/>
          <w:sz w:val="28"/>
          <w:lang w:eastAsia="zh-CN"/>
        </w:rPr>
        <w:t xml:space="preserve">3. </w:t>
      </w:r>
      <w:r>
        <w:rPr>
          <w:b/>
          <w:sz w:val="28"/>
          <w:lang w:eastAsia="zh-CN"/>
        </w:rPr>
        <w:t>常见问题与排查方法</w:t>
      </w:r>
    </w:p>
    <w:p w:rsidR="00AB25F3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内核在早期启动阶段发生异常通常表现为无终端输出。可通过导出</w:t>
      </w:r>
      <w:r>
        <w:rPr>
          <w:lang w:eastAsia="zh-CN"/>
        </w:rPr>
        <w:t xml:space="preserve"> QEMU </w:t>
      </w:r>
      <w:r>
        <w:rPr>
          <w:lang w:eastAsia="zh-CN"/>
        </w:rPr>
        <w:t>中断日志排查异常原因：</w:t>
      </w:r>
    </w:p>
    <w:tbl>
      <w:tblPr>
        <w:tblW w:w="8390" w:type="dxa"/>
        <w:jc w:val="center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8390"/>
      </w:tblGrid>
      <w:tr w:rsidR="00AB25F3">
        <w:trPr>
          <w:cantSplit/>
          <w:jc w:val="center"/>
        </w:trPr>
        <w:tc>
          <w:tcPr>
            <w:tcW w:w="839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B25F3" w:rsidRDefault="00000000">
            <w:pPr>
              <w:spacing w:after="20"/>
            </w:pPr>
            <w:r>
              <w:rPr>
                <w:rFonts w:ascii="Consolas" w:hAnsi="Consolas" w:cs="Consolas"/>
                <w:color w:val="1F2937"/>
                <w:sz w:val="18"/>
              </w:rPr>
              <w:t xml:space="preserve">qemu-system-riscv64 -machine </w:t>
            </w:r>
            <w:proofErr w:type="spellStart"/>
            <w:r>
              <w:rPr>
                <w:rFonts w:ascii="Consolas" w:hAnsi="Consolas" w:cs="Consolas"/>
                <w:color w:val="1F2937"/>
                <w:sz w:val="18"/>
              </w:rPr>
              <w:t>virt</w:t>
            </w:r>
            <w:proofErr w:type="spellEnd"/>
            <w:r>
              <w:rPr>
                <w:rFonts w:ascii="Consolas" w:hAnsi="Consolas" w:cs="Consolas"/>
                <w:color w:val="1F2937"/>
                <w:sz w:val="18"/>
              </w:rPr>
              <w:t xml:space="preserve"> -bios none -kernel kernel/kernel -nographic -d int -D int.log &amp;</w:t>
            </w:r>
          </w:p>
          <w:p w:rsidR="00AB25F3" w:rsidRDefault="00000000">
            <w:pPr>
              <w:spacing w:after="20"/>
            </w:pPr>
            <w:r>
              <w:rPr>
                <w:rFonts w:ascii="Consolas" w:hAnsi="Consolas" w:cs="Consolas"/>
                <w:color w:val="1F2937"/>
                <w:sz w:val="18"/>
              </w:rPr>
              <w:t>QPID=$!; sleep 2; kill $QPID</w:t>
            </w:r>
          </w:p>
          <w:p w:rsidR="00AB25F3" w:rsidRDefault="00000000">
            <w:pPr>
              <w:spacing w:after="20"/>
            </w:pPr>
            <w:r>
              <w:rPr>
                <w:rFonts w:ascii="Consolas" w:hAnsi="Consolas" w:cs="Consolas"/>
                <w:color w:val="1F2937"/>
                <w:sz w:val="18"/>
              </w:rPr>
              <w:t>grep 'async:0' int.log | head -n 3</w:t>
            </w:r>
          </w:p>
        </w:tc>
      </w:tr>
    </w:tbl>
    <w:p w:rsidR="00AB25F3" w:rsidRDefault="00000000">
      <w:pPr>
        <w:spacing w:after="60" w:line="300" w:lineRule="auto"/>
        <w:ind w:firstLine="420"/>
        <w:jc w:val="both"/>
      </w:pPr>
      <w:r>
        <w:t>日志中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async:0</w:t>
      </w:r>
      <w:r>
        <w:t xml:space="preserve"> </w:t>
      </w:r>
      <w:r>
        <w:t>表示同步异常记录。结合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scause</w:t>
      </w:r>
      <w:r>
        <w:t>、</w:t>
      </w:r>
      <w:r>
        <w:rPr>
          <w:rFonts w:ascii="Consolas" w:hAnsi="Consolas" w:cs="Consolas"/>
          <w:color w:val="901010"/>
          <w:sz w:val="19"/>
        </w:rPr>
        <w:t>sepc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stval</w:t>
      </w:r>
      <w:r>
        <w:t xml:space="preserve"> </w:t>
      </w:r>
      <w:r>
        <w:t>取值对照下表定位问题：</w:t>
      </w:r>
    </w:p>
    <w:tbl>
      <w:tblPr>
        <w:tblW w:w="8390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7"/>
        <w:gridCol w:w="1954"/>
        <w:gridCol w:w="4369"/>
      </w:tblGrid>
      <w:tr w:rsidR="00AB25F3">
        <w:trPr>
          <w:cantSplit/>
          <w:tblHeader/>
          <w:jc w:val="center"/>
        </w:trPr>
        <w:tc>
          <w:tcPr>
            <w:tcW w:w="2067" w:type="dxa"/>
            <w:tcBorders>
              <w:bottom w:val="single" w:sz="6" w:space="0" w:color="00000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B25F3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日志表现</w:t>
            </w:r>
          </w:p>
        </w:tc>
        <w:tc>
          <w:tcPr>
            <w:tcW w:w="1954" w:type="dxa"/>
            <w:tcBorders>
              <w:bottom w:val="single" w:sz="6" w:space="0" w:color="00000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B25F3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故障性质</w:t>
            </w:r>
          </w:p>
        </w:tc>
        <w:tc>
          <w:tcPr>
            <w:tcW w:w="4368" w:type="dxa"/>
            <w:tcBorders>
              <w:bottom w:val="single" w:sz="6" w:space="0" w:color="00000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B25F3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排查方向</w:t>
            </w:r>
          </w:p>
        </w:tc>
      </w:tr>
      <w:tr w:rsidR="00AB25F3">
        <w:trPr>
          <w:cantSplit/>
          <w:jc w:val="center"/>
        </w:trPr>
        <w:tc>
          <w:tcPr>
            <w:tcW w:w="20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B25F3" w:rsidRDefault="00000000">
            <w:pPr>
              <w:spacing w:before="40" w:after="40"/>
            </w:pPr>
            <w:r>
              <w:rPr>
                <w:rFonts w:ascii="Consolas" w:hAnsi="Consolas" w:cs="Consolas"/>
                <w:color w:val="901010"/>
                <w:sz w:val="17"/>
              </w:rPr>
              <w:t>cause=1</w:t>
            </w:r>
            <w:r>
              <w:rPr>
                <w:sz w:val="18"/>
              </w:rPr>
              <w:t>，取指访问异常</w:t>
            </w:r>
          </w:p>
        </w:tc>
        <w:tc>
          <w:tcPr>
            <w:tcW w:w="19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B25F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S </w:t>
            </w:r>
            <w:r>
              <w:rPr>
                <w:sz w:val="18"/>
                <w:lang w:eastAsia="zh-CN"/>
              </w:rPr>
              <w:t>态未获取物理内存执行权限</w:t>
            </w:r>
          </w:p>
        </w:tc>
        <w:tc>
          <w:tcPr>
            <w:tcW w:w="4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B25F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</w:t>
            </w:r>
            <w:r>
              <w:rPr>
                <w:sz w:val="18"/>
                <w:lang w:eastAsia="zh-CN"/>
              </w:rPr>
              <w:t xml:space="preserve"> PMP </w:t>
            </w:r>
            <w:r>
              <w:rPr>
                <w:sz w:val="18"/>
                <w:lang w:eastAsia="zh-CN"/>
              </w:rPr>
              <w:t>配置寄存器的基地址、范围与权限标志位设置是否正确。</w:t>
            </w:r>
          </w:p>
        </w:tc>
      </w:tr>
      <w:tr w:rsidR="00AB25F3">
        <w:trPr>
          <w:cantSplit/>
          <w:jc w:val="center"/>
        </w:trPr>
        <w:tc>
          <w:tcPr>
            <w:tcW w:w="20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B25F3" w:rsidRDefault="00000000">
            <w:pPr>
              <w:spacing w:before="40" w:after="40"/>
            </w:pPr>
            <w:r>
              <w:rPr>
                <w:rFonts w:ascii="Consolas" w:hAnsi="Consolas" w:cs="Consolas"/>
                <w:color w:val="901010"/>
                <w:sz w:val="17"/>
              </w:rPr>
              <w:lastRenderedPageBreak/>
              <w:t>cause=2</w:t>
            </w:r>
            <w:r>
              <w:rPr>
                <w:sz w:val="18"/>
              </w:rPr>
              <w:t>，非法指令异常</w:t>
            </w:r>
          </w:p>
        </w:tc>
        <w:tc>
          <w:tcPr>
            <w:tcW w:w="19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B25F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</w:t>
            </w:r>
            <w:r>
              <w:rPr>
                <w:sz w:val="18"/>
                <w:lang w:eastAsia="zh-CN"/>
              </w:rPr>
              <w:t xml:space="preserve"> S </w:t>
            </w:r>
            <w:r>
              <w:rPr>
                <w:sz w:val="18"/>
                <w:lang w:eastAsia="zh-CN"/>
              </w:rPr>
              <w:t>态执行了</w:t>
            </w:r>
            <w:r>
              <w:rPr>
                <w:sz w:val="18"/>
                <w:lang w:eastAsia="zh-CN"/>
              </w:rPr>
              <w:t xml:space="preserve"> M </w:t>
            </w:r>
            <w:r>
              <w:rPr>
                <w:sz w:val="18"/>
                <w:lang w:eastAsia="zh-CN"/>
              </w:rPr>
              <w:t>态专有指令</w:t>
            </w:r>
          </w:p>
        </w:tc>
        <w:tc>
          <w:tcPr>
            <w:tcW w:w="4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B25F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</w:t>
            </w:r>
            <w:r>
              <w:rPr>
                <w:sz w:val="18"/>
                <w:lang w:eastAsia="zh-CN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901010"/>
                <w:sz w:val="17"/>
                <w:lang w:eastAsia="zh-CN"/>
              </w:rPr>
              <w:t>mret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跳转后的代码中是否存在遗留的</w:t>
            </w:r>
            <w:r>
              <w:rPr>
                <w:sz w:val="18"/>
                <w:lang w:eastAsia="zh-CN"/>
              </w:rPr>
              <w:t xml:space="preserve"> M </w:t>
            </w:r>
            <w:r>
              <w:rPr>
                <w:sz w:val="18"/>
                <w:lang w:eastAsia="zh-CN"/>
              </w:rPr>
              <w:t>态特权指令（如</w:t>
            </w:r>
            <w:r>
              <w:rPr>
                <w:sz w:val="18"/>
                <w:lang w:eastAsia="zh-CN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901010"/>
                <w:sz w:val="17"/>
                <w:lang w:eastAsia="zh-CN"/>
              </w:rPr>
              <w:t>csrw</w:t>
            </w:r>
            <w:proofErr w:type="spellEnd"/>
            <w:r>
              <w:rPr>
                <w:rFonts w:ascii="Consolas" w:hAnsi="Consolas" w:cs="Consolas"/>
                <w:color w:val="901010"/>
                <w:sz w:val="17"/>
                <w:lang w:eastAsia="zh-CN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901010"/>
                <w:sz w:val="17"/>
                <w:lang w:eastAsia="zh-CN"/>
              </w:rPr>
              <w:t>mie</w:t>
            </w:r>
            <w:proofErr w:type="spellEnd"/>
            <w:r>
              <w:rPr>
                <w:sz w:val="18"/>
                <w:lang w:eastAsia="zh-CN"/>
              </w:rPr>
              <w:t>）；检查</w:t>
            </w:r>
            <w:r>
              <w:rPr>
                <w:sz w:val="18"/>
                <w:lang w:eastAsia="zh-CN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901010"/>
                <w:sz w:val="17"/>
                <w:lang w:eastAsia="zh-CN"/>
              </w:rPr>
              <w:t>mepc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目标地址是否正确。</w:t>
            </w:r>
          </w:p>
        </w:tc>
      </w:tr>
      <w:tr w:rsidR="00AB25F3">
        <w:trPr>
          <w:cantSplit/>
          <w:jc w:val="center"/>
        </w:trPr>
        <w:tc>
          <w:tcPr>
            <w:tcW w:w="20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B25F3" w:rsidRDefault="00000000">
            <w:pPr>
              <w:spacing w:before="40" w:after="40"/>
            </w:pPr>
            <w:r>
              <w:rPr>
                <w:rFonts w:ascii="Consolas" w:hAnsi="Consolas" w:cs="Consolas"/>
                <w:color w:val="901010"/>
                <w:sz w:val="17"/>
              </w:rPr>
              <w:t>cause=5/7</w:t>
            </w:r>
            <w:r>
              <w:rPr>
                <w:sz w:val="18"/>
              </w:rPr>
              <w:t>，访问异常</w:t>
            </w:r>
          </w:p>
        </w:tc>
        <w:tc>
          <w:tcPr>
            <w:tcW w:w="19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B25F3" w:rsidRDefault="00000000">
            <w:pPr>
              <w:spacing w:before="40" w:after="40"/>
            </w:pPr>
            <w:r>
              <w:rPr>
                <w:sz w:val="18"/>
              </w:rPr>
              <w:t>访问了非法物理地址</w:t>
            </w:r>
          </w:p>
        </w:tc>
        <w:tc>
          <w:tcPr>
            <w:tcW w:w="4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B25F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检查串口物理基地址及各寄存器偏移计算是否正确。</w:t>
            </w:r>
          </w:p>
        </w:tc>
      </w:tr>
      <w:tr w:rsidR="00AB25F3">
        <w:trPr>
          <w:cantSplit/>
          <w:jc w:val="center"/>
        </w:trPr>
        <w:tc>
          <w:tcPr>
            <w:tcW w:w="20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B25F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无异常记录且</w:t>
            </w:r>
            <w:r>
              <w:rPr>
                <w:sz w:val="18"/>
                <w:lang w:eastAsia="zh-CN"/>
              </w:rPr>
              <w:t xml:space="preserve"> CPU </w:t>
            </w:r>
            <w:r>
              <w:rPr>
                <w:sz w:val="18"/>
                <w:lang w:eastAsia="zh-CN"/>
              </w:rPr>
              <w:t>占用持续</w:t>
            </w:r>
            <w:r>
              <w:rPr>
                <w:sz w:val="18"/>
                <w:lang w:eastAsia="zh-CN"/>
              </w:rPr>
              <w:t xml:space="preserve"> 100%</w:t>
            </w:r>
          </w:p>
        </w:tc>
        <w:tc>
          <w:tcPr>
            <w:tcW w:w="19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B25F3" w:rsidRDefault="00000000">
            <w:pPr>
              <w:spacing w:before="40" w:after="40"/>
            </w:pPr>
            <w:proofErr w:type="spellStart"/>
            <w:r>
              <w:rPr>
                <w:sz w:val="18"/>
              </w:rPr>
              <w:t>系统停滞于死循环</w:t>
            </w:r>
            <w:proofErr w:type="spellEnd"/>
          </w:p>
        </w:tc>
        <w:tc>
          <w:tcPr>
            <w:tcW w:w="4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B25F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</w:t>
            </w:r>
            <w:r>
              <w:rPr>
                <w:sz w:val="18"/>
                <w:lang w:eastAsia="zh-CN"/>
              </w:rPr>
              <w:t xml:space="preserve"> LSR </w:t>
            </w:r>
            <w:r>
              <w:rPr>
                <w:sz w:val="18"/>
                <w:lang w:eastAsia="zh-CN"/>
              </w:rPr>
              <w:t>状态位轮询判定条件是否颠倒；检查从核自旋等待逻辑；确认</w:t>
            </w:r>
            <w:r>
              <w:rPr>
                <w:sz w:val="18"/>
                <w:lang w:eastAsia="zh-CN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901010"/>
                <w:sz w:val="17"/>
                <w:lang w:eastAsia="zh-CN"/>
              </w:rPr>
              <w:t>entry.S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标号正确导出且已编译链接至内核镜像。</w:t>
            </w:r>
          </w:p>
        </w:tc>
      </w:tr>
    </w:tbl>
    <w:p w:rsidR="00AB25F3" w:rsidRDefault="00000000">
      <w:pPr>
        <w:keepNext/>
        <w:spacing w:before="220" w:after="120" w:line="240" w:lineRule="auto"/>
        <w:rPr>
          <w:lang w:eastAsia="zh-CN"/>
        </w:rPr>
      </w:pPr>
      <w:r>
        <w:rPr>
          <w:b/>
          <w:sz w:val="28"/>
          <w:lang w:eastAsia="zh-CN"/>
        </w:rPr>
        <w:t xml:space="preserve">4. </w:t>
      </w:r>
      <w:r>
        <w:rPr>
          <w:b/>
          <w:sz w:val="28"/>
          <w:lang w:eastAsia="zh-CN"/>
        </w:rPr>
        <w:t>提交与验收要求</w:t>
      </w:r>
    </w:p>
    <w:p w:rsidR="00AB25F3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自测用例</w:t>
      </w:r>
      <w:r>
        <w:rPr>
          <w:lang w:eastAsia="zh-CN"/>
        </w:rPr>
        <w:t>：编写针对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printf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的边界测试用例（如</w:t>
      </w:r>
      <w:r>
        <w:rPr>
          <w:lang w:eastAsia="zh-CN"/>
        </w:rPr>
        <w:t xml:space="preserve"> 0</w:t>
      </w:r>
      <w:r>
        <w:rPr>
          <w:lang w:eastAsia="zh-CN"/>
        </w:rPr>
        <w:t>、负数、空字符串、最大</w:t>
      </w:r>
      <w:r>
        <w:rPr>
          <w:lang w:eastAsia="zh-CN"/>
        </w:rPr>
        <w:t>/</w:t>
      </w:r>
      <w:r>
        <w:rPr>
          <w:lang w:eastAsia="zh-CN"/>
        </w:rPr>
        <w:t>最小整数等），以及协议格式边界用例，保存在项目中备查。</w:t>
      </w:r>
    </w:p>
    <w:p w:rsidR="00AB25F3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proofErr w:type="spellStart"/>
      <w:r>
        <w:rPr>
          <w:b/>
        </w:rPr>
        <w:t>格式自检</w:t>
      </w:r>
      <w:r>
        <w:t>：执行</w:t>
      </w:r>
      <w:proofErr w:type="spellEnd"/>
      <w:r>
        <w:t xml:space="preserve"> </w:t>
      </w:r>
      <w:r>
        <w:rPr>
          <w:rFonts w:ascii="Consolas" w:hAnsi="Consolas" w:cs="Consolas"/>
          <w:color w:val="901010"/>
          <w:sz w:val="19"/>
        </w:rPr>
        <w:t>python3 check_expect.py &lt;</w:t>
      </w:r>
      <w:r>
        <w:rPr>
          <w:rFonts w:ascii="Consolas" w:hAnsi="Consolas" w:cs="Consolas"/>
          <w:color w:val="901010"/>
          <w:sz w:val="19"/>
        </w:rPr>
        <w:t>学号</w:t>
      </w:r>
      <w:r>
        <w:rPr>
          <w:rFonts w:ascii="Consolas" w:hAnsi="Consolas" w:cs="Consolas"/>
          <w:color w:val="901010"/>
          <w:sz w:val="19"/>
        </w:rPr>
        <w:t>&gt;</w:t>
      </w:r>
      <w:r>
        <w:t xml:space="preserve"> </w:t>
      </w:r>
      <w:r>
        <w:t>确保</w:t>
      </w:r>
      <w:r>
        <w:t xml:space="preserve"> Banner </w:t>
      </w:r>
      <w:r>
        <w:t>预期格式校验通过。</w:t>
      </w:r>
    </w:p>
    <w:p w:rsidR="00AB25F3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r>
        <w:rPr>
          <w:b/>
        </w:rPr>
        <w:t>版本归档</w:t>
      </w:r>
      <w:r>
        <w:t>：</w:t>
      </w:r>
    </w:p>
    <w:tbl>
      <w:tblPr>
        <w:tblW w:w="8390" w:type="dxa"/>
        <w:jc w:val="center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8390"/>
      </w:tblGrid>
      <w:tr w:rsidR="00AB25F3">
        <w:trPr>
          <w:cantSplit/>
          <w:jc w:val="center"/>
        </w:trPr>
        <w:tc>
          <w:tcPr>
            <w:tcW w:w="839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B25F3" w:rsidRDefault="00000000">
            <w:pPr>
              <w:spacing w:after="20"/>
            </w:pPr>
            <w:r>
              <w:rPr>
                <w:rFonts w:ascii="Consolas" w:hAnsi="Consolas" w:cs="Consolas"/>
                <w:color w:val="1F2937"/>
                <w:sz w:val="18"/>
              </w:rPr>
              <w:t>git add -A</w:t>
            </w:r>
          </w:p>
          <w:p w:rsidR="00AB25F3" w:rsidRDefault="00000000">
            <w:pPr>
              <w:spacing w:after="20"/>
            </w:pPr>
            <w:r>
              <w:rPr>
                <w:rFonts w:ascii="Consolas" w:hAnsi="Consolas" w:cs="Consolas"/>
                <w:color w:val="1F2937"/>
                <w:sz w:val="18"/>
              </w:rPr>
              <w:t>git commit -m "feat(lab1): complete boot and console output"</w:t>
            </w:r>
          </w:p>
          <w:p w:rsidR="00AB25F3" w:rsidRDefault="00000000">
            <w:pPr>
              <w:spacing w:after="20"/>
            </w:pPr>
            <w:r>
              <w:rPr>
                <w:rFonts w:ascii="Consolas" w:hAnsi="Consolas" w:cs="Consolas"/>
                <w:color w:val="1F2937"/>
                <w:sz w:val="18"/>
              </w:rPr>
              <w:t>git tag lab1-submit</w:t>
            </w:r>
          </w:p>
          <w:p w:rsidR="00AB25F3" w:rsidRDefault="00000000">
            <w:pPr>
              <w:spacing w:after="20"/>
            </w:pPr>
            <w:r>
              <w:rPr>
                <w:rFonts w:ascii="Consolas" w:hAnsi="Consolas" w:cs="Consolas"/>
                <w:color w:val="1F2937"/>
                <w:sz w:val="18"/>
              </w:rPr>
              <w:t xml:space="preserve">git archive --format=zip -o </w:t>
            </w:r>
            <w:r>
              <w:rPr>
                <w:rFonts w:ascii="Consolas" w:hAnsi="Consolas" w:cs="Consolas"/>
                <w:color w:val="1F2937"/>
                <w:sz w:val="18"/>
              </w:rPr>
              <w:t>提交</w:t>
            </w:r>
            <w:r>
              <w:rPr>
                <w:rFonts w:ascii="Consolas" w:hAnsi="Consolas" w:cs="Consolas"/>
                <w:color w:val="1F2937"/>
                <w:sz w:val="18"/>
              </w:rPr>
              <w:t>-lab1-&lt;</w:t>
            </w:r>
            <w:r>
              <w:rPr>
                <w:rFonts w:ascii="Consolas" w:hAnsi="Consolas" w:cs="Consolas"/>
                <w:color w:val="1F2937"/>
                <w:sz w:val="18"/>
              </w:rPr>
              <w:t>学号</w:t>
            </w:r>
            <w:r>
              <w:rPr>
                <w:rFonts w:ascii="Consolas" w:hAnsi="Consolas" w:cs="Consolas"/>
                <w:color w:val="1F2937"/>
                <w:sz w:val="18"/>
              </w:rPr>
              <w:t>&gt;.zip lab1-submit</w:t>
            </w:r>
          </w:p>
        </w:tc>
      </w:tr>
    </w:tbl>
    <w:p w:rsidR="00BA580B" w:rsidRDefault="00BA580B" w:rsidP="00BA580B">
      <w:pPr>
        <w:spacing w:after="60" w:line="300" w:lineRule="auto"/>
        <w:ind w:left="420" w:hanging="210"/>
        <w:rPr>
          <w:b/>
          <w:lang w:eastAsia="zh-CN"/>
        </w:rPr>
      </w:pPr>
    </w:p>
    <w:p w:rsidR="00AB25F3" w:rsidRPr="00BA580B" w:rsidRDefault="00000000" w:rsidP="00BA580B">
      <w:pPr>
        <w:spacing w:after="60" w:line="300" w:lineRule="auto"/>
        <w:ind w:left="420" w:hanging="210"/>
        <w:rPr>
          <w:b/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验收要点</w:t>
      </w:r>
      <w:r>
        <w:rPr>
          <w:lang w:eastAsia="zh-CN"/>
        </w:rPr>
        <w:t>：现场演示</w:t>
      </w:r>
      <w:r>
        <w:rPr>
          <w:lang w:eastAsia="zh-CN"/>
        </w:rPr>
        <w:t xml:space="preserve"> Banner </w:t>
      </w:r>
      <w:r>
        <w:rPr>
          <w:lang w:eastAsia="zh-CN"/>
        </w:rPr>
        <w:t>输出，运行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python3 check_expect.py &lt;</w:t>
      </w:r>
      <w:r>
        <w:rPr>
          <w:rFonts w:ascii="Consolas" w:hAnsi="Consolas" w:cs="Consolas"/>
          <w:color w:val="901010"/>
          <w:sz w:val="19"/>
          <w:lang w:eastAsia="zh-CN"/>
        </w:rPr>
        <w:t>学号</w:t>
      </w:r>
      <w:r>
        <w:rPr>
          <w:rFonts w:ascii="Consolas" w:hAnsi="Consolas" w:cs="Consolas"/>
          <w:color w:val="901010"/>
          <w:sz w:val="19"/>
          <w:lang w:eastAsia="zh-CN"/>
        </w:rPr>
        <w:t>&gt;</w:t>
      </w:r>
      <w:r>
        <w:rPr>
          <w:lang w:eastAsia="zh-CN"/>
        </w:rPr>
        <w:t xml:space="preserve"> </w:t>
      </w:r>
      <w:r>
        <w:rPr>
          <w:lang w:eastAsia="zh-CN"/>
        </w:rPr>
        <w:t>必须</w:t>
      </w:r>
      <w:r>
        <w:rPr>
          <w:lang w:eastAsia="zh-CN"/>
        </w:rPr>
        <w:t xml:space="preserve"> 3 </w:t>
      </w:r>
      <w:r>
        <w:rPr>
          <w:lang w:eastAsia="zh-CN"/>
        </w:rPr>
        <w:t>项校验全部通过方可进入问答环节；针对思考题及实现细节提问；连带抽查实验</w:t>
      </w:r>
      <w:r>
        <w:rPr>
          <w:lang w:eastAsia="zh-CN"/>
        </w:rPr>
        <w:t xml:space="preserve"> 0 </w:t>
      </w:r>
      <w:r>
        <w:rPr>
          <w:lang w:eastAsia="zh-CN"/>
        </w:rPr>
        <w:t>的三张设计图纸（主干流转正确即可通过）。</w:t>
      </w:r>
    </w:p>
    <w:sectPr w:rsidR="00AB25F3" w:rsidRPr="00BA580B" w:rsidSect="00034616">
      <w:pgSz w:w="10431" w:h="14740"/>
      <w:pgMar w:top="1304" w:right="1020" w:bottom="130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205095">
    <w:abstractNumId w:val="8"/>
  </w:num>
  <w:num w:numId="2" w16cid:durableId="1902671651">
    <w:abstractNumId w:val="6"/>
  </w:num>
  <w:num w:numId="3" w16cid:durableId="1788770338">
    <w:abstractNumId w:val="5"/>
  </w:num>
  <w:num w:numId="4" w16cid:durableId="393897679">
    <w:abstractNumId w:val="4"/>
  </w:num>
  <w:num w:numId="5" w16cid:durableId="1381709583">
    <w:abstractNumId w:val="7"/>
  </w:num>
  <w:num w:numId="6" w16cid:durableId="690226341">
    <w:abstractNumId w:val="3"/>
  </w:num>
  <w:num w:numId="7" w16cid:durableId="1594898421">
    <w:abstractNumId w:val="2"/>
  </w:num>
  <w:num w:numId="8" w16cid:durableId="1904371573">
    <w:abstractNumId w:val="1"/>
  </w:num>
  <w:num w:numId="9" w16cid:durableId="1607427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1482"/>
    <w:rsid w:val="00AA1D8D"/>
    <w:rsid w:val="00AB25F3"/>
    <w:rsid w:val="00B47730"/>
    <w:rsid w:val="00BA58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364E51"/>
  <w14:defaultImageDpi w14:val="300"/>
  <w15:docId w15:val="{EDAE3E67-AE6E-8642-87AB-78DB1C35B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entury Schoolbook" w:eastAsia="宋体" w:hAnsi="Century Schoolbook" w:cs="Century Schoolbook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蒋晶珏</cp:lastModifiedBy>
  <cp:revision>2</cp:revision>
  <dcterms:created xsi:type="dcterms:W3CDTF">2013-12-23T23:15:00Z</dcterms:created>
  <dcterms:modified xsi:type="dcterms:W3CDTF">2026-09-19T03:32:00Z</dcterms:modified>
  <cp:category/>
</cp:coreProperties>
</file>