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rPr>
      </w:pPr>
      <w:r>
        <w:rPr>
          <w:rFonts w:hint="eastAsia"/>
        </w:rPr>
        <w:t>着色器： Shader.h</w:t>
      </w:r>
    </w:p>
    <w:p>
      <w:pPr>
        <w:rPr>
          <w:rFonts w:hint="eastAsia"/>
        </w:rPr>
      </w:pPr>
    </w:p>
    <w:p>
      <w:pPr>
        <w:rPr>
          <w:rFonts w:hint="eastAsia"/>
        </w:rPr>
      </w:pPr>
      <w:r>
        <w:rPr>
          <w:rFonts w:hint="eastAsia"/>
        </w:rPr>
        <w:t>纹理</w:t>
      </w:r>
    </w:p>
    <w:p>
      <w:pPr>
        <w:rPr>
          <w:rFonts w:hint="eastAsia"/>
        </w:rPr>
      </w:pPr>
      <w:r>
        <w:rPr>
          <w:rFonts w:hint="eastAsia"/>
        </w:rPr>
        <w:t>坐标系统：model  view  projection</w:t>
      </w:r>
    </w:p>
    <w:p>
      <w:pPr>
        <w:rPr>
          <w:rFonts w:hint="eastAsia"/>
        </w:rPr>
      </w:pPr>
    </w:p>
    <w:p>
      <w:pPr>
        <w:rPr>
          <w:rFonts w:hint="eastAsia"/>
        </w:rPr>
      </w:pPr>
      <w:r>
        <w:rPr>
          <w:rFonts w:hint="eastAsia"/>
        </w:rPr>
        <w:t>摄像机： Camera.h</w:t>
      </w:r>
    </w:p>
    <w:p>
      <w:pPr>
        <w:rPr>
          <w:rFonts w:hint="eastAsia"/>
        </w:rPr>
      </w:pPr>
    </w:p>
    <w:p>
      <w:pPr>
        <w:rPr>
          <w:rFonts w:hint="eastAsia"/>
        </w:rPr>
      </w:pPr>
      <w:r>
        <w:rPr>
          <w:rFonts w:hint="eastAsia"/>
        </w:rPr>
        <w:t>光照：光的类型：环境光、漫反射、镜面光照</w:t>
      </w:r>
    </w:p>
    <w:p>
      <w:pPr>
        <w:rPr>
          <w:rFonts w:hint="eastAsia"/>
        </w:rPr>
      </w:pPr>
    </w:p>
    <w:p>
      <w:pPr>
        <w:rPr>
          <w:rFonts w:hint="eastAsia"/>
        </w:rPr>
      </w:pPr>
      <w:r>
        <w:rPr>
          <w:rFonts w:hint="eastAsia"/>
          <w:b/>
          <w:bCs/>
          <w:sz w:val="52"/>
          <w:szCs w:val="52"/>
        </w:rPr>
        <w:t>光照</w:t>
      </w:r>
      <w:r>
        <w:rPr>
          <w:rFonts w:hint="eastAsia"/>
        </w:rPr>
        <w:t>：光的类型：环境光、漫反射、镜面光照</w:t>
      </w:r>
    </w:p>
    <w:p>
      <w:pPr>
        <w:rPr>
          <w:rFonts w:hint="eastAsia"/>
        </w:rPr>
      </w:pPr>
    </w:p>
    <w:p>
      <w:pPr>
        <w:rPr>
          <w:rFonts w:hint="eastAsia"/>
        </w:rPr>
      </w:pPr>
      <w:r>
        <w:rPr>
          <w:rFonts w:hint="eastAsia"/>
        </w:rPr>
        <w:t xml:space="preserve">      材质：</w:t>
      </w:r>
    </w:p>
    <w:p>
      <w:pPr>
        <w:rPr>
          <w:rFonts w:hint="eastAsia"/>
        </w:rPr>
      </w:pPr>
    </w:p>
    <w:p>
      <w:pPr>
        <w:rPr>
          <w:rFonts w:hint="eastAsia"/>
        </w:rPr>
      </w:pPr>
    </w:p>
    <w:p>
      <w:pPr>
        <w:rPr>
          <w:rFonts w:hint="eastAsia"/>
        </w:rPr>
      </w:pPr>
      <w:r>
        <w:rPr>
          <w:rFonts w:hint="eastAsia"/>
        </w:rPr>
        <w:t>每个点：位置，纹理坐标，法向量着色器： Shader.h</w:t>
      </w:r>
    </w:p>
    <w:p>
      <w:pPr>
        <w:rPr>
          <w:rFonts w:hint="eastAsia"/>
        </w:rPr>
      </w:pPr>
    </w:p>
    <w:p>
      <w:pPr>
        <w:rPr>
          <w:rFonts w:hint="eastAsia" w:ascii="微软雅黑" w:hAnsi="微软雅黑" w:eastAsia="微软雅黑" w:cs="微软雅黑"/>
          <w:b w:val="0"/>
          <w:i w:val="0"/>
          <w:caps w:val="0"/>
          <w:color w:val="222222"/>
          <w:spacing w:val="0"/>
          <w:sz w:val="22"/>
          <w:szCs w:val="22"/>
          <w:shd w:val="clear" w:fill="FFFFFF"/>
        </w:rPr>
      </w:pPr>
      <w:r>
        <w:rPr>
          <w:rFonts w:hint="eastAsia"/>
        </w:rPr>
        <w:t xml:space="preserve">      </w:t>
      </w:r>
      <w:r>
        <w:rPr>
          <w:rFonts w:hint="eastAsia"/>
          <w:b/>
          <w:bCs/>
          <w:sz w:val="32"/>
          <w:szCs w:val="32"/>
          <w:lang w:val="en-US" w:eastAsia="zh-CN"/>
        </w:rPr>
        <w:t>物体</w:t>
      </w:r>
      <w:r>
        <w:rPr>
          <w:rFonts w:hint="eastAsia"/>
          <w:b/>
          <w:bCs/>
          <w:sz w:val="32"/>
          <w:szCs w:val="32"/>
        </w:rPr>
        <w:t>材质</w:t>
      </w:r>
      <w:r>
        <w:rPr>
          <w:rFonts w:hint="eastAsia"/>
        </w:rPr>
        <w:t>：</w:t>
      </w:r>
      <w:r>
        <w:rPr>
          <w:rStyle w:val="10"/>
          <w:rFonts w:ascii="Consolas" w:hAnsi="Consolas" w:eastAsia="Consolas" w:cs="Consolas"/>
          <w:b w:val="0"/>
          <w:i w:val="0"/>
          <w:caps w:val="0"/>
          <w:color w:val="333333"/>
          <w:spacing w:val="0"/>
          <w:sz w:val="18"/>
          <w:szCs w:val="18"/>
          <w:bdr w:val="single" w:color="CCCCCC" w:sz="6" w:space="0"/>
          <w:shd w:val="clear" w:fill="F8F8F8"/>
        </w:rPr>
        <w:t>ambient</w:t>
      </w:r>
      <w:r>
        <w:rPr>
          <w:rFonts w:hint="eastAsia" w:ascii="微软雅黑" w:hAnsi="微软雅黑" w:eastAsia="微软雅黑" w:cs="微软雅黑"/>
          <w:b w:val="0"/>
          <w:i w:val="0"/>
          <w:caps w:val="0"/>
          <w:color w:val="222222"/>
          <w:spacing w:val="0"/>
          <w:sz w:val="22"/>
          <w:szCs w:val="22"/>
          <w:shd w:val="clear" w:fill="FFFFFF"/>
        </w:rPr>
        <w:t>材质向量定义了在环境光照下这个物体反射的是什么颜色；通常这是和物体颜色相同的颜色。</w:t>
      </w:r>
      <w:r>
        <w:rPr>
          <w:rStyle w:val="10"/>
          <w:rFonts w:hint="default" w:ascii="Consolas" w:hAnsi="Consolas" w:eastAsia="Consolas" w:cs="Consolas"/>
          <w:b w:val="0"/>
          <w:i w:val="0"/>
          <w:caps w:val="0"/>
          <w:color w:val="333333"/>
          <w:spacing w:val="0"/>
          <w:sz w:val="18"/>
          <w:szCs w:val="18"/>
          <w:bdr w:val="single" w:color="CCCCCC" w:sz="6" w:space="0"/>
          <w:shd w:val="clear" w:fill="F8F8F8"/>
        </w:rPr>
        <w:t>diffuse</w:t>
      </w:r>
      <w:r>
        <w:rPr>
          <w:rFonts w:hint="eastAsia" w:ascii="微软雅黑" w:hAnsi="微软雅黑" w:eastAsia="微软雅黑" w:cs="微软雅黑"/>
          <w:b w:val="0"/>
          <w:i w:val="0"/>
          <w:caps w:val="0"/>
          <w:color w:val="222222"/>
          <w:spacing w:val="0"/>
          <w:sz w:val="22"/>
          <w:szCs w:val="22"/>
          <w:shd w:val="clear" w:fill="FFFFFF"/>
        </w:rPr>
        <w:t>材质向量定义了在漫反射光照下物体的颜色。漫反射颜色被设置为(和环境光照一样)我们需要的物体颜色。</w:t>
      </w:r>
      <w:r>
        <w:rPr>
          <w:rStyle w:val="10"/>
          <w:rFonts w:hint="default" w:ascii="Consolas" w:hAnsi="Consolas" w:eastAsia="Consolas" w:cs="Consolas"/>
          <w:b w:val="0"/>
          <w:i w:val="0"/>
          <w:caps w:val="0"/>
          <w:color w:val="333333"/>
          <w:spacing w:val="0"/>
          <w:sz w:val="18"/>
          <w:szCs w:val="18"/>
          <w:bdr w:val="single" w:color="CCCCCC" w:sz="6" w:space="0"/>
          <w:shd w:val="clear" w:fill="F8F8F8"/>
        </w:rPr>
        <w:t>specular</w:t>
      </w:r>
      <w:r>
        <w:rPr>
          <w:rFonts w:hint="eastAsia" w:ascii="微软雅黑" w:hAnsi="微软雅黑" w:eastAsia="微软雅黑" w:cs="微软雅黑"/>
          <w:b w:val="0"/>
          <w:i w:val="0"/>
          <w:caps w:val="0"/>
          <w:color w:val="222222"/>
          <w:spacing w:val="0"/>
          <w:sz w:val="22"/>
          <w:szCs w:val="22"/>
          <w:shd w:val="clear" w:fill="FFFFFF"/>
        </w:rPr>
        <w:t>材质向量设置的是物体受到的镜面光照的影响的颜色(或者可能是反射一个物体特定的镜面高光颜色)。最后，</w:t>
      </w:r>
      <w:r>
        <w:rPr>
          <w:rStyle w:val="10"/>
          <w:rFonts w:hint="default" w:ascii="Consolas" w:hAnsi="Consolas" w:eastAsia="Consolas" w:cs="Consolas"/>
          <w:b w:val="0"/>
          <w:i w:val="0"/>
          <w:caps w:val="0"/>
          <w:color w:val="333333"/>
          <w:spacing w:val="0"/>
          <w:sz w:val="18"/>
          <w:szCs w:val="18"/>
          <w:bdr w:val="single" w:color="CCCCCC" w:sz="6" w:space="0"/>
          <w:shd w:val="clear" w:fill="F8F8F8"/>
        </w:rPr>
        <w:t>shininess</w:t>
      </w:r>
      <w:r>
        <w:rPr>
          <w:rFonts w:hint="eastAsia" w:ascii="微软雅黑" w:hAnsi="微软雅黑" w:eastAsia="微软雅黑" w:cs="微软雅黑"/>
          <w:b w:val="0"/>
          <w:i w:val="0"/>
          <w:caps w:val="0"/>
          <w:color w:val="222222"/>
          <w:spacing w:val="0"/>
          <w:sz w:val="22"/>
          <w:szCs w:val="22"/>
          <w:shd w:val="clear" w:fill="FFFFFF"/>
        </w:rPr>
        <w:t>影响镜面高光的散射/半径。</w:t>
      </w:r>
    </w:p>
    <w:p>
      <w:r>
        <w:rPr>
          <w:rFonts w:hint="eastAsia" w:ascii="微软雅黑" w:hAnsi="微软雅黑" w:eastAsia="微软雅黑" w:cs="微软雅黑"/>
          <w:b w:val="0"/>
          <w:i w:val="0"/>
          <w:caps w:val="0"/>
          <w:color w:val="222222"/>
          <w:spacing w:val="0"/>
          <w:sz w:val="22"/>
          <w:szCs w:val="22"/>
          <w:shd w:val="clear" w:fill="FFFFFF"/>
          <w:lang w:val="en-US" w:eastAsia="zh-CN"/>
        </w:rPr>
        <w:t xml:space="preserve">       </w:t>
      </w:r>
      <w:r>
        <w:drawing>
          <wp:inline distT="0" distB="0" distL="114300" distR="114300">
            <wp:extent cx="2124075" cy="1781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124075" cy="178117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b/>
          <w:bCs/>
          <w:sz w:val="32"/>
          <w:szCs w:val="32"/>
          <w:lang w:val="en-US" w:eastAsia="zh-CN"/>
        </w:rPr>
        <w:t>光的不同分量的属性</w:t>
      </w:r>
      <w:r>
        <w:rPr>
          <w:rFonts w:hint="eastAsia"/>
          <w:lang w:val="en-US" w:eastAsia="zh-CN"/>
        </w:rPr>
        <w:t>：</w:t>
      </w:r>
    </w:p>
    <w:p>
      <w:r>
        <w:drawing>
          <wp:inline distT="0" distB="0" distL="114300" distR="114300">
            <wp:extent cx="1800225" cy="1514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800225" cy="15144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注意：镜面反射都是白光（lightSpecularLoc=1.0f,1.0f,1.0f）</w:t>
      </w:r>
    </w:p>
    <w:p>
      <w:pPr>
        <w:rPr>
          <w:rFonts w:hint="eastAsia"/>
        </w:rPr>
      </w:pPr>
    </w:p>
    <w:p>
      <w:r>
        <w:drawing>
          <wp:inline distT="0" distB="0" distL="114300" distR="114300">
            <wp:extent cx="5271770" cy="4689475"/>
            <wp:effectExtent l="0" t="0" r="508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770" cy="4689475"/>
                    </a:xfrm>
                    <a:prstGeom prst="rect">
                      <a:avLst/>
                    </a:prstGeom>
                    <a:noFill/>
                    <a:ln w="9525">
                      <a:noFill/>
                    </a:ln>
                  </pic:spPr>
                </pic:pic>
              </a:graphicData>
            </a:graphic>
          </wp:inline>
        </w:drawing>
      </w:r>
    </w:p>
    <w:p>
      <w:pPr>
        <w:rPr>
          <w:rFonts w:hint="eastAsia" w:eastAsiaTheme="minorEastAsia"/>
          <w:b/>
          <w:bCs/>
          <w:sz w:val="32"/>
          <w:szCs w:val="32"/>
          <w:lang w:val="en-US" w:eastAsia="zh-CN"/>
        </w:rPr>
      </w:pPr>
      <w:r>
        <w:rPr>
          <w:rFonts w:hint="eastAsia"/>
          <w:b/>
          <w:bCs/>
          <w:sz w:val="32"/>
          <w:szCs w:val="32"/>
          <w:lang w:val="en-US" w:eastAsia="zh-CN"/>
        </w:rPr>
        <w:t>漫反射贴图</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这次我们把纹理以sampler2D类型储存在Material结构体中。我们使用diffuse贴图替代早期定义的vec3类型的diffuse颜色。我们也要移除amibient材质颜色向量，因为ambient颜色绝大多数情况等于diffuse颜色，所以不需要分别去储存它：</w:t>
      </w:r>
    </w:p>
    <w:p>
      <w:pPr>
        <w:rPr>
          <w:rFonts w:hint="eastAsia" w:ascii="微软雅黑" w:hAnsi="微软雅黑" w:eastAsia="微软雅黑" w:cs="微软雅黑"/>
          <w:b w:val="0"/>
          <w:i w:val="0"/>
          <w:caps w:val="0"/>
          <w:color w:val="222222"/>
          <w:spacing w:val="0"/>
          <w:sz w:val="22"/>
          <w:szCs w:val="22"/>
          <w:shd w:val="clear" w:fill="FFFFFF"/>
        </w:rPr>
      </w:pPr>
    </w:p>
    <w:p>
      <w:pPr>
        <w:rPr>
          <w:rFonts w:hint="eastAsia" w:ascii="微软雅黑" w:hAnsi="微软雅黑" w:eastAsia="微软雅黑" w:cs="微软雅黑"/>
          <w:b/>
          <w:bCs/>
          <w:i w:val="0"/>
          <w:caps w:val="0"/>
          <w:color w:val="222222"/>
          <w:spacing w:val="0"/>
          <w:sz w:val="32"/>
          <w:szCs w:val="32"/>
          <w:shd w:val="clear" w:fill="FFFFFF"/>
          <w:lang w:val="en-US" w:eastAsia="zh-CN"/>
        </w:rPr>
      </w:pPr>
      <w:r>
        <w:rPr>
          <w:rFonts w:hint="eastAsia" w:ascii="微软雅黑" w:hAnsi="微软雅黑" w:eastAsia="微软雅黑" w:cs="微软雅黑"/>
          <w:b/>
          <w:bCs/>
          <w:i w:val="0"/>
          <w:caps w:val="0"/>
          <w:color w:val="222222"/>
          <w:spacing w:val="0"/>
          <w:sz w:val="32"/>
          <w:szCs w:val="32"/>
          <w:shd w:val="clear" w:fill="FFFFFF"/>
          <w:lang w:val="en-US" w:eastAsia="zh-CN"/>
        </w:rPr>
        <w:t>透光物：</w:t>
      </w:r>
    </w:p>
    <w:p>
      <w:pPr>
        <w:rPr>
          <w:rFonts w:hint="eastAsia" w:ascii="微软雅黑" w:hAnsi="微软雅黑" w:eastAsia="微软雅黑" w:cs="微软雅黑"/>
          <w:b/>
          <w:bCs/>
          <w:i w:val="0"/>
          <w:caps w:val="0"/>
          <w:color w:val="222222"/>
          <w:spacing w:val="0"/>
          <w:sz w:val="32"/>
          <w:szCs w:val="3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rPr>
        <w:t>绝</w:t>
      </w:r>
      <w:r>
        <w:rPr>
          <w:rFonts w:hint="eastAsia" w:ascii="微软雅黑" w:hAnsi="微软雅黑" w:eastAsia="微软雅黑" w:cs="微软雅黑"/>
          <w:b w:val="0"/>
          <w:i w:val="0"/>
          <w:caps w:val="0"/>
          <w:color w:val="222222"/>
          <w:spacing w:val="0"/>
          <w:sz w:val="22"/>
          <w:szCs w:val="22"/>
          <w:shd w:val="clear" w:fill="FFFFFF"/>
          <w:lang w:val="en-US" w:eastAsia="zh-CN"/>
        </w:rPr>
        <w:t>我们之前讲的都是点光。接下来</w:t>
      </w:r>
      <w:r>
        <w:rPr>
          <w:rFonts w:hint="eastAsia" w:ascii="微软雅黑" w:hAnsi="微软雅黑" w:eastAsia="微软雅黑" w:cs="微软雅黑"/>
          <w:b w:val="0"/>
          <w:i w:val="0"/>
          <w:caps w:val="0"/>
          <w:color w:val="222222"/>
          <w:spacing w:val="0"/>
          <w:sz w:val="22"/>
          <w:szCs w:val="22"/>
          <w:shd w:val="clear" w:fill="FFFFFF"/>
        </w:rPr>
        <w:t>讨论定向光(directional light)，接着是作为之前学到知识的扩展的点光(point light)，最后我们讨论聚光(Spotlight)。</w:t>
      </w:r>
    </w:p>
    <w:p>
      <w:r>
        <w:rPr>
          <w:rFonts w:hint="eastAsia"/>
          <w:lang w:val="en-US" w:eastAsia="zh-CN"/>
        </w:rPr>
        <w:t>定向光：如太阳</w:t>
      </w:r>
      <w:r>
        <w:drawing>
          <wp:inline distT="0" distB="0" distL="114300" distR="114300">
            <wp:extent cx="4133215" cy="248602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133215" cy="2486025"/>
                    </a:xfrm>
                    <a:prstGeom prst="rect">
                      <a:avLst/>
                    </a:prstGeom>
                    <a:noFill/>
                    <a:ln w="9525">
                      <a:noFill/>
                    </a:ln>
                  </pic:spPr>
                </pic:pic>
              </a:graphicData>
            </a:graphic>
          </wp:inline>
        </w:drawing>
      </w:r>
    </w:p>
    <w:p>
      <w:r>
        <w:rPr>
          <w:rFonts w:hint="eastAsia"/>
          <w:lang w:val="en-US" w:eastAsia="zh-CN"/>
        </w:rPr>
        <w:t>点光：考虑衰减</w:t>
      </w:r>
      <w:r>
        <w:drawing>
          <wp:inline distT="0" distB="0" distL="114300" distR="114300">
            <wp:extent cx="2428875" cy="6572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428875" cy="657225"/>
                    </a:xfrm>
                    <a:prstGeom prst="rect">
                      <a:avLst/>
                    </a:prstGeom>
                    <a:noFill/>
                    <a:ln w="9525">
                      <a:noFill/>
                    </a:ln>
                  </pic:spPr>
                </pic:pic>
              </a:graphicData>
            </a:graphic>
          </wp:inline>
        </w:drawing>
      </w:r>
    </w:p>
    <w:p/>
    <w:p>
      <w:pPr>
        <w:rPr>
          <w:rFonts w:hint="eastAsia"/>
          <w:lang w:val="en-US" w:eastAsia="zh-CN"/>
        </w:rPr>
      </w:pPr>
      <w:r>
        <w:rPr>
          <w:rFonts w:hint="eastAsia"/>
          <w:lang w:val="en-US" w:eastAsia="zh-CN"/>
        </w:rPr>
        <w:t>手电筒：聚光</w:t>
      </w:r>
    </w:p>
    <w:p>
      <w:r>
        <w:drawing>
          <wp:inline distT="0" distB="0" distL="114300" distR="114300">
            <wp:extent cx="5272405" cy="3281045"/>
            <wp:effectExtent l="0" t="0" r="444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2405" cy="3281045"/>
                    </a:xfrm>
                    <a:prstGeom prst="rect">
                      <a:avLst/>
                    </a:prstGeom>
                    <a:noFill/>
                    <a:ln w="9525">
                      <a:noFill/>
                    </a:ln>
                  </pic:spPr>
                </pic:pic>
              </a:graphicData>
            </a:graphic>
          </wp:inline>
        </w:drawing>
      </w:r>
    </w:p>
    <w:p>
      <w:pPr>
        <w:rPr>
          <w:rFonts w:hint="eastAsia"/>
          <w:lang w:val="en-US" w:eastAsia="zh-CN"/>
        </w:rPr>
      </w:pPr>
      <w:r>
        <w:rPr>
          <w:rFonts w:hint="eastAsia"/>
          <w:lang w:val="en-US" w:eastAsia="zh-CN"/>
        </w:rPr>
        <w:t>使突变不是太明显：平滑/软化边缘</w:t>
      </w:r>
    </w:p>
    <w:p>
      <w:pPr>
        <w:rPr>
          <w:rFonts w:hint="eastAsia"/>
          <w:lang w:val="en-US" w:eastAsia="zh-CN"/>
        </w:rPr>
      </w:pPr>
      <w:r>
        <w:drawing>
          <wp:inline distT="0" distB="0" distL="114300" distR="114300">
            <wp:extent cx="5269230" cy="740410"/>
            <wp:effectExtent l="0" t="0" r="762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230" cy="74041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每个点：位置，纹理坐标，法向量</w:t>
      </w:r>
    </w:p>
    <w:p>
      <w:pPr>
        <w:rPr>
          <w:rFonts w:hint="eastAsia"/>
        </w:rPr>
      </w:pPr>
    </w:p>
    <w:p>
      <w:pPr>
        <w:rPr>
          <w:rFonts w:hint="eastAsia"/>
        </w:rPr>
      </w:pPr>
    </w:p>
    <w:p>
      <w:pPr>
        <w:rPr>
          <w:rFonts w:hint="eastAsia"/>
          <w:lang w:val="en-US" w:eastAsia="zh-CN"/>
        </w:rPr>
      </w:pPr>
      <w:r>
        <w:rPr>
          <w:rFonts w:hint="eastAsia"/>
          <w:lang w:val="en-US" w:eastAsia="zh-CN"/>
        </w:rPr>
        <w:t>Assimp载入模型</w:t>
      </w:r>
    </w:p>
    <w:p>
      <w:pPr>
        <w:rPr>
          <w:rFonts w:hint="eastAsia"/>
          <w:lang w:val="en-US" w:eastAsia="zh-CN"/>
        </w:rPr>
      </w:pPr>
      <w:r>
        <w:rPr>
          <w:rFonts w:hint="eastAsia"/>
          <w:lang w:val="en-US" w:eastAsia="zh-CN"/>
        </w:rPr>
        <w:t>长时间探索均以失败告终，然而良久终于发现一人</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"http://blog.csdn.net/huutu/article/details/50154875" </w:instrText>
      </w:r>
      <w:r>
        <w:rPr>
          <w:rFonts w:hint="eastAsia"/>
          <w:lang w:val="en-US" w:eastAsia="zh-CN"/>
        </w:rPr>
        <w:fldChar w:fldCharType="separate"/>
      </w:r>
      <w:r>
        <w:rPr>
          <w:rStyle w:val="9"/>
          <w:rFonts w:hint="eastAsia"/>
          <w:lang w:val="en-US" w:eastAsia="zh-CN"/>
        </w:rPr>
        <w:t>http://blog.csdn.net/huutu/article/details/50154875</w:t>
      </w:r>
      <w:r>
        <w:rPr>
          <w:rFonts w:hint="eastAsia"/>
          <w:lang w:val="en-US" w:eastAsia="zh-CN"/>
        </w:rPr>
        <w:fldChar w:fldCharType="end"/>
      </w:r>
    </w:p>
    <w:p>
      <w:pPr>
        <w:rPr>
          <w:rFonts w:hint="eastAsia"/>
          <w:lang w:val="en-US" w:eastAsia="zh-CN"/>
        </w:rPr>
      </w:pPr>
      <w:r>
        <w:rPr>
          <w:rFonts w:hint="eastAsia"/>
          <w:lang w:val="en-US" w:eastAsia="zh-CN"/>
        </w:rPr>
        <w:t>于此博客上提供下载可用链接Converter，其内附方便的assimp，</w:t>
      </w:r>
    </w:p>
    <w:p>
      <w:pPr>
        <w:rPr>
          <w:rFonts w:hint="eastAsia"/>
          <w:lang w:val="en-US" w:eastAsia="zh-CN"/>
        </w:rPr>
      </w:pPr>
      <w:r>
        <w:rPr>
          <w:rFonts w:hint="eastAsia"/>
          <w:lang w:val="en-US" w:eastAsia="zh-CN"/>
        </w:rPr>
        <w:t>新建dependence文件夹，将assimp文件夹置入其内</w:t>
      </w:r>
    </w:p>
    <w:p>
      <w:pPr>
        <w:rPr>
          <w:rFonts w:hint="eastAsia"/>
          <w:lang w:val="en-US" w:eastAsia="zh-CN"/>
        </w:rPr>
      </w:pPr>
      <w:r>
        <w:rPr>
          <w:rFonts w:hint="eastAsia"/>
          <w:lang w:val="en-US" w:eastAsia="zh-CN"/>
        </w:rPr>
        <w:t>添加链接（附加库目录、附加依赖项名称assimpd.dll，利用lib/debug中的assimpd.lib即可）</w:t>
      </w:r>
    </w:p>
    <w:p>
      <w:pPr>
        <w:rPr>
          <w:rFonts w:hint="eastAsia"/>
          <w:lang w:val="en-US" w:eastAsia="zh-CN"/>
        </w:rPr>
      </w:pPr>
      <w:r>
        <w:rPr>
          <w:rFonts w:hint="eastAsia"/>
          <w:lang w:val="en-US" w:eastAsia="zh-CN"/>
        </w:rPr>
        <w:t>同时，将生成的assimpd.dll放入外部的debug（即exe文件目录下）</w:t>
      </w:r>
    </w:p>
    <w:p>
      <w:pPr>
        <w:rPr>
          <w:rFonts w:hint="eastAsia"/>
          <w:lang w:val="en-US" w:eastAsia="zh-CN"/>
        </w:rPr>
      </w:pPr>
      <w:r>
        <w:rPr>
          <w:rFonts w:hint="eastAsia"/>
          <w:lang w:val="en-US" w:eastAsia="zh-CN"/>
        </w:rPr>
        <w:t>编译，即可运行！</w:t>
      </w:r>
    </w:p>
    <w:p>
      <w:pPr>
        <w:rPr>
          <w:rFonts w:hint="eastAsia"/>
          <w:lang w:val="en-US" w:eastAsia="zh-CN"/>
        </w:rPr>
      </w:pPr>
    </w:p>
    <w:p>
      <w:pPr>
        <w:rPr>
          <w:rFonts w:hint="eastAsia"/>
          <w:lang w:val="en-US" w:eastAsia="zh-CN"/>
        </w:rPr>
      </w:pPr>
      <w:r>
        <w:rPr>
          <w:rFonts w:hint="eastAsia"/>
          <w:lang w:val="en-US" w:eastAsia="zh-CN"/>
        </w:rPr>
        <w:t>载入模型步骤教学：</w:t>
      </w:r>
    </w:p>
    <w:p>
      <w:pPr>
        <w:rPr>
          <w:rFonts w:hint="eastAsia"/>
          <w:lang w:val="en-US" w:eastAsia="zh-CN"/>
        </w:rPr>
      </w:pPr>
      <w:r>
        <w:rPr>
          <w:rFonts w:hint="eastAsia"/>
          <w:lang w:val="en-US" w:eastAsia="zh-CN"/>
        </w:rPr>
        <w:t>从模型网站上下载3dmax文件，打开。若纹理为tga可能需要转化（下载图片格式转化工具，bmp已知可用，然后修改名字（不超过8位！C++读取），转出为3ds文件（导出后不要再修改名字！））</w:t>
      </w:r>
    </w:p>
    <w:p>
      <w:pPr>
        <w:rPr>
          <w:rFonts w:hint="eastAsia"/>
          <w:lang w:val="en-US" w:eastAsia="zh-CN"/>
        </w:rPr>
      </w:pPr>
      <w:r>
        <w:rPr>
          <w:rFonts w:hint="eastAsia"/>
          <w:lang w:val="en-US" w:eastAsia="zh-CN"/>
        </w:rPr>
        <w:t>导出为3ds文件，用assimp（我的文档）打开3ds文件（不要忘了纹理！放在和3ds文件统一目录下），导出为obj文件。然后将obj及obj.tml及纹理存入文件夹中（用于程序读取路径）。然后在程序中用Model类导入obj文件。</w:t>
      </w:r>
    </w:p>
    <w:p>
      <w:pPr>
        <w:rPr>
          <w:rFonts w:hint="eastAsia"/>
          <w:lang w:val="en-US" w:eastAsia="zh-CN"/>
        </w:rPr>
      </w:pPr>
      <w:r>
        <w:rPr>
          <w:rFonts w:hint="eastAsia"/>
          <w:lang w:val="en-US" w:eastAsia="zh-CN"/>
        </w:rPr>
        <w:t>（同时，在3dsmax中修改导入贴图时记得把模式调成standard模式才能</w:t>
      </w:r>
      <w:r>
        <w:drawing>
          <wp:inline distT="0" distB="0" distL="114300" distR="114300">
            <wp:extent cx="2990215" cy="8477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2990215" cy="847725"/>
                    </a:xfrm>
                    <a:prstGeom prst="rect">
                      <a:avLst/>
                    </a:prstGeom>
                    <a:noFill/>
                    <a:ln w="9525">
                      <a:noFill/>
                    </a:ln>
                  </pic:spPr>
                </pic:pic>
              </a:graphicData>
            </a:graphic>
          </wp:inline>
        </w:drawing>
      </w:r>
      <w:r>
        <w:rPr>
          <w:rFonts w:hint="eastAsia"/>
          <w:lang w:val="en-US" w:eastAsia="zh-CN"/>
        </w:rPr>
        <w:t>载入贴图到模型上）</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44"/>
          <w:szCs w:val="44"/>
          <w:lang w:val="en-US" w:eastAsia="zh-CN"/>
        </w:rPr>
      </w:pPr>
      <w:r>
        <w:rPr>
          <w:rFonts w:hint="eastAsia"/>
          <w:b/>
          <w:bCs/>
          <w:sz w:val="44"/>
          <w:szCs w:val="44"/>
          <w:lang w:val="en-US" w:eastAsia="zh-CN"/>
        </w:rPr>
        <w:t>高级OpenGL：</w:t>
      </w:r>
    </w:p>
    <w:p>
      <w:pPr>
        <w:rPr>
          <w:rFonts w:hint="eastAsia"/>
          <w:b/>
          <w:bCs/>
          <w:sz w:val="32"/>
          <w:szCs w:val="32"/>
          <w:lang w:val="en-US" w:eastAsia="zh-CN"/>
        </w:rPr>
      </w:pPr>
      <w:r>
        <w:rPr>
          <w:rFonts w:hint="eastAsia"/>
          <w:b/>
          <w:bCs/>
          <w:sz w:val="32"/>
          <w:szCs w:val="32"/>
          <w:lang w:val="en-US" w:eastAsia="zh-CN"/>
        </w:rPr>
        <w:t>深度测试-----</w:t>
      </w:r>
    </w:p>
    <w:p>
      <w:pPr>
        <w:rPr>
          <w:rFonts w:ascii="Consolas" w:hAnsi="Consolas" w:eastAsia="Consolas" w:cs="Consolas"/>
          <w:b w:val="0"/>
          <w:i w:val="0"/>
          <w:caps w:val="0"/>
          <w:color w:val="5E6687"/>
          <w:spacing w:val="0"/>
          <w:sz w:val="21"/>
          <w:szCs w:val="21"/>
          <w:shd w:val="clear" w:fill="F5F7FF"/>
        </w:rPr>
      </w:pPr>
      <w:r>
        <w:rPr>
          <w:rFonts w:hint="eastAsia"/>
          <w:lang w:val="en-US" w:eastAsia="zh-CN"/>
        </w:rPr>
        <w:t>开启</w:t>
      </w:r>
      <w:r>
        <w:rPr>
          <w:rFonts w:ascii="Consolas" w:hAnsi="Consolas" w:eastAsia="Consolas" w:cs="Consolas"/>
          <w:b w:val="0"/>
          <w:i w:val="0"/>
          <w:caps w:val="0"/>
          <w:color w:val="5E6687"/>
          <w:spacing w:val="0"/>
          <w:sz w:val="21"/>
          <w:szCs w:val="21"/>
          <w:shd w:val="clear" w:fill="F5F7FF"/>
        </w:rPr>
        <w:t>glEnable(GL_DEPTH_TEST);</w:t>
      </w:r>
    </w:p>
    <w:p>
      <w:r>
        <w:rPr>
          <w:rFonts w:hint="eastAsia" w:ascii="Consolas" w:hAnsi="Consolas" w:eastAsia="宋体" w:cs="Consolas"/>
          <w:b w:val="0"/>
          <w:i w:val="0"/>
          <w:caps w:val="0"/>
          <w:color w:val="5E6687"/>
          <w:spacing w:val="0"/>
          <w:sz w:val="21"/>
          <w:szCs w:val="21"/>
          <w:shd w:val="clear" w:fill="F5F7FF"/>
          <w:lang w:val="en-US" w:eastAsia="zh-CN"/>
        </w:rPr>
        <w:t>深度测试函数：</w:t>
      </w:r>
      <w:r>
        <w:drawing>
          <wp:inline distT="0" distB="0" distL="114300" distR="114300">
            <wp:extent cx="4895215" cy="571500"/>
            <wp:effectExtent l="0" t="0" r="63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895215" cy="571500"/>
                    </a:xfrm>
                    <a:prstGeom prst="rect">
                      <a:avLst/>
                    </a:prstGeom>
                    <a:noFill/>
                    <a:ln w="9525">
                      <a:noFill/>
                    </a:ln>
                  </pic:spPr>
                </pic:pic>
              </a:graphicData>
            </a:graphic>
          </wp:inline>
        </w:drawing>
      </w:r>
    </w:p>
    <w:p>
      <w:pPr>
        <w:rPr>
          <w:rFonts w:hint="eastAsia"/>
          <w:lang w:val="en-US" w:eastAsia="zh-CN"/>
        </w:rPr>
      </w:pPr>
      <w:r>
        <w:rPr>
          <w:rFonts w:hint="eastAsia"/>
          <w:lang w:val="en-US" w:eastAsia="zh-CN"/>
        </w:rPr>
        <w:t>用的是</w:t>
      </w:r>
    </w:p>
    <w:p>
      <w:r>
        <w:drawing>
          <wp:inline distT="0" distB="0" distL="114300" distR="114300">
            <wp:extent cx="2247900" cy="762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247900" cy="762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这样，近的占长多，精度更高，更有深度感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两个平面或三角形如此紧密相互平行深度缓冲区不具有足够的精度以至于无法得到哪一个靠前。结果是，这两个形状不断似乎切换顺序导致怪异出问题。这被称为</w:t>
      </w:r>
      <w:r>
        <w:rPr>
          <w:rStyle w:val="7"/>
          <w:rFonts w:hint="eastAsia" w:ascii="微软雅黑" w:hAnsi="微软雅黑" w:eastAsia="微软雅黑" w:cs="微软雅黑"/>
          <w:b/>
          <w:i w:val="0"/>
          <w:caps w:val="0"/>
          <w:color w:val="222222"/>
          <w:spacing w:val="0"/>
          <w:sz w:val="22"/>
          <w:szCs w:val="22"/>
          <w:shd w:val="clear" w:fill="FFFFFF"/>
        </w:rPr>
        <w:t>深度冲突(Z-fighting)</w:t>
      </w:r>
      <w:r>
        <w:rPr>
          <w:rFonts w:hint="eastAsia" w:ascii="微软雅黑" w:hAnsi="微软雅黑" w:eastAsia="微软雅黑" w:cs="微软雅黑"/>
          <w:b w:val="0"/>
          <w:i w:val="0"/>
          <w:caps w:val="0"/>
          <w:color w:val="222222"/>
          <w:spacing w:val="0"/>
          <w:sz w:val="22"/>
          <w:szCs w:val="22"/>
          <w:shd w:val="clear" w:fill="FFFFFF"/>
        </w:rPr>
        <w:t>，因为它看上去像形状争夺顶靠前的位置。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如何防止：1.不要让物体靠的太近，制造一点物体无法察觉的偏移，</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近平面设置的远，精度提高</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放弃一些性能来得到更高精度值，如现在显卡支持32位深度</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bCs/>
          <w:i w:val="0"/>
          <w:caps w:val="0"/>
          <w:color w:val="222222"/>
          <w:spacing w:val="0"/>
          <w:sz w:val="32"/>
          <w:szCs w:val="32"/>
          <w:shd w:val="clear" w:fill="FFFFFF"/>
          <w:lang w:val="en-US" w:eastAsia="zh-CN"/>
        </w:rPr>
      </w:pPr>
      <w:r>
        <w:rPr>
          <w:rFonts w:hint="eastAsia" w:ascii="微软雅黑" w:hAnsi="微软雅黑" w:eastAsia="微软雅黑" w:cs="微软雅黑"/>
          <w:b/>
          <w:bCs/>
          <w:i w:val="0"/>
          <w:caps w:val="0"/>
          <w:color w:val="222222"/>
          <w:spacing w:val="0"/>
          <w:sz w:val="32"/>
          <w:szCs w:val="32"/>
          <w:shd w:val="clear" w:fill="FFFFFF"/>
          <w:lang w:val="en-US" w:eastAsia="zh-CN"/>
        </w:rPr>
        <w:t>模板缓冲：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default" w:ascii="Times New Roman" w:hAnsi="Times New Roman" w:eastAsia="Helvetica" w:cs="Times New Roman"/>
          <w:sz w:val="21"/>
          <w:szCs w:val="21"/>
          <w:shd w:val="clear" w:fill="FFFFFF"/>
        </w:rPr>
      </w:pPr>
      <w:r>
        <w:rPr>
          <w:rFonts w:hint="default" w:ascii="Times New Roman" w:hAnsi="Times New Roman" w:eastAsia="Helvetica" w:cs="Times New Roman"/>
          <w:sz w:val="21"/>
          <w:szCs w:val="21"/>
          <w:shd w:val="clear" w:fill="FFFFFF"/>
        </w:rPr>
        <w:t>模板测试发生在透明度测试（alpha test）之后，深度测试（depth test）之前。如果模板测试通过，则相应的像素点更新，否则不更新。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eastAsia" w:ascii="Times New Roman" w:hAnsi="Times New Roman" w:eastAsia="宋体" w:cs="Times New Roman"/>
          <w:sz w:val="21"/>
          <w:szCs w:val="21"/>
          <w:shd w:val="clear" w:fill="FFFFFF"/>
          <w:lang w:val="en-US" w:eastAsia="zh-CN"/>
        </w:rPr>
      </w:pPr>
      <w:r>
        <w:rPr>
          <w:rFonts w:hint="eastAsia" w:ascii="Times New Roman" w:hAnsi="Times New Roman" w:eastAsia="宋体" w:cs="Times New Roman"/>
          <w:sz w:val="21"/>
          <w:szCs w:val="21"/>
          <w:shd w:val="clear" w:fill="FFFFFF"/>
          <w:lang w:val="en-US" w:eastAsia="zh-CN"/>
        </w:rPr>
        <w:t>用处：给物体加边框，设置哪些显示哪些不显示（开关模板）</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eastAsia" w:ascii="Times New Roman" w:hAnsi="Times New Roman" w:eastAsia="宋体" w:cs="Times New Roman"/>
          <w:sz w:val="21"/>
          <w:szCs w:val="21"/>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rPr>
        <w:t>一共有两种函数可供我们使用去配置模板测试：</w:t>
      </w:r>
      <w:r>
        <w:rPr>
          <w:rStyle w:val="10"/>
          <w:rFonts w:ascii="Consolas" w:hAnsi="Consolas" w:eastAsia="Consolas" w:cs="Consolas"/>
          <w:b w:val="0"/>
          <w:i w:val="0"/>
          <w:caps w:val="0"/>
          <w:color w:val="333333"/>
          <w:spacing w:val="0"/>
          <w:sz w:val="18"/>
          <w:szCs w:val="18"/>
          <w:bdr w:val="single" w:color="CCCCCC" w:sz="6" w:space="0"/>
          <w:shd w:val="clear" w:fill="F8F8F8"/>
        </w:rPr>
        <w:t>glStencilFunc</w:t>
      </w:r>
      <w:r>
        <w:rPr>
          <w:rFonts w:hint="eastAsia" w:ascii="微软雅黑" w:hAnsi="微软雅黑" w:eastAsia="微软雅黑" w:cs="微软雅黑"/>
          <w:b w:val="0"/>
          <w:i w:val="0"/>
          <w:caps w:val="0"/>
          <w:color w:val="222222"/>
          <w:spacing w:val="0"/>
          <w:sz w:val="22"/>
          <w:szCs w:val="22"/>
          <w:shd w:val="clear" w:fill="FFFFFF"/>
        </w:rPr>
        <w:t>和</w:t>
      </w:r>
      <w:r>
        <w:rPr>
          <w:rStyle w:val="10"/>
          <w:rFonts w:hint="default" w:ascii="Consolas" w:hAnsi="Consolas" w:eastAsia="Consolas" w:cs="Consolas"/>
          <w:b w:val="0"/>
          <w:i w:val="0"/>
          <w:caps w:val="0"/>
          <w:color w:val="333333"/>
          <w:spacing w:val="0"/>
          <w:sz w:val="18"/>
          <w:szCs w:val="18"/>
          <w:bdr w:val="single" w:color="CCCCCC" w:sz="6" w:space="0"/>
          <w:shd w:val="clear" w:fill="F8F8F8"/>
        </w:rPr>
        <w:t>glStencilOp</w:t>
      </w:r>
      <w:r>
        <w:rPr>
          <w:rFonts w:hint="eastAsia" w:ascii="微软雅黑" w:hAnsi="微软雅黑" w:eastAsia="微软雅黑" w:cs="微软雅黑"/>
          <w:b w:val="0"/>
          <w:i w:val="0"/>
          <w:caps w:val="0"/>
          <w:color w:val="222222"/>
          <w:spacing w:val="0"/>
          <w:sz w:val="22"/>
          <w:szCs w:val="22"/>
          <w:shd w:val="clear" w:fill="FFFFFF"/>
        </w:rPr>
        <w:t>。</w:t>
      </w:r>
      <w:r>
        <w:drawing>
          <wp:inline distT="0" distB="0" distL="114300" distR="114300">
            <wp:extent cx="4074160" cy="2639695"/>
            <wp:effectExtent l="0" t="0" r="254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074160" cy="2639695"/>
                    </a:xfrm>
                    <a:prstGeom prst="rect">
                      <a:avLst/>
                    </a:prstGeom>
                    <a:noFill/>
                    <a:ln w="9525">
                      <a:noFill/>
                    </a:ln>
                  </pic:spPr>
                </pic:pic>
              </a:graphicData>
            </a:graphic>
          </wp:inline>
        </w:drawing>
      </w:r>
    </w:p>
    <w:p>
      <w:pPr>
        <w:pStyle w:val="5"/>
        <w:keepNext w:val="0"/>
        <w:keepLines w:val="0"/>
        <w:widowControl/>
        <w:suppressLineNumbers w:val="0"/>
        <w:spacing w:before="150" w:beforeAutospacing="0" w:after="452" w:afterAutospacing="0" w:line="23" w:lineRule="atLeast"/>
        <w:ind w:right="0"/>
        <w:rPr>
          <w:rFonts w:hint="eastAsia" w:ascii="Times New Roman" w:hAnsi="Times New Roman" w:eastAsia="宋体" w:cs="Times New Roman"/>
          <w:sz w:val="21"/>
          <w:szCs w:val="21"/>
          <w:shd w:val="clear" w:fill="FFFFFF"/>
          <w:lang w:val="en-US" w:eastAsia="zh-CN"/>
        </w:rPr>
      </w:pPr>
    </w:p>
    <w:p>
      <w:pPr>
        <w:pStyle w:val="5"/>
        <w:keepNext w:val="0"/>
        <w:keepLines w:val="0"/>
        <w:widowControl/>
        <w:suppressLineNumbers w:val="0"/>
        <w:spacing w:before="150" w:beforeAutospacing="0" w:after="452" w:afterAutospacing="0" w:line="23" w:lineRule="atLeast"/>
        <w:ind w:right="0"/>
        <w:rPr>
          <w:rFonts w:hint="eastAsia" w:ascii="Times New Roman" w:hAnsi="Times New Roman" w:eastAsia="宋体" w:cs="Times New Roman"/>
          <w:sz w:val="21"/>
          <w:szCs w:val="21"/>
          <w:shd w:val="clear" w:fill="FFFFFF"/>
          <w:lang w:val="en-US" w:eastAsia="zh-CN"/>
        </w:rPr>
      </w:pPr>
      <w:r>
        <w:rPr>
          <w:rFonts w:hint="eastAsia" w:ascii="Times New Roman" w:hAnsi="Times New Roman" w:eastAsia="宋体" w:cs="Times New Roman"/>
          <w:sz w:val="21"/>
          <w:szCs w:val="21"/>
          <w:shd w:val="clear" w:fill="FFFFFF"/>
          <w:lang w:val="en-US" w:eastAsia="zh-CN"/>
        </w:rPr>
        <w:t>混合：制作草，根据alpha值使用discard</w:t>
      </w:r>
    </w:p>
    <w:p>
      <w:pPr>
        <w:pStyle w:val="5"/>
        <w:keepNext w:val="0"/>
        <w:keepLines w:val="0"/>
        <w:widowControl/>
        <w:suppressLineNumbers w:val="0"/>
        <w:spacing w:before="150" w:beforeAutospacing="0" w:after="452" w:afterAutospacing="0" w:line="23" w:lineRule="atLeast"/>
        <w:ind w:right="0"/>
        <w:rPr>
          <w:rFonts w:hint="eastAsia" w:ascii="微软雅黑" w:hAnsi="微软雅黑" w:eastAsia="微软雅黑" w:cs="微软雅黑"/>
          <w:b w:val="0"/>
          <w:i w:val="0"/>
          <w:caps w:val="0"/>
          <w:color w:val="222222"/>
          <w:spacing w:val="0"/>
          <w:sz w:val="22"/>
          <w:szCs w:val="22"/>
          <w:shd w:val="clear" w:fill="FFFFFF"/>
        </w:rPr>
      </w:pPr>
      <w:r>
        <w:rPr>
          <w:rFonts w:hint="eastAsia" w:ascii="Times New Roman" w:hAnsi="Times New Roman" w:eastAsia="宋体" w:cs="Times New Roman"/>
          <w:sz w:val="21"/>
          <w:szCs w:val="21"/>
          <w:shd w:val="clear" w:fill="FFFFFF"/>
          <w:lang w:val="en-US" w:eastAsia="zh-CN"/>
        </w:rPr>
        <w:t>透明----</w:t>
      </w:r>
      <w:r>
        <w:rPr>
          <w:rFonts w:hint="eastAsia" w:ascii="微软雅黑" w:hAnsi="微软雅黑" w:eastAsia="微软雅黑" w:cs="微软雅黑"/>
          <w:b w:val="0"/>
          <w:i w:val="0"/>
          <w:caps w:val="0"/>
          <w:color w:val="222222"/>
          <w:spacing w:val="0"/>
          <w:sz w:val="22"/>
          <w:szCs w:val="22"/>
          <w:shd w:val="clear" w:fill="FFFFFF"/>
        </w:rPr>
        <w:t>我们必须先绘制最远的物体，最后绘制最近的物体。普通的无混合物体仍然可以使用深度缓冲正常绘制，所以不必给它们排序。我们一定要保证它们在透明物体前绘制好。</w:t>
      </w:r>
      <w:r>
        <w:rPr>
          <w:rFonts w:hint="eastAsia" w:ascii="微软雅黑" w:hAnsi="微软雅黑" w:eastAsia="微软雅黑" w:cs="微软雅黑"/>
          <w:b w:val="0"/>
          <w:i w:val="0"/>
          <w:caps w:val="0"/>
          <w:color w:val="222222"/>
          <w:spacing w:val="0"/>
          <w:sz w:val="22"/>
          <w:szCs w:val="22"/>
          <w:shd w:val="clear" w:fill="FFFFFF"/>
          <w:lang w:eastAsia="zh-CN"/>
        </w:rPr>
        <w:t>（</w:t>
      </w:r>
      <w:r>
        <w:rPr>
          <w:rFonts w:hint="eastAsia" w:ascii="微软雅黑" w:hAnsi="微软雅黑" w:eastAsia="微软雅黑" w:cs="微软雅黑"/>
          <w:b w:val="0"/>
          <w:i w:val="0"/>
          <w:caps w:val="0"/>
          <w:color w:val="222222"/>
          <w:spacing w:val="0"/>
          <w:sz w:val="22"/>
          <w:szCs w:val="22"/>
          <w:shd w:val="clear" w:fill="FFFFFF"/>
          <w:lang w:val="en-US" w:eastAsia="zh-CN"/>
        </w:rPr>
        <w:t>镜子</w:t>
      </w:r>
      <w:r>
        <w:rPr>
          <w:rFonts w:hint="eastAsia" w:ascii="微软雅黑" w:hAnsi="微软雅黑" w:eastAsia="微软雅黑" w:cs="微软雅黑"/>
          <w:b w:val="0"/>
          <w:i w:val="0"/>
          <w:caps w:val="0"/>
          <w:color w:val="222222"/>
          <w:spacing w:val="0"/>
          <w:sz w:val="22"/>
          <w:szCs w:val="22"/>
          <w:shd w:val="clear" w:fill="FFFFFF"/>
          <w:lang w:eastAsia="zh-CN"/>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glEnable(</w:t>
      </w:r>
      <w:r>
        <w:rPr>
          <w:rFonts w:hint="eastAsia" w:ascii="新宋体" w:hAnsi="新宋体" w:eastAsia="新宋体"/>
          <w:color w:val="6F008A"/>
          <w:sz w:val="19"/>
          <w:highlight w:val="white"/>
        </w:rPr>
        <w:t>GL_BLEND</w:t>
      </w:r>
      <w:r>
        <w:rPr>
          <w:rFonts w:hint="eastAsia" w:ascii="新宋体" w:hAnsi="新宋体" w:eastAsia="新宋体"/>
          <w:color w:val="000000"/>
          <w:sz w:val="19"/>
          <w:highlight w:val="white"/>
        </w:rPr>
        <w:t>);</w:t>
      </w:r>
    </w:p>
    <w:p>
      <w:pPr>
        <w:pStyle w:val="5"/>
        <w:keepNext w:val="0"/>
        <w:keepLines w:val="0"/>
        <w:widowControl/>
        <w:suppressLineNumbers w:val="0"/>
        <w:spacing w:before="150" w:beforeAutospacing="0" w:after="452" w:afterAutospacing="0" w:line="23" w:lineRule="atLeast"/>
        <w:ind w:right="0"/>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glBlendFunc(</w:t>
      </w:r>
      <w:r>
        <w:rPr>
          <w:rFonts w:hint="eastAsia" w:ascii="新宋体" w:hAnsi="新宋体" w:eastAsia="新宋体"/>
          <w:color w:val="6F008A"/>
          <w:sz w:val="19"/>
          <w:highlight w:val="white"/>
        </w:rPr>
        <w:t>GL_SRC_ALPHA</w:t>
      </w:r>
      <w:r>
        <w:rPr>
          <w:rFonts w:hint="eastAsia" w:ascii="新宋体" w:hAnsi="新宋体" w:eastAsia="新宋体"/>
          <w:color w:val="000000"/>
          <w:sz w:val="19"/>
          <w:highlight w:val="white"/>
        </w:rPr>
        <w:t xml:space="preserve">, </w:t>
      </w:r>
      <w:r>
        <w:rPr>
          <w:rFonts w:hint="eastAsia" w:ascii="新宋体" w:hAnsi="新宋体" w:eastAsia="新宋体"/>
          <w:color w:val="6F008A"/>
          <w:sz w:val="19"/>
          <w:highlight w:val="white"/>
        </w:rPr>
        <w:t>GL_ONE_MINUS_SRC_ALPHA</w:t>
      </w:r>
      <w:r>
        <w:rPr>
          <w:rFonts w:hint="eastAsia" w:ascii="新宋体" w:hAnsi="新宋体" w:eastAsia="新宋体"/>
          <w:color w:val="000000"/>
          <w:sz w:val="19"/>
          <w:highlight w:val="white"/>
        </w:rPr>
        <w:t>);</w:t>
      </w:r>
    </w:p>
    <w:p>
      <w:pPr>
        <w:pStyle w:val="5"/>
        <w:keepNext w:val="0"/>
        <w:keepLines w:val="0"/>
        <w:widowControl/>
        <w:suppressLineNumbers w:val="0"/>
        <w:spacing w:before="150" w:beforeAutospacing="0" w:after="452" w:afterAutospacing="0" w:line="23" w:lineRule="atLeast"/>
        <w:ind w:right="0"/>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此时则需要使用png图片来实现镜面效果，会自动读取alpha通道的值（别忘了修改vs文件中对应的layout位置）</w:t>
      </w:r>
    </w:p>
    <w:p>
      <w:pPr>
        <w:pStyle w:val="5"/>
        <w:keepNext w:val="0"/>
        <w:keepLines w:val="0"/>
        <w:widowControl/>
        <w:suppressLineNumbers w:val="0"/>
        <w:spacing w:before="150" w:beforeAutospacing="0" w:after="452" w:afterAutospacing="0" w:line="23" w:lineRule="atLeast"/>
        <w:ind w:right="0"/>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制作png：将下载的图片导入PS，将不用的部分裁剪掉，用透明度小的图层矩形填充，导出为png，然后用下面句式导入。</w:t>
      </w:r>
    </w:p>
    <w:p>
      <w:pPr>
        <w:pStyle w:val="5"/>
        <w:keepNext w:val="0"/>
        <w:keepLines w:val="0"/>
        <w:widowControl/>
        <w:suppressLineNumbers w:val="0"/>
        <w:spacing w:before="150" w:beforeAutospacing="0" w:after="452" w:afterAutospacing="0" w:line="23" w:lineRule="atLeast"/>
        <w:ind w:right="0"/>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2B91AF"/>
          <w:sz w:val="19"/>
          <w:highlight w:val="white"/>
        </w:rPr>
        <w:t>GLuint</w:t>
      </w:r>
      <w:r>
        <w:rPr>
          <w:rFonts w:hint="eastAsia" w:ascii="新宋体" w:hAnsi="新宋体" w:eastAsia="新宋体"/>
          <w:color w:val="000000"/>
          <w:sz w:val="19"/>
          <w:highlight w:val="white"/>
        </w:rPr>
        <w:t xml:space="preserve"> mirrorMap = loadTexture(</w:t>
      </w:r>
      <w:r>
        <w:rPr>
          <w:rFonts w:hint="eastAsia" w:ascii="新宋体" w:hAnsi="新宋体" w:eastAsia="新宋体"/>
          <w:color w:val="A31515"/>
          <w:sz w:val="19"/>
          <w:highlight w:val="white"/>
        </w:rPr>
        <w:t>"mirror.png"</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hint="eastAsia" w:ascii="新宋体" w:hAnsi="新宋体" w:eastAsia="新宋体"/>
          <w:color w:val="000000"/>
          <w:sz w:val="19"/>
          <w:highlight w:val="white"/>
        </w:rPr>
      </w:pP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hint="eastAsia" w:ascii="新宋体" w:hAnsi="新宋体" w:eastAsia="新宋体"/>
          <w:b/>
          <w:bCs/>
          <w:color w:val="000000"/>
          <w:sz w:val="32"/>
          <w:szCs w:val="32"/>
          <w:highlight w:val="white"/>
          <w:lang w:val="en-US" w:eastAsia="zh-CN"/>
        </w:rPr>
      </w:pPr>
      <w:r>
        <w:rPr>
          <w:rFonts w:hint="eastAsia" w:ascii="新宋体" w:hAnsi="新宋体" w:eastAsia="新宋体"/>
          <w:b/>
          <w:bCs/>
          <w:color w:val="000000"/>
          <w:sz w:val="32"/>
          <w:szCs w:val="32"/>
          <w:highlight w:val="white"/>
          <w:lang w:val="en-US" w:eastAsia="zh-CN"/>
        </w:rPr>
        <w:t>面剔除：</w:t>
      </w: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ascii="Consolas" w:hAnsi="Consolas" w:eastAsia="Consolas" w:cs="Consolas"/>
          <w:b w:val="0"/>
          <w:i w:val="0"/>
          <w:caps w:val="0"/>
          <w:color w:val="5E6687"/>
          <w:spacing w:val="0"/>
          <w:sz w:val="21"/>
          <w:szCs w:val="21"/>
          <w:shd w:val="clear" w:fill="F5F7FF"/>
        </w:rPr>
      </w:pPr>
      <w:r>
        <w:rPr>
          <w:rFonts w:hint="eastAsia" w:ascii="新宋体" w:hAnsi="新宋体" w:eastAsia="新宋体"/>
          <w:color w:val="000000"/>
          <w:sz w:val="19"/>
          <w:highlight w:val="white"/>
          <w:lang w:val="en-US" w:eastAsia="zh-CN"/>
        </w:rPr>
        <w:t>开启</w:t>
      </w:r>
      <w:r>
        <w:rPr>
          <w:rFonts w:ascii="Consolas" w:hAnsi="Consolas" w:eastAsia="Consolas" w:cs="Consolas"/>
          <w:b w:val="0"/>
          <w:i w:val="0"/>
          <w:caps w:val="0"/>
          <w:color w:val="5E6687"/>
          <w:spacing w:val="0"/>
          <w:sz w:val="21"/>
          <w:szCs w:val="21"/>
          <w:shd w:val="clear" w:fill="F5F7FF"/>
        </w:rPr>
        <w:t>glEnable(GL_CULL_FACE);</w:t>
      </w: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opengl将绘制逆时针顺序的面，忽略顺时针顺序的面（因此提供顶点时要注意）</w:t>
      </w: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hint="eastAsia" w:ascii="新宋体" w:hAnsi="新宋体" w:eastAsia="新宋体"/>
          <w:color w:val="000000"/>
          <w:sz w:val="19"/>
          <w:highlight w:val="white"/>
          <w:lang w:val="en-US" w:eastAsia="zh-CN"/>
        </w:rPr>
      </w:pPr>
      <w:r>
        <w:rPr>
          <w:rFonts w:hint="eastAsia" w:ascii="微软雅黑" w:hAnsi="微软雅黑" w:eastAsia="微软雅黑" w:cs="微软雅黑"/>
          <w:b w:val="0"/>
          <w:i w:val="0"/>
          <w:caps w:val="0"/>
          <w:color w:val="222222"/>
          <w:spacing w:val="0"/>
          <w:sz w:val="22"/>
          <w:szCs w:val="22"/>
          <w:shd w:val="clear" w:fill="FFFFFF"/>
        </w:rPr>
        <w:t>OpenGL默认关闭面剔除</w:t>
      </w: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hint="eastAsia" w:ascii="新宋体" w:hAnsi="新宋体" w:eastAsia="新宋体"/>
          <w:color w:val="000000"/>
          <w:sz w:val="19"/>
          <w:highlight w:val="white"/>
          <w:lang w:val="en-US" w:eastAsia="zh-CN"/>
        </w:rPr>
      </w:pPr>
      <w:r>
        <w:drawing>
          <wp:inline distT="0" distB="0" distL="114300" distR="114300">
            <wp:extent cx="3028315" cy="1152525"/>
            <wp:effectExtent l="0" t="0" r="63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3028315" cy="1152525"/>
                    </a:xfrm>
                    <a:prstGeom prst="rect">
                      <a:avLst/>
                    </a:prstGeom>
                    <a:noFill/>
                    <a:ln w="9525">
                      <a:noFill/>
                    </a:ln>
                  </pic:spPr>
                </pic:pic>
              </a:graphicData>
            </a:graphic>
          </wp:inline>
        </w:drawing>
      </w:r>
    </w:p>
    <w:p>
      <w:pPr>
        <w:pStyle w:val="5"/>
        <w:keepNext w:val="0"/>
        <w:keepLines w:val="0"/>
        <w:widowControl/>
        <w:suppressLineNumbers w:val="0"/>
        <w:spacing w:before="150" w:beforeAutospacing="0" w:after="452" w:afterAutospacing="0" w:line="23" w:lineRule="atLeast"/>
        <w:ind w:right="0"/>
        <w:rPr>
          <w:rFonts w:hint="eastAsia"/>
          <w:lang w:val="en-US" w:eastAsia="zh-CN"/>
        </w:rPr>
      </w:pPr>
      <w:r>
        <w:rPr>
          <w:rFonts w:hint="eastAsia"/>
          <w:lang w:val="en-US" w:eastAsia="zh-CN"/>
        </w:rPr>
        <w:t>帧缓存：</w:t>
      </w:r>
    </w:p>
    <w:p>
      <w:pPr>
        <w:pStyle w:val="5"/>
        <w:keepNext w:val="0"/>
        <w:keepLines w:val="0"/>
        <w:widowControl/>
        <w:suppressLineNumbers w:val="0"/>
        <w:spacing w:before="150" w:beforeAutospacing="0" w:after="452" w:afterAutospacing="0" w:line="23" w:lineRule="atLeast"/>
        <w:ind w:right="0"/>
      </w:pPr>
      <w:r>
        <w:rPr>
          <w:rFonts w:hint="eastAsia" w:ascii="微软雅黑" w:hAnsi="微软雅黑" w:eastAsia="微软雅黑" w:cs="微软雅黑"/>
          <w:b w:val="0"/>
          <w:i w:val="0"/>
          <w:caps w:val="0"/>
          <w:color w:val="222222"/>
          <w:spacing w:val="0"/>
          <w:sz w:val="22"/>
          <w:szCs w:val="22"/>
          <w:shd w:val="clear" w:fill="FFFFFF"/>
        </w:rPr>
        <w:t>用于写入颜色值的颜色缓冲，用于写入深度信息的深度缓冲，以及允许我们基于一些条件丢弃指定片段的模板缓冲。把这几种缓冲结合起来叫做帧缓冲(Framebuffer)，它被储存于内存中。OpenGL给了我们自己定义帧缓冲的自由，我们可以选择性的定义自己的颜色缓冲、深度和模板缓冲。当你创建了你的窗口的时候默认帧缓冲就被创建和配置好了（GLFW为我们做了这件事）。通过创建我们自己的帧缓冲我们能够获得一种额外的渲染方式。</w:t>
      </w:r>
      <w:r>
        <w:drawing>
          <wp:inline distT="0" distB="0" distL="114300" distR="114300">
            <wp:extent cx="5270500" cy="1040130"/>
            <wp:effectExtent l="0" t="0" r="635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0500" cy="1040130"/>
                    </a:xfrm>
                    <a:prstGeom prst="rect">
                      <a:avLst/>
                    </a:prstGeom>
                    <a:noFill/>
                    <a:ln w="9525">
                      <a:noFill/>
                    </a:ln>
                  </pic:spPr>
                </pic:pic>
              </a:graphicData>
            </a:graphic>
          </wp:inline>
        </w:drawing>
      </w:r>
    </w:p>
    <w:p>
      <w:pPr>
        <w:pStyle w:val="5"/>
        <w:keepNext w:val="0"/>
        <w:keepLines w:val="0"/>
        <w:widowControl/>
        <w:suppressLineNumbers w:val="0"/>
        <w:spacing w:before="150" w:beforeAutospacing="0" w:after="452" w:afterAutospacing="0" w:line="23" w:lineRule="atLeast"/>
        <w:ind w:right="0"/>
        <w:rPr>
          <w:rFonts w:hint="eastAsia"/>
          <w:lang w:val="en-US" w:eastAsia="zh-CN"/>
        </w:rPr>
      </w:pPr>
      <w:r>
        <w:rPr>
          <w:rFonts w:hint="eastAsia"/>
          <w:lang w:val="en-US" w:eastAsia="zh-CN"/>
        </w:rPr>
        <w:t>用处：存到一个四边形纹理上，对屏幕上的像素进行整体处理</w:t>
      </w:r>
    </w:p>
    <w:p>
      <w:pPr>
        <w:pStyle w:val="5"/>
        <w:keepNext w:val="0"/>
        <w:keepLines w:val="0"/>
        <w:pageBreakBefore w:val="0"/>
        <w:widowControl/>
        <w:suppressLineNumbers w:val="0"/>
        <w:kinsoku/>
        <w:wordWrap/>
        <w:overflowPunct/>
        <w:topLinePunct w:val="0"/>
        <w:autoSpaceDE/>
        <w:autoSpaceDN/>
        <w:bidi w:val="0"/>
        <w:adjustRightInd/>
        <w:snapToGrid/>
        <w:spacing w:before="150" w:beforeAutospacing="0" w:after="452" w:afterAutospacing="0" w:line="240" w:lineRule="auto"/>
        <w:ind w:left="0" w:leftChars="0" w:right="0" w:rightChars="0" w:firstLine="0" w:firstLineChars="0"/>
        <w:jc w:val="left"/>
        <w:textAlignment w:val="auto"/>
        <w:outlineLvl w:val="9"/>
        <w:rPr>
          <w:rFonts w:hint="eastAsia"/>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顶</w:t>
      </w:r>
      <w:r>
        <w:rPr>
          <w:rFonts w:hint="eastAsia" w:ascii="微软雅黑" w:hAnsi="微软雅黑" w:eastAsia="微软雅黑" w:cs="微软雅黑"/>
          <w:b w:val="0"/>
          <w:i w:val="0"/>
          <w:caps w:val="0"/>
          <w:color w:val="222222"/>
          <w:spacing w:val="0"/>
          <w:sz w:val="22"/>
          <w:szCs w:val="22"/>
          <w:shd w:val="clear" w:fill="FFFFFF"/>
        </w:rPr>
        <w:t>点着色器有意思的地方在于我们把输入的位置向量作为输出给片段着色器的纹理坐标。片段着色器就会把它们作为输入去采样samplerCube：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eastAsia="Consolas" w:cs="Calibri"/>
          <w:b w:val="0"/>
          <w:i w:val="0"/>
          <w:caps w:val="0"/>
          <w:color w:val="5E6687"/>
          <w:spacing w:val="0"/>
          <w:sz w:val="24"/>
          <w:szCs w:val="24"/>
          <w:shd w:val="clear" w:fill="F5F7FF"/>
        </w:rPr>
      </w:pPr>
      <w:r>
        <w:rPr>
          <w:rFonts w:hint="default" w:ascii="Calibri" w:hAnsi="Calibri" w:eastAsia="Consolas" w:cs="Calibri"/>
          <w:b w:val="0"/>
          <w:i w:val="0"/>
          <w:caps w:val="0"/>
          <w:color w:val="5E6687"/>
          <w:spacing w:val="0"/>
          <w:sz w:val="24"/>
          <w:szCs w:val="24"/>
          <w:shd w:val="clear" w:fill="F5F7FF"/>
        </w:rPr>
        <w:t>glm::mat4 view = glm::mat4(glm::mat3(camera.GetViewMatrix()));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eastAsia="Consolas" w:cs="Calibri"/>
          <w:b w:val="0"/>
          <w:i w:val="0"/>
          <w:caps w:val="0"/>
          <w:color w:val="5E6687"/>
          <w:spacing w:val="0"/>
          <w:sz w:val="24"/>
          <w:szCs w:val="24"/>
          <w:shd w:val="clear" w:fill="F5F7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eastAsia="宋体" w:cs="Calibri"/>
          <w:b w:val="0"/>
          <w:i w:val="0"/>
          <w:caps w:val="0"/>
          <w:color w:val="5E6687"/>
          <w:spacing w:val="0"/>
          <w:sz w:val="24"/>
          <w:szCs w:val="24"/>
          <w:shd w:val="clear" w:fill="F5F7FF"/>
          <w:lang w:val="en-US" w:eastAsia="zh-CN"/>
        </w:rPr>
      </w:pPr>
      <w:r>
        <w:rPr>
          <w:rFonts w:hint="default" w:ascii="Calibri" w:hAnsi="Calibri" w:eastAsia="宋体" w:cs="Calibri"/>
          <w:b w:val="0"/>
          <w:i w:val="0"/>
          <w:color w:val="5E6687"/>
          <w:spacing w:val="0"/>
          <w:sz w:val="24"/>
          <w:szCs w:val="24"/>
          <w:shd w:val="clear" w:fill="F5F7FF"/>
          <w:lang w:val="en-US" w:eastAsia="zh-CN"/>
        </w:rPr>
        <w:t>S</w:t>
      </w:r>
      <w:r>
        <w:rPr>
          <w:rFonts w:hint="default" w:ascii="Calibri" w:hAnsi="Calibri" w:eastAsia="宋体" w:cs="Calibri"/>
          <w:b w:val="0"/>
          <w:i w:val="0"/>
          <w:caps w:val="0"/>
          <w:color w:val="5E6687"/>
          <w:spacing w:val="0"/>
          <w:sz w:val="24"/>
          <w:szCs w:val="24"/>
          <w:shd w:val="clear" w:fill="F5F7FF"/>
          <w:lang w:val="en-US" w:eastAsia="zh-CN"/>
        </w:rPr>
        <w:t>kyboxVAOVBO用提供的代码。。。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eastAsia="宋体" w:cs="Calibri"/>
          <w:b w:val="0"/>
          <w:i w:val="0"/>
          <w:caps w:val="0"/>
          <w:color w:val="5E6687"/>
          <w:spacing w:val="0"/>
          <w:sz w:val="24"/>
          <w:szCs w:val="24"/>
          <w:shd w:val="clear" w:fill="F5F7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iCs w:val="0"/>
          <w:caps w:val="0"/>
          <w:color w:val="222222"/>
          <w:spacing w:val="0"/>
          <w:sz w:val="30"/>
          <w:szCs w:val="30"/>
          <w:shd w:val="clear" w:fill="FFFFFF"/>
          <w:lang w:val="en-US" w:eastAsia="zh-CN"/>
        </w:rPr>
      </w:pPr>
      <w:r>
        <w:rPr>
          <w:rFonts w:hint="eastAsia" w:ascii="微软雅黑" w:hAnsi="微软雅黑" w:eastAsia="微软雅黑" w:cs="微软雅黑"/>
          <w:b w:val="0"/>
          <w:i w:val="0"/>
          <w:iCs w:val="0"/>
          <w:caps w:val="0"/>
          <w:color w:val="222222"/>
          <w:spacing w:val="0"/>
          <w:sz w:val="30"/>
          <w:szCs w:val="30"/>
          <w:shd w:val="clear" w:fill="FFFFFF"/>
          <w:lang w:val="en-US" w:eastAsia="zh-CN"/>
        </w:rPr>
        <w:t>优化：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问题是天空盒是个1×1×1的立方体，极有可能会渲染失败，因为极有可能通不过深度测试。简单地不用深度测试渲染它也不是解决方案，这是因为天空盒会在之后覆盖所有的场景中其他物体。我们需要耍个花招让深度缓冲相信天空盒的深度缓冲有着最大深度值1.0，如此只要有个物体存在深度测试就会失败，看似物体就在它前面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同时，要设置为GL_LEQUAL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4723765" cy="1133475"/>
            <wp:effectExtent l="0" t="0" r="63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723765" cy="11334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28"/>
          <w:szCs w:val="28"/>
          <w:lang w:val="en-US" w:eastAsia="zh-CN"/>
        </w:rPr>
      </w:pPr>
      <w:r>
        <w:rPr>
          <w:rFonts w:hint="eastAsia"/>
          <w:b/>
          <w:bCs/>
          <w:sz w:val="28"/>
          <w:szCs w:val="28"/>
          <w:lang w:val="en-US" w:eastAsia="zh-CN"/>
        </w:rPr>
        <w:t>反射：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将环境投影反射到物体上（可到复杂模型，利用normal运算）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在渲染箱子前我们还得绑定立方体贴图纹理：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5E6687"/>
          <w:spacing w:val="0"/>
          <w:sz w:val="21"/>
          <w:szCs w:val="21"/>
          <w:shd w:val="clear" w:fill="F5F7FF"/>
        </w:rPr>
        <w:t>glBindTexture(GL_TEXTURE_CUBE_MAP, skyboxTexture);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但是现实中大多数模型都不是完全反射的。我们可以引进反射贴图（reflection map）来使模型有另一层细节。和diffuse、specular贴图一样，我们可以从反射贴图上采样来决定fragment的反射率。使用反射贴图我们还可以决定模型的哪个部分有反射能力，以及强度是多少。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drawing>
          <wp:inline distT="0" distB="0" distL="114300" distR="114300">
            <wp:extent cx="3047365" cy="561975"/>
            <wp:effectExtent l="0" t="0" r="63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3047365" cy="5619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折射：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3771265" cy="1838325"/>
            <wp:effectExtent l="0" t="0" r="635"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3771265" cy="18383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3447415" cy="781050"/>
            <wp:effectExtent l="0" t="0" r="63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3447415" cy="7810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动态环境贴图：考虑物体相对环境的运动，思路------对每个面生成贴图，贴到包围物体的cubemap，然后计算反射和折射，然而这样的话每个物体都要算六次，计算开销加大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32"/>
          <w:szCs w:val="32"/>
          <w:lang w:val="en-US" w:eastAsia="zh-CN"/>
        </w:rPr>
      </w:pPr>
      <w:r>
        <w:rPr>
          <w:rFonts w:hint="eastAsia"/>
          <w:b/>
          <w:bCs/>
          <w:sz w:val="32"/>
          <w:szCs w:val="32"/>
          <w:lang w:val="en-US" w:eastAsia="zh-CN"/>
        </w:rPr>
        <w:t>高级数据：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我们还可以调用</w:t>
      </w:r>
      <w:r>
        <w:rPr>
          <w:rStyle w:val="10"/>
          <w:rFonts w:ascii="Consolas" w:hAnsi="Consolas" w:eastAsia="Consolas" w:cs="Consolas"/>
          <w:b w:val="0"/>
          <w:i w:val="0"/>
          <w:caps w:val="0"/>
          <w:color w:val="333333"/>
          <w:spacing w:val="0"/>
          <w:sz w:val="18"/>
          <w:szCs w:val="18"/>
          <w:bdr w:val="single" w:color="CCCCCC" w:sz="6" w:space="0"/>
          <w:shd w:val="clear" w:fill="F8F8F8"/>
        </w:rPr>
        <w:t>glBufferSubData</w:t>
      </w:r>
      <w:r>
        <w:rPr>
          <w:rFonts w:hint="eastAsia" w:ascii="微软雅黑" w:hAnsi="微软雅黑" w:eastAsia="微软雅黑" w:cs="微软雅黑"/>
          <w:b w:val="0"/>
          <w:i w:val="0"/>
          <w:caps w:val="0"/>
          <w:color w:val="222222"/>
          <w:spacing w:val="0"/>
          <w:sz w:val="22"/>
          <w:szCs w:val="22"/>
          <w:shd w:val="clear" w:fill="FFFFFF"/>
        </w:rPr>
        <w:t>函数填充特定区域的缓冲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把数据直接映射到缓冲上使用</w:t>
      </w:r>
      <w:r>
        <w:rPr>
          <w:rStyle w:val="10"/>
          <w:rFonts w:ascii="Consolas" w:hAnsi="Consolas" w:eastAsia="Consolas" w:cs="Consolas"/>
          <w:b w:val="0"/>
          <w:i w:val="0"/>
          <w:caps w:val="0"/>
          <w:color w:val="333333"/>
          <w:spacing w:val="0"/>
          <w:sz w:val="18"/>
          <w:szCs w:val="18"/>
          <w:bdr w:val="single" w:color="CCCCCC" w:sz="6" w:space="0"/>
          <w:shd w:val="clear" w:fill="F8F8F8"/>
        </w:rPr>
        <w:t>glMapBuffer</w:t>
      </w:r>
      <w:r>
        <w:rPr>
          <w:rFonts w:hint="eastAsia" w:ascii="微软雅黑" w:hAnsi="微软雅黑" w:eastAsia="微软雅黑" w:cs="微软雅黑"/>
          <w:b w:val="0"/>
          <w:i w:val="0"/>
          <w:caps w:val="0"/>
          <w:color w:val="222222"/>
          <w:spacing w:val="0"/>
          <w:sz w:val="22"/>
          <w:szCs w:val="22"/>
          <w:shd w:val="clear" w:fill="FFFFFF"/>
        </w:rPr>
        <w:t>很有用，因为不用把它储存在临时内存里。你可以从文件读取数据然后直接复制到缓冲的内存里。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b w:val="0"/>
          <w:i/>
          <w:iCs/>
          <w:caps w:val="0"/>
          <w:color w:val="222222"/>
          <w:spacing w:val="0"/>
          <w:sz w:val="22"/>
          <w:szCs w:val="22"/>
          <w:shd w:val="clear" w:fill="FFFFFF"/>
          <w:lang w:val="en-US" w:eastAsia="zh-CN"/>
        </w:rPr>
      </w:pPr>
      <w:r>
        <w:rPr>
          <w:rFonts w:hint="eastAsia" w:ascii="微软雅黑" w:hAnsi="微软雅黑" w:eastAsia="微软雅黑" w:cs="微软雅黑"/>
          <w:b w:val="0"/>
          <w:i/>
          <w:iCs/>
          <w:caps w:val="0"/>
          <w:color w:val="222222"/>
          <w:spacing w:val="0"/>
          <w:sz w:val="22"/>
          <w:szCs w:val="22"/>
          <w:shd w:val="clear" w:fill="FFFFFF"/>
          <w:lang w:val="en-US" w:eastAsia="zh-CN"/>
        </w:rPr>
        <w:t>分批处理顶点属性：</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使用</w:t>
      </w:r>
      <w:r>
        <w:rPr>
          <w:rStyle w:val="10"/>
          <w:rFonts w:ascii="Consolas" w:hAnsi="Consolas" w:eastAsia="Consolas" w:cs="Consolas"/>
          <w:b w:val="0"/>
          <w:i w:val="0"/>
          <w:caps w:val="0"/>
          <w:color w:val="333333"/>
          <w:spacing w:val="0"/>
          <w:sz w:val="18"/>
          <w:szCs w:val="18"/>
          <w:bdr w:val="single" w:color="CCCCCC" w:sz="6" w:space="0"/>
          <w:shd w:val="clear" w:fill="F8F8F8"/>
        </w:rPr>
        <w:t>glVertexAttribPointer</w:t>
      </w:r>
      <w:r>
        <w:rPr>
          <w:rFonts w:hint="eastAsia" w:ascii="微软雅黑" w:hAnsi="微软雅黑" w:eastAsia="微软雅黑" w:cs="微软雅黑"/>
          <w:b w:val="0"/>
          <w:i w:val="0"/>
          <w:caps w:val="0"/>
          <w:color w:val="222222"/>
          <w:spacing w:val="0"/>
          <w:sz w:val="22"/>
          <w:szCs w:val="22"/>
          <w:shd w:val="clear" w:fill="FFFFFF"/>
        </w:rPr>
        <w:t>函数可以指定缓冲内容的顶点数组的属性的布局(Layout)。我们已经知道，通过使用顶点属性指针我们可以交叉(Interleave)属性，也就是说我们可以把每个顶点的位置、法线、纹理坐标放在彼此挨着的地方。现在我们了解了更多的缓冲的内容，可以采取另一种方式了。</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我们可以做的是把每种类型的属性的所有向量数据批量保存在一个布局，而不是交叉布局。与交叉布局123123123123不同，我们采取批量方式111122223333。</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shd w:val="clear" w:fill="FFFFFF"/>
        </w:rPr>
      </w:pP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bCs/>
          <w:i w:val="0"/>
          <w:caps w:val="0"/>
          <w:color w:val="222222"/>
          <w:spacing w:val="0"/>
          <w:sz w:val="32"/>
          <w:szCs w:val="32"/>
          <w:shd w:val="clear" w:fill="FFFFFF"/>
          <w:lang w:val="en-US" w:eastAsia="zh-CN"/>
        </w:rPr>
      </w:pPr>
      <w:r>
        <w:rPr>
          <w:rFonts w:hint="eastAsia" w:ascii="微软雅黑" w:hAnsi="微软雅黑" w:eastAsia="微软雅黑" w:cs="微软雅黑"/>
          <w:b/>
          <w:bCs/>
          <w:i w:val="0"/>
          <w:caps w:val="0"/>
          <w:color w:val="222222"/>
          <w:spacing w:val="0"/>
          <w:sz w:val="32"/>
          <w:szCs w:val="32"/>
          <w:shd w:val="clear" w:fill="FFFFFF"/>
          <w:lang w:val="en-US" w:eastAsia="zh-CN"/>
        </w:rPr>
        <w:t>GLSL的内建变量：</w:t>
      </w:r>
    </w:p>
    <w:p>
      <w:pPr>
        <w:pStyle w:val="3"/>
        <w:keepNext w:val="0"/>
        <w:keepLines w:val="0"/>
        <w:widowControl/>
        <w:suppressLineNumbers w:val="0"/>
        <w:shd w:val="clear" w:fill="FFFFFF"/>
        <w:spacing w:before="300" w:beforeAutospacing="0" w:after="225" w:afterAutospacing="0" w:line="17" w:lineRule="atLeast"/>
        <w:ind w:left="0" w:firstLine="0"/>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bCs/>
          <w:i w:val="0"/>
          <w:caps w:val="0"/>
          <w:color w:val="222222"/>
          <w:spacing w:val="0"/>
          <w:sz w:val="22"/>
          <w:szCs w:val="22"/>
          <w:shd w:val="clear" w:fill="FFFFFF"/>
          <w:lang w:val="en-US" w:eastAsia="zh-CN"/>
        </w:rPr>
        <w:t>gl_FragCoord</w:t>
      </w:r>
      <w:r>
        <w:rPr>
          <w:rFonts w:hint="eastAsia" w:ascii="微软雅黑" w:hAnsi="微软雅黑" w:eastAsia="微软雅黑" w:cs="微软雅黑"/>
          <w:b w:val="0"/>
          <w:i w:val="0"/>
          <w:caps w:val="0"/>
          <w:color w:val="222222"/>
          <w:spacing w:val="0"/>
          <w:sz w:val="22"/>
          <w:szCs w:val="22"/>
          <w:shd w:val="clear" w:fill="FFFFFF"/>
          <w:lang w:val="en-US" w:eastAsia="zh-CN"/>
        </w:rPr>
        <w:t>：</w:t>
      </w:r>
      <w:r>
        <w:rPr>
          <w:rFonts w:hint="eastAsia" w:ascii="微软雅黑" w:hAnsi="微软雅黑" w:eastAsia="微软雅黑" w:cs="微软雅黑"/>
          <w:b w:val="0"/>
          <w:i w:val="0"/>
          <w:caps w:val="0"/>
          <w:color w:val="222222"/>
          <w:spacing w:val="0"/>
          <w:sz w:val="22"/>
          <w:szCs w:val="22"/>
          <w:shd w:val="clear" w:fill="FFFFFF"/>
        </w:rPr>
        <w:t>输入变量</w:t>
      </w:r>
      <w:r>
        <w:rPr>
          <w:rStyle w:val="10"/>
          <w:rFonts w:ascii="Consolas" w:hAnsi="Consolas" w:eastAsia="Consolas" w:cs="Consolas"/>
          <w:b w:val="0"/>
          <w:i w:val="0"/>
          <w:caps w:val="0"/>
          <w:color w:val="333333"/>
          <w:spacing w:val="0"/>
          <w:sz w:val="18"/>
          <w:szCs w:val="18"/>
          <w:bdr w:val="single" w:color="CCCCCC" w:sz="6" w:space="0"/>
          <w:shd w:val="clear" w:fill="F8F8F8"/>
        </w:rPr>
        <w:t>gl_FragCoord</w:t>
      </w:r>
      <w:r>
        <w:rPr>
          <w:rFonts w:hint="eastAsia" w:ascii="微软雅黑" w:hAnsi="微软雅黑" w:eastAsia="微软雅黑" w:cs="微软雅黑"/>
          <w:b w:val="0"/>
          <w:i w:val="0"/>
          <w:caps w:val="0"/>
          <w:color w:val="222222"/>
          <w:spacing w:val="0"/>
          <w:sz w:val="22"/>
          <w:szCs w:val="22"/>
          <w:shd w:val="clear" w:fill="FFFFFF"/>
        </w:rPr>
        <w:t>让我们可以读得当前片段的窗口空间坐标和深度值，但是它是只读的</w:t>
      </w:r>
    </w:p>
    <w:p>
      <w:pPr>
        <w:rPr>
          <w:rFonts w:hint="eastAsia"/>
          <w:lang w:val="en-US" w:eastAsia="zh-CN"/>
        </w:rPr>
      </w:pPr>
      <w:r>
        <w:rPr>
          <w:rFonts w:ascii="Consolas" w:hAnsi="Consolas" w:eastAsia="Consolas" w:cs="Consolas"/>
          <w:b w:val="0"/>
          <w:i w:val="0"/>
          <w:caps w:val="0"/>
          <w:color w:val="6679CC"/>
          <w:spacing w:val="0"/>
          <w:sz w:val="21"/>
          <w:szCs w:val="21"/>
        </w:rPr>
        <w:t>if</w:t>
      </w:r>
      <w:r>
        <w:rPr>
          <w:rFonts w:hint="default" w:ascii="Consolas" w:hAnsi="Consolas" w:eastAsia="Consolas" w:cs="Consolas"/>
          <w:b w:val="0"/>
          <w:i w:val="0"/>
          <w:caps w:val="0"/>
          <w:color w:val="5E6687"/>
          <w:spacing w:val="0"/>
          <w:sz w:val="21"/>
          <w:szCs w:val="21"/>
          <w:shd w:val="clear" w:fill="F5F7FF"/>
        </w:rPr>
        <w:t xml:space="preserve">(gl_FragCoord.x &lt; </w:t>
      </w:r>
      <w:r>
        <w:rPr>
          <w:rFonts w:hint="default" w:ascii="Consolas" w:hAnsi="Consolas" w:eastAsia="Consolas" w:cs="Consolas"/>
          <w:b w:val="0"/>
          <w:i w:val="0"/>
          <w:caps w:val="0"/>
          <w:color w:val="C76B29"/>
          <w:spacing w:val="0"/>
          <w:sz w:val="21"/>
          <w:szCs w:val="21"/>
        </w:rPr>
        <w:t>400</w:t>
      </w:r>
      <w:r>
        <w:rPr>
          <w:rFonts w:hint="default" w:ascii="Consolas" w:hAnsi="Consolas" w:eastAsia="Consolas" w:cs="Consolas"/>
          <w:b w:val="0"/>
          <w:i w:val="0"/>
          <w:caps w:val="0"/>
          <w:color w:val="5E6687"/>
          <w:spacing w:val="0"/>
          <w:sz w:val="21"/>
          <w:szCs w:val="21"/>
          <w:shd w:val="clear" w:fill="F5F7FF"/>
        </w:rPr>
        <w:t>)</w:t>
      </w:r>
      <w:r>
        <w:rPr>
          <w:rFonts w:hint="eastAsia" w:ascii="Consolas" w:hAnsi="Consolas" w:eastAsia="宋体" w:cs="Consolas"/>
          <w:b w:val="0"/>
          <w:i w:val="0"/>
          <w:caps w:val="0"/>
          <w:color w:val="5E6687"/>
          <w:spacing w:val="0"/>
          <w:sz w:val="21"/>
          <w:szCs w:val="21"/>
          <w:shd w:val="clear" w:fill="F5F7FF"/>
          <w:lang w:val="en-US" w:eastAsia="zh-CN"/>
        </w:rPr>
        <w:t xml:space="preserve"> </w:t>
      </w:r>
      <w:r>
        <w:rPr>
          <w:rFonts w:ascii="Consolas" w:hAnsi="Consolas" w:eastAsia="Consolas" w:cs="Consolas"/>
          <w:b w:val="0"/>
          <w:i w:val="0"/>
          <w:caps w:val="0"/>
          <w:color w:val="5E6687"/>
          <w:spacing w:val="0"/>
          <w:sz w:val="21"/>
          <w:szCs w:val="21"/>
          <w:shd w:val="clear" w:fill="F5F7FF"/>
        </w:rPr>
        <w:t>color = vec4(</w:t>
      </w:r>
      <w:r>
        <w:rPr>
          <w:rFonts w:hint="default" w:ascii="Consolas" w:hAnsi="Consolas" w:eastAsia="Consolas" w:cs="Consolas"/>
          <w:b w:val="0"/>
          <w:i w:val="0"/>
          <w:caps w:val="0"/>
          <w:color w:val="C76B29"/>
          <w:spacing w:val="0"/>
          <w:sz w:val="21"/>
          <w:szCs w:val="21"/>
        </w:rPr>
        <w:t>1.0f</w:t>
      </w:r>
      <w:r>
        <w:rPr>
          <w:rFonts w:hint="default" w:ascii="Consolas" w:hAnsi="Consolas" w:eastAsia="Consolas" w:cs="Consolas"/>
          <w:b w:val="0"/>
          <w:i w:val="0"/>
          <w:caps w:val="0"/>
          <w:color w:val="5E6687"/>
          <w:spacing w:val="0"/>
          <w:sz w:val="21"/>
          <w:szCs w:val="21"/>
          <w:shd w:val="clear" w:fill="F5F7FF"/>
        </w:rPr>
        <w:t xml:space="preserve">, </w:t>
      </w:r>
      <w:r>
        <w:rPr>
          <w:rFonts w:hint="default" w:ascii="Consolas" w:hAnsi="Consolas" w:eastAsia="Consolas" w:cs="Consolas"/>
          <w:b w:val="0"/>
          <w:i w:val="0"/>
          <w:caps w:val="0"/>
          <w:color w:val="C76B29"/>
          <w:spacing w:val="0"/>
          <w:sz w:val="21"/>
          <w:szCs w:val="21"/>
        </w:rPr>
        <w:t>0.0f</w:t>
      </w:r>
      <w:r>
        <w:rPr>
          <w:rFonts w:hint="default" w:ascii="Consolas" w:hAnsi="Consolas" w:eastAsia="Consolas" w:cs="Consolas"/>
          <w:b w:val="0"/>
          <w:i w:val="0"/>
          <w:caps w:val="0"/>
          <w:color w:val="5E6687"/>
          <w:spacing w:val="0"/>
          <w:sz w:val="21"/>
          <w:szCs w:val="21"/>
          <w:shd w:val="clear" w:fill="F5F7FF"/>
        </w:rPr>
        <w:t xml:space="preserve">, </w:t>
      </w:r>
      <w:r>
        <w:rPr>
          <w:rFonts w:hint="default" w:ascii="Consolas" w:hAnsi="Consolas" w:eastAsia="Consolas" w:cs="Consolas"/>
          <w:b w:val="0"/>
          <w:i w:val="0"/>
          <w:caps w:val="0"/>
          <w:color w:val="C76B29"/>
          <w:spacing w:val="0"/>
          <w:sz w:val="21"/>
          <w:szCs w:val="21"/>
        </w:rPr>
        <w:t>0.0f</w:t>
      </w:r>
      <w:r>
        <w:rPr>
          <w:rFonts w:hint="default" w:ascii="Consolas" w:hAnsi="Consolas" w:eastAsia="Consolas" w:cs="Consolas"/>
          <w:b w:val="0"/>
          <w:i w:val="0"/>
          <w:caps w:val="0"/>
          <w:color w:val="5E6687"/>
          <w:spacing w:val="0"/>
          <w:sz w:val="21"/>
          <w:szCs w:val="21"/>
          <w:shd w:val="clear" w:fill="F5F7FF"/>
        </w:rPr>
        <w:t xml:space="preserve">, </w:t>
      </w:r>
      <w:r>
        <w:rPr>
          <w:rFonts w:hint="default" w:ascii="Consolas" w:hAnsi="Consolas" w:eastAsia="Consolas" w:cs="Consolas"/>
          <w:b w:val="0"/>
          <w:i w:val="0"/>
          <w:caps w:val="0"/>
          <w:color w:val="C76B29"/>
          <w:spacing w:val="0"/>
          <w:sz w:val="21"/>
          <w:szCs w:val="21"/>
        </w:rPr>
        <w:t>1.0f</w:t>
      </w:r>
      <w:r>
        <w:rPr>
          <w:rFonts w:hint="default" w:ascii="Consolas" w:hAnsi="Consolas" w:eastAsia="Consolas" w:cs="Consolas"/>
          <w:b w:val="0"/>
          <w:i w:val="0"/>
          <w:caps w:val="0"/>
          <w:color w:val="5E6687"/>
          <w:spacing w:val="0"/>
          <w:sz w:val="21"/>
          <w:szCs w:val="21"/>
          <w:shd w:val="clear" w:fill="F5F7FF"/>
        </w:rPr>
        <w:t>);</w:t>
      </w:r>
    </w:p>
    <w:p>
      <w:pPr>
        <w:rPr>
          <w:rFonts w:hint="eastAsia" w:ascii="微软雅黑" w:hAnsi="微软雅黑" w:eastAsia="微软雅黑" w:cs="微软雅黑"/>
          <w:b w:val="0"/>
          <w:i w:val="0"/>
          <w:caps w:val="0"/>
          <w:color w:val="222222"/>
          <w:spacing w:val="0"/>
          <w:sz w:val="22"/>
          <w:szCs w:val="22"/>
          <w:shd w:val="clear" w:fill="FFFFFF"/>
        </w:rPr>
      </w:pPr>
      <w:r>
        <w:rPr>
          <w:rFonts w:hint="eastAsia"/>
          <w:b/>
          <w:bCs/>
          <w:sz w:val="28"/>
          <w:szCs w:val="28"/>
          <w:lang w:val="en-US" w:eastAsia="zh-CN"/>
        </w:rPr>
        <w:t>gl_FrontFacing:</w:t>
      </w:r>
      <w:r>
        <w:rPr>
          <w:rFonts w:hint="eastAsia" w:ascii="微软雅黑" w:hAnsi="微软雅黑" w:eastAsia="微软雅黑" w:cs="微软雅黑"/>
          <w:b w:val="0"/>
          <w:i w:val="0"/>
          <w:caps w:val="0"/>
          <w:color w:val="222222"/>
          <w:spacing w:val="0"/>
          <w:sz w:val="22"/>
          <w:szCs w:val="22"/>
          <w:shd w:val="clear" w:fill="FFFFFF"/>
        </w:rPr>
        <w:t>在面剔除教程中，我们提到过OpenGL可以根据顶点绘制顺序弄清楚一个面是正面还是背面。如果我们不适用面剔除，那么</w:t>
      </w:r>
      <w:r>
        <w:rPr>
          <w:rStyle w:val="10"/>
          <w:rFonts w:ascii="Consolas" w:hAnsi="Consolas" w:eastAsia="Consolas" w:cs="Consolas"/>
          <w:b w:val="0"/>
          <w:i w:val="0"/>
          <w:caps w:val="0"/>
          <w:color w:val="333333"/>
          <w:spacing w:val="0"/>
          <w:sz w:val="18"/>
          <w:szCs w:val="18"/>
          <w:bdr w:val="single" w:color="CCCCCC" w:sz="6" w:space="0"/>
          <w:shd w:val="clear" w:fill="F8F8F8"/>
        </w:rPr>
        <w:t>gl_FrontFacing</w:t>
      </w:r>
      <w:r>
        <w:rPr>
          <w:rFonts w:hint="eastAsia" w:ascii="微软雅黑" w:hAnsi="微软雅黑" w:eastAsia="微软雅黑" w:cs="微软雅黑"/>
          <w:b w:val="0"/>
          <w:i w:val="0"/>
          <w:caps w:val="0"/>
          <w:color w:val="222222"/>
          <w:spacing w:val="0"/>
          <w:sz w:val="22"/>
          <w:szCs w:val="22"/>
          <w:shd w:val="clear" w:fill="FFFFFF"/>
        </w:rPr>
        <w:t>变量能告诉我们当前片段是某个正面的一部分还是背面的一部分。</w:t>
      </w:r>
      <w:r>
        <w:rPr>
          <w:rStyle w:val="10"/>
          <w:rFonts w:ascii="Consolas" w:hAnsi="Consolas" w:eastAsia="Consolas" w:cs="Consolas"/>
          <w:b w:val="0"/>
          <w:i w:val="0"/>
          <w:caps w:val="0"/>
          <w:color w:val="333333"/>
          <w:spacing w:val="0"/>
          <w:sz w:val="18"/>
          <w:szCs w:val="18"/>
          <w:bdr w:val="single" w:color="CCCCCC" w:sz="6" w:space="0"/>
          <w:shd w:val="clear" w:fill="F8F8F8"/>
        </w:rPr>
        <w:t>gl_FrontFacing</w:t>
      </w:r>
      <w:r>
        <w:rPr>
          <w:rFonts w:hint="eastAsia" w:ascii="微软雅黑" w:hAnsi="微软雅黑" w:eastAsia="微软雅黑" w:cs="微软雅黑"/>
          <w:b w:val="0"/>
          <w:i w:val="0"/>
          <w:caps w:val="0"/>
          <w:color w:val="222222"/>
          <w:spacing w:val="0"/>
          <w:sz w:val="22"/>
          <w:szCs w:val="22"/>
          <w:shd w:val="clear" w:fill="FFFFFF"/>
        </w:rPr>
        <w:t>变量是一个布尔值，如果当前片段是正面的一部分那么就是true，否则就是false。这样我们可以创建一个立方体，里面和外面使用不同的纹理：</w:t>
      </w:r>
    </w:p>
    <w:p>
      <w:pPr>
        <w:rPr>
          <w:rFonts w:hint="default"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6679CC"/>
          <w:spacing w:val="0"/>
          <w:sz w:val="21"/>
          <w:szCs w:val="21"/>
        </w:rPr>
        <w:t>if</w:t>
      </w:r>
      <w:r>
        <w:rPr>
          <w:rFonts w:hint="default" w:ascii="Consolas" w:hAnsi="Consolas" w:eastAsia="Consolas" w:cs="Consolas"/>
          <w:b w:val="0"/>
          <w:i w:val="0"/>
          <w:caps w:val="0"/>
          <w:color w:val="5E6687"/>
          <w:spacing w:val="0"/>
          <w:sz w:val="21"/>
          <w:szCs w:val="21"/>
          <w:shd w:val="clear" w:fill="F5F7FF"/>
        </w:rPr>
        <w:t>(gl_FrontFacing) color = texture(frontTexture, TexCoords);</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如果你开启了面剔除，你就看不到箱子里面有任何东西了，所以此时使用</w:t>
      </w:r>
      <w:r>
        <w:rPr>
          <w:rStyle w:val="10"/>
          <w:rFonts w:ascii="Consolas" w:hAnsi="Consolas" w:eastAsia="Consolas" w:cs="Consolas"/>
          <w:b w:val="0"/>
          <w:i w:val="0"/>
          <w:caps w:val="0"/>
          <w:color w:val="333333"/>
          <w:spacing w:val="0"/>
          <w:sz w:val="18"/>
          <w:szCs w:val="18"/>
          <w:bdr w:val="single" w:color="CCCCCC" w:sz="6" w:space="0"/>
          <w:shd w:val="clear" w:fill="F8F8F8"/>
        </w:rPr>
        <w:t>gl_FrontFacing</w:t>
      </w:r>
      <w:r>
        <w:rPr>
          <w:rFonts w:hint="eastAsia" w:ascii="微软雅黑" w:hAnsi="微软雅黑" w:eastAsia="微软雅黑" w:cs="微软雅黑"/>
          <w:b w:val="0"/>
          <w:i w:val="0"/>
          <w:caps w:val="0"/>
          <w:color w:val="222222"/>
          <w:spacing w:val="0"/>
          <w:sz w:val="22"/>
          <w:szCs w:val="22"/>
          <w:shd w:val="clear" w:fill="FFFFFF"/>
        </w:rPr>
        <w:t>毫无意义。</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olor w:val="222222"/>
          <w:spacing w:val="0"/>
          <w:sz w:val="22"/>
          <w:szCs w:val="22"/>
          <w:shd w:val="clear" w:fill="FFFFFF"/>
          <w:lang w:val="en-US" w:eastAsia="zh-CN"/>
        </w:rPr>
        <w:t>G</w:t>
      </w:r>
      <w:r>
        <w:rPr>
          <w:rFonts w:hint="eastAsia" w:ascii="微软雅黑" w:hAnsi="微软雅黑" w:eastAsia="微软雅黑" w:cs="微软雅黑"/>
          <w:b w:val="0"/>
          <w:i w:val="0"/>
          <w:caps w:val="0"/>
          <w:color w:val="222222"/>
          <w:spacing w:val="0"/>
          <w:sz w:val="22"/>
          <w:szCs w:val="22"/>
          <w:shd w:val="clear" w:fill="FFFFFF"/>
          <w:lang w:val="en-US" w:eastAsia="zh-CN"/>
        </w:rPr>
        <w:t>l_FragDepth:</w:t>
      </w:r>
      <w:r>
        <w:rPr>
          <w:rFonts w:hint="eastAsia" w:ascii="微软雅黑" w:hAnsi="微软雅黑" w:eastAsia="微软雅黑" w:cs="微软雅黑"/>
          <w:b w:val="0"/>
          <w:i w:val="0"/>
          <w:caps w:val="0"/>
          <w:color w:val="222222"/>
          <w:spacing w:val="0"/>
          <w:sz w:val="22"/>
          <w:szCs w:val="22"/>
          <w:shd w:val="clear" w:fill="FFFFFF"/>
        </w:rPr>
        <w:t>GLSL给我们提供了一个叫做</w:t>
      </w:r>
      <w:r>
        <w:rPr>
          <w:rStyle w:val="10"/>
          <w:rFonts w:ascii="Consolas" w:hAnsi="Consolas" w:eastAsia="Consolas" w:cs="Consolas"/>
          <w:b w:val="0"/>
          <w:i w:val="0"/>
          <w:caps w:val="0"/>
          <w:color w:val="333333"/>
          <w:spacing w:val="0"/>
          <w:sz w:val="18"/>
          <w:szCs w:val="18"/>
          <w:bdr w:val="single" w:color="CCCCCC" w:sz="6" w:space="0"/>
          <w:shd w:val="clear" w:fill="F8F8F8"/>
        </w:rPr>
        <w:t>gl_FragDepth</w:t>
      </w:r>
      <w:r>
        <w:rPr>
          <w:rFonts w:hint="eastAsia" w:ascii="微软雅黑" w:hAnsi="微软雅黑" w:eastAsia="微软雅黑" w:cs="微软雅黑"/>
          <w:b w:val="0"/>
          <w:i w:val="0"/>
          <w:caps w:val="0"/>
          <w:color w:val="222222"/>
          <w:spacing w:val="0"/>
          <w:sz w:val="22"/>
          <w:szCs w:val="22"/>
          <w:shd w:val="clear" w:fill="FFFFFF"/>
        </w:rPr>
        <w:t>的变量，我们可以用它在着色器中遂舍之像素的深度值。如果着色器中没有像</w:t>
      </w:r>
      <w:r>
        <w:rPr>
          <w:rStyle w:val="10"/>
          <w:rFonts w:ascii="Consolas" w:hAnsi="Consolas" w:eastAsia="Consolas" w:cs="Consolas"/>
          <w:b w:val="0"/>
          <w:i w:val="0"/>
          <w:caps w:val="0"/>
          <w:color w:val="333333"/>
          <w:spacing w:val="0"/>
          <w:sz w:val="18"/>
          <w:szCs w:val="18"/>
          <w:bdr w:val="single" w:color="CCCCCC" w:sz="6" w:space="0"/>
          <w:shd w:val="clear" w:fill="F8F8F8"/>
        </w:rPr>
        <w:t>gl_FragDepth</w:t>
      </w:r>
      <w:r>
        <w:rPr>
          <w:rFonts w:hint="eastAsia" w:ascii="微软雅黑" w:hAnsi="微软雅黑" w:eastAsia="微软雅黑" w:cs="微软雅黑"/>
          <w:b w:val="0"/>
          <w:i w:val="0"/>
          <w:caps w:val="0"/>
          <w:color w:val="222222"/>
          <w:spacing w:val="0"/>
          <w:sz w:val="22"/>
          <w:szCs w:val="22"/>
          <w:shd w:val="clear" w:fill="FFFFFF"/>
        </w:rPr>
        <w:t>变量写入，它就会自动采用</w:t>
      </w:r>
      <w:r>
        <w:rPr>
          <w:rStyle w:val="10"/>
          <w:rFonts w:hint="default" w:ascii="Consolas" w:hAnsi="Consolas" w:eastAsia="Consolas" w:cs="Consolas"/>
          <w:b w:val="0"/>
          <w:i w:val="0"/>
          <w:caps w:val="0"/>
          <w:color w:val="333333"/>
          <w:spacing w:val="0"/>
          <w:sz w:val="18"/>
          <w:szCs w:val="18"/>
          <w:bdr w:val="single" w:color="CCCCCC" w:sz="6" w:space="0"/>
          <w:shd w:val="clear" w:fill="F8F8F8"/>
        </w:rPr>
        <w:t>gl_FragCoord.z</w:t>
      </w:r>
      <w:r>
        <w:rPr>
          <w:rFonts w:hint="eastAsia" w:ascii="微软雅黑" w:hAnsi="微软雅黑" w:eastAsia="微软雅黑" w:cs="微软雅黑"/>
          <w:b w:val="0"/>
          <w:i w:val="0"/>
          <w:caps w:val="0"/>
          <w:color w:val="222222"/>
          <w:spacing w:val="0"/>
          <w:sz w:val="22"/>
          <w:szCs w:val="22"/>
          <w:shd w:val="clear" w:fill="FFFFFF"/>
        </w:rPr>
        <w:t>的值。</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这需要在片段着色器的顶部使用深度条件（depth condition）来重新声明</w:t>
      </w:r>
      <w:r>
        <w:rPr>
          <w:rStyle w:val="10"/>
          <w:rFonts w:ascii="Consolas" w:hAnsi="Consolas" w:eastAsia="Consolas" w:cs="Consolas"/>
          <w:b w:val="0"/>
          <w:i w:val="0"/>
          <w:caps w:val="0"/>
          <w:color w:val="333333"/>
          <w:spacing w:val="0"/>
          <w:sz w:val="18"/>
          <w:szCs w:val="18"/>
          <w:bdr w:val="single" w:color="CCCCCC" w:sz="6" w:space="0"/>
          <w:shd w:val="clear" w:fill="F8F8F8"/>
        </w:rPr>
        <w:t>gl_FragDepth</w:t>
      </w:r>
      <w:r>
        <w:rPr>
          <w:rFonts w:hint="eastAsia" w:ascii="微软雅黑" w:hAnsi="微软雅黑" w:eastAsia="微软雅黑" w:cs="微软雅黑"/>
          <w:b w:val="0"/>
          <w:i w:val="0"/>
          <w:caps w:val="0"/>
          <w:color w:val="222222"/>
          <w:spacing w:val="0"/>
          <w:sz w:val="22"/>
          <w:szCs w:val="22"/>
          <w:shd w:val="clear" w:fill="FFFFFF"/>
        </w:rPr>
        <w:t>：</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Fonts w:hint="default" w:ascii="Menlo" w:hAnsi="Menlo" w:eastAsia="Menlo" w:cs="Menlo"/>
          <w:b w:val="0"/>
          <w:i w:val="0"/>
          <w:caps w:val="0"/>
          <w:color w:val="333333"/>
          <w:spacing w:val="0"/>
          <w:sz w:val="21"/>
          <w:szCs w:val="21"/>
        </w:rPr>
      </w:pPr>
      <w:r>
        <w:rPr>
          <w:rStyle w:val="10"/>
          <w:rFonts w:hint="default" w:ascii="Consolas" w:hAnsi="Consolas" w:eastAsia="Consolas" w:cs="Consolas"/>
          <w:b w:val="0"/>
          <w:i w:val="0"/>
          <w:caps w:val="0"/>
          <w:color w:val="5E6687"/>
          <w:spacing w:val="0"/>
          <w:sz w:val="21"/>
          <w:szCs w:val="21"/>
          <w:shd w:val="clear" w:fill="F5F7FF"/>
        </w:rPr>
        <w:t xml:space="preserve">layout (depth_&lt;condition&gt;) out </w:t>
      </w:r>
      <w:r>
        <w:rPr>
          <w:rFonts w:hint="default" w:ascii="Consolas" w:hAnsi="Consolas" w:eastAsia="Consolas" w:cs="Consolas"/>
          <w:b w:val="0"/>
          <w:i w:val="0"/>
          <w:caps w:val="0"/>
          <w:color w:val="6679CC"/>
          <w:spacing w:val="0"/>
          <w:sz w:val="21"/>
          <w:szCs w:val="21"/>
          <w:shd w:val="clear" w:fill="F5F7FF"/>
        </w:rPr>
        <w:t>float</w:t>
      </w:r>
      <w:r>
        <w:rPr>
          <w:rStyle w:val="10"/>
          <w:rFonts w:hint="default" w:ascii="Consolas" w:hAnsi="Consolas" w:eastAsia="Consolas" w:cs="Consolas"/>
          <w:b w:val="0"/>
          <w:i w:val="0"/>
          <w:caps w:val="0"/>
          <w:color w:val="5E6687"/>
          <w:spacing w:val="0"/>
          <w:sz w:val="21"/>
          <w:szCs w:val="21"/>
          <w:shd w:val="clear" w:fill="F5F7FF"/>
        </w:rPr>
        <w:t xml:space="preserve"> gl_FragDepth;</w:t>
      </w:r>
    </w:p>
    <w:p>
      <w:r>
        <w:drawing>
          <wp:inline distT="0" distB="0" distL="114300" distR="114300">
            <wp:extent cx="4733290" cy="1476375"/>
            <wp:effectExtent l="0" t="0" r="1016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4733290" cy="1476375"/>
                    </a:xfrm>
                    <a:prstGeom prst="rect">
                      <a:avLst/>
                    </a:prstGeom>
                    <a:noFill/>
                    <a:ln w="9525">
                      <a:noFill/>
                    </a:ln>
                  </pic:spPr>
                </pic:pic>
              </a:graphicData>
            </a:graphic>
          </wp:inline>
        </w:drawing>
      </w:r>
      <w:r>
        <w:drawing>
          <wp:inline distT="0" distB="0" distL="114300" distR="114300">
            <wp:extent cx="3218815" cy="1628775"/>
            <wp:effectExtent l="0" t="0" r="63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3218815" cy="1628775"/>
                    </a:xfrm>
                    <a:prstGeom prst="rect">
                      <a:avLst/>
                    </a:prstGeom>
                    <a:noFill/>
                    <a:ln w="9525">
                      <a:noFill/>
                    </a:ln>
                  </pic:spPr>
                </pic:pic>
              </a:graphicData>
            </a:graphic>
          </wp:inline>
        </w:drawing>
      </w:r>
    </w:p>
    <w:p/>
    <w:p>
      <w:pPr>
        <w:rPr>
          <w:rFonts w:hint="eastAsia"/>
          <w:b/>
          <w:bCs/>
          <w:sz w:val="28"/>
          <w:szCs w:val="28"/>
          <w:lang w:val="en-US" w:eastAsia="zh-CN"/>
        </w:rPr>
      </w:pPr>
      <w:r>
        <w:rPr>
          <w:rFonts w:hint="eastAsia"/>
          <w:b/>
          <w:bCs/>
          <w:sz w:val="28"/>
          <w:szCs w:val="28"/>
          <w:lang w:val="en-US" w:eastAsia="zh-CN"/>
        </w:rPr>
        <w:t>接口块：</w:t>
      </w:r>
    </w:p>
    <w:p>
      <w:r>
        <w:drawing>
          <wp:inline distT="0" distB="0" distL="114300" distR="114300">
            <wp:extent cx="5342890" cy="1638300"/>
            <wp:effectExtent l="0" t="0" r="1016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342890" cy="1638300"/>
                    </a:xfrm>
                    <a:prstGeom prst="rect">
                      <a:avLst/>
                    </a:prstGeom>
                    <a:noFill/>
                    <a:ln w="9525">
                      <a:noFill/>
                    </a:ln>
                  </pic:spPr>
                </pic:pic>
              </a:graphicData>
            </a:graphic>
          </wp:inline>
        </w:drawing>
      </w:r>
      <w:r>
        <w:drawing>
          <wp:inline distT="0" distB="0" distL="114300" distR="114300">
            <wp:extent cx="3533140" cy="1933575"/>
            <wp:effectExtent l="0" t="0" r="1016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3533140" cy="1933575"/>
                    </a:xfrm>
                    <a:prstGeom prst="rect">
                      <a:avLst/>
                    </a:prstGeom>
                    <a:noFill/>
                    <a:ln w="9525">
                      <a:noFill/>
                    </a:ln>
                  </pic:spPr>
                </pic:pic>
              </a:graphicData>
            </a:graphic>
          </wp:inline>
        </w:drawing>
      </w:r>
    </w:p>
    <w:p/>
    <w:p>
      <w:pPr>
        <w:rPr>
          <w:rFonts w:hint="eastAsia"/>
          <w:b/>
          <w:bCs/>
          <w:sz w:val="28"/>
          <w:szCs w:val="28"/>
          <w:lang w:val="en-US" w:eastAsia="zh-CN"/>
        </w:rPr>
      </w:pPr>
      <w:r>
        <w:rPr>
          <w:rFonts w:hint="eastAsia"/>
          <w:b/>
          <w:bCs/>
          <w:sz w:val="28"/>
          <w:szCs w:val="28"/>
          <w:lang w:val="en-US" w:eastAsia="zh-CN"/>
        </w:rPr>
        <w:t>Uniform缓冲对象：</w:t>
      </w:r>
    </w:p>
    <w:p>
      <w:pPr>
        <w:rPr>
          <w:rFonts w:ascii="Consolas" w:hAnsi="Consolas" w:eastAsia="Consolas" w:cs="Consolas"/>
          <w:b w:val="0"/>
          <w:i w:val="0"/>
          <w:caps w:val="0"/>
          <w:color w:val="5E6687"/>
          <w:spacing w:val="0"/>
          <w:sz w:val="21"/>
          <w:szCs w:val="21"/>
        </w:rPr>
      </w:pPr>
      <w:r>
        <w:rPr>
          <w:rFonts w:hint="eastAsia" w:ascii="微软雅黑" w:hAnsi="微软雅黑" w:eastAsia="微软雅黑" w:cs="微软雅黑"/>
          <w:b w:val="0"/>
          <w:i w:val="0"/>
          <w:caps w:val="0"/>
          <w:color w:val="222222"/>
          <w:spacing w:val="0"/>
          <w:sz w:val="22"/>
          <w:szCs w:val="22"/>
          <w:shd w:val="clear" w:fill="FFFFFF"/>
        </w:rPr>
        <w:t>因为uniform缓冲对象是一个缓冲，因此我们可以使用</w:t>
      </w:r>
      <w:r>
        <w:rPr>
          <w:rStyle w:val="10"/>
          <w:rFonts w:ascii="Consolas" w:hAnsi="Consolas" w:eastAsia="Consolas" w:cs="Consolas"/>
          <w:b w:val="0"/>
          <w:i w:val="0"/>
          <w:caps w:val="0"/>
          <w:color w:val="333333"/>
          <w:spacing w:val="0"/>
          <w:sz w:val="18"/>
          <w:szCs w:val="18"/>
          <w:bdr w:val="single" w:color="CCCCCC" w:sz="6" w:space="0"/>
          <w:shd w:val="clear" w:fill="F8F8F8"/>
        </w:rPr>
        <w:t>glGenBuffers</w:t>
      </w:r>
      <w:r>
        <w:rPr>
          <w:rFonts w:hint="eastAsia" w:ascii="微软雅黑" w:hAnsi="微软雅黑" w:eastAsia="微软雅黑" w:cs="微软雅黑"/>
          <w:b w:val="0"/>
          <w:i w:val="0"/>
          <w:caps w:val="0"/>
          <w:color w:val="222222"/>
          <w:spacing w:val="0"/>
          <w:sz w:val="22"/>
          <w:szCs w:val="22"/>
          <w:shd w:val="clear" w:fill="FFFFFF"/>
        </w:rPr>
        <w:t>创建一个，然后绑定到</w:t>
      </w:r>
      <w:r>
        <w:rPr>
          <w:rStyle w:val="10"/>
          <w:rFonts w:hint="default" w:ascii="Consolas" w:hAnsi="Consolas" w:eastAsia="Consolas" w:cs="Consolas"/>
          <w:b w:val="0"/>
          <w:i w:val="0"/>
          <w:caps w:val="0"/>
          <w:color w:val="333333"/>
          <w:spacing w:val="0"/>
          <w:sz w:val="18"/>
          <w:szCs w:val="18"/>
          <w:bdr w:val="single" w:color="CCCCCC" w:sz="6" w:space="0"/>
          <w:shd w:val="clear" w:fill="F8F8F8"/>
        </w:rPr>
        <w:t>GL_UNIFORM_BUFFER</w:t>
      </w:r>
      <w:r>
        <w:rPr>
          <w:rFonts w:hint="eastAsia" w:ascii="微软雅黑" w:hAnsi="微软雅黑" w:eastAsia="微软雅黑" w:cs="微软雅黑"/>
          <w:b w:val="0"/>
          <w:i w:val="0"/>
          <w:caps w:val="0"/>
          <w:color w:val="222222"/>
          <w:spacing w:val="0"/>
          <w:sz w:val="22"/>
          <w:szCs w:val="22"/>
          <w:shd w:val="clear" w:fill="FFFFFF"/>
        </w:rPr>
        <w:t>缓冲目标上，</w:t>
      </w:r>
    </w:p>
    <w:p>
      <w:pPr>
        <w:rPr>
          <w:rFonts w:hint="default"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5E6687"/>
          <w:spacing w:val="0"/>
          <w:sz w:val="21"/>
          <w:szCs w:val="21"/>
        </w:rPr>
        <w:t>#version 330 core</w:t>
      </w:r>
      <w:r>
        <w:rPr>
          <w:rFonts w:hint="default" w:ascii="Consolas" w:hAnsi="Consolas" w:eastAsia="Consolas" w:cs="Consolas"/>
          <w:b w:val="0"/>
          <w:i w:val="0"/>
          <w:caps w:val="0"/>
          <w:color w:val="5E6687"/>
          <w:spacing w:val="0"/>
          <w:sz w:val="21"/>
          <w:szCs w:val="21"/>
          <w:shd w:val="clear" w:fill="F5F7FF"/>
        </w:rPr>
        <w:t xml:space="preserve"> </w:t>
      </w:r>
    </w:p>
    <w:p>
      <w:pPr>
        <w:rPr>
          <w:rFonts w:hint="default" w:ascii="Consolas" w:hAnsi="Consolas" w:eastAsia="Consolas" w:cs="Consolas"/>
          <w:b w:val="0"/>
          <w:i w:val="0"/>
          <w:caps w:val="0"/>
          <w:color w:val="5E6687"/>
          <w:spacing w:val="0"/>
          <w:sz w:val="21"/>
          <w:szCs w:val="21"/>
          <w:shd w:val="clear" w:fill="F5F7FF"/>
        </w:rPr>
      </w:pPr>
      <w:r>
        <w:rPr>
          <w:rFonts w:hint="default" w:ascii="Consolas" w:hAnsi="Consolas" w:eastAsia="Consolas" w:cs="Consolas"/>
          <w:b w:val="0"/>
          <w:i w:val="0"/>
          <w:caps w:val="0"/>
          <w:color w:val="5E6687"/>
          <w:spacing w:val="0"/>
          <w:sz w:val="21"/>
          <w:szCs w:val="21"/>
          <w:shd w:val="clear" w:fill="F5F7FF"/>
        </w:rPr>
        <w:t xml:space="preserve">layout (location = </w:t>
      </w:r>
      <w:r>
        <w:rPr>
          <w:rFonts w:hint="default" w:ascii="Consolas" w:hAnsi="Consolas" w:eastAsia="Consolas" w:cs="Consolas"/>
          <w:b w:val="0"/>
          <w:i w:val="0"/>
          <w:caps w:val="0"/>
          <w:color w:val="C76B29"/>
          <w:spacing w:val="0"/>
          <w:sz w:val="21"/>
          <w:szCs w:val="21"/>
        </w:rPr>
        <w:t>0</w:t>
      </w:r>
      <w:r>
        <w:rPr>
          <w:rFonts w:hint="default" w:ascii="Consolas" w:hAnsi="Consolas" w:eastAsia="Consolas" w:cs="Consolas"/>
          <w:b w:val="0"/>
          <w:i w:val="0"/>
          <w:caps w:val="0"/>
          <w:color w:val="5E6687"/>
          <w:spacing w:val="0"/>
          <w:sz w:val="21"/>
          <w:szCs w:val="21"/>
          <w:shd w:val="clear" w:fill="F5F7FF"/>
        </w:rPr>
        <w:t>) in vec3 position;</w:t>
      </w:r>
    </w:p>
    <w:p>
      <w:pPr>
        <w:rPr>
          <w:rFonts w:hint="eastAsia" w:ascii="Consolas" w:hAnsi="Consolas" w:eastAsia="Consolas" w:cs="Consolas"/>
          <w:b w:val="0"/>
          <w:i w:val="0"/>
          <w:caps w:val="0"/>
          <w:color w:val="5E6687"/>
          <w:spacing w:val="0"/>
          <w:sz w:val="21"/>
          <w:szCs w:val="21"/>
          <w:shd w:val="clear" w:fill="F5F7FF"/>
          <w:lang w:val="en-US" w:eastAsia="zh-CN"/>
        </w:rPr>
      </w:pPr>
      <w:r>
        <w:rPr>
          <w:rFonts w:ascii="Consolas" w:hAnsi="Consolas" w:eastAsia="Consolas" w:cs="Consolas"/>
          <w:b w:val="0"/>
          <w:i w:val="0"/>
          <w:caps w:val="0"/>
          <w:color w:val="5E6687"/>
          <w:spacing w:val="0"/>
          <w:sz w:val="21"/>
          <w:szCs w:val="21"/>
          <w:shd w:val="clear" w:fill="F5F7FF"/>
        </w:rPr>
        <w:t xml:space="preserve">layout (std140) uniform Matrices { mat4 projection; mat4 view; }; </w:t>
      </w:r>
    </w:p>
    <w:p>
      <w:pPr>
        <w:rPr>
          <w:rFonts w:hint="eastAsia"/>
          <w:lang w:val="en-US" w:eastAsia="zh-CN"/>
        </w:rPr>
      </w:pP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几何着色器：</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在顶点和片段着色器之间有一个可选的着色器，叫做几何着色器(Geometry Shader)。几何着色器以一个或多个表示为一个单独基本图形（primitive）的顶点作为输入，比如可以是一个点或者三角形。几何着色器在将这些顶点发送到下一个着色阶段之前，可以将这些顶点转变为它认为合适的内容。几何着色器有意思的地方在于它可以把（一个或多个）顶点转变为完全不同的基本图形（primitive），从而生成比原来多得多的顶点。</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olor w:val="222222"/>
          <w:spacing w:val="0"/>
          <w:sz w:val="22"/>
          <w:szCs w:val="22"/>
          <w:shd w:val="clear" w:fill="FFFFFF"/>
          <w:lang w:val="en-US" w:eastAsia="zh-CN"/>
        </w:rPr>
        <w:t>P</w:t>
      </w:r>
      <w:r>
        <w:rPr>
          <w:rFonts w:hint="eastAsia" w:ascii="微软雅黑" w:hAnsi="微软雅黑" w:eastAsia="微软雅黑" w:cs="微软雅黑"/>
          <w:b w:val="0"/>
          <w:i w:val="0"/>
          <w:caps w:val="0"/>
          <w:color w:val="222222"/>
          <w:spacing w:val="0"/>
          <w:sz w:val="22"/>
          <w:szCs w:val="22"/>
          <w:shd w:val="clear" w:fill="FFFFFF"/>
          <w:lang w:val="en-US" w:eastAsia="zh-CN"/>
        </w:rPr>
        <w:t>oints, line_strip, triangle_strip</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使用</w:t>
      </w:r>
      <w:r>
        <w:rPr>
          <w:rFonts w:ascii="Consolas" w:hAnsi="Consolas" w:eastAsia="Consolas" w:cs="Consolas"/>
          <w:b w:val="0"/>
          <w:i w:val="0"/>
          <w:caps w:val="0"/>
          <w:color w:val="5E6687"/>
          <w:spacing w:val="0"/>
          <w:sz w:val="21"/>
          <w:szCs w:val="21"/>
          <w:shd w:val="clear" w:fill="F5F7FF"/>
        </w:rPr>
        <w:t xml:space="preserve">glDrawArrays(GL_POINTS, </w:t>
      </w:r>
      <w:r>
        <w:rPr>
          <w:rFonts w:hint="default" w:ascii="Consolas" w:hAnsi="Consolas" w:eastAsia="Consolas" w:cs="Consolas"/>
          <w:b w:val="0"/>
          <w:i w:val="0"/>
          <w:caps w:val="0"/>
          <w:color w:val="C76B29"/>
          <w:spacing w:val="0"/>
          <w:sz w:val="21"/>
          <w:szCs w:val="21"/>
        </w:rPr>
        <w:t>0</w:t>
      </w:r>
      <w:r>
        <w:rPr>
          <w:rFonts w:hint="default" w:ascii="Consolas" w:hAnsi="Consolas" w:eastAsia="Consolas" w:cs="Consolas"/>
          <w:b w:val="0"/>
          <w:i w:val="0"/>
          <w:caps w:val="0"/>
          <w:color w:val="5E6687"/>
          <w:spacing w:val="0"/>
          <w:sz w:val="21"/>
          <w:szCs w:val="21"/>
          <w:shd w:val="clear" w:fill="F5F7FF"/>
        </w:rPr>
        <w:t xml:space="preserve">, </w:t>
      </w:r>
      <w:r>
        <w:rPr>
          <w:rFonts w:hint="default" w:ascii="Consolas" w:hAnsi="Consolas" w:eastAsia="Consolas" w:cs="Consolas"/>
          <w:b w:val="0"/>
          <w:i w:val="0"/>
          <w:caps w:val="0"/>
          <w:color w:val="C76B29"/>
          <w:spacing w:val="0"/>
          <w:sz w:val="21"/>
          <w:szCs w:val="21"/>
        </w:rPr>
        <w:t>4</w:t>
      </w:r>
      <w:r>
        <w:rPr>
          <w:rFonts w:hint="default" w:ascii="Consolas" w:hAnsi="Consolas" w:eastAsia="Consolas" w:cs="Consolas"/>
          <w:b w:val="0"/>
          <w:i w:val="0"/>
          <w:caps w:val="0"/>
          <w:color w:val="5E6687"/>
          <w:spacing w:val="0"/>
          <w:sz w:val="21"/>
          <w:szCs w:val="21"/>
          <w:shd w:val="clear" w:fill="F5F7FF"/>
        </w:rPr>
        <w:t>)</w:t>
      </w:r>
      <w:r>
        <w:rPr>
          <w:rFonts w:hint="eastAsia" w:ascii="微软雅黑" w:hAnsi="微软雅黑" w:eastAsia="微软雅黑" w:cs="微软雅黑"/>
          <w:b w:val="0"/>
          <w:i w:val="0"/>
          <w:caps w:val="0"/>
          <w:color w:val="222222"/>
          <w:spacing w:val="0"/>
          <w:sz w:val="22"/>
          <w:szCs w:val="22"/>
          <w:shd w:val="clear" w:fill="FFFFFF"/>
          <w:lang w:val="en-US" w:eastAsia="zh-CN"/>
        </w:rPr>
        <w:t>调用</w:t>
      </w:r>
    </w:p>
    <w:p>
      <w:pPr>
        <w:rPr>
          <w:rFonts w:hint="eastAsia"/>
          <w:lang w:val="en-US" w:eastAsia="zh-CN"/>
        </w:rPr>
      </w:pPr>
      <w:r>
        <w:drawing>
          <wp:inline distT="0" distB="0" distL="114300" distR="114300">
            <wp:extent cx="2799715" cy="1581150"/>
            <wp:effectExtent l="0" t="0" r="635"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2799715" cy="1581150"/>
                    </a:xfrm>
                    <a:prstGeom prst="rect">
                      <a:avLst/>
                    </a:prstGeom>
                    <a:noFill/>
                    <a:ln w="9525">
                      <a:noFill/>
                    </a:ln>
                  </pic:spPr>
                </pic:pic>
              </a:graphicData>
            </a:graphic>
          </wp:inline>
        </w:drawing>
      </w:r>
    </w:p>
    <w:p>
      <w:r>
        <w:drawing>
          <wp:inline distT="0" distB="0" distL="114300" distR="114300">
            <wp:extent cx="6640830" cy="1989455"/>
            <wp:effectExtent l="0" t="0" r="7620" b="1079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6"/>
                    <a:stretch>
                      <a:fillRect/>
                    </a:stretch>
                  </pic:blipFill>
                  <pic:spPr>
                    <a:xfrm>
                      <a:off x="0" y="0"/>
                      <a:ext cx="6640830" cy="1989455"/>
                    </a:xfrm>
                    <a:prstGeom prst="rect">
                      <a:avLst/>
                    </a:prstGeom>
                    <a:noFill/>
                    <a:ln w="9525">
                      <a:noFill/>
                    </a:ln>
                  </pic:spPr>
                </pic:pic>
              </a:graphicData>
            </a:graphic>
          </wp:inline>
        </w:drawing>
      </w:r>
    </w:p>
    <w:p>
      <w:pPr>
        <w:rPr>
          <w:rFonts w:hint="eastAsia"/>
          <w:lang w:val="en-US" w:eastAsia="zh-CN"/>
        </w:rPr>
      </w:pPr>
      <w:r>
        <w:rPr>
          <w:rFonts w:hint="eastAsia"/>
          <w:lang w:val="en-US" w:eastAsia="zh-CN"/>
        </w:rPr>
        <w:t>爆破物体：</w:t>
      </w:r>
    </w:p>
    <w:p>
      <w:r>
        <w:drawing>
          <wp:inline distT="0" distB="0" distL="114300" distR="114300">
            <wp:extent cx="3114040" cy="581025"/>
            <wp:effectExtent l="0" t="0" r="10160"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3114040" cy="581025"/>
                    </a:xfrm>
                    <a:prstGeom prst="rect">
                      <a:avLst/>
                    </a:prstGeom>
                    <a:noFill/>
                    <a:ln w="9525">
                      <a:noFill/>
                    </a:ln>
                  </pic:spPr>
                </pic:pic>
              </a:graphicData>
            </a:graphic>
          </wp:inline>
        </w:drawing>
      </w:r>
    </w:p>
    <w:p>
      <w:pPr>
        <w:rPr>
          <w:rFonts w:hint="eastAsia"/>
          <w:lang w:val="en-US" w:eastAsia="zh-CN"/>
        </w:rPr>
      </w:pPr>
      <w:r>
        <w:rPr>
          <w:rFonts w:hint="eastAsia"/>
          <w:lang w:val="en-US" w:eastAsia="zh-CN"/>
        </w:rPr>
        <w:t>将读入三角形坐标沿法线方向放缩，实现爆炸效果</w:t>
      </w:r>
    </w:p>
    <w:p>
      <w:pPr>
        <w:rPr>
          <w:rFonts w:hint="eastAsia"/>
          <w:lang w:val="en-US" w:eastAsia="zh-CN"/>
        </w:rPr>
      </w:pPr>
      <w:r>
        <w:rPr>
          <w:rFonts w:hint="eastAsia"/>
          <w:lang w:val="en-US" w:eastAsia="zh-CN"/>
        </w:rPr>
        <w:t>另一作用：检测法向量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实例化：</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lang w:val="en-US" w:eastAsia="zh-CN"/>
        </w:rPr>
        <w:t>量如果有许多循环，只能重复调用glDrawArray等。</w:t>
      </w:r>
      <w:r>
        <w:rPr>
          <w:rStyle w:val="10"/>
          <w:rFonts w:ascii="Consolas" w:hAnsi="Consolas" w:eastAsia="Consolas" w:cs="Consolas"/>
          <w:b w:val="0"/>
          <w:i w:val="0"/>
          <w:caps w:val="0"/>
          <w:color w:val="333333"/>
          <w:spacing w:val="0"/>
          <w:sz w:val="18"/>
          <w:szCs w:val="18"/>
          <w:bdr w:val="single" w:color="CCCCCC" w:sz="6" w:space="0"/>
          <w:shd w:val="clear" w:fill="F8F8F8"/>
        </w:rPr>
        <w:t>glDrawArrays</w:t>
      </w:r>
      <w:r>
        <w:rPr>
          <w:rFonts w:hint="eastAsia" w:ascii="微软雅黑" w:hAnsi="微软雅黑" w:eastAsia="微软雅黑" w:cs="微软雅黑"/>
          <w:b w:val="0"/>
          <w:i w:val="0"/>
          <w:caps w:val="0"/>
          <w:color w:val="222222"/>
          <w:spacing w:val="0"/>
          <w:sz w:val="22"/>
          <w:szCs w:val="22"/>
          <w:shd w:val="clear" w:fill="FFFFFF"/>
        </w:rPr>
        <w:t>或</w:t>
      </w:r>
      <w:r>
        <w:rPr>
          <w:rStyle w:val="10"/>
          <w:rFonts w:hint="default" w:ascii="Consolas" w:hAnsi="Consolas" w:eastAsia="Consolas" w:cs="Consolas"/>
          <w:b w:val="0"/>
          <w:i w:val="0"/>
          <w:caps w:val="0"/>
          <w:color w:val="333333"/>
          <w:spacing w:val="0"/>
          <w:sz w:val="18"/>
          <w:szCs w:val="18"/>
          <w:bdr w:val="single" w:color="CCCCCC" w:sz="6" w:space="0"/>
          <w:shd w:val="clear" w:fill="F8F8F8"/>
        </w:rPr>
        <w:t>glDrawElements</w:t>
      </w:r>
      <w:r>
        <w:rPr>
          <w:rFonts w:hint="eastAsia" w:ascii="微软雅黑" w:hAnsi="微软雅黑" w:eastAsia="微软雅黑" w:cs="微软雅黑"/>
          <w:b w:val="0"/>
          <w:i w:val="0"/>
          <w:caps w:val="0"/>
          <w:color w:val="222222"/>
          <w:spacing w:val="0"/>
          <w:sz w:val="22"/>
          <w:szCs w:val="22"/>
          <w:shd w:val="clear" w:fill="FFFFFF"/>
        </w:rPr>
        <w:t>这样的函数(Draw call)过多。</w:t>
      </w:r>
      <w:r>
        <w:rPr>
          <w:rFonts w:hint="eastAsia" w:ascii="微软雅黑" w:hAnsi="微软雅黑" w:eastAsia="微软雅黑" w:cs="微软雅黑"/>
          <w:b w:val="0"/>
          <w:i w:val="0"/>
          <w:caps w:val="0"/>
          <w:color w:val="222222"/>
          <w:spacing w:val="0"/>
          <w:sz w:val="22"/>
          <w:szCs w:val="22"/>
          <w:shd w:val="clear" w:fill="FFFFFF"/>
          <w:lang w:val="en-US" w:eastAsia="zh-CN"/>
        </w:rPr>
        <w:t>会降低执行效率。</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实例化是一种只调用一次渲染函数却能绘制出很多物体的技术，它节省渲染物体时从CPU到GPU的通信时间，而且只需做一次即可。要使用实例化渲染，我们必须将</w:t>
      </w:r>
      <w:r>
        <w:rPr>
          <w:rStyle w:val="10"/>
          <w:rFonts w:ascii="Consolas" w:hAnsi="Consolas" w:eastAsia="Consolas" w:cs="Consolas"/>
          <w:b w:val="0"/>
          <w:i w:val="0"/>
          <w:caps w:val="0"/>
          <w:color w:val="333333"/>
          <w:spacing w:val="0"/>
          <w:sz w:val="18"/>
          <w:szCs w:val="18"/>
          <w:bdr w:val="single" w:color="CCCCCC" w:sz="6" w:space="0"/>
          <w:shd w:val="clear" w:fill="F8F8F8"/>
        </w:rPr>
        <w:t>glDrawArrays</w:t>
      </w:r>
      <w:r>
        <w:rPr>
          <w:rFonts w:hint="eastAsia" w:ascii="微软雅黑" w:hAnsi="微软雅黑" w:eastAsia="微软雅黑" w:cs="微软雅黑"/>
          <w:b w:val="0"/>
          <w:i w:val="0"/>
          <w:caps w:val="0"/>
          <w:color w:val="222222"/>
          <w:spacing w:val="0"/>
          <w:sz w:val="22"/>
          <w:szCs w:val="22"/>
          <w:shd w:val="clear" w:fill="FFFFFF"/>
        </w:rPr>
        <w:t>和</w:t>
      </w:r>
      <w:r>
        <w:rPr>
          <w:rStyle w:val="10"/>
          <w:rFonts w:hint="default" w:ascii="Consolas" w:hAnsi="Consolas" w:eastAsia="Consolas" w:cs="Consolas"/>
          <w:b w:val="0"/>
          <w:i w:val="0"/>
          <w:caps w:val="0"/>
          <w:color w:val="333333"/>
          <w:spacing w:val="0"/>
          <w:sz w:val="18"/>
          <w:szCs w:val="18"/>
          <w:bdr w:val="single" w:color="CCCCCC" w:sz="6" w:space="0"/>
          <w:shd w:val="clear" w:fill="F8F8F8"/>
        </w:rPr>
        <w:t>glDrawElements</w:t>
      </w:r>
      <w:r>
        <w:rPr>
          <w:rFonts w:hint="eastAsia" w:ascii="微软雅黑" w:hAnsi="微软雅黑" w:eastAsia="微软雅黑" w:cs="微软雅黑"/>
          <w:b w:val="0"/>
          <w:i w:val="0"/>
          <w:caps w:val="0"/>
          <w:color w:val="222222"/>
          <w:spacing w:val="0"/>
          <w:sz w:val="22"/>
          <w:szCs w:val="22"/>
          <w:shd w:val="clear" w:fill="FFFFFF"/>
        </w:rPr>
        <w:t>各自改为</w:t>
      </w:r>
      <w:r>
        <w:rPr>
          <w:rStyle w:val="10"/>
          <w:rFonts w:hint="default" w:ascii="Consolas" w:hAnsi="Consolas" w:eastAsia="Consolas" w:cs="Consolas"/>
          <w:b w:val="0"/>
          <w:i w:val="0"/>
          <w:caps w:val="0"/>
          <w:color w:val="333333"/>
          <w:spacing w:val="0"/>
          <w:sz w:val="18"/>
          <w:szCs w:val="18"/>
          <w:bdr w:val="single" w:color="CCCCCC" w:sz="6" w:space="0"/>
          <w:shd w:val="clear" w:fill="F8F8F8"/>
        </w:rPr>
        <w:t>glDrawArraysInstanced</w:t>
      </w:r>
      <w:r>
        <w:rPr>
          <w:rFonts w:hint="eastAsia" w:ascii="微软雅黑" w:hAnsi="微软雅黑" w:eastAsia="微软雅黑" w:cs="微软雅黑"/>
          <w:b w:val="0"/>
          <w:i w:val="0"/>
          <w:caps w:val="0"/>
          <w:color w:val="222222"/>
          <w:spacing w:val="0"/>
          <w:sz w:val="22"/>
          <w:szCs w:val="22"/>
          <w:shd w:val="clear" w:fill="FFFFFF"/>
        </w:rPr>
        <w:t>和</w:t>
      </w:r>
      <w:r>
        <w:rPr>
          <w:rStyle w:val="10"/>
          <w:rFonts w:hint="default" w:ascii="Consolas" w:hAnsi="Consolas" w:eastAsia="Consolas" w:cs="Consolas"/>
          <w:b w:val="0"/>
          <w:i w:val="0"/>
          <w:caps w:val="0"/>
          <w:color w:val="333333"/>
          <w:spacing w:val="0"/>
          <w:sz w:val="18"/>
          <w:szCs w:val="18"/>
          <w:bdr w:val="single" w:color="CCCCCC" w:sz="6" w:space="0"/>
          <w:shd w:val="clear" w:fill="F8F8F8"/>
        </w:rPr>
        <w:t>glDrawElementsInstanced</w:t>
      </w:r>
      <w:r>
        <w:rPr>
          <w:rFonts w:hint="eastAsia" w:ascii="微软雅黑" w:hAnsi="微软雅黑" w:eastAsia="微软雅黑" w:cs="微软雅黑"/>
          <w:b w:val="0"/>
          <w:i w:val="0"/>
          <w:caps w:val="0"/>
          <w:color w:val="222222"/>
          <w:spacing w:val="0"/>
          <w:sz w:val="22"/>
          <w:szCs w:val="22"/>
          <w:shd w:val="clear" w:fill="FFFFFF"/>
        </w:rPr>
        <w:t>。</w:t>
      </w:r>
    </w:p>
    <w:p>
      <w:r>
        <w:drawing>
          <wp:inline distT="0" distB="0" distL="114300" distR="114300">
            <wp:extent cx="6457315" cy="1704975"/>
            <wp:effectExtent l="0" t="0" r="635" b="952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6457315" cy="1704975"/>
                    </a:xfrm>
                    <a:prstGeom prst="rect">
                      <a:avLst/>
                    </a:prstGeom>
                    <a:noFill/>
                    <a:ln w="9525">
                      <a:noFill/>
                    </a:ln>
                  </pic:spPr>
                </pic:pic>
              </a:graphicData>
            </a:graphic>
          </wp:inline>
        </w:drawing>
      </w:r>
    </w:p>
    <w:p>
      <w:pPr>
        <w:rPr>
          <w:rFonts w:hint="eastAsia"/>
        </w:rPr>
      </w:pPr>
    </w:p>
    <w:p>
      <w:pPr>
        <w:rPr>
          <w:rFonts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5E6687"/>
          <w:spacing w:val="0"/>
          <w:sz w:val="21"/>
          <w:szCs w:val="21"/>
          <w:shd w:val="clear" w:fill="F5F7FF"/>
        </w:rPr>
        <w:t xml:space="preserve">glBindVertexArray(quadVAO); </w:t>
      </w:r>
    </w:p>
    <w:p>
      <w:pPr>
        <w:rPr>
          <w:rFonts w:hint="default"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5E6687"/>
          <w:spacing w:val="0"/>
          <w:sz w:val="21"/>
          <w:szCs w:val="21"/>
          <w:shd w:val="clear" w:fill="F5F7FF"/>
        </w:rPr>
        <w:t xml:space="preserve">glDrawArraysInstanced(GL_TRIANGLES, </w:t>
      </w:r>
      <w:r>
        <w:rPr>
          <w:rFonts w:hint="default" w:ascii="Consolas" w:hAnsi="Consolas" w:eastAsia="Consolas" w:cs="Consolas"/>
          <w:b w:val="0"/>
          <w:i w:val="0"/>
          <w:caps w:val="0"/>
          <w:color w:val="C76B29"/>
          <w:spacing w:val="0"/>
          <w:sz w:val="21"/>
          <w:szCs w:val="21"/>
        </w:rPr>
        <w:t>0</w:t>
      </w:r>
      <w:r>
        <w:rPr>
          <w:rFonts w:hint="default" w:ascii="Consolas" w:hAnsi="Consolas" w:eastAsia="Consolas" w:cs="Consolas"/>
          <w:b w:val="0"/>
          <w:i w:val="0"/>
          <w:caps w:val="0"/>
          <w:color w:val="5E6687"/>
          <w:spacing w:val="0"/>
          <w:sz w:val="21"/>
          <w:szCs w:val="21"/>
          <w:shd w:val="clear" w:fill="F5F7FF"/>
        </w:rPr>
        <w:t xml:space="preserve">, </w:t>
      </w:r>
      <w:r>
        <w:rPr>
          <w:rFonts w:hint="default" w:ascii="Consolas" w:hAnsi="Consolas" w:eastAsia="Consolas" w:cs="Consolas"/>
          <w:b w:val="0"/>
          <w:i w:val="0"/>
          <w:caps w:val="0"/>
          <w:color w:val="C76B29"/>
          <w:spacing w:val="0"/>
          <w:sz w:val="21"/>
          <w:szCs w:val="21"/>
        </w:rPr>
        <w:t>6</w:t>
      </w:r>
      <w:r>
        <w:rPr>
          <w:rFonts w:hint="default" w:ascii="Consolas" w:hAnsi="Consolas" w:eastAsia="Consolas" w:cs="Consolas"/>
          <w:b w:val="0"/>
          <w:i w:val="0"/>
          <w:caps w:val="0"/>
          <w:color w:val="5E6687"/>
          <w:spacing w:val="0"/>
          <w:sz w:val="21"/>
          <w:szCs w:val="21"/>
          <w:shd w:val="clear" w:fill="F5F7FF"/>
        </w:rPr>
        <w:t xml:space="preserve">, </w:t>
      </w:r>
      <w:r>
        <w:rPr>
          <w:rFonts w:hint="default" w:ascii="Consolas" w:hAnsi="Consolas" w:eastAsia="Consolas" w:cs="Consolas"/>
          <w:b w:val="0"/>
          <w:i w:val="0"/>
          <w:caps w:val="0"/>
          <w:color w:val="C76B29"/>
          <w:spacing w:val="0"/>
          <w:sz w:val="21"/>
          <w:szCs w:val="21"/>
        </w:rPr>
        <w:t>100</w:t>
      </w:r>
      <w:r>
        <w:rPr>
          <w:rFonts w:hint="default" w:ascii="Consolas" w:hAnsi="Consolas" w:eastAsia="Consolas" w:cs="Consolas"/>
          <w:b w:val="0"/>
          <w:i w:val="0"/>
          <w:caps w:val="0"/>
          <w:color w:val="5E6687"/>
          <w:spacing w:val="0"/>
          <w:sz w:val="21"/>
          <w:szCs w:val="21"/>
          <w:shd w:val="clear" w:fill="F5F7FF"/>
        </w:rPr>
        <w:t xml:space="preserve">); </w:t>
      </w:r>
    </w:p>
    <w:p>
      <w:pPr>
        <w:rPr>
          <w:rFonts w:hint="default" w:ascii="Consolas" w:hAnsi="Consolas" w:eastAsia="Consolas" w:cs="Consolas"/>
          <w:b w:val="0"/>
          <w:i w:val="0"/>
          <w:caps w:val="0"/>
          <w:color w:val="5E6687"/>
          <w:spacing w:val="0"/>
          <w:sz w:val="21"/>
          <w:szCs w:val="21"/>
          <w:shd w:val="clear" w:fill="F5F7FF"/>
        </w:rPr>
      </w:pPr>
      <w:r>
        <w:rPr>
          <w:rFonts w:hint="default" w:ascii="Consolas" w:hAnsi="Consolas" w:eastAsia="Consolas" w:cs="Consolas"/>
          <w:b w:val="0"/>
          <w:i w:val="0"/>
          <w:caps w:val="0"/>
          <w:color w:val="5E6687"/>
          <w:spacing w:val="0"/>
          <w:sz w:val="21"/>
          <w:szCs w:val="21"/>
          <w:shd w:val="clear" w:fill="F5F7FF"/>
        </w:rPr>
        <w:t>glBindVertexArray(</w:t>
      </w:r>
      <w:r>
        <w:rPr>
          <w:rFonts w:hint="default" w:ascii="Consolas" w:hAnsi="Consolas" w:eastAsia="Consolas" w:cs="Consolas"/>
          <w:b w:val="0"/>
          <w:i w:val="0"/>
          <w:caps w:val="0"/>
          <w:color w:val="C76B29"/>
          <w:spacing w:val="0"/>
          <w:sz w:val="21"/>
          <w:szCs w:val="21"/>
        </w:rPr>
        <w:t>0</w:t>
      </w:r>
      <w:r>
        <w:rPr>
          <w:rFonts w:hint="default" w:ascii="Consolas" w:hAnsi="Consolas" w:eastAsia="Consolas" w:cs="Consolas"/>
          <w:b w:val="0"/>
          <w:i w:val="0"/>
          <w:caps w:val="0"/>
          <w:color w:val="5E6687"/>
          <w:spacing w:val="0"/>
          <w:sz w:val="21"/>
          <w:szCs w:val="21"/>
          <w:shd w:val="clear" w:fill="F5F7FF"/>
        </w:rPr>
        <w:t>);</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顶点着色器：</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简单物体</w:t>
      </w:r>
    </w:p>
    <w:p>
      <w:r>
        <w:drawing>
          <wp:inline distT="0" distB="0" distL="114300" distR="114300">
            <wp:extent cx="3895090" cy="1095375"/>
            <wp:effectExtent l="0" t="0" r="10160"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9"/>
                    <a:stretch>
                      <a:fillRect/>
                    </a:stretch>
                  </pic:blipFill>
                  <pic:spPr>
                    <a:xfrm>
                      <a:off x="0" y="0"/>
                      <a:ext cx="3895090" cy="109537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小行星带</w:t>
      </w:r>
    </w:p>
    <w:p>
      <w:pPr>
        <w:rPr>
          <w:rFonts w:hint="eastAsia"/>
          <w:lang w:val="en-US" w:eastAsia="zh-CN"/>
        </w:rPr>
      </w:pPr>
      <w:r>
        <w:rPr>
          <w:rFonts w:hint="eastAsia"/>
          <w:lang w:val="en-US" w:eastAsia="zh-CN"/>
        </w:rPr>
        <w:t>先生成位置数组modelMatrices[ ],</w:t>
      </w:r>
    </w:p>
    <w:p>
      <w:pPr>
        <w:rPr>
          <w:rFonts w:hint="eastAsia"/>
          <w:lang w:val="en-US" w:eastAsia="zh-CN"/>
        </w:rPr>
      </w:pPr>
      <w:r>
        <w:rPr>
          <w:rFonts w:hint="eastAsia"/>
          <w:lang w:val="en-US" w:eastAsia="zh-CN"/>
        </w:rPr>
        <w:t>将会</w:t>
      </w:r>
    </w:p>
    <w:p>
      <w:r>
        <w:drawing>
          <wp:inline distT="0" distB="0" distL="114300" distR="114300">
            <wp:extent cx="6640195" cy="1110615"/>
            <wp:effectExtent l="0" t="0" r="8255" b="133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6640195" cy="1110615"/>
                    </a:xfrm>
                    <a:prstGeom prst="rect">
                      <a:avLst/>
                    </a:prstGeom>
                    <a:noFill/>
                    <a:ln w="9525">
                      <a:noFill/>
                    </a:ln>
                  </pic:spPr>
                </pic:pic>
              </a:graphicData>
            </a:graphic>
          </wp:inline>
        </w:drawing>
      </w:r>
    </w:p>
    <w:p>
      <w:r>
        <w:drawing>
          <wp:inline distT="0" distB="0" distL="114300" distR="114300">
            <wp:extent cx="6640195" cy="582930"/>
            <wp:effectExtent l="0" t="0" r="8255"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6640195" cy="58293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别忘了</w:t>
      </w:r>
    </w:p>
    <w:p>
      <w:r>
        <w:drawing>
          <wp:inline distT="0" distB="0" distL="114300" distR="114300">
            <wp:extent cx="6644640" cy="1305560"/>
            <wp:effectExtent l="0" t="0" r="3810" b="889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6644640" cy="1305560"/>
                    </a:xfrm>
                    <a:prstGeom prst="rect">
                      <a:avLst/>
                    </a:prstGeom>
                    <a:noFill/>
                    <a:ln w="9525">
                      <a:noFill/>
                    </a:ln>
                  </pic:spPr>
                </pic:pic>
              </a:graphicData>
            </a:graphic>
          </wp:inline>
        </w:drawing>
      </w:r>
    </w:p>
    <w:p>
      <w:pPr>
        <w:rPr>
          <w:rFonts w:hint="eastAsia"/>
          <w:lang w:val="en-US" w:eastAsia="zh-CN"/>
        </w:rPr>
      </w:pPr>
      <w:r>
        <w:rPr>
          <w:rFonts w:hint="eastAsia"/>
          <w:lang w:val="en-US" w:eastAsia="zh-CN"/>
        </w:rPr>
        <w:t>还可以利用内建变量：gl_InstanceID</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44"/>
          <w:szCs w:val="44"/>
          <w:lang w:val="en-US" w:eastAsia="zh-CN"/>
        </w:rPr>
      </w:pPr>
      <w:r>
        <w:rPr>
          <w:rFonts w:hint="eastAsia"/>
          <w:b/>
          <w:bCs/>
          <w:sz w:val="44"/>
          <w:szCs w:val="44"/>
          <w:lang w:val="en-US" w:eastAsia="zh-CN"/>
        </w:rPr>
        <w:t>高级光照：</w:t>
      </w:r>
    </w:p>
    <w:p>
      <w:pPr>
        <w:rPr>
          <w:rFonts w:hint="eastAsia"/>
          <w:lang w:val="en-US" w:eastAsia="zh-CN"/>
        </w:rPr>
      </w:pPr>
      <w:r>
        <w:rPr>
          <w:rFonts w:hint="eastAsia"/>
          <w:lang w:val="en-US" w:eastAsia="zh-CN"/>
        </w:rPr>
        <w:t>建Blinn-Phong光照模型：</w:t>
      </w:r>
    </w:p>
    <w:p>
      <w:pPr>
        <w:rPr>
          <w:rFonts w:hint="eastAsia"/>
          <w:lang w:val="en-US" w:eastAsia="zh-CN"/>
        </w:rPr>
      </w:pPr>
      <w:r>
        <w:rPr>
          <w:rFonts w:hint="eastAsia"/>
          <w:lang w:val="en-US" w:eastAsia="zh-CN"/>
        </w:rPr>
        <w:t>按照以前计算镜面光照的方法，若夹角大于90°，则算出结果为0（如下）。为此进行修正</w:t>
      </w:r>
    </w:p>
    <w:p>
      <w:r>
        <w:drawing>
          <wp:inline distT="0" distB="0" distL="114300" distR="114300">
            <wp:extent cx="6643370" cy="1699260"/>
            <wp:effectExtent l="0" t="0" r="508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6643370" cy="1699260"/>
                    </a:xfrm>
                    <a:prstGeom prst="rect">
                      <a:avLst/>
                    </a:prstGeom>
                    <a:noFill/>
                    <a:ln w="9525">
                      <a:noFill/>
                    </a:ln>
                  </pic:spPr>
                </pic:pic>
              </a:graphicData>
            </a:graphic>
          </wp:inline>
        </w:drawing>
      </w:r>
    </w:p>
    <w:p>
      <w:r>
        <w:drawing>
          <wp:inline distT="0" distB="0" distL="114300" distR="114300">
            <wp:extent cx="3904615" cy="1857375"/>
            <wp:effectExtent l="0" t="0" r="635"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tretch>
                      <a:fillRect/>
                    </a:stretch>
                  </pic:blipFill>
                  <pic:spPr>
                    <a:xfrm>
                      <a:off x="0" y="0"/>
                      <a:ext cx="3904615" cy="1857375"/>
                    </a:xfrm>
                    <a:prstGeom prst="rect">
                      <a:avLst/>
                    </a:prstGeom>
                    <a:noFill/>
                    <a:ln w="9525">
                      <a:noFill/>
                    </a:ln>
                  </pic:spPr>
                </pic:pic>
              </a:graphicData>
            </a:graphic>
          </wp:inline>
        </w:drawing>
      </w:r>
    </w:p>
    <w:p>
      <w:r>
        <w:drawing>
          <wp:inline distT="0" distB="0" distL="114300" distR="114300">
            <wp:extent cx="3333115" cy="504825"/>
            <wp:effectExtent l="0" t="0" r="63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3333115" cy="504825"/>
                    </a:xfrm>
                    <a:prstGeom prst="rect">
                      <a:avLst/>
                    </a:prstGeom>
                    <a:noFill/>
                    <a:ln w="9525">
                      <a:noFill/>
                    </a:ln>
                  </pic:spPr>
                </pic:pic>
              </a:graphicData>
            </a:graphic>
          </wp:inline>
        </w:drawing>
      </w:r>
    </w:p>
    <w:p>
      <w:r>
        <w:drawing>
          <wp:inline distT="0" distB="0" distL="114300" distR="114300">
            <wp:extent cx="4323715" cy="333375"/>
            <wp:effectExtent l="0" t="0" r="63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4323715" cy="333375"/>
                    </a:xfrm>
                    <a:prstGeom prst="rect">
                      <a:avLst/>
                    </a:prstGeom>
                    <a:noFill/>
                    <a:ln w="9525">
                      <a:noFill/>
                    </a:ln>
                  </pic:spPr>
                </pic:pic>
              </a:graphicData>
            </a:graphic>
          </wp:inline>
        </w:drawing>
      </w:r>
    </w:p>
    <w:p>
      <w:pPr>
        <w:rPr>
          <w:rFonts w:hint="eastAsia"/>
          <w:lang w:val="en-US" w:eastAsia="zh-CN"/>
        </w:rPr>
      </w:pPr>
      <w:r>
        <w:rPr>
          <w:rFonts w:hint="eastAsia"/>
          <w:lang w:val="en-US" w:eastAsia="zh-CN"/>
        </w:rPr>
        <w:t>比较</w:t>
      </w:r>
    </w:p>
    <w:p>
      <w:r>
        <w:drawing>
          <wp:inline distT="0" distB="0" distL="114300" distR="114300">
            <wp:extent cx="6642100" cy="1400175"/>
            <wp:effectExtent l="0" t="0" r="6350"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6642100" cy="1400175"/>
                    </a:xfrm>
                    <a:prstGeom prst="rect">
                      <a:avLst/>
                    </a:prstGeom>
                    <a:noFill/>
                    <a:ln w="9525">
                      <a:noFill/>
                    </a:ln>
                  </pic:spPr>
                </pic:pic>
              </a:graphicData>
            </a:graphic>
          </wp:inline>
        </w:drawing>
      </w:r>
    </w:p>
    <w:p/>
    <w:p/>
    <w:p>
      <w:pPr>
        <w:rPr>
          <w:rFonts w:hint="eastAsia"/>
          <w:b/>
          <w:bCs/>
          <w:sz w:val="28"/>
          <w:szCs w:val="28"/>
          <w:lang w:val="en-US" w:eastAsia="zh-CN"/>
        </w:rPr>
      </w:pPr>
      <w:r>
        <w:rPr>
          <w:rFonts w:hint="eastAsia"/>
          <w:b/>
          <w:bCs/>
          <w:sz w:val="28"/>
          <w:szCs w:val="28"/>
          <w:lang w:val="en-US" w:eastAsia="zh-CN"/>
        </w:rPr>
        <w:t>Gamma校正：</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过去，大多数监视器是阴极射线管显示器（CRT）。这些监视器有一个物理特性就是两倍的输入电压产生的不是两倍的亮度。输入电压产生约为输入电压的2.2次幂的亮度，这叫做监视器Gamma。</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比如一个东西的亮度0.</w:t>
      </w:r>
      <w:r>
        <w:rPr>
          <w:rFonts w:hint="eastAsia" w:ascii="微软雅黑" w:hAnsi="微软雅黑" w:eastAsia="微软雅黑" w:cs="微软雅黑"/>
          <w:b w:val="0"/>
          <w:i w:val="0"/>
          <w:caps w:val="0"/>
          <w:color w:val="222222"/>
          <w:spacing w:val="0"/>
          <w:sz w:val="22"/>
          <w:szCs w:val="22"/>
          <w:shd w:val="clear" w:fill="FFFFFF"/>
          <w:lang w:val="en-US" w:eastAsia="zh-CN"/>
        </w:rPr>
        <w:t>2</w:t>
      </w:r>
      <w:r>
        <w:rPr>
          <w:rFonts w:hint="eastAsia" w:ascii="微软雅黑" w:hAnsi="微软雅黑" w:eastAsia="微软雅黑" w:cs="微软雅黑"/>
          <w:b w:val="0"/>
          <w:i w:val="0"/>
          <w:caps w:val="0"/>
          <w:color w:val="222222"/>
          <w:spacing w:val="0"/>
          <w:sz w:val="22"/>
          <w:szCs w:val="22"/>
          <w:shd w:val="clear" w:fill="FFFFFF"/>
        </w:rPr>
        <w:t>，让人感觉它比原来变亮一倍，那么现在这个亮度应该成为0.6，而不是0.4，也就是说人眼感知到的亮度的变化并非线性均匀分布的。</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比如第二个灰阶里亮度0.1的光子数量是0.2的二分之一），但是由于这与我们的眼睛感知亮度不完全一致（对比较暗的颜色变化更敏感），所以它看起来很奇怪。</w:t>
      </w:r>
    </w:p>
    <w:p>
      <w:pPr>
        <w:rPr>
          <w:rFonts w:ascii="Consolas" w:hAnsi="Consolas" w:eastAsia="Consolas" w:cs="Consolas"/>
          <w:b w:val="0"/>
          <w:i w:val="0"/>
          <w:caps w:val="0"/>
          <w:color w:val="5E6687"/>
          <w:spacing w:val="0"/>
          <w:sz w:val="21"/>
          <w:szCs w:val="21"/>
          <w:shd w:val="clear" w:fill="F5F7FF"/>
        </w:rPr>
      </w:pPr>
      <w:r>
        <w:rPr>
          <w:rFonts w:hint="eastAsia" w:ascii="微软雅黑" w:hAnsi="微软雅黑" w:eastAsia="微软雅黑" w:cs="微软雅黑"/>
          <w:b w:val="0"/>
          <w:i w:val="0"/>
          <w:caps w:val="0"/>
          <w:color w:val="222222"/>
          <w:spacing w:val="0"/>
          <w:sz w:val="22"/>
          <w:szCs w:val="22"/>
          <w:shd w:val="clear" w:fill="FFFFFF"/>
          <w:lang w:val="en-US" w:eastAsia="zh-CN"/>
        </w:rPr>
        <w:t>法一：</w:t>
      </w:r>
      <w:r>
        <w:rPr>
          <w:rFonts w:ascii="Consolas" w:hAnsi="Consolas" w:eastAsia="Consolas" w:cs="Consolas"/>
          <w:b w:val="0"/>
          <w:i w:val="0"/>
          <w:caps w:val="0"/>
          <w:color w:val="5E6687"/>
          <w:spacing w:val="0"/>
          <w:sz w:val="21"/>
          <w:szCs w:val="21"/>
          <w:shd w:val="clear" w:fill="F5F7FF"/>
        </w:rPr>
        <w:t>glEnable(GL_FRAMEBUFFER_SRGB);</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法二：</w:t>
      </w:r>
      <w:r>
        <w:rPr>
          <w:rFonts w:hint="eastAsia" w:ascii="微软雅黑" w:hAnsi="微软雅黑" w:eastAsia="微软雅黑" w:cs="微软雅黑"/>
          <w:b w:val="0"/>
          <w:i w:val="0"/>
          <w:caps w:val="0"/>
          <w:color w:val="222222"/>
          <w:spacing w:val="0"/>
          <w:sz w:val="22"/>
          <w:szCs w:val="22"/>
          <w:shd w:val="clear" w:fill="FFFFFF"/>
        </w:rPr>
        <w:t>在每个相关像素着色器运行的最后应用gamma校正</w:t>
      </w:r>
      <w:r>
        <w:rPr>
          <w:rFonts w:hint="eastAsia" w:ascii="微软雅黑" w:hAnsi="微软雅黑" w:eastAsia="微软雅黑" w:cs="微软雅黑"/>
          <w:b w:val="0"/>
          <w:i w:val="0"/>
          <w:caps w:val="0"/>
          <w:color w:val="222222"/>
          <w:spacing w:val="0"/>
          <w:sz w:val="22"/>
          <w:szCs w:val="22"/>
          <w:shd w:val="clear" w:fill="FFFFFF"/>
          <w:lang w:val="en-US" w:eastAsia="zh-CN"/>
        </w:rPr>
        <w:tab/>
      </w:r>
    </w:p>
    <w:p>
      <w:r>
        <w:drawing>
          <wp:inline distT="0" distB="0" distL="114300" distR="114300">
            <wp:extent cx="3961765" cy="1428750"/>
            <wp:effectExtent l="0" t="0" r="635"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8"/>
                    <a:stretch>
                      <a:fillRect/>
                    </a:stretch>
                  </pic:blipFill>
                  <pic:spPr>
                    <a:xfrm>
                      <a:off x="0" y="0"/>
                      <a:ext cx="3961765" cy="1428750"/>
                    </a:xfrm>
                    <a:prstGeom prst="rect">
                      <a:avLst/>
                    </a:prstGeom>
                    <a:noFill/>
                    <a:ln w="9525">
                      <a:noFill/>
                    </a:ln>
                  </pic:spPr>
                </pic:pic>
              </a:graphicData>
            </a:graphic>
          </wp:inline>
        </w:drawing>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这实际意味着所有你创建或编辑的图片并不是在线性空间，而是在sRGB空间中（译注：sRGB空间定义的gamma接近于2.2），假如在你的屏幕上对暗红色翻一倍，便是根据你所感知到的亮度进行的，并不等于将红色元素加倍。</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sRGB纹理：注意，如果已在监视器修改到了想要的纹理，就不要重新调sRGB纹理。</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一个解决方案是重校，或把这些sRGB纹理在进行任何颜色值的计算前变回线性空间。我们可以这样做：</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Style w:val="10"/>
          <w:rFonts w:hint="default" w:ascii="Consolas" w:hAnsi="Consolas" w:eastAsia="Consolas" w:cs="Consolas"/>
          <w:b w:val="0"/>
          <w:i w:val="0"/>
          <w:caps w:val="0"/>
          <w:color w:val="5E6687"/>
          <w:spacing w:val="0"/>
          <w:sz w:val="21"/>
          <w:szCs w:val="21"/>
          <w:shd w:val="clear" w:fill="F5F7FF"/>
        </w:rPr>
      </w:pPr>
      <w:r>
        <w:rPr>
          <w:rFonts w:hint="default" w:ascii="Consolas" w:hAnsi="Consolas" w:eastAsia="Consolas" w:cs="Consolas"/>
          <w:b w:val="0"/>
          <w:i w:val="0"/>
          <w:caps w:val="0"/>
          <w:color w:val="6679CC"/>
          <w:spacing w:val="0"/>
          <w:sz w:val="21"/>
          <w:szCs w:val="21"/>
          <w:shd w:val="clear" w:fill="F5F7FF"/>
        </w:rPr>
        <w:t>float</w:t>
      </w:r>
      <w:r>
        <w:rPr>
          <w:rStyle w:val="10"/>
          <w:rFonts w:hint="default" w:ascii="Consolas" w:hAnsi="Consolas" w:eastAsia="Consolas" w:cs="Consolas"/>
          <w:b w:val="0"/>
          <w:i w:val="0"/>
          <w:caps w:val="0"/>
          <w:color w:val="5E6687"/>
          <w:spacing w:val="0"/>
          <w:sz w:val="21"/>
          <w:szCs w:val="21"/>
          <w:shd w:val="clear" w:fill="F5F7FF"/>
        </w:rPr>
        <w:t xml:space="preserve"> gamma = </w:t>
      </w:r>
      <w:r>
        <w:rPr>
          <w:rFonts w:hint="default" w:ascii="Consolas" w:hAnsi="Consolas" w:eastAsia="Consolas" w:cs="Consolas"/>
          <w:b w:val="0"/>
          <w:i w:val="0"/>
          <w:caps w:val="0"/>
          <w:color w:val="C76B29"/>
          <w:spacing w:val="0"/>
          <w:sz w:val="21"/>
          <w:szCs w:val="21"/>
          <w:shd w:val="clear" w:fill="F5F7FF"/>
        </w:rPr>
        <w:t>2.2</w:t>
      </w:r>
      <w:r>
        <w:rPr>
          <w:rStyle w:val="10"/>
          <w:rFonts w:hint="default" w:ascii="Consolas" w:hAnsi="Consolas" w:eastAsia="Consolas" w:cs="Consolas"/>
          <w:b w:val="0"/>
          <w:i w:val="0"/>
          <w:caps w:val="0"/>
          <w:color w:val="5E6687"/>
          <w:spacing w:val="0"/>
          <w:sz w:val="21"/>
          <w:szCs w:val="21"/>
          <w:shd w:val="clear" w:fill="F5F7FF"/>
        </w:rPr>
        <w:t>;</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Fonts w:ascii="Menlo" w:hAnsi="Menlo" w:eastAsia="Menlo" w:cs="Menlo"/>
          <w:b w:val="0"/>
          <w:i w:val="0"/>
          <w:caps w:val="0"/>
          <w:color w:val="333333"/>
          <w:spacing w:val="0"/>
          <w:sz w:val="21"/>
          <w:szCs w:val="21"/>
        </w:rPr>
      </w:pPr>
      <w:r>
        <w:rPr>
          <w:rStyle w:val="10"/>
          <w:rFonts w:hint="default" w:ascii="Consolas" w:hAnsi="Consolas" w:eastAsia="Consolas" w:cs="Consolas"/>
          <w:b w:val="0"/>
          <w:i w:val="0"/>
          <w:caps w:val="0"/>
          <w:color w:val="5E6687"/>
          <w:spacing w:val="0"/>
          <w:sz w:val="21"/>
          <w:szCs w:val="21"/>
          <w:shd w:val="clear" w:fill="F5F7FF"/>
        </w:rPr>
        <w:t xml:space="preserve">vec3 diffuseColor = </w:t>
      </w:r>
      <w:r>
        <w:rPr>
          <w:rFonts w:hint="default" w:ascii="Consolas" w:hAnsi="Consolas" w:eastAsia="Consolas" w:cs="Consolas"/>
          <w:b w:val="0"/>
          <w:i w:val="0"/>
          <w:caps w:val="0"/>
          <w:color w:val="C76B29"/>
          <w:spacing w:val="0"/>
          <w:sz w:val="21"/>
          <w:szCs w:val="21"/>
          <w:shd w:val="clear" w:fill="F5F7FF"/>
        </w:rPr>
        <w:t>pow</w:t>
      </w:r>
      <w:r>
        <w:rPr>
          <w:rStyle w:val="10"/>
          <w:rFonts w:hint="default" w:ascii="Consolas" w:hAnsi="Consolas" w:eastAsia="Consolas" w:cs="Consolas"/>
          <w:b w:val="0"/>
          <w:i w:val="0"/>
          <w:caps w:val="0"/>
          <w:color w:val="5E6687"/>
          <w:spacing w:val="0"/>
          <w:sz w:val="21"/>
          <w:szCs w:val="21"/>
          <w:shd w:val="clear" w:fill="F5F7FF"/>
        </w:rPr>
        <w:t>(texture(diffuse, texCoords).rgb, vec3(gamma));</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为每个sRGB空间的纹理做这件事非常烦人。幸好，OpenGL给我们提供了另一个方案来解决我们的麻烦，这就是GL_SRGB和GL_SRGB_ALPHA内部纹理格式。</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如果我们在OpenGL中创建了一个纹理，把它指定为以上两种sRGB纹理格式其中之一，OpenGL将自动把颜色校正到线性空间中，这样我们所使用的所有颜色值都是在线性空间中的了。我们可以这样把一个纹理指定为一个sRGB纹理：</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Fonts w:hint="default" w:ascii="Menlo" w:hAnsi="Menlo" w:eastAsia="Menlo" w:cs="Menlo"/>
          <w:b w:val="0"/>
          <w:i w:val="0"/>
          <w:caps w:val="0"/>
          <w:color w:val="333333"/>
          <w:spacing w:val="0"/>
          <w:sz w:val="21"/>
          <w:szCs w:val="21"/>
        </w:rPr>
      </w:pPr>
      <w:r>
        <w:rPr>
          <w:rStyle w:val="10"/>
          <w:rFonts w:hint="default" w:ascii="Consolas" w:hAnsi="Consolas" w:eastAsia="Consolas" w:cs="Consolas"/>
          <w:b w:val="0"/>
          <w:i w:val="0"/>
          <w:caps w:val="0"/>
          <w:color w:val="5E6687"/>
          <w:spacing w:val="0"/>
          <w:sz w:val="21"/>
          <w:szCs w:val="21"/>
          <w:shd w:val="clear" w:fill="F5F7FF"/>
        </w:rPr>
        <w:t xml:space="preserve">glTexImage2D(GL_TEXTURE_2D, </w:t>
      </w:r>
      <w:r>
        <w:rPr>
          <w:rFonts w:hint="default" w:ascii="Consolas" w:hAnsi="Consolas" w:eastAsia="Consolas" w:cs="Consolas"/>
          <w:b w:val="0"/>
          <w:i w:val="0"/>
          <w:caps w:val="0"/>
          <w:color w:val="C76B29"/>
          <w:spacing w:val="0"/>
          <w:sz w:val="21"/>
          <w:szCs w:val="21"/>
          <w:shd w:val="clear" w:fill="F5F7FF"/>
        </w:rPr>
        <w:t>0</w:t>
      </w:r>
      <w:r>
        <w:rPr>
          <w:rStyle w:val="10"/>
          <w:rFonts w:hint="default" w:ascii="Consolas" w:hAnsi="Consolas" w:eastAsia="Consolas" w:cs="Consolas"/>
          <w:b w:val="0"/>
          <w:i w:val="0"/>
          <w:caps w:val="0"/>
          <w:color w:val="5E6687"/>
          <w:spacing w:val="0"/>
          <w:sz w:val="21"/>
          <w:szCs w:val="21"/>
          <w:shd w:val="clear" w:fill="F5F7FF"/>
        </w:rPr>
        <w:t xml:space="preserve">, GL_SRGB, width, height, </w:t>
      </w:r>
      <w:r>
        <w:rPr>
          <w:rFonts w:hint="default" w:ascii="Consolas" w:hAnsi="Consolas" w:eastAsia="Consolas" w:cs="Consolas"/>
          <w:b w:val="0"/>
          <w:i w:val="0"/>
          <w:caps w:val="0"/>
          <w:color w:val="C76B29"/>
          <w:spacing w:val="0"/>
          <w:sz w:val="21"/>
          <w:szCs w:val="21"/>
          <w:shd w:val="clear" w:fill="F5F7FF"/>
        </w:rPr>
        <w:t>0</w:t>
      </w:r>
      <w:r>
        <w:rPr>
          <w:rStyle w:val="10"/>
          <w:rFonts w:hint="default" w:ascii="Consolas" w:hAnsi="Consolas" w:eastAsia="Consolas" w:cs="Consolas"/>
          <w:b w:val="0"/>
          <w:i w:val="0"/>
          <w:caps w:val="0"/>
          <w:color w:val="5E6687"/>
          <w:spacing w:val="0"/>
          <w:sz w:val="21"/>
          <w:szCs w:val="21"/>
          <w:shd w:val="clear" w:fill="F5F7FF"/>
        </w:rPr>
        <w:t>, GL_RGB, GL_UNSIGNED_BYTE, image);</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bCs/>
          <w:i w:val="0"/>
          <w:caps w:val="0"/>
          <w:color w:val="222222"/>
          <w:spacing w:val="0"/>
          <w:sz w:val="28"/>
          <w:szCs w:val="28"/>
          <w:shd w:val="clear" w:fill="FFFFFF"/>
          <w:lang w:val="en-US" w:eastAsia="zh-CN"/>
        </w:rPr>
      </w:pPr>
      <w:r>
        <w:rPr>
          <w:rFonts w:hint="eastAsia" w:ascii="微软雅黑" w:hAnsi="微软雅黑" w:eastAsia="微软雅黑" w:cs="微软雅黑"/>
          <w:b/>
          <w:bCs/>
          <w:i w:val="0"/>
          <w:caps w:val="0"/>
          <w:color w:val="222222"/>
          <w:spacing w:val="0"/>
          <w:sz w:val="28"/>
          <w:szCs w:val="28"/>
          <w:shd w:val="clear" w:fill="FFFFFF"/>
          <w:lang w:val="en-US" w:eastAsia="zh-CN"/>
        </w:rPr>
        <w:t>光照衰减：</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真实的物理世界中，光照的衰减和光源的距离的平方成反比。</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Fonts w:ascii="Menlo" w:hAnsi="Menlo" w:eastAsia="Menlo" w:cs="Menlo"/>
          <w:b w:val="0"/>
          <w:i w:val="0"/>
          <w:caps w:val="0"/>
          <w:color w:val="333333"/>
          <w:spacing w:val="0"/>
          <w:sz w:val="21"/>
          <w:szCs w:val="21"/>
        </w:rPr>
      </w:pPr>
      <w:r>
        <w:rPr>
          <w:rFonts w:hint="default" w:ascii="Consolas" w:hAnsi="Consolas" w:eastAsia="Consolas" w:cs="Consolas"/>
          <w:b w:val="0"/>
          <w:i w:val="0"/>
          <w:caps w:val="0"/>
          <w:color w:val="6679CC"/>
          <w:spacing w:val="0"/>
          <w:sz w:val="21"/>
          <w:szCs w:val="21"/>
          <w:shd w:val="clear" w:fill="F5F7FF"/>
        </w:rPr>
        <w:t>float</w:t>
      </w:r>
      <w:r>
        <w:rPr>
          <w:rStyle w:val="10"/>
          <w:rFonts w:hint="default" w:ascii="Consolas" w:hAnsi="Consolas" w:eastAsia="Consolas" w:cs="Consolas"/>
          <w:b w:val="0"/>
          <w:i w:val="0"/>
          <w:caps w:val="0"/>
          <w:color w:val="5E6687"/>
          <w:spacing w:val="0"/>
          <w:sz w:val="21"/>
          <w:szCs w:val="21"/>
          <w:shd w:val="clear" w:fill="F5F7FF"/>
        </w:rPr>
        <w:t xml:space="preserve"> attenuation = </w:t>
      </w:r>
      <w:r>
        <w:rPr>
          <w:rFonts w:hint="default" w:ascii="Consolas" w:hAnsi="Consolas" w:eastAsia="Consolas" w:cs="Consolas"/>
          <w:b w:val="0"/>
          <w:i w:val="0"/>
          <w:caps w:val="0"/>
          <w:color w:val="C76B29"/>
          <w:spacing w:val="0"/>
          <w:sz w:val="21"/>
          <w:szCs w:val="21"/>
          <w:shd w:val="clear" w:fill="F5F7FF"/>
        </w:rPr>
        <w:t>1.0</w:t>
      </w:r>
      <w:r>
        <w:rPr>
          <w:rStyle w:val="10"/>
          <w:rFonts w:hint="default" w:ascii="Consolas" w:hAnsi="Consolas" w:eastAsia="Consolas" w:cs="Consolas"/>
          <w:b w:val="0"/>
          <w:i w:val="0"/>
          <w:caps w:val="0"/>
          <w:color w:val="5E6687"/>
          <w:spacing w:val="0"/>
          <w:sz w:val="21"/>
          <w:szCs w:val="21"/>
          <w:shd w:val="clear" w:fill="F5F7FF"/>
        </w:rPr>
        <w:t xml:space="preserve"> / (distance * distance);</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然而，当我们使用这个衰减公式的时候，衰减效果总是过于强烈，光只能照亮一小圈，看起来并不真实。出于这个原因，我们使用在基本光照教程中所讨论的那种衰减方程，它给了我们更大的控制权，此外我们还可以使用双曲线函数：</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Fonts w:hint="default" w:ascii="Menlo" w:hAnsi="Menlo" w:eastAsia="Menlo" w:cs="Menlo"/>
          <w:b w:val="0"/>
          <w:i w:val="0"/>
          <w:caps w:val="0"/>
          <w:color w:val="333333"/>
          <w:spacing w:val="0"/>
          <w:sz w:val="21"/>
          <w:szCs w:val="21"/>
        </w:rPr>
      </w:pPr>
      <w:r>
        <w:rPr>
          <w:rFonts w:hint="default" w:ascii="Consolas" w:hAnsi="Consolas" w:eastAsia="Consolas" w:cs="Consolas"/>
          <w:b w:val="0"/>
          <w:i w:val="0"/>
          <w:caps w:val="0"/>
          <w:color w:val="6679CC"/>
          <w:spacing w:val="0"/>
          <w:sz w:val="21"/>
          <w:szCs w:val="21"/>
          <w:shd w:val="clear" w:fill="F5F7FF"/>
        </w:rPr>
        <w:t>float</w:t>
      </w:r>
      <w:r>
        <w:rPr>
          <w:rStyle w:val="10"/>
          <w:rFonts w:hint="default" w:ascii="Consolas" w:hAnsi="Consolas" w:eastAsia="Consolas" w:cs="Consolas"/>
          <w:b w:val="0"/>
          <w:i w:val="0"/>
          <w:caps w:val="0"/>
          <w:color w:val="5E6687"/>
          <w:spacing w:val="0"/>
          <w:sz w:val="21"/>
          <w:szCs w:val="21"/>
          <w:shd w:val="clear" w:fill="F5F7FF"/>
        </w:rPr>
        <w:t xml:space="preserve"> attenuation = </w:t>
      </w:r>
      <w:r>
        <w:rPr>
          <w:rFonts w:hint="default" w:ascii="Consolas" w:hAnsi="Consolas" w:eastAsia="Consolas" w:cs="Consolas"/>
          <w:b w:val="0"/>
          <w:i w:val="0"/>
          <w:caps w:val="0"/>
          <w:color w:val="C76B29"/>
          <w:spacing w:val="0"/>
          <w:sz w:val="21"/>
          <w:szCs w:val="21"/>
          <w:shd w:val="clear" w:fill="F5F7FF"/>
        </w:rPr>
        <w:t>1.0</w:t>
      </w:r>
      <w:r>
        <w:rPr>
          <w:rStyle w:val="10"/>
          <w:rFonts w:hint="default" w:ascii="Consolas" w:hAnsi="Consolas" w:eastAsia="Consolas" w:cs="Consolas"/>
          <w:b w:val="0"/>
          <w:i w:val="0"/>
          <w:caps w:val="0"/>
          <w:color w:val="5E6687"/>
          <w:spacing w:val="0"/>
          <w:sz w:val="21"/>
          <w:szCs w:val="21"/>
          <w:shd w:val="clear" w:fill="F5F7FF"/>
        </w:rPr>
        <w:t xml:space="preserve"> / distance;</w:t>
      </w:r>
    </w:p>
    <w:p>
      <w:pPr>
        <w:rPr>
          <w:rFonts w:hint="eastAsia" w:ascii="微软雅黑" w:hAnsi="微软雅黑" w:eastAsia="微软雅黑" w:cs="微软雅黑"/>
          <w:b w:val="0"/>
          <w:i w:val="0"/>
          <w:caps w:val="0"/>
          <w:color w:val="222222"/>
          <w:spacing w:val="0"/>
          <w:sz w:val="22"/>
          <w:szCs w:val="22"/>
          <w:shd w:val="clear" w:fill="FFFFFF"/>
          <w:lang w:val="en-US" w:eastAsia="zh-CN"/>
        </w:rPr>
      </w:pP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使用gamma修正后需要注意光照衰减，因为</w:t>
      </w:r>
    </w:p>
    <w:p>
      <w:p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无gamma为1/d^2（二次导数符合物理），有gamma为1/d^2.2（双曲线符合物理）</w:t>
      </w:r>
    </w:p>
    <w:p>
      <w:pPr>
        <w:rPr>
          <w:rFonts w:hint="eastAsia" w:ascii="微软雅黑" w:hAnsi="微软雅黑" w:eastAsia="微软雅黑" w:cs="微软雅黑"/>
          <w:b w:val="0"/>
          <w:i w:val="0"/>
          <w:caps w:val="0"/>
          <w:color w:val="222222"/>
          <w:spacing w:val="0"/>
          <w:sz w:val="22"/>
          <w:szCs w:val="22"/>
          <w:shd w:val="clear" w:fill="FFFFFF"/>
          <w:lang w:val="en-US" w:eastAsia="zh-CN"/>
        </w:rPr>
      </w:pPr>
    </w:p>
    <w:p>
      <w:pPr>
        <w:rPr>
          <w:rFonts w:hint="eastAsia" w:ascii="微软雅黑" w:hAnsi="微软雅黑" w:eastAsia="微软雅黑" w:cs="微软雅黑"/>
          <w:b w:val="0"/>
          <w:i w:val="0"/>
          <w:caps w:val="0"/>
          <w:color w:val="222222"/>
          <w:spacing w:val="0"/>
          <w:sz w:val="22"/>
          <w:szCs w:val="22"/>
          <w:shd w:val="clear" w:fill="FFFFFF"/>
          <w:lang w:val="en-US" w:eastAsia="zh-CN"/>
        </w:rPr>
      </w:pPr>
    </w:p>
    <w:p>
      <w:pPr>
        <w:rPr>
          <w:rFonts w:hint="eastAsia" w:ascii="微软雅黑" w:hAnsi="微软雅黑" w:eastAsia="微软雅黑" w:cs="微软雅黑"/>
          <w:b/>
          <w:bCs/>
          <w:i w:val="0"/>
          <w:caps w:val="0"/>
          <w:color w:val="222222"/>
          <w:spacing w:val="0"/>
          <w:sz w:val="32"/>
          <w:szCs w:val="32"/>
          <w:shd w:val="clear" w:fill="FFFFFF"/>
          <w:lang w:val="en-US" w:eastAsia="zh-CN"/>
        </w:rPr>
      </w:pPr>
      <w:r>
        <w:rPr>
          <w:rFonts w:hint="eastAsia" w:ascii="微软雅黑" w:hAnsi="微软雅黑" w:eastAsia="微软雅黑" w:cs="微软雅黑"/>
          <w:b/>
          <w:bCs/>
          <w:i w:val="0"/>
          <w:caps w:val="0"/>
          <w:color w:val="222222"/>
          <w:spacing w:val="0"/>
          <w:sz w:val="32"/>
          <w:szCs w:val="32"/>
          <w:shd w:val="clear" w:fill="FFFFFF"/>
          <w:lang w:val="en-US" w:eastAsia="zh-CN"/>
        </w:rPr>
        <w:t>阴影映射：</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第一步我们需要生成一张深度贴图(Depth Map)。深度贴图是从光的透视图里渲染的深度纹理</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对应于一个片元的一个0到1之间的深度值。如果我们从光源的透视图来渲染场景，并把深度值的结果储存到纹理中会怎样？通过这种方式，我们就能对光源的透视图所见的最近的深度值进行采样。最终，深度值就会显示从光源的透视图下见到的第一个片元了。我们管储存在纹理中的所有这些深度值，叫做深度贴图（depth map）或阴影贴图。</w:t>
      </w:r>
    </w:p>
    <w:p>
      <w:pPr>
        <w:pStyle w:val="3"/>
        <w:keepNext w:val="0"/>
        <w:keepLines w:val="0"/>
        <w:widowControl/>
        <w:suppressLineNumbers w:val="0"/>
        <w:shd w:val="clear" w:fill="FFFFFF"/>
        <w:spacing w:before="300" w:beforeAutospacing="0" w:after="225" w:afterAutospacing="0" w:line="17" w:lineRule="atLeast"/>
        <w:ind w:left="0" w:firstLine="0"/>
        <w:rPr>
          <w:rFonts w:hint="default" w:ascii="Consolas" w:hAnsi="Consolas" w:eastAsia="Consolas" w:cs="Consolas"/>
          <w:b w:val="0"/>
          <w:i w:val="0"/>
          <w:caps w:val="0"/>
          <w:color w:val="5E6687"/>
          <w:spacing w:val="0"/>
          <w:sz w:val="21"/>
          <w:szCs w:val="21"/>
          <w:shd w:val="clear" w:fill="F5F7FF"/>
        </w:rPr>
      </w:pPr>
      <w:r>
        <w:rPr>
          <w:rFonts w:hint="default" w:ascii="Open Sans" w:hAnsi="Open Sans" w:eastAsia="Open Sans" w:cs="Open Sans"/>
          <w:b w:val="0"/>
          <w:bCs/>
          <w:i w:val="0"/>
          <w:caps w:val="0"/>
          <w:color w:val="222222"/>
          <w:spacing w:val="0"/>
          <w:sz w:val="28"/>
          <w:szCs w:val="28"/>
          <w:shd w:val="clear" w:fill="FFFFFF"/>
        </w:rPr>
        <w:t>渲染至深度贴图</w:t>
      </w:r>
      <w:r>
        <w:rPr>
          <w:rFonts w:ascii="Consolas" w:hAnsi="Consolas" w:eastAsia="Consolas" w:cs="Consolas"/>
          <w:b w:val="0"/>
          <w:i w:val="0"/>
          <w:caps w:val="0"/>
          <w:color w:val="5E6687"/>
          <w:spacing w:val="0"/>
          <w:sz w:val="21"/>
          <w:szCs w:val="21"/>
          <w:shd w:val="clear" w:fill="F5F7FF"/>
        </w:rPr>
        <w:t xml:space="preserve">gl_Position = lightSpaceMatrix * model * vec4(position, </w:t>
      </w:r>
      <w:r>
        <w:rPr>
          <w:rFonts w:hint="default" w:ascii="Consolas" w:hAnsi="Consolas" w:eastAsia="Consolas" w:cs="Consolas"/>
          <w:b w:val="0"/>
          <w:i w:val="0"/>
          <w:caps w:val="0"/>
          <w:color w:val="C76B29"/>
          <w:spacing w:val="0"/>
          <w:sz w:val="21"/>
          <w:szCs w:val="21"/>
        </w:rPr>
        <w:t>1.0f</w:t>
      </w:r>
      <w:r>
        <w:rPr>
          <w:rFonts w:hint="default" w:ascii="Consolas" w:hAnsi="Consolas" w:eastAsia="Consolas" w:cs="Consolas"/>
          <w:b w:val="0"/>
          <w:i w:val="0"/>
          <w:caps w:val="0"/>
          <w:color w:val="5E6687"/>
          <w:spacing w:val="0"/>
          <w:sz w:val="21"/>
          <w:szCs w:val="21"/>
          <w:shd w:val="clear" w:fill="F5F7FF"/>
        </w:rPr>
        <w:t>);</w:t>
      </w:r>
    </w:p>
    <w:p>
      <w:pPr>
        <w:rPr>
          <w:rFonts w:hint="default" w:ascii="Consolas" w:hAnsi="Consolas" w:eastAsia="Consolas" w:cs="Consolas"/>
          <w:b w:val="0"/>
          <w:i w:val="0"/>
          <w:caps w:val="0"/>
          <w:color w:val="5E6687"/>
          <w:spacing w:val="0"/>
          <w:sz w:val="21"/>
          <w:szCs w:val="21"/>
          <w:shd w:val="clear" w:fill="F5F7FF"/>
        </w:rPr>
      </w:pPr>
      <w:r>
        <w:rPr>
          <w:rFonts w:hint="eastAsia"/>
          <w:lang w:val="en-US" w:eastAsia="zh-CN"/>
        </w:rPr>
        <w:t>渲染阴影：</w:t>
      </w:r>
      <w:r>
        <w:rPr>
          <w:rFonts w:ascii="Consolas" w:hAnsi="Consolas" w:eastAsia="Consolas" w:cs="Consolas"/>
          <w:b w:val="0"/>
          <w:i w:val="0"/>
          <w:caps w:val="0"/>
          <w:color w:val="5E6687"/>
          <w:spacing w:val="0"/>
          <w:sz w:val="21"/>
          <w:szCs w:val="21"/>
          <w:shd w:val="clear" w:fill="F5F7FF"/>
        </w:rPr>
        <w:t>vec3 lighting = (ambient + (</w:t>
      </w:r>
      <w:r>
        <w:rPr>
          <w:rFonts w:hint="default" w:ascii="Consolas" w:hAnsi="Consolas" w:eastAsia="Consolas" w:cs="Consolas"/>
          <w:b w:val="0"/>
          <w:i w:val="0"/>
          <w:caps w:val="0"/>
          <w:color w:val="C76B29"/>
          <w:spacing w:val="0"/>
          <w:sz w:val="21"/>
          <w:szCs w:val="21"/>
        </w:rPr>
        <w:t>1.0</w:t>
      </w:r>
      <w:r>
        <w:rPr>
          <w:rFonts w:hint="default" w:ascii="Consolas" w:hAnsi="Consolas" w:eastAsia="Consolas" w:cs="Consolas"/>
          <w:b w:val="0"/>
          <w:i w:val="0"/>
          <w:caps w:val="0"/>
          <w:color w:val="5E6687"/>
          <w:spacing w:val="0"/>
          <w:sz w:val="21"/>
          <w:szCs w:val="21"/>
          <w:shd w:val="clear" w:fill="F5F7FF"/>
        </w:rPr>
        <w:t xml:space="preserve"> - shadow) * (diffuse + specular)) * color;</w:t>
      </w:r>
    </w:p>
    <w:p>
      <w:pPr>
        <w:rPr>
          <w:rFonts w:hint="eastAsia" w:ascii="Consolas" w:hAnsi="Consolas" w:eastAsia="宋体" w:cs="Consolas"/>
          <w:b w:val="0"/>
          <w:i w:val="0"/>
          <w:caps w:val="0"/>
          <w:color w:val="5E6687"/>
          <w:spacing w:val="0"/>
          <w:sz w:val="21"/>
          <w:szCs w:val="21"/>
          <w:shd w:val="clear" w:fill="F5F7FF"/>
          <w:lang w:val="en-US" w:eastAsia="zh-CN"/>
        </w:rPr>
      </w:pPr>
    </w:p>
    <w:p>
      <w:pPr>
        <w:rPr>
          <w:rFonts w:hint="eastAsia" w:ascii="Open Sans" w:hAnsi="Open Sans" w:eastAsia="宋体" w:cs="Open Sans"/>
          <w:b w:val="0"/>
          <w:bCs/>
          <w:i w:val="0"/>
          <w:caps w:val="0"/>
          <w:color w:val="222222"/>
          <w:spacing w:val="0"/>
          <w:sz w:val="28"/>
          <w:szCs w:val="28"/>
          <w:shd w:val="clear" w:fill="FFFFFF"/>
          <w:lang w:val="en-US" w:eastAsia="zh-CN"/>
        </w:rPr>
      </w:pPr>
      <w:r>
        <w:rPr>
          <w:rFonts w:hint="eastAsia" w:ascii="Open Sans" w:hAnsi="Open Sans" w:eastAsia="宋体" w:cs="Open Sans"/>
          <w:b w:val="0"/>
          <w:bCs/>
          <w:i w:val="0"/>
          <w:caps w:val="0"/>
          <w:color w:val="222222"/>
          <w:spacing w:val="0"/>
          <w:sz w:val="28"/>
          <w:szCs w:val="28"/>
          <w:shd w:val="clear" w:fill="FFFFFF"/>
          <w:lang w:val="en-US" w:eastAsia="zh-CN"/>
        </w:rPr>
        <w:t>改进阴影贴图：</w:t>
      </w:r>
    </w:p>
    <w:p>
      <w:pPr>
        <w:rPr>
          <w:rFonts w:hint="eastAsia" w:ascii="Calibri" w:hAnsi="Calibri" w:eastAsia="宋体" w:cs="Calibri"/>
          <w:b w:val="0"/>
          <w:bCs/>
          <w:i w:val="0"/>
          <w:caps w:val="0"/>
          <w:color w:val="222222"/>
          <w:spacing w:val="0"/>
          <w:sz w:val="28"/>
          <w:szCs w:val="28"/>
          <w:shd w:val="clear" w:fill="FFFFFF"/>
          <w:lang w:val="en-US" w:eastAsia="zh-CN"/>
        </w:rPr>
      </w:pPr>
      <w:r>
        <w:rPr>
          <w:rFonts w:hint="default" w:ascii="Calibri" w:hAnsi="Calibri" w:eastAsia="宋体" w:cs="Calibri"/>
          <w:b w:val="0"/>
          <w:bCs/>
          <w:i w:val="0"/>
          <w:caps w:val="0"/>
          <w:color w:val="222222"/>
          <w:spacing w:val="0"/>
          <w:sz w:val="28"/>
          <w:szCs w:val="28"/>
          <w:shd w:val="clear" w:fill="FFFFFF"/>
          <w:lang w:val="en-US" w:eastAsia="zh-CN"/>
        </w:rPr>
        <w:t>阴影失真</w:t>
      </w:r>
      <w:r>
        <w:rPr>
          <w:rFonts w:hint="eastAsia" w:ascii="Calibri" w:hAnsi="Calibri" w:eastAsia="宋体" w:cs="Calibri"/>
          <w:b w:val="0"/>
          <w:bCs/>
          <w:i w:val="0"/>
          <w:caps w:val="0"/>
          <w:color w:val="222222"/>
          <w:spacing w:val="0"/>
          <w:sz w:val="28"/>
          <w:szCs w:val="28"/>
          <w:shd w:val="clear" w:fill="FFFFFF"/>
          <w:lang w:val="en-US" w:eastAsia="zh-CN"/>
        </w:rPr>
        <w:t>：</w:t>
      </w:r>
    </w:p>
    <w:p>
      <w:r>
        <w:drawing>
          <wp:inline distT="0" distB="0" distL="114300" distR="114300">
            <wp:extent cx="3139440" cy="828675"/>
            <wp:effectExtent l="0" t="0" r="381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3139440" cy="82867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由于计算机的离散性，可能相邻的有的被计算为最近点，有的却是最远点</w:t>
      </w:r>
    </w:p>
    <w:p>
      <w:pPr>
        <w:rPr>
          <w:rFonts w:hint="eastAsia"/>
          <w:lang w:val="en-US" w:eastAsia="zh-CN"/>
        </w:rPr>
      </w:pPr>
      <w:r>
        <w:rPr>
          <w:rFonts w:hint="eastAsia"/>
          <w:lang w:val="en-US" w:eastAsia="zh-CN"/>
        </w:rPr>
        <w:t xml:space="preserve">     校正方法：使用阴影偏移</w:t>
      </w:r>
    </w:p>
    <w:p>
      <w:pPr>
        <w:rPr>
          <w:rFonts w:hint="default"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6679CC"/>
          <w:spacing w:val="0"/>
          <w:sz w:val="21"/>
          <w:szCs w:val="21"/>
        </w:rPr>
        <w:t>float</w:t>
      </w:r>
      <w:r>
        <w:rPr>
          <w:rFonts w:hint="default" w:ascii="Consolas" w:hAnsi="Consolas" w:eastAsia="Consolas" w:cs="Consolas"/>
          <w:b w:val="0"/>
          <w:i w:val="0"/>
          <w:caps w:val="0"/>
          <w:color w:val="5E6687"/>
          <w:spacing w:val="0"/>
          <w:sz w:val="21"/>
          <w:szCs w:val="21"/>
          <w:shd w:val="clear" w:fill="F5F7FF"/>
        </w:rPr>
        <w:t xml:space="preserve"> bias = max(</w:t>
      </w:r>
      <w:r>
        <w:rPr>
          <w:rFonts w:hint="default" w:ascii="Consolas" w:hAnsi="Consolas" w:eastAsia="Consolas" w:cs="Consolas"/>
          <w:b w:val="0"/>
          <w:i w:val="0"/>
          <w:caps w:val="0"/>
          <w:color w:val="C76B29"/>
          <w:spacing w:val="0"/>
          <w:sz w:val="21"/>
          <w:szCs w:val="21"/>
        </w:rPr>
        <w:t>0.05</w:t>
      </w:r>
      <w:r>
        <w:rPr>
          <w:rFonts w:hint="default" w:ascii="Consolas" w:hAnsi="Consolas" w:eastAsia="Consolas" w:cs="Consolas"/>
          <w:b w:val="0"/>
          <w:i w:val="0"/>
          <w:caps w:val="0"/>
          <w:color w:val="5E6687"/>
          <w:spacing w:val="0"/>
          <w:sz w:val="21"/>
          <w:szCs w:val="21"/>
          <w:shd w:val="clear" w:fill="F5F7FF"/>
        </w:rPr>
        <w:t xml:space="preserve"> * (</w:t>
      </w:r>
      <w:r>
        <w:rPr>
          <w:rFonts w:hint="default" w:ascii="Consolas" w:hAnsi="Consolas" w:eastAsia="Consolas" w:cs="Consolas"/>
          <w:b w:val="0"/>
          <w:i w:val="0"/>
          <w:caps w:val="0"/>
          <w:color w:val="C76B29"/>
          <w:spacing w:val="0"/>
          <w:sz w:val="21"/>
          <w:szCs w:val="21"/>
        </w:rPr>
        <w:t>1.0</w:t>
      </w:r>
      <w:r>
        <w:rPr>
          <w:rFonts w:hint="default" w:ascii="Consolas" w:hAnsi="Consolas" w:eastAsia="Consolas" w:cs="Consolas"/>
          <w:b w:val="0"/>
          <w:i w:val="0"/>
          <w:caps w:val="0"/>
          <w:color w:val="5E6687"/>
          <w:spacing w:val="0"/>
          <w:sz w:val="21"/>
          <w:szCs w:val="21"/>
          <w:shd w:val="clear" w:fill="F5F7FF"/>
        </w:rPr>
        <w:t xml:space="preserve"> - dot(normal, lightDir)), </w:t>
      </w:r>
      <w:r>
        <w:rPr>
          <w:rFonts w:hint="default" w:ascii="Consolas" w:hAnsi="Consolas" w:eastAsia="Consolas" w:cs="Consolas"/>
          <w:b w:val="0"/>
          <w:i w:val="0"/>
          <w:caps w:val="0"/>
          <w:color w:val="C76B29"/>
          <w:spacing w:val="0"/>
          <w:sz w:val="21"/>
          <w:szCs w:val="21"/>
        </w:rPr>
        <w:t>0.005</w:t>
      </w:r>
      <w:r>
        <w:rPr>
          <w:rFonts w:hint="default" w:ascii="Consolas" w:hAnsi="Consolas" w:eastAsia="Consolas" w:cs="Consolas"/>
          <w:b w:val="0"/>
          <w:i w:val="0"/>
          <w:caps w:val="0"/>
          <w:color w:val="5E6687"/>
          <w:spacing w:val="0"/>
          <w:sz w:val="21"/>
          <w:szCs w:val="21"/>
          <w:shd w:val="clear" w:fill="F5F7FF"/>
        </w:rPr>
        <w:t>);</w:t>
      </w:r>
    </w:p>
    <w:p>
      <w:pPr>
        <w:rPr>
          <w:rFonts w:hint="default" w:ascii="Consolas" w:hAnsi="Consolas" w:eastAsia="Consolas" w:cs="Consolas"/>
          <w:b w:val="0"/>
          <w:i w:val="0"/>
          <w:caps w:val="0"/>
          <w:color w:val="5E6687"/>
          <w:spacing w:val="0"/>
          <w:sz w:val="21"/>
          <w:szCs w:val="21"/>
          <w:shd w:val="clear" w:fill="F5F7FF"/>
        </w:rPr>
      </w:pPr>
      <w:r>
        <w:rPr>
          <w:rFonts w:ascii="Consolas" w:hAnsi="Consolas" w:eastAsia="Consolas" w:cs="Consolas"/>
          <w:b w:val="0"/>
          <w:i w:val="0"/>
          <w:caps w:val="0"/>
          <w:color w:val="6679CC"/>
          <w:spacing w:val="0"/>
          <w:sz w:val="21"/>
          <w:szCs w:val="21"/>
        </w:rPr>
        <w:t>float</w:t>
      </w:r>
      <w:r>
        <w:rPr>
          <w:rFonts w:hint="default" w:ascii="Consolas" w:hAnsi="Consolas" w:eastAsia="Consolas" w:cs="Consolas"/>
          <w:b w:val="0"/>
          <w:i w:val="0"/>
          <w:caps w:val="0"/>
          <w:color w:val="5E6687"/>
          <w:spacing w:val="0"/>
          <w:sz w:val="21"/>
          <w:szCs w:val="21"/>
          <w:shd w:val="clear" w:fill="F5F7FF"/>
        </w:rPr>
        <w:t xml:space="preserve"> shadow = currentDepth - bias &gt; closestDepth ? </w:t>
      </w:r>
      <w:r>
        <w:rPr>
          <w:rFonts w:hint="default" w:ascii="Consolas" w:hAnsi="Consolas" w:eastAsia="Consolas" w:cs="Consolas"/>
          <w:b w:val="0"/>
          <w:i w:val="0"/>
          <w:caps w:val="0"/>
          <w:color w:val="C76B29"/>
          <w:spacing w:val="0"/>
          <w:sz w:val="21"/>
          <w:szCs w:val="21"/>
        </w:rPr>
        <w:t>1.0</w:t>
      </w:r>
      <w:r>
        <w:rPr>
          <w:rFonts w:hint="default" w:ascii="Consolas" w:hAnsi="Consolas" w:eastAsia="Consolas" w:cs="Consolas"/>
          <w:b w:val="0"/>
          <w:i w:val="0"/>
          <w:caps w:val="0"/>
          <w:color w:val="5E6687"/>
          <w:spacing w:val="0"/>
          <w:sz w:val="21"/>
          <w:szCs w:val="21"/>
          <w:shd w:val="clear" w:fill="F5F7FF"/>
        </w:rPr>
        <w:t xml:space="preserve"> : </w:t>
      </w:r>
      <w:r>
        <w:rPr>
          <w:rFonts w:hint="default" w:ascii="Consolas" w:hAnsi="Consolas" w:eastAsia="Consolas" w:cs="Consolas"/>
          <w:b w:val="0"/>
          <w:i w:val="0"/>
          <w:caps w:val="0"/>
          <w:color w:val="C76B29"/>
          <w:spacing w:val="0"/>
          <w:sz w:val="21"/>
          <w:szCs w:val="21"/>
        </w:rPr>
        <w:t>0.0</w:t>
      </w:r>
      <w:r>
        <w:rPr>
          <w:rFonts w:hint="default" w:ascii="Consolas" w:hAnsi="Consolas" w:eastAsia="Consolas" w:cs="Consolas"/>
          <w:b w:val="0"/>
          <w:i w:val="0"/>
          <w:caps w:val="0"/>
          <w:color w:val="5E6687"/>
          <w:spacing w:val="0"/>
          <w:sz w:val="21"/>
          <w:szCs w:val="21"/>
          <w:shd w:val="clear" w:fill="F5F7FF"/>
        </w:rPr>
        <w:t>;</w:t>
      </w:r>
    </w:p>
    <w:p>
      <w:p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选用正确的偏移数值，在不同的场景中需要一些像这样的轻微调校，但大多情况下，实际上就是增加偏移量直到所有失真都被移除的问题。</w:t>
      </w:r>
    </w:p>
    <w:p>
      <w:r>
        <w:rPr>
          <w:rFonts w:hint="eastAsia" w:ascii="微软雅黑" w:hAnsi="微软雅黑" w:eastAsia="微软雅黑" w:cs="微软雅黑"/>
          <w:b w:val="0"/>
          <w:i w:val="0"/>
          <w:caps w:val="0"/>
          <w:color w:val="222222"/>
          <w:spacing w:val="0"/>
          <w:sz w:val="22"/>
          <w:szCs w:val="22"/>
          <w:shd w:val="clear" w:fill="FFFFFF"/>
          <w:lang w:val="en-US" w:eastAsia="zh-CN"/>
        </w:rPr>
        <w:t>该调校仍存在问题：悬浮-----</w:t>
      </w:r>
      <w:r>
        <w:drawing>
          <wp:inline distT="0" distB="0" distL="114300" distR="114300">
            <wp:extent cx="1581150" cy="1152525"/>
            <wp:effectExtent l="0" t="0" r="0" b="952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0"/>
                    <a:stretch>
                      <a:fillRect/>
                    </a:stretch>
                  </pic:blipFill>
                  <pic:spPr>
                    <a:xfrm>
                      <a:off x="0" y="0"/>
                      <a:ext cx="1581150" cy="11525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为了修复peter游移，我们要进行正面剔除，先必须开启GL_CULL_FACE：</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Style w:val="10"/>
          <w:rFonts w:hint="default" w:ascii="Consolas" w:hAnsi="Consolas" w:eastAsia="Consolas" w:cs="Consolas"/>
          <w:b w:val="0"/>
          <w:i w:val="0"/>
          <w:caps w:val="0"/>
          <w:color w:val="5E6687"/>
          <w:spacing w:val="0"/>
          <w:sz w:val="21"/>
          <w:szCs w:val="21"/>
          <w:shd w:val="clear" w:fill="F5F7FF"/>
        </w:rPr>
      </w:pPr>
      <w:r>
        <w:rPr>
          <w:rStyle w:val="10"/>
          <w:rFonts w:hint="default" w:ascii="Consolas" w:hAnsi="Consolas" w:eastAsia="Consolas" w:cs="Consolas"/>
          <w:b w:val="0"/>
          <w:i w:val="0"/>
          <w:caps w:val="0"/>
          <w:color w:val="5E6687"/>
          <w:spacing w:val="0"/>
          <w:sz w:val="21"/>
          <w:szCs w:val="21"/>
          <w:shd w:val="clear" w:fill="F5F7FF"/>
        </w:rPr>
        <w:t>glCullFace(GL_FRONT);</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Style w:val="10"/>
          <w:rFonts w:hint="default" w:ascii="Consolas" w:hAnsi="Consolas" w:eastAsia="Consolas" w:cs="Consolas"/>
          <w:b w:val="0"/>
          <w:i w:val="0"/>
          <w:caps w:val="0"/>
          <w:color w:val="5E6687"/>
          <w:spacing w:val="0"/>
          <w:sz w:val="21"/>
          <w:szCs w:val="21"/>
          <w:shd w:val="clear" w:fill="F5F7FF"/>
        </w:rPr>
      </w:pPr>
      <w:r>
        <w:rPr>
          <w:rStyle w:val="10"/>
          <w:rFonts w:hint="default" w:ascii="Consolas" w:hAnsi="Consolas" w:eastAsia="Consolas" w:cs="Consolas"/>
          <w:b w:val="0"/>
          <w:i w:val="0"/>
          <w:caps w:val="0"/>
          <w:color w:val="5E6687"/>
          <w:spacing w:val="0"/>
          <w:sz w:val="21"/>
          <w:szCs w:val="21"/>
          <w:shd w:val="clear" w:fill="F5F7FF"/>
        </w:rPr>
        <w:t>RenderSceneToDepthMap();</w:t>
      </w:r>
    </w:p>
    <w:p>
      <w:pPr>
        <w:pStyle w:val="4"/>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7FF"/>
        <w:wordWrap w:val="0"/>
        <w:spacing w:before="0" w:beforeAutospacing="0" w:after="158" w:afterAutospacing="0" w:line="21" w:lineRule="atLeast"/>
        <w:ind w:left="0" w:right="0" w:firstLine="0"/>
        <w:rPr>
          <w:rFonts w:hint="eastAsia" w:ascii="微软雅黑" w:hAnsi="微软雅黑" w:eastAsia="微软雅黑" w:cs="微软雅黑"/>
          <w:b w:val="0"/>
          <w:i w:val="0"/>
          <w:caps w:val="0"/>
          <w:color w:val="222222"/>
          <w:spacing w:val="0"/>
          <w:sz w:val="22"/>
          <w:szCs w:val="22"/>
        </w:rPr>
      </w:pPr>
      <w:r>
        <w:rPr>
          <w:rStyle w:val="10"/>
          <w:rFonts w:hint="default" w:ascii="Consolas" w:hAnsi="Consolas" w:eastAsia="Consolas" w:cs="Consolas"/>
          <w:b w:val="0"/>
          <w:i w:val="0"/>
          <w:caps w:val="0"/>
          <w:color w:val="5E6687"/>
          <w:spacing w:val="0"/>
          <w:sz w:val="21"/>
          <w:szCs w:val="21"/>
          <w:shd w:val="clear" w:fill="F5F7FF"/>
        </w:rPr>
        <w:t xml:space="preserve">glCullFace(GL_BACK); </w:t>
      </w:r>
      <w:r>
        <w:rPr>
          <w:rFonts w:hint="default" w:ascii="Consolas" w:hAnsi="Consolas" w:eastAsia="Consolas" w:cs="Consolas"/>
          <w:b w:val="0"/>
          <w:i w:val="0"/>
          <w:caps w:val="0"/>
          <w:color w:val="6B7394"/>
          <w:spacing w:val="0"/>
          <w:sz w:val="18"/>
          <w:szCs w:val="18"/>
          <w:shd w:val="clear" w:fill="F5F7FF"/>
        </w:rPr>
        <w:t>// 不要忘记设回原先的culling face</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PCF阴影锯齿</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阴影现在已经附着到场景中了，不过这仍不是我们想要的。如果你放大看阴影，阴影映射对解析度的依赖很快变得很明显。</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bdr w:val="single" w:color="BBBBBB" w:sz="18" w:space="0"/>
          <w:shd w:val="clear" w:fill="FFFFFF"/>
        </w:rPr>
        <w:fldChar w:fldCharType="begin"/>
      </w:r>
      <w:r>
        <w:rPr>
          <w:rFonts w:hint="eastAsia" w:ascii="微软雅黑" w:hAnsi="微软雅黑" w:eastAsia="微软雅黑" w:cs="微软雅黑"/>
          <w:b w:val="0"/>
          <w:i w:val="0"/>
          <w:caps w:val="0"/>
          <w:color w:val="222222"/>
          <w:spacing w:val="0"/>
          <w:sz w:val="22"/>
          <w:szCs w:val="22"/>
          <w:bdr w:val="single" w:color="BBBBBB" w:sz="18" w:space="0"/>
          <w:shd w:val="clear" w:fill="FFFFFF"/>
        </w:rPr>
        <w:instrText xml:space="preserve">INCLUDEPICTURE \d "http://learnopengl.com/img/advanced-lighting/shadow_mapping_zoom.png" \* MERGEFORMATINET </w:instrText>
      </w:r>
      <w:r>
        <w:rPr>
          <w:rFonts w:hint="eastAsia" w:ascii="微软雅黑" w:hAnsi="微软雅黑" w:eastAsia="微软雅黑" w:cs="微软雅黑"/>
          <w:b w:val="0"/>
          <w:i w:val="0"/>
          <w:caps w:val="0"/>
          <w:color w:val="222222"/>
          <w:spacing w:val="0"/>
          <w:sz w:val="22"/>
          <w:szCs w:val="22"/>
          <w:bdr w:val="single" w:color="BBBBBB" w:sz="18" w:space="0"/>
          <w:shd w:val="clear" w:fill="FFFFFF"/>
        </w:rPr>
        <w:fldChar w:fldCharType="separate"/>
      </w:r>
      <w:r>
        <w:rPr>
          <w:rFonts w:hint="eastAsia" w:ascii="微软雅黑" w:hAnsi="微软雅黑" w:eastAsia="微软雅黑" w:cs="微软雅黑"/>
          <w:b w:val="0"/>
          <w:i w:val="0"/>
          <w:caps w:val="0"/>
          <w:color w:val="222222"/>
          <w:spacing w:val="0"/>
          <w:sz w:val="22"/>
          <w:szCs w:val="22"/>
          <w:bdr w:val="single" w:color="BBBBBB" w:sz="18" w:space="0"/>
          <w:shd w:val="clear" w:fill="FFFFFF"/>
        </w:rPr>
        <w:drawing>
          <wp:inline distT="0" distB="0" distL="114300" distR="114300">
            <wp:extent cx="2438400" cy="1914525"/>
            <wp:effectExtent l="0" t="0" r="0" b="9525"/>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41" r:link="rId42"/>
                    <a:stretch>
                      <a:fillRect/>
                    </a:stretch>
                  </pic:blipFill>
                  <pic:spPr>
                    <a:xfrm>
                      <a:off x="0" y="0"/>
                      <a:ext cx="2438400" cy="1914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222222"/>
          <w:spacing w:val="0"/>
          <w:sz w:val="22"/>
          <w:szCs w:val="22"/>
          <w:bdr w:val="single" w:color="BBBBBB" w:sz="18" w:space="0"/>
          <w:shd w:val="clear" w:fill="FFFFFF"/>
        </w:rPr>
        <w:fldChar w:fldCharType="end"/>
      </w:r>
    </w:p>
    <w:p>
      <w:pPr>
        <w:numPr>
          <w:ilvl w:val="0"/>
          <w:numId w:val="2"/>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lang w:val="en-US" w:eastAsia="zh-CN"/>
        </w:rPr>
        <w:t>通</w:t>
      </w:r>
      <w:r>
        <w:rPr>
          <w:rFonts w:hint="eastAsia" w:ascii="微软雅黑" w:hAnsi="微软雅黑" w:eastAsia="微软雅黑" w:cs="微软雅黑"/>
          <w:b w:val="0"/>
          <w:i w:val="0"/>
          <w:caps w:val="0"/>
          <w:color w:val="222222"/>
          <w:spacing w:val="0"/>
          <w:sz w:val="22"/>
          <w:szCs w:val="22"/>
          <w:shd w:val="clear" w:fill="FFFFFF"/>
        </w:rPr>
        <w:t>过增加深度贴图解析度的方式来降低锯齿块</w:t>
      </w:r>
    </w:p>
    <w:p>
      <w:pPr>
        <w:numPr>
          <w:ilvl w:val="0"/>
          <w:numId w:val="2"/>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rPr>
        <w:t>从深度贴图中多次采样</w:t>
      </w:r>
    </w:p>
    <w:p>
      <w:pPr>
        <w:numPr>
          <w:ilvl w:val="0"/>
          <w:numId w:val="0"/>
        </w:numPr>
      </w:pPr>
      <w:r>
        <w:drawing>
          <wp:inline distT="0" distB="0" distL="114300" distR="114300">
            <wp:extent cx="6644640" cy="2350135"/>
            <wp:effectExtent l="0" t="0" r="3810" b="1206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3"/>
                    <a:stretch>
                      <a:fillRect/>
                    </a:stretch>
                  </pic:blipFill>
                  <pic:spPr>
                    <a:xfrm>
                      <a:off x="0" y="0"/>
                      <a:ext cx="6644640" cy="2350135"/>
                    </a:xfrm>
                    <a:prstGeom prst="rect">
                      <a:avLst/>
                    </a:prstGeom>
                    <a:noFill/>
                    <a:ln w="9525">
                      <a:noFill/>
                    </a:ln>
                  </pic:spPr>
                </pic:pic>
              </a:graphicData>
            </a:graphic>
          </wp:inline>
        </w:drawing>
      </w:r>
    </w:p>
    <w:p>
      <w:pPr>
        <w:numPr>
          <w:ilvl w:val="0"/>
          <w:numId w:val="0"/>
        </w:numPr>
      </w:pPr>
      <w:r>
        <w:drawing>
          <wp:inline distT="0" distB="0" distL="114300" distR="114300">
            <wp:extent cx="6645275" cy="3590925"/>
            <wp:effectExtent l="0" t="0" r="3175" b="952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4"/>
                    <a:stretch>
                      <a:fillRect/>
                    </a:stretch>
                  </pic:blipFill>
                  <pic:spPr>
                    <a:xfrm>
                      <a:off x="0" y="0"/>
                      <a:ext cx="6645275" cy="35909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b/>
          <w:bCs/>
          <w:sz w:val="32"/>
          <w:szCs w:val="32"/>
          <w:lang w:val="en-US" w:eastAsia="zh-CN"/>
        </w:rPr>
      </w:pPr>
      <w:r>
        <w:rPr>
          <w:rFonts w:hint="eastAsia"/>
          <w:b/>
          <w:bCs/>
          <w:sz w:val="32"/>
          <w:szCs w:val="32"/>
          <w:lang w:val="en-US" w:eastAsia="zh-CN"/>
        </w:rPr>
        <w:t>法线贴图：</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以光照算法的视角考虑的话，只有一件事决定物体的形状，这就是垂直于它的法线向量。</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这种每个fragment使用各自的法线，替代一个面上所有fragment使用同一个法线的技术叫做法线贴图（normal mapping）或凹凸贴图（bump mapping）。</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drawing>
          <wp:inline distT="0" distB="0" distL="114300" distR="114300">
            <wp:extent cx="3561715" cy="1209675"/>
            <wp:effectExtent l="0" t="0" r="635" b="952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5"/>
                    <a:stretch>
                      <a:fillRect/>
                    </a:stretch>
                  </pic:blipFill>
                  <pic:spPr>
                    <a:xfrm>
                      <a:off x="0" y="0"/>
                      <a:ext cx="3561715" cy="120967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这会是一种偏蓝色调的纹理（你在网上找到的几乎所有法线贴图都是这样的）。这是因为所有法线的指向都偏向z轴（0, 0, 1）这是一种偏蓝的颜色。法线向量从z轴方向也向其他方向轻微偏移，颜色也就发生了轻微变化，这样看起来便有了一种深度。例如，你可以看到在每个砖块的顶部，颜色倾向于偏绿，这是因为砖块的顶部的法线偏向于指向正y轴方向（0, 1, 0），这样它就是绿色的了。</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生成法线贴图方法：使用PS滤镜里的nvtools插件</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uniform sampler2D normalMap;</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vec3 normal = texture(normalMap, fs_in.TexCoords).rgb;</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normal = normalize(normal * 2.0 - 1.0);</w:t>
      </w:r>
    </w:p>
    <w:p>
      <w:pPr>
        <w:numPr>
          <w:ilvl w:val="0"/>
          <w:numId w:val="0"/>
        </w:numPr>
        <w:rPr>
          <w:rFonts w:hint="eastAsia" w:ascii="微软雅黑" w:hAnsi="微软雅黑" w:eastAsia="微软雅黑" w:cs="微软雅黑"/>
          <w:b/>
          <w:bCs/>
          <w:i w:val="0"/>
          <w:caps w:val="0"/>
          <w:color w:val="222222"/>
          <w:spacing w:val="0"/>
          <w:sz w:val="28"/>
          <w:szCs w:val="28"/>
          <w:shd w:val="clear" w:fill="FFFFFF"/>
          <w:lang w:val="en-US" w:eastAsia="zh-CN"/>
        </w:rPr>
      </w:pPr>
      <w:r>
        <w:rPr>
          <w:rFonts w:hint="eastAsia" w:ascii="微软雅黑" w:hAnsi="微软雅黑" w:eastAsia="微软雅黑" w:cs="微软雅黑"/>
          <w:b/>
          <w:bCs/>
          <w:i w:val="0"/>
          <w:caps w:val="0"/>
          <w:color w:val="222222"/>
          <w:spacing w:val="0"/>
          <w:sz w:val="28"/>
          <w:szCs w:val="28"/>
          <w:shd w:val="clear" w:fill="FFFFFF"/>
          <w:lang w:val="en-US" w:eastAsia="zh-CN"/>
        </w:rPr>
        <w:t>切线空间：</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使用一个特定的矩阵我们就能将本地/切线空寂中的法线向量转成世界或视图坐标，使它们转向到最终的贴图表面的方向。</w:t>
      </w:r>
    </w:p>
    <w:p>
      <w:pPr>
        <w:numPr>
          <w:ilvl w:val="0"/>
          <w:numId w:val="0"/>
        </w:numPr>
      </w:pPr>
      <w:r>
        <w:drawing>
          <wp:inline distT="0" distB="0" distL="114300" distR="114300">
            <wp:extent cx="3456940" cy="2324100"/>
            <wp:effectExtent l="0" t="0" r="1016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6"/>
                    <a:stretch>
                      <a:fillRect/>
                    </a:stretch>
                  </pic:blipFill>
                  <pic:spPr>
                    <a:xfrm>
                      <a:off x="0" y="0"/>
                      <a:ext cx="3456940" cy="2324100"/>
                    </a:xfrm>
                    <a:prstGeom prst="rect">
                      <a:avLst/>
                    </a:prstGeom>
                    <a:noFill/>
                    <a:ln w="9525">
                      <a:noFill/>
                    </a:ln>
                  </pic:spPr>
                </pic:pic>
              </a:graphicData>
            </a:graphic>
          </wp:inline>
        </w:drawing>
      </w:r>
      <w:r>
        <w:rPr>
          <w:rFonts w:hint="eastAsia"/>
          <w:lang w:val="en-US" w:eastAsia="zh-CN"/>
        </w:rPr>
        <w:t>详细计算过程见网页</w:t>
      </w:r>
    </w:p>
    <w:p>
      <w:pPr>
        <w:numPr>
          <w:ilvl w:val="0"/>
          <w:numId w:val="0"/>
        </w:numPr>
      </w:pPr>
      <w:r>
        <w:drawing>
          <wp:inline distT="0" distB="0" distL="114300" distR="114300">
            <wp:extent cx="5809615" cy="647700"/>
            <wp:effectExtent l="0" t="0" r="635"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7"/>
                    <a:stretch>
                      <a:fillRect/>
                    </a:stretch>
                  </pic:blipFill>
                  <pic:spPr>
                    <a:xfrm>
                      <a:off x="0" y="0"/>
                      <a:ext cx="5809615" cy="6477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我们用TBN的逆矩阵把所有世界空间的向量转换到切线空间，使用这个矩阵将除法线以外的所有相关光照变量转换到切线空间中；这样法线也能和其他光照变量处于同一空间之中。 </w:t>
      </w:r>
    </w:p>
    <w:p>
      <w:pPr>
        <w:numPr>
          <w:ilvl w:val="0"/>
          <w:numId w:val="0"/>
        </w:numPr>
      </w:pPr>
      <w:r>
        <w:drawing>
          <wp:inline distT="0" distB="0" distL="114300" distR="114300">
            <wp:extent cx="4790440" cy="1609725"/>
            <wp:effectExtent l="0" t="0" r="10160" b="952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8"/>
                    <a:stretch>
                      <a:fillRect/>
                    </a:stretch>
                  </pic:blipFill>
                  <pic:spPr>
                    <a:xfrm>
                      <a:off x="0" y="0"/>
                      <a:ext cx="4790440" cy="160972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现在不是把TBN矩阵的逆矩阵发送给像素着色器，而是将切线空间的光源位置，观察位置以及顶点位置发送给像素着色器。这样我们就不用在像素着色器里进行矩阵乘法了。这是一个极佳的优化，因为顶点着色器通常比像素着色器运行的少。</w:t>
      </w:r>
    </w:p>
    <w:p>
      <w:pPr>
        <w:numPr>
          <w:ilvl w:val="0"/>
          <w:numId w:val="0"/>
        </w:numPr>
      </w:pPr>
      <w:r>
        <w:drawing>
          <wp:inline distT="0" distB="0" distL="114300" distR="114300">
            <wp:extent cx="4914265" cy="3676015"/>
            <wp:effectExtent l="0" t="0" r="635" b="63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49"/>
                    <a:stretch>
                      <a:fillRect/>
                    </a:stretch>
                  </pic:blipFill>
                  <pic:spPr>
                    <a:xfrm>
                      <a:off x="0" y="0"/>
                      <a:ext cx="4914265" cy="367601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b/>
          <w:bCs/>
          <w:sz w:val="32"/>
          <w:szCs w:val="32"/>
          <w:lang w:val="en-US" w:eastAsia="zh-CN"/>
        </w:rPr>
      </w:pPr>
      <w:r>
        <w:rPr>
          <w:rFonts w:hint="eastAsia"/>
          <w:b/>
          <w:bCs/>
          <w:sz w:val="32"/>
          <w:szCs w:val="32"/>
          <w:lang w:val="en-US" w:eastAsia="zh-CN"/>
        </w:rPr>
        <w:t>视差贴图：</w:t>
      </w:r>
    </w:p>
    <w:p>
      <w:pPr>
        <w:numPr>
          <w:ilvl w:val="0"/>
          <w:numId w:val="0"/>
        </w:numPr>
        <w:rPr>
          <w:rFonts w:hint="eastAsia"/>
          <w:b/>
          <w:bCs/>
          <w:sz w:val="32"/>
          <w:szCs w:val="32"/>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这里</w:t>
      </w:r>
      <w:r>
        <w:rPr>
          <w:rFonts w:hint="eastAsia" w:ascii="微软雅黑" w:hAnsi="微软雅黑" w:eastAsia="微软雅黑" w:cs="微软雅黑"/>
          <w:b w:val="0"/>
          <w:i w:val="0"/>
          <w:caps w:val="0"/>
          <w:color w:val="222222"/>
          <w:spacing w:val="0"/>
          <w:sz w:val="22"/>
          <w:szCs w:val="22"/>
          <w:shd w:val="clear" w:fill="FFFFFF"/>
        </w:rPr>
        <w:t>粗糙的红线代表高度贴图中的数值的立体表达，向量</w:t>
      </w:r>
      <w:r>
        <w:rPr>
          <w:rFonts w:ascii="MathJax_Math-italic" w:hAnsi="MathJax_Math-italic" w:eastAsia="MathJax_Math-italic" w:cs="MathJax_Math-italic"/>
          <w:b w:val="0"/>
          <w:i w:val="0"/>
          <w:caps w:val="0"/>
          <w:color w:val="FFA500"/>
          <w:spacing w:val="0"/>
          <w:sz w:val="29"/>
          <w:szCs w:val="29"/>
          <w:u w:val="none"/>
          <w:shd w:val="clear" w:fill="FFFFFF"/>
        </w:rPr>
        <w:t>V</w:t>
      </w:r>
      <w:r>
        <w:rPr>
          <w:rFonts w:ascii="MathJax_Main" w:hAnsi="MathJax_Main" w:eastAsia="MathJax_Main" w:cs="MathJax_Main"/>
          <w:b w:val="0"/>
          <w:i w:val="0"/>
          <w:caps w:val="0"/>
          <w:color w:val="FFA500"/>
          <w:spacing w:val="0"/>
          <w:sz w:val="29"/>
          <w:szCs w:val="29"/>
          <w:u w:val="none"/>
          <w:shd w:val="clear" w:fill="FFFFFF"/>
        </w:rPr>
        <w:t>¯</w:t>
      </w:r>
      <w:r>
        <w:rPr>
          <w:rFonts w:hint="eastAsia" w:ascii="微软雅黑" w:hAnsi="微软雅黑" w:eastAsia="微软雅黑" w:cs="微软雅黑"/>
          <w:b w:val="0"/>
          <w:i w:val="0"/>
          <w:caps w:val="0"/>
          <w:color w:val="222222"/>
          <w:spacing w:val="0"/>
          <w:sz w:val="22"/>
          <w:szCs w:val="22"/>
          <w:u w:val="none"/>
          <w:shd w:val="clear" w:fill="FFFFFF"/>
        </w:rPr>
        <w:t>V¯</w:t>
      </w:r>
      <w:r>
        <w:rPr>
          <w:rFonts w:hint="eastAsia" w:ascii="微软雅黑" w:hAnsi="微软雅黑" w:eastAsia="微软雅黑" w:cs="微软雅黑"/>
          <w:b w:val="0"/>
          <w:i w:val="0"/>
          <w:caps w:val="0"/>
          <w:color w:val="222222"/>
          <w:spacing w:val="0"/>
          <w:sz w:val="22"/>
          <w:szCs w:val="22"/>
          <w:shd w:val="clear" w:fill="FFFFFF"/>
        </w:rPr>
        <w:t>代表观察方向。如果平面进行实际位移，观察者会在点</w:t>
      </w:r>
      <w:r>
        <w:rPr>
          <w:rFonts w:hint="default" w:ascii="MathJax_Math-italic" w:hAnsi="MathJax_Math-italic" w:eastAsia="MathJax_Math-italic" w:cs="MathJax_Math-italic"/>
          <w:b w:val="0"/>
          <w:i w:val="0"/>
          <w:caps w:val="0"/>
          <w:color w:val="0000FF"/>
          <w:spacing w:val="0"/>
          <w:sz w:val="29"/>
          <w:szCs w:val="29"/>
          <w:u w:val="none"/>
          <w:shd w:val="clear" w:fill="FFFFFF"/>
        </w:rPr>
        <w:t>B</w:t>
      </w:r>
      <w:r>
        <w:rPr>
          <w:rFonts w:hint="eastAsia" w:ascii="微软雅黑" w:hAnsi="微软雅黑" w:eastAsia="微软雅黑" w:cs="微软雅黑"/>
          <w:b w:val="0"/>
          <w:i w:val="0"/>
          <w:caps w:val="0"/>
          <w:color w:val="222222"/>
          <w:spacing w:val="0"/>
          <w:sz w:val="22"/>
          <w:szCs w:val="22"/>
          <w:u w:val="none"/>
          <w:shd w:val="clear" w:fill="FFFFFF"/>
        </w:rPr>
        <w:t>B</w:t>
      </w:r>
      <w:r>
        <w:rPr>
          <w:rFonts w:hint="eastAsia" w:ascii="微软雅黑" w:hAnsi="微软雅黑" w:eastAsia="微软雅黑" w:cs="微软雅黑"/>
          <w:b w:val="0"/>
          <w:i w:val="0"/>
          <w:caps w:val="0"/>
          <w:color w:val="222222"/>
          <w:spacing w:val="0"/>
          <w:sz w:val="22"/>
          <w:szCs w:val="22"/>
          <w:shd w:val="clear" w:fill="FFFFFF"/>
        </w:rPr>
        <w:t>看到表面。然而我们的平面没有实际上进行位移，观察方向将在点</w:t>
      </w:r>
      <w:r>
        <w:rPr>
          <w:rFonts w:hint="default" w:ascii="MathJax_Math-italic" w:hAnsi="MathJax_Math-italic" w:eastAsia="MathJax_Math-italic" w:cs="MathJax_Math-italic"/>
          <w:b w:val="0"/>
          <w:i w:val="0"/>
          <w:caps w:val="0"/>
          <w:color w:val="008000"/>
          <w:spacing w:val="0"/>
          <w:sz w:val="29"/>
          <w:szCs w:val="29"/>
          <w:u w:val="none"/>
          <w:shd w:val="clear" w:fill="FFFFFF"/>
        </w:rPr>
        <w:t>A</w:t>
      </w:r>
      <w:r>
        <w:rPr>
          <w:rFonts w:hint="eastAsia" w:ascii="微软雅黑" w:hAnsi="微软雅黑" w:eastAsia="微软雅黑" w:cs="微软雅黑"/>
          <w:b w:val="0"/>
          <w:i w:val="0"/>
          <w:caps w:val="0"/>
          <w:color w:val="222222"/>
          <w:spacing w:val="0"/>
          <w:sz w:val="22"/>
          <w:szCs w:val="22"/>
          <w:u w:val="none"/>
          <w:shd w:val="clear" w:fill="FFFFFF"/>
        </w:rPr>
        <w:t>A</w:t>
      </w:r>
      <w:r>
        <w:rPr>
          <w:rFonts w:hint="eastAsia" w:ascii="微软雅黑" w:hAnsi="微软雅黑" w:eastAsia="微软雅黑" w:cs="微软雅黑"/>
          <w:b w:val="0"/>
          <w:i w:val="0"/>
          <w:caps w:val="0"/>
          <w:color w:val="222222"/>
          <w:spacing w:val="0"/>
          <w:sz w:val="22"/>
          <w:szCs w:val="22"/>
          <w:shd w:val="clear" w:fill="FFFFFF"/>
        </w:rPr>
        <w:t>与平面接触。视差贴图的目的是，在</w:t>
      </w:r>
      <w:r>
        <w:rPr>
          <w:rFonts w:hint="default" w:ascii="MathJax_Math-italic" w:hAnsi="MathJax_Math-italic" w:eastAsia="MathJax_Math-italic" w:cs="MathJax_Math-italic"/>
          <w:b w:val="0"/>
          <w:i w:val="0"/>
          <w:caps w:val="0"/>
          <w:color w:val="008000"/>
          <w:spacing w:val="0"/>
          <w:sz w:val="29"/>
          <w:szCs w:val="29"/>
          <w:u w:val="none"/>
          <w:shd w:val="clear" w:fill="FFFFFF"/>
        </w:rPr>
        <w:t>A</w:t>
      </w:r>
      <w:r>
        <w:rPr>
          <w:rFonts w:hint="eastAsia" w:ascii="微软雅黑" w:hAnsi="微软雅黑" w:eastAsia="微软雅黑" w:cs="微软雅黑"/>
          <w:b w:val="0"/>
          <w:i w:val="0"/>
          <w:caps w:val="0"/>
          <w:color w:val="222222"/>
          <w:spacing w:val="0"/>
          <w:sz w:val="22"/>
          <w:szCs w:val="22"/>
          <w:u w:val="none"/>
          <w:shd w:val="clear" w:fill="FFFFFF"/>
        </w:rPr>
        <w:t>A</w:t>
      </w:r>
      <w:r>
        <w:rPr>
          <w:rFonts w:hint="eastAsia" w:ascii="微软雅黑" w:hAnsi="微软雅黑" w:eastAsia="微软雅黑" w:cs="微软雅黑"/>
          <w:b w:val="0"/>
          <w:i w:val="0"/>
          <w:caps w:val="0"/>
          <w:color w:val="222222"/>
          <w:spacing w:val="0"/>
          <w:sz w:val="22"/>
          <w:szCs w:val="22"/>
          <w:shd w:val="clear" w:fill="FFFFFF"/>
        </w:rPr>
        <w:t>位置上的fragment不再使用点</w:t>
      </w:r>
      <w:r>
        <w:rPr>
          <w:rFonts w:hint="default" w:ascii="MathJax_Math-italic" w:hAnsi="MathJax_Math-italic" w:eastAsia="MathJax_Math-italic" w:cs="MathJax_Math-italic"/>
          <w:b w:val="0"/>
          <w:i w:val="0"/>
          <w:caps w:val="0"/>
          <w:color w:val="008000"/>
          <w:spacing w:val="0"/>
          <w:sz w:val="29"/>
          <w:szCs w:val="29"/>
          <w:u w:val="none"/>
          <w:shd w:val="clear" w:fill="FFFFFF"/>
        </w:rPr>
        <w:t>A</w:t>
      </w:r>
      <w:r>
        <w:rPr>
          <w:rFonts w:hint="eastAsia" w:ascii="微软雅黑" w:hAnsi="微软雅黑" w:eastAsia="微软雅黑" w:cs="微软雅黑"/>
          <w:b w:val="0"/>
          <w:i w:val="0"/>
          <w:caps w:val="0"/>
          <w:color w:val="222222"/>
          <w:spacing w:val="0"/>
          <w:sz w:val="22"/>
          <w:szCs w:val="22"/>
          <w:u w:val="none"/>
          <w:shd w:val="clear" w:fill="FFFFFF"/>
        </w:rPr>
        <w:t>A</w:t>
      </w:r>
      <w:r>
        <w:rPr>
          <w:rFonts w:hint="eastAsia" w:ascii="微软雅黑" w:hAnsi="微软雅黑" w:eastAsia="微软雅黑" w:cs="微软雅黑"/>
          <w:b w:val="0"/>
          <w:i w:val="0"/>
          <w:caps w:val="0"/>
          <w:color w:val="222222"/>
          <w:spacing w:val="0"/>
          <w:sz w:val="22"/>
          <w:szCs w:val="22"/>
          <w:shd w:val="clear" w:fill="FFFFFF"/>
        </w:rPr>
        <w:t>的纹理坐标而是使用点</w:t>
      </w:r>
      <w:r>
        <w:rPr>
          <w:rFonts w:hint="default" w:ascii="MathJax_Math-italic" w:hAnsi="MathJax_Math-italic" w:eastAsia="MathJax_Math-italic" w:cs="MathJax_Math-italic"/>
          <w:b w:val="0"/>
          <w:i w:val="0"/>
          <w:caps w:val="0"/>
          <w:color w:val="0000FF"/>
          <w:spacing w:val="0"/>
          <w:sz w:val="29"/>
          <w:szCs w:val="29"/>
          <w:u w:val="none"/>
          <w:shd w:val="clear" w:fill="FFFFFF"/>
        </w:rPr>
        <w:t>B</w:t>
      </w:r>
      <w:r>
        <w:rPr>
          <w:rFonts w:hint="eastAsia" w:ascii="微软雅黑" w:hAnsi="微软雅黑" w:eastAsia="微软雅黑" w:cs="微软雅黑"/>
          <w:b w:val="0"/>
          <w:i w:val="0"/>
          <w:caps w:val="0"/>
          <w:color w:val="222222"/>
          <w:spacing w:val="0"/>
          <w:sz w:val="22"/>
          <w:szCs w:val="22"/>
          <w:u w:val="none"/>
          <w:shd w:val="clear" w:fill="FFFFFF"/>
        </w:rPr>
        <w:t>B</w:t>
      </w:r>
      <w:r>
        <w:rPr>
          <w:rFonts w:hint="eastAsia" w:ascii="微软雅黑" w:hAnsi="微软雅黑" w:eastAsia="微软雅黑" w:cs="微软雅黑"/>
          <w:b w:val="0"/>
          <w:i w:val="0"/>
          <w:caps w:val="0"/>
          <w:color w:val="222222"/>
          <w:spacing w:val="0"/>
          <w:sz w:val="22"/>
          <w:szCs w:val="22"/>
          <w:shd w:val="clear" w:fill="FFFFFF"/>
        </w:rPr>
        <w:t>的。随后我们用点</w:t>
      </w:r>
      <w:r>
        <w:rPr>
          <w:rFonts w:hint="default" w:ascii="MathJax_Math-italic" w:hAnsi="MathJax_Math-italic" w:eastAsia="MathJax_Math-italic" w:cs="MathJax_Math-italic"/>
          <w:b w:val="0"/>
          <w:i w:val="0"/>
          <w:caps w:val="0"/>
          <w:color w:val="0000FF"/>
          <w:spacing w:val="0"/>
          <w:sz w:val="29"/>
          <w:szCs w:val="29"/>
          <w:u w:val="none"/>
          <w:shd w:val="clear" w:fill="FFFFFF"/>
        </w:rPr>
        <w:t>B</w:t>
      </w:r>
      <w:r>
        <w:rPr>
          <w:rFonts w:hint="eastAsia" w:ascii="微软雅黑" w:hAnsi="微软雅黑" w:eastAsia="微软雅黑" w:cs="微软雅黑"/>
          <w:b w:val="0"/>
          <w:i w:val="0"/>
          <w:caps w:val="0"/>
          <w:color w:val="222222"/>
          <w:spacing w:val="0"/>
          <w:sz w:val="22"/>
          <w:szCs w:val="22"/>
          <w:u w:val="none"/>
          <w:shd w:val="clear" w:fill="FFFFFF"/>
        </w:rPr>
        <w:t>B</w:t>
      </w:r>
      <w:r>
        <w:rPr>
          <w:rFonts w:hint="eastAsia" w:ascii="微软雅黑" w:hAnsi="微软雅黑" w:eastAsia="微软雅黑" w:cs="微软雅黑"/>
          <w:b w:val="0"/>
          <w:i w:val="0"/>
          <w:caps w:val="0"/>
          <w:color w:val="222222"/>
          <w:spacing w:val="0"/>
          <w:sz w:val="22"/>
          <w:szCs w:val="22"/>
          <w:shd w:val="clear" w:fill="FFFFFF"/>
        </w:rPr>
        <w:t>的纹理坐标采样，观察者就像看到了点</w:t>
      </w:r>
      <w:r>
        <w:rPr>
          <w:rFonts w:hint="default" w:ascii="MathJax_Math-italic" w:hAnsi="MathJax_Math-italic" w:eastAsia="MathJax_Math-italic" w:cs="MathJax_Math-italic"/>
          <w:b w:val="0"/>
          <w:i w:val="0"/>
          <w:caps w:val="0"/>
          <w:color w:val="0000FF"/>
          <w:spacing w:val="0"/>
          <w:sz w:val="29"/>
          <w:szCs w:val="29"/>
          <w:u w:val="none"/>
          <w:shd w:val="clear" w:fill="FFFFFF"/>
        </w:rPr>
        <w:t>B</w:t>
      </w:r>
      <w:r>
        <w:rPr>
          <w:rFonts w:hint="eastAsia" w:ascii="微软雅黑" w:hAnsi="微软雅黑" w:eastAsia="微软雅黑" w:cs="微软雅黑"/>
          <w:b w:val="0"/>
          <w:i w:val="0"/>
          <w:caps w:val="0"/>
          <w:color w:val="222222"/>
          <w:spacing w:val="0"/>
          <w:sz w:val="22"/>
          <w:szCs w:val="22"/>
          <w:u w:val="none"/>
          <w:shd w:val="clear" w:fill="FFFFFF"/>
        </w:rPr>
        <w:t>B</w:t>
      </w:r>
      <w:r>
        <w:rPr>
          <w:rFonts w:hint="eastAsia" w:ascii="微软雅黑" w:hAnsi="微软雅黑" w:eastAsia="微软雅黑" w:cs="微软雅黑"/>
          <w:b w:val="0"/>
          <w:i w:val="0"/>
          <w:caps w:val="0"/>
          <w:color w:val="222222"/>
          <w:spacing w:val="0"/>
          <w:sz w:val="22"/>
          <w:szCs w:val="22"/>
          <w:shd w:val="clear" w:fill="FFFFFF"/>
        </w:rPr>
        <w:t>一样。</w:t>
      </w:r>
    </w:p>
    <w:p>
      <w:pPr>
        <w:numPr>
          <w:ilvl w:val="0"/>
          <w:numId w:val="0"/>
        </w:numPr>
      </w:pPr>
      <w:r>
        <w:drawing>
          <wp:inline distT="0" distB="0" distL="114300" distR="114300">
            <wp:extent cx="3328670" cy="1570990"/>
            <wp:effectExtent l="0" t="0" r="5080" b="1016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0"/>
                    <a:stretch>
                      <a:fillRect/>
                    </a:stretch>
                  </pic:blipFill>
                  <pic:spPr>
                    <a:xfrm>
                      <a:off x="0" y="0"/>
                      <a:ext cx="3328670" cy="1570990"/>
                    </a:xfrm>
                    <a:prstGeom prst="rect">
                      <a:avLst/>
                    </a:prstGeom>
                    <a:noFill/>
                    <a:ln w="9525">
                      <a:noFill/>
                    </a:ln>
                  </pic:spPr>
                </pic:pic>
              </a:graphicData>
            </a:graphic>
          </wp:inline>
        </w:drawing>
      </w:r>
      <w:r>
        <w:drawing>
          <wp:inline distT="0" distB="0" distL="114300" distR="114300">
            <wp:extent cx="2660650" cy="1635760"/>
            <wp:effectExtent l="0" t="0" r="6350" b="254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1"/>
                    <a:stretch>
                      <a:fillRect/>
                    </a:stretch>
                  </pic:blipFill>
                  <pic:spPr>
                    <a:xfrm>
                      <a:off x="0" y="0"/>
                      <a:ext cx="2660650" cy="16357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依旧使用切线空间进行转化。</w:t>
      </w:r>
    </w:p>
    <w:p>
      <w:pPr>
        <w:numPr>
          <w:ilvl w:val="0"/>
          <w:numId w:val="0"/>
        </w:numPr>
        <w:rPr>
          <w:rFonts w:hint="eastAsia" w:ascii="Consolas" w:hAnsi="Consolas" w:eastAsia="宋体" w:cs="Consolas"/>
          <w:b w:val="0"/>
          <w:i w:val="0"/>
          <w:caps w:val="0"/>
          <w:color w:val="3D8FD1"/>
          <w:spacing w:val="0"/>
          <w:sz w:val="21"/>
          <w:szCs w:val="21"/>
          <w:shd w:val="clear" w:fill="F5F7FF"/>
          <w:lang w:val="en-US" w:eastAsia="zh-CN"/>
        </w:rPr>
      </w:pPr>
      <w:r>
        <w:rPr>
          <w:rFonts w:hint="eastAsia"/>
          <w:lang w:val="en-US" w:eastAsia="zh-CN"/>
        </w:rPr>
        <w:t>同时引入</w:t>
      </w:r>
      <w:r>
        <w:rPr>
          <w:rFonts w:ascii="Consolas" w:hAnsi="Consolas" w:eastAsia="Consolas" w:cs="Consolas"/>
          <w:b w:val="0"/>
          <w:i w:val="0"/>
          <w:caps w:val="0"/>
          <w:color w:val="3D8FD1"/>
          <w:spacing w:val="0"/>
          <w:sz w:val="21"/>
          <w:szCs w:val="21"/>
          <w:shd w:val="clear" w:fill="F5F7FF"/>
        </w:rPr>
        <w:t>ParallaxMapping</w:t>
      </w:r>
      <w:r>
        <w:rPr>
          <w:rFonts w:hint="eastAsia" w:ascii="Consolas" w:hAnsi="Consolas" w:eastAsia="宋体" w:cs="Consolas"/>
          <w:b w:val="0"/>
          <w:i w:val="0"/>
          <w:caps w:val="0"/>
          <w:color w:val="3D8FD1"/>
          <w:spacing w:val="0"/>
          <w:sz w:val="21"/>
          <w:szCs w:val="21"/>
          <w:shd w:val="clear" w:fill="F5F7FF"/>
          <w:lang w:val="en-US" w:eastAsia="zh-CN"/>
        </w:rPr>
        <w:t>函数</w:t>
      </w:r>
    </w:p>
    <w:p>
      <w:pPr>
        <w:numPr>
          <w:ilvl w:val="0"/>
          <w:numId w:val="0"/>
        </w:numPr>
      </w:pPr>
      <w:r>
        <w:drawing>
          <wp:inline distT="0" distB="0" distL="114300" distR="114300">
            <wp:extent cx="5314315" cy="1028700"/>
            <wp:effectExtent l="0" t="0" r="635"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2"/>
                    <a:stretch>
                      <a:fillRect/>
                    </a:stretch>
                  </pic:blipFill>
                  <pic:spPr>
                    <a:xfrm>
                      <a:off x="0" y="0"/>
                      <a:ext cx="5314315" cy="102870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eastAsia="zh-CN"/>
        </w:rPr>
        <w:t>（</w:t>
      </w:r>
      <w:r>
        <w:rPr>
          <w:rFonts w:hint="eastAsia"/>
          <w:lang w:val="en-US" w:eastAsia="zh-CN"/>
        </w:rPr>
        <w:t>帧缓冲重新解释：帧就是屏幕上显示的每一帧图像，帧缓冲就是实现前后图片渲染分离（离屏渲染），如果不设置的话就默认用原来的屏幕绘制帧，如果你创建了FrameBuffer并设置，就可以使用你自己的帧</w:t>
      </w:r>
    </w:p>
    <w:p>
      <w:pPr>
        <w:numPr>
          <w:ilvl w:val="0"/>
          <w:numId w:val="0"/>
        </w:numPr>
        <w:rPr>
          <w:rFonts w:hint="eastAsia"/>
          <w:lang w:val="en-US" w:eastAsia="zh-CN"/>
        </w:rPr>
      </w:pPr>
      <w:r>
        <w:rPr>
          <w:rFonts w:hint="eastAsia"/>
          <w:lang w:val="en-US" w:eastAsia="zh-CN"/>
        </w:rPr>
        <w:t>然而，对每一帧而言，他都可以包含以下缓冲（至少包含颜色缓冲）：深度，模板，颜色，。。</w:t>
      </w:r>
    </w:p>
    <w:p>
      <w:pPr>
        <w:numPr>
          <w:ilvl w:val="0"/>
          <w:numId w:val="0"/>
        </w:numPr>
        <w:rPr>
          <w:rFonts w:hint="eastAsia" w:eastAsiaTheme="minorEastAsia"/>
          <w:lang w:eastAsia="zh-CN"/>
        </w:rPr>
      </w:pPr>
      <w:r>
        <w:rPr>
          <w:rFonts w:hint="eastAsia"/>
          <w:lang w:val="en-US" w:eastAsia="zh-CN"/>
        </w:rPr>
        <w:t>注意：帧不是一副2D图像，可以看成一个压缩成二维但仍然包含立体信息的3D图像</w:t>
      </w:r>
      <w:r>
        <w:rPr>
          <w:rFonts w:hint="eastAsia"/>
          <w:lang w:eastAsia="zh-CN"/>
        </w:rPr>
        <w:t>）</w:t>
      </w:r>
    </w:p>
    <w:p>
      <w:pPr>
        <w:numPr>
          <w:ilvl w:val="0"/>
          <w:numId w:val="0"/>
        </w:numPr>
      </w:pPr>
    </w:p>
    <w:p>
      <w:pPr>
        <w:numPr>
          <w:ilvl w:val="0"/>
          <w:numId w:val="0"/>
        </w:numPr>
        <w:rPr>
          <w:rFonts w:hint="eastAsia"/>
          <w:b/>
          <w:bCs/>
          <w:sz w:val="32"/>
          <w:szCs w:val="32"/>
          <w:lang w:val="en-US" w:eastAsia="zh-CN"/>
        </w:rPr>
      </w:pPr>
      <w:r>
        <w:rPr>
          <w:rFonts w:hint="eastAsia"/>
          <w:b/>
          <w:bCs/>
          <w:sz w:val="32"/>
          <w:szCs w:val="32"/>
          <w:lang w:val="en-US" w:eastAsia="zh-CN"/>
        </w:rPr>
        <w:t>HDR高动态范围渲染：</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大量片段的颜色值都非常接近1.0，在很大一个区域内每一个亮的片段都有相同的白色。这损失了很多的细节，使场景看起来非常假。</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解决这个问题的一个方案是减小光源的强度从而保证场景内没有一个片段亮于1.0。然而这并不是一个好的方案，因为你需要使用不切实际的光照参数。一个更好的方案是让颜色暂时超过1.0，然后将其转换至0.0到1.0的区间内，从而防止损失细节。</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HDR渲染和其很相似，我们允许用更大范围的颜色值渲染从而获取大范围的黑暗与明亮的场景细节，最后将所有HDR值转换成在[0.0, 1.0]范围的LDR(Low Dynamic Range,低动态范围)。转换HDR值到LDR值得过程叫做色调映射(Tone Mapping)，现在现存有很多的色调映射算法，这些算法致力于在转换过程中保留尽可能多的HDR细节。这些色调映射算法经常会包含一个选择性倾向黑暗或者明亮区域的参数。</w:t>
      </w:r>
    </w:p>
    <w:p>
      <w:pPr>
        <w:numPr>
          <w:ilvl w:val="0"/>
          <w:numId w:val="0"/>
        </w:numPr>
      </w:pPr>
      <w:r>
        <w:drawing>
          <wp:inline distT="0" distB="0" distL="114300" distR="114300">
            <wp:extent cx="5702935" cy="1196975"/>
            <wp:effectExtent l="0" t="0" r="12065" b="317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3"/>
                    <a:stretch>
                      <a:fillRect/>
                    </a:stretch>
                  </pic:blipFill>
                  <pic:spPr>
                    <a:xfrm>
                      <a:off x="0" y="0"/>
                      <a:ext cx="5702935" cy="1196975"/>
                    </a:xfrm>
                    <a:prstGeom prst="rect">
                      <a:avLst/>
                    </a:prstGeom>
                    <a:noFill/>
                    <a:ln w="9525">
                      <a:noFill/>
                    </a:ln>
                  </pic:spPr>
                </pic:pic>
              </a:graphicData>
            </a:graphic>
          </wp:inline>
        </w:drawing>
      </w:r>
    </w:p>
    <w:p>
      <w:pPr>
        <w:numPr>
          <w:ilvl w:val="0"/>
          <w:numId w:val="0"/>
        </w:numPr>
      </w:pPr>
      <w:r>
        <w:drawing>
          <wp:inline distT="0" distB="0" distL="114300" distR="114300">
            <wp:extent cx="6643370" cy="2138680"/>
            <wp:effectExtent l="0" t="0" r="5080" b="139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4"/>
                    <a:stretch>
                      <a:fillRect/>
                    </a:stretch>
                  </pic:blipFill>
                  <pic:spPr>
                    <a:xfrm>
                      <a:off x="0" y="0"/>
                      <a:ext cx="6643370" cy="2138680"/>
                    </a:xfrm>
                    <a:prstGeom prst="rect">
                      <a:avLst/>
                    </a:prstGeom>
                    <a:noFill/>
                    <a:ln w="9525">
                      <a:noFill/>
                    </a:ln>
                  </pic:spPr>
                </pic:pic>
              </a:graphicData>
            </a:graphic>
          </wp:inline>
        </w:drawing>
      </w:r>
    </w:p>
    <w:p>
      <w:pPr>
        <w:numPr>
          <w:ilvl w:val="0"/>
          <w:numId w:val="0"/>
        </w:numPr>
      </w:pPr>
      <w:r>
        <w:drawing>
          <wp:inline distT="0" distB="0" distL="114300" distR="114300">
            <wp:extent cx="5942965" cy="3047365"/>
            <wp:effectExtent l="0" t="0" r="635" b="63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5"/>
                    <a:stretch>
                      <a:fillRect/>
                    </a:stretch>
                  </pic:blipFill>
                  <pic:spPr>
                    <a:xfrm>
                      <a:off x="0" y="0"/>
                      <a:ext cx="5942965" cy="304736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eastAsiaTheme="minorEastAsia"/>
          <w:lang w:eastAsia="zh-CN"/>
        </w:rPr>
      </w:pPr>
      <w:r>
        <w:rPr>
          <w:rFonts w:hint="eastAsia"/>
          <w:lang w:eastAsia="zh-CN"/>
        </w:rPr>
        <w:t>（</w:t>
      </w:r>
      <w:r>
        <w:rPr>
          <w:rFonts w:hint="eastAsia"/>
          <w:lang w:val="en-US" w:eastAsia="zh-CN"/>
        </w:rPr>
        <w:t>以下解释离屏渲染</w:t>
      </w:r>
      <w:r>
        <w:rPr>
          <w:rFonts w:hint="eastAsia"/>
          <w:lang w:eastAsia="zh-CN"/>
        </w:rPr>
        <w:t>）</w:t>
      </w:r>
    </w:p>
    <w:p>
      <w:pPr>
        <w:pStyle w:val="5"/>
        <w:keepNext w:val="0"/>
        <w:keepLines w:val="0"/>
        <w:widowControl/>
        <w:suppressLineNumbers w:val="0"/>
      </w:pPr>
      <w:r>
        <w:rPr>
          <w:rStyle w:val="7"/>
        </w:rPr>
        <w:t>GPU屏幕渲染有以下两种方式：</w:t>
      </w:r>
    </w:p>
    <w:p>
      <w:pPr>
        <w:pStyle w:val="5"/>
        <w:keepNext w:val="0"/>
        <w:keepLines w:val="0"/>
        <w:widowControl/>
        <w:suppressLineNumbers w:val="0"/>
        <w:ind w:left="720"/>
      </w:pPr>
      <w:r>
        <w:t>On-Screen Rendering</w:t>
      </w:r>
      <w:r>
        <w:br w:type="textWrapping"/>
      </w:r>
      <w:r>
        <w:t>意为当前屏幕渲染，指的是GPU的渲染操作是在当前用于显示的屏幕缓冲区中进</w:t>
      </w:r>
      <w:r>
        <w:rPr>
          <w:rFonts w:hint="eastAsia"/>
          <w:lang w:val="en-US" w:eastAsia="zh-CN"/>
        </w:rPr>
        <w:t>行</w:t>
      </w:r>
    </w:p>
    <w:p>
      <w:pPr>
        <w:pStyle w:val="5"/>
        <w:keepNext w:val="0"/>
        <w:keepLines w:val="0"/>
        <w:widowControl/>
        <w:suppressLineNumbers w:val="0"/>
        <w:ind w:left="720"/>
      </w:pPr>
      <w:r>
        <w:t>Off-Screen Rendering</w:t>
      </w:r>
      <w:r>
        <w:br w:type="textWrapping"/>
      </w:r>
      <w:r>
        <w:t>意为离屏渲染，指的是GPU在当前屏幕缓冲区以外新开辟一个缓冲区进行渲染操作。</w:t>
      </w:r>
    </w:p>
    <w:p>
      <w:pPr>
        <w:numPr>
          <w:ilvl w:val="0"/>
          <w:numId w:val="0"/>
        </w:numPr>
      </w:pPr>
      <w:r>
        <w:drawing>
          <wp:inline distT="0" distB="0" distL="114300" distR="114300">
            <wp:extent cx="2904490" cy="3037840"/>
            <wp:effectExtent l="0" t="0" r="10160" b="1016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6"/>
                    <a:stretch>
                      <a:fillRect/>
                    </a:stretch>
                  </pic:blipFill>
                  <pic:spPr>
                    <a:xfrm>
                      <a:off x="0" y="0"/>
                      <a:ext cx="2904490" cy="303784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b/>
          <w:bCs/>
          <w:sz w:val="32"/>
          <w:szCs w:val="32"/>
          <w:lang w:val="en-US" w:eastAsia="zh-CN"/>
        </w:rPr>
      </w:pPr>
      <w:r>
        <w:rPr>
          <w:rFonts w:hint="eastAsia"/>
          <w:b/>
          <w:bCs/>
          <w:sz w:val="32"/>
          <w:szCs w:val="32"/>
          <w:lang w:val="en-US" w:eastAsia="zh-CN"/>
        </w:rPr>
        <w:t>泛光：</w:t>
      </w:r>
    </w:p>
    <w:p>
      <w:pPr>
        <w:numPr>
          <w:ilvl w:val="0"/>
          <w:numId w:val="0"/>
        </w:numPr>
      </w:pPr>
      <w:r>
        <w:drawing>
          <wp:inline distT="0" distB="0" distL="114300" distR="114300">
            <wp:extent cx="6640195" cy="1791335"/>
            <wp:effectExtent l="0" t="0" r="8255" b="1841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7"/>
                    <a:stretch>
                      <a:fillRect/>
                    </a:stretch>
                  </pic:blipFill>
                  <pic:spPr>
                    <a:xfrm>
                      <a:off x="0" y="0"/>
                      <a:ext cx="6640195" cy="179133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泛光可以极大提升场景中的光照效果，并提供了极大的效果提升，尽管做到这一切只需一点改变。</w:t>
      </w:r>
    </w:p>
    <w:p>
      <w:pPr>
        <w:pStyle w:val="5"/>
        <w:keepNext w:val="0"/>
        <w:keepLines w:val="0"/>
        <w:widowControl/>
        <w:suppressLineNumbers w:val="0"/>
        <w:shd w:val="clear" w:fill="FFFFFF"/>
        <w:spacing w:before="0" w:beforeAutospacing="0" w:after="158" w:afterAutospacing="0" w:line="405" w:lineRule="atLeast"/>
        <w:ind w:left="0" w:right="0" w:firstLine="0"/>
        <w:rPr>
          <w:rFonts w:hint="eastAsia" w:ascii="微软雅黑" w:hAnsi="微软雅黑" w:eastAsia="微软雅黑" w:cs="微软雅黑"/>
          <w:b w:val="0"/>
          <w:i w:val="0"/>
          <w:caps w:val="0"/>
          <w:color w:val="222222"/>
          <w:spacing w:val="0"/>
          <w:sz w:val="22"/>
          <w:szCs w:val="22"/>
        </w:rPr>
      </w:pPr>
      <w:r>
        <w:rPr>
          <w:rFonts w:hint="eastAsia" w:ascii="微软雅黑" w:hAnsi="微软雅黑" w:eastAsia="微软雅黑" w:cs="微软雅黑"/>
          <w:b w:val="0"/>
          <w:i w:val="0"/>
          <w:caps w:val="0"/>
          <w:color w:val="222222"/>
          <w:spacing w:val="0"/>
          <w:sz w:val="22"/>
          <w:szCs w:val="22"/>
          <w:shd w:val="clear" w:fill="FFFFFF"/>
        </w:rPr>
        <w:t>Bloom和HDR结合使用效果很好。常见的一个误解是HDR和泛光是一样的，很多人认为两种技术是可以互换的。但是它们是两种不同的技术，用于各自不同的目的上。可以使用默认的8位精确度的帧缓冲，也可以在不使用泛光效果的时候，使用HDR。只不过在有了HDR之后再实现泛光就更简单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实现方式：</w:t>
      </w:r>
    </w:p>
    <w:p>
      <w:pPr>
        <w:numPr>
          <w:ilvl w:val="0"/>
          <w:numId w:val="0"/>
        </w:numPr>
        <w:rPr>
          <w:rFonts w:hint="eastAsia"/>
          <w:lang w:val="en-US" w:eastAsia="zh-CN"/>
        </w:rPr>
      </w:pPr>
      <w:r>
        <w:rPr>
          <w:rFonts w:hint="eastAsia"/>
          <w:lang w:val="en-US" w:eastAsia="zh-CN"/>
        </w:rPr>
        <w:t>提取目标中的亮色，进行模糊处理</w:t>
      </w:r>
    </w:p>
    <w:p>
      <w:pPr>
        <w:numPr>
          <w:ilvl w:val="0"/>
          <w:numId w:val="0"/>
        </w:numPr>
      </w:pPr>
      <w:r>
        <w:drawing>
          <wp:inline distT="0" distB="0" distL="114300" distR="114300">
            <wp:extent cx="5328285" cy="2367915"/>
            <wp:effectExtent l="0" t="0" r="5715" b="1333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8"/>
                    <a:stretch>
                      <a:fillRect/>
                    </a:stretch>
                  </pic:blipFill>
                  <pic:spPr>
                    <a:xfrm>
                      <a:off x="0" y="0"/>
                      <a:ext cx="5328285" cy="2367915"/>
                    </a:xfrm>
                    <a:prstGeom prst="rect">
                      <a:avLst/>
                    </a:prstGeom>
                    <a:noFill/>
                    <a:ln w="9525">
                      <a:noFill/>
                    </a:ln>
                  </pic:spPr>
                </pic:pic>
              </a:graphicData>
            </a:graphic>
          </wp:inline>
        </w:drawing>
      </w:r>
    </w:p>
    <w:p>
      <w:pPr>
        <w:numPr>
          <w:ilvl w:val="0"/>
          <w:numId w:val="0"/>
        </w:numPr>
      </w:pPr>
      <w:r>
        <w:drawing>
          <wp:inline distT="0" distB="0" distL="114300" distR="114300">
            <wp:extent cx="6644005" cy="2439670"/>
            <wp:effectExtent l="0" t="0" r="4445" b="1778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6644005" cy="24396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利用模糊滤镜：高斯模糊</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高斯曲线在它的中间处的面积最大，使用它的值作为权重使得近处的样本拥有最大的优先权。</w:t>
      </w:r>
    </w:p>
    <w:p>
      <w:pPr>
        <w:numPr>
          <w:ilvl w:val="0"/>
          <w:numId w:val="0"/>
        </w:numPr>
      </w:pPr>
      <w:r>
        <w:drawing>
          <wp:inline distT="0" distB="0" distL="114300" distR="114300">
            <wp:extent cx="3761740" cy="2571115"/>
            <wp:effectExtent l="0" t="0" r="10160" b="63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0"/>
                    <a:stretch>
                      <a:fillRect/>
                    </a:stretch>
                  </pic:blipFill>
                  <pic:spPr>
                    <a:xfrm>
                      <a:off x="0" y="0"/>
                      <a:ext cx="3761740" cy="257111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幸运的是，高斯方程有个非常巧妙的特性，它允许我们把二维方程分解为两个更小的方程：一个描述水平权重，另一个描述垂直权重。我们首先用水平权重在整个纹理上进行水平模糊，然后在经改变的纹理上进行垂直模糊。利用这个特性，结果是一样的，但是可以节省难以置信的性能，因为我们现在只需做32+32次采样，不再是1024了！这叫做两步高斯模糊。</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我们为图像的模糊处理创建两个基本的帧缓冲，每个只有一个颜色缓冲纹理：</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得到一个HDR纹理后，我们用提取出来的亮区纹理填充一个帧缓冲，然后对其模糊处理10次</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（HDR纹理是为了让在泛光计算中高斯模糊计算出的亮度可以超过1.0，最后得出的效果更真实</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rPr>
          <w:rFonts w:hint="eastAsia" w:ascii="微软雅黑" w:hAnsi="微软雅黑" w:eastAsia="微软雅黑" w:cs="微软雅黑"/>
          <w:b w:val="0"/>
          <w:i w:val="0"/>
          <w:caps w:val="0"/>
          <w:color w:val="222222"/>
          <w:spacing w:val="0"/>
          <w:sz w:val="22"/>
          <w:szCs w:val="22"/>
          <w:shd w:val="clear" w:fill="FFFFFF"/>
          <w:lang w:val="en-US" w:eastAsia="zh-CN"/>
        </w:rPr>
        <w:t>）</w:t>
      </w:r>
    </w:p>
    <w:p>
      <w:pPr>
        <w:numPr>
          <w:ilvl w:val="0"/>
          <w:numId w:val="0"/>
        </w:numPr>
      </w:pPr>
      <w:r>
        <w:drawing>
          <wp:inline distT="0" distB="0" distL="114300" distR="114300">
            <wp:extent cx="6171565" cy="4161790"/>
            <wp:effectExtent l="0" t="0" r="635" b="1016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1"/>
                    <a:stretch>
                      <a:fillRect/>
                    </a:stretch>
                  </pic:blipFill>
                  <pic:spPr>
                    <a:xfrm>
                      <a:off x="0" y="0"/>
                      <a:ext cx="6171565" cy="41617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最后一步：混合纹理</w:t>
      </w:r>
    </w:p>
    <w:p>
      <w:pPr>
        <w:numPr>
          <w:ilvl w:val="0"/>
          <w:numId w:val="0"/>
        </w:numPr>
      </w:pPr>
      <w:r>
        <w:drawing>
          <wp:inline distT="0" distB="0" distL="114300" distR="114300">
            <wp:extent cx="4552315" cy="1381125"/>
            <wp:effectExtent l="0" t="0" r="635" b="9525"/>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2"/>
                    <a:stretch>
                      <a:fillRect/>
                    </a:stretch>
                  </pic:blipFill>
                  <pic:spPr>
                    <a:xfrm>
                      <a:off x="0" y="0"/>
                      <a:ext cx="4552315" cy="13811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b/>
          <w:bCs/>
          <w:sz w:val="32"/>
          <w:szCs w:val="32"/>
          <w:lang w:val="en-US" w:eastAsia="zh-CN"/>
        </w:rPr>
      </w:pPr>
      <w:r>
        <w:rPr>
          <w:rFonts w:hint="eastAsia"/>
          <w:b/>
          <w:bCs/>
          <w:sz w:val="32"/>
          <w:szCs w:val="32"/>
          <w:lang w:val="en-US" w:eastAsia="zh-CN"/>
        </w:rPr>
        <w:t>延迟着色法：</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延迟着色法基于我们</w:t>
      </w:r>
      <w:r>
        <w:rPr>
          <w:rStyle w:val="7"/>
          <w:rFonts w:hint="eastAsia" w:ascii="微软雅黑" w:hAnsi="微软雅黑" w:eastAsia="微软雅黑" w:cs="微软雅黑"/>
          <w:b/>
          <w:i w:val="0"/>
          <w:caps w:val="0"/>
          <w:color w:val="222222"/>
          <w:spacing w:val="0"/>
          <w:sz w:val="22"/>
          <w:szCs w:val="22"/>
          <w:shd w:val="clear" w:fill="FFFFFF"/>
        </w:rPr>
        <w:t>延迟(Defer)</w:t>
      </w:r>
      <w:r>
        <w:rPr>
          <w:rFonts w:hint="eastAsia" w:ascii="微软雅黑" w:hAnsi="微软雅黑" w:eastAsia="微软雅黑" w:cs="微软雅黑"/>
          <w:b w:val="0"/>
          <w:i w:val="0"/>
          <w:caps w:val="0"/>
          <w:color w:val="222222"/>
          <w:spacing w:val="0"/>
          <w:sz w:val="22"/>
          <w:szCs w:val="22"/>
          <w:shd w:val="clear" w:fill="FFFFFF"/>
        </w:rPr>
        <w:t>或</w:t>
      </w:r>
      <w:r>
        <w:rPr>
          <w:rStyle w:val="7"/>
          <w:rFonts w:hint="eastAsia" w:ascii="微软雅黑" w:hAnsi="微软雅黑" w:eastAsia="微软雅黑" w:cs="微软雅黑"/>
          <w:b/>
          <w:i w:val="0"/>
          <w:caps w:val="0"/>
          <w:color w:val="222222"/>
          <w:spacing w:val="0"/>
          <w:sz w:val="22"/>
          <w:szCs w:val="22"/>
          <w:shd w:val="clear" w:fill="FFFFFF"/>
        </w:rPr>
        <w:t>推迟(Postpone)</w:t>
      </w:r>
      <w:r>
        <w:rPr>
          <w:rFonts w:hint="eastAsia" w:ascii="微软雅黑" w:hAnsi="微软雅黑" w:eastAsia="微软雅黑" w:cs="微软雅黑"/>
          <w:b w:val="0"/>
          <w:i w:val="0"/>
          <w:caps w:val="0"/>
          <w:color w:val="222222"/>
          <w:spacing w:val="0"/>
          <w:sz w:val="22"/>
          <w:szCs w:val="22"/>
          <w:shd w:val="clear" w:fill="FFFFFF"/>
        </w:rPr>
        <w:t>大部分计算量非常大的渲染(像是光照)到后期进行处理的想法。它包含两个处理阶段(Pass)：在第一个几何处理阶段(Geometry Pass)中，我们先渲染场景一次，之后获取对象的各种几何信息，并储存在一系列叫做G缓冲(G-buffer)的纹理中；想想位置向量(Position Vector)、颜色向量(Color Vector)、法向量(Normal Vector)和/或镜面值(Specular Value)。场景中这些储存在G缓冲中的几何信息将会在之后用来做(更复杂的)光照计算。</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drawing>
          <wp:inline distT="0" distB="0" distL="114300" distR="114300">
            <wp:extent cx="6640195" cy="2912110"/>
            <wp:effectExtent l="0" t="0" r="8255" b="254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3"/>
                    <a:stretch>
                      <a:fillRect/>
                    </a:stretch>
                  </pic:blipFill>
                  <pic:spPr>
                    <a:xfrm>
                      <a:off x="0" y="0"/>
                      <a:ext cx="6640195" cy="291211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这种渲染方法一个很大的好处就是能保证在G缓冲中的片段和在屏幕上呈现的像素所包含的片段信息是一样的，因为深度测试已经最终将这里的片段信息作为最顶层的片段。这样保证了对于在光照处理阶段中处理的每一个像素都只处理一次，所以我们能够省下很多无用的渲染调用。</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对于这个光照处理阶段，我们将会渲染一个2D全屏的方形(有一点像后期处理效果)并且在每个像素上运行一个昂贵的光照片段着色器。</w:t>
      </w:r>
    </w:p>
    <w:p>
      <w:pPr>
        <w:numPr>
          <w:ilvl w:val="0"/>
          <w:numId w:val="0"/>
        </w:numPr>
      </w:pPr>
      <w:r>
        <w:drawing>
          <wp:inline distT="0" distB="0" distL="114300" distR="114300">
            <wp:extent cx="4390390" cy="4704715"/>
            <wp:effectExtent l="0" t="0" r="10160" b="63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4390390" cy="470471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延迟着色法的其中一个缺点就是它不能进行</w:t>
      </w:r>
      <w:r>
        <w:rPr>
          <w:rFonts w:hint="eastAsia" w:ascii="微软雅黑" w:hAnsi="微软雅黑" w:eastAsia="微软雅黑" w:cs="微软雅黑"/>
          <w:b w:val="0"/>
          <w:i w:val="0"/>
          <w:caps w:val="0"/>
          <w:color w:val="008CBA"/>
          <w:spacing w:val="0"/>
          <w:sz w:val="22"/>
          <w:szCs w:val="22"/>
          <w:u w:val="none"/>
          <w:shd w:val="clear" w:fill="FFFFFF"/>
        </w:rPr>
        <w:fldChar w:fldCharType="begin"/>
      </w:r>
      <w:r>
        <w:rPr>
          <w:rFonts w:hint="eastAsia" w:ascii="微软雅黑" w:hAnsi="微软雅黑" w:eastAsia="微软雅黑" w:cs="微软雅黑"/>
          <w:b w:val="0"/>
          <w:i w:val="0"/>
          <w:caps w:val="0"/>
          <w:color w:val="008CBA"/>
          <w:spacing w:val="0"/>
          <w:sz w:val="22"/>
          <w:szCs w:val="22"/>
          <w:u w:val="none"/>
          <w:shd w:val="clear" w:fill="FFFFFF"/>
        </w:rPr>
        <w:instrText xml:space="preserve"> HYPERLINK "https://learnopengl-cn.github.io/04 Advanced OpenGL/03 Blending/" </w:instrText>
      </w:r>
      <w:r>
        <w:rPr>
          <w:rFonts w:hint="eastAsia" w:ascii="微软雅黑" w:hAnsi="微软雅黑" w:eastAsia="微软雅黑" w:cs="微软雅黑"/>
          <w:b w:val="0"/>
          <w:i w:val="0"/>
          <w:caps w:val="0"/>
          <w:color w:val="008CBA"/>
          <w:spacing w:val="0"/>
          <w:sz w:val="22"/>
          <w:szCs w:val="22"/>
          <w:u w:val="none"/>
          <w:shd w:val="clear" w:fill="FFFFFF"/>
        </w:rPr>
        <w:fldChar w:fldCharType="separate"/>
      </w:r>
      <w:r>
        <w:rPr>
          <w:rStyle w:val="9"/>
          <w:rFonts w:hint="eastAsia" w:ascii="微软雅黑" w:hAnsi="微软雅黑" w:eastAsia="微软雅黑" w:cs="微软雅黑"/>
          <w:b w:val="0"/>
          <w:i w:val="0"/>
          <w:caps w:val="0"/>
          <w:color w:val="008CBA"/>
          <w:spacing w:val="0"/>
          <w:sz w:val="22"/>
          <w:szCs w:val="22"/>
          <w:u w:val="none"/>
          <w:shd w:val="clear" w:fill="FFFFFF"/>
        </w:rPr>
        <w:t>混合</w:t>
      </w:r>
      <w:r>
        <w:rPr>
          <w:rFonts w:hint="eastAsia" w:ascii="微软雅黑" w:hAnsi="微软雅黑" w:eastAsia="微软雅黑" w:cs="微软雅黑"/>
          <w:b w:val="0"/>
          <w:i w:val="0"/>
          <w:caps w:val="0"/>
          <w:color w:val="008CBA"/>
          <w:spacing w:val="0"/>
          <w:sz w:val="22"/>
          <w:szCs w:val="22"/>
          <w:u w:val="none"/>
          <w:shd w:val="clear" w:fill="FFFFFF"/>
        </w:rPr>
        <w:fldChar w:fldCharType="end"/>
      </w:r>
      <w:r>
        <w:rPr>
          <w:rFonts w:hint="eastAsia" w:ascii="微软雅黑" w:hAnsi="微软雅黑" w:eastAsia="微软雅黑" w:cs="微软雅黑"/>
          <w:b w:val="0"/>
          <w:i w:val="0"/>
          <w:caps w:val="0"/>
          <w:color w:val="222222"/>
          <w:spacing w:val="0"/>
          <w:sz w:val="22"/>
          <w:szCs w:val="22"/>
          <w:shd w:val="clear" w:fill="FFFFFF"/>
        </w:rPr>
        <w:t>(Blending)，因为G缓冲中所有的数据都是从一个单独的片段中来的，而混合需要对多个片段的组合进行操作。延迟着色法另外一个缺点就是它迫使你对大部分场景的光照使用相同的光照算法，你可以通过包含更多关于材质的数据到G缓冲中来减轻这一缺点。</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p>
    <w:p>
      <w:pPr>
        <w:numPr>
          <w:ilvl w:val="0"/>
          <w:numId w:val="0"/>
        </w:numPr>
        <w:rPr>
          <w:rFonts w:hint="eastAsia"/>
          <w:lang w:val="en-US" w:eastAsia="zh-CN"/>
        </w:rPr>
      </w:pPr>
      <w:r>
        <w:rPr>
          <w:rFonts w:hint="eastAsia"/>
          <w:lang w:val="en-US" w:eastAsia="zh-CN"/>
        </w:rPr>
        <w:t>结合延迟渲染和正向渲染</w:t>
      </w:r>
    </w:p>
    <w:p>
      <w:pPr>
        <w:numPr>
          <w:ilvl w:val="0"/>
          <w:numId w:val="0"/>
        </w:numPr>
      </w:pPr>
      <w:r>
        <w:drawing>
          <wp:inline distT="0" distB="0" distL="114300" distR="114300">
            <wp:extent cx="5438140" cy="4133215"/>
            <wp:effectExtent l="0" t="0" r="10160" b="63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5"/>
                    <a:stretch>
                      <a:fillRect/>
                    </a:stretch>
                  </pic:blipFill>
                  <pic:spPr>
                    <a:xfrm>
                      <a:off x="0" y="0"/>
                      <a:ext cx="5438140" cy="413321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我们需要做的就是首先复制出在几何渲染阶段中储存的深度信息，并输出到默认的帧缓冲的深度缓冲，然后我们才渲染光立方体。这样之后只有当它在之前渲染过的几何体上方的时候，光立方体的片段才会被渲染出来。我们可以使用</w:t>
      </w:r>
      <w:r>
        <w:rPr>
          <w:rStyle w:val="10"/>
          <w:rFonts w:ascii="Consolas" w:hAnsi="Consolas" w:eastAsia="Consolas" w:cs="Consolas"/>
          <w:b w:val="0"/>
          <w:i w:val="0"/>
          <w:caps w:val="0"/>
          <w:color w:val="333333"/>
          <w:spacing w:val="0"/>
          <w:sz w:val="18"/>
          <w:szCs w:val="18"/>
          <w:bdr w:val="single" w:color="CCCCCC" w:sz="6" w:space="0"/>
          <w:shd w:val="clear" w:fill="F8F8F8"/>
        </w:rPr>
        <w:t>glBlitFramebuffer</w:t>
      </w:r>
      <w:r>
        <w:rPr>
          <w:rFonts w:hint="eastAsia" w:ascii="微软雅黑" w:hAnsi="微软雅黑" w:eastAsia="微软雅黑" w:cs="微软雅黑"/>
          <w:b w:val="0"/>
          <w:i w:val="0"/>
          <w:caps w:val="0"/>
          <w:color w:val="222222"/>
          <w:spacing w:val="0"/>
          <w:sz w:val="22"/>
          <w:szCs w:val="22"/>
          <w:shd w:val="clear" w:fill="FFFFFF"/>
        </w:rPr>
        <w:t>复制一个帧缓冲的内容到另一个帧缓冲中，这个函数我们也在</w:t>
      </w:r>
      <w:r>
        <w:rPr>
          <w:rFonts w:hint="eastAsia" w:ascii="微软雅黑" w:hAnsi="微软雅黑" w:eastAsia="微软雅黑" w:cs="微软雅黑"/>
          <w:b w:val="0"/>
          <w:i w:val="0"/>
          <w:caps w:val="0"/>
          <w:color w:val="008CBA"/>
          <w:spacing w:val="0"/>
          <w:sz w:val="22"/>
          <w:szCs w:val="22"/>
          <w:u w:val="none"/>
          <w:shd w:val="clear" w:fill="FFFFFF"/>
        </w:rPr>
        <w:fldChar w:fldCharType="begin"/>
      </w:r>
      <w:r>
        <w:rPr>
          <w:rFonts w:hint="eastAsia" w:ascii="微软雅黑" w:hAnsi="微软雅黑" w:eastAsia="微软雅黑" w:cs="微软雅黑"/>
          <w:b w:val="0"/>
          <w:i w:val="0"/>
          <w:caps w:val="0"/>
          <w:color w:val="008CBA"/>
          <w:spacing w:val="0"/>
          <w:sz w:val="22"/>
          <w:szCs w:val="22"/>
          <w:u w:val="none"/>
          <w:shd w:val="clear" w:fill="FFFFFF"/>
        </w:rPr>
        <w:instrText xml:space="preserve"> HYPERLINK "http://learnopengl-cn.readthedocs.org/zh/latest/04 Advanced OpenGL/11 Anti Aliasing/" </w:instrText>
      </w:r>
      <w:r>
        <w:rPr>
          <w:rFonts w:hint="eastAsia" w:ascii="微软雅黑" w:hAnsi="微软雅黑" w:eastAsia="微软雅黑" w:cs="微软雅黑"/>
          <w:b w:val="0"/>
          <w:i w:val="0"/>
          <w:caps w:val="0"/>
          <w:color w:val="008CBA"/>
          <w:spacing w:val="0"/>
          <w:sz w:val="22"/>
          <w:szCs w:val="22"/>
          <w:u w:val="none"/>
          <w:shd w:val="clear" w:fill="FFFFFF"/>
        </w:rPr>
        <w:fldChar w:fldCharType="separate"/>
      </w:r>
      <w:r>
        <w:rPr>
          <w:rStyle w:val="9"/>
          <w:rFonts w:hint="eastAsia" w:ascii="微软雅黑" w:hAnsi="微软雅黑" w:eastAsia="微软雅黑" w:cs="微软雅黑"/>
          <w:b w:val="0"/>
          <w:i w:val="0"/>
          <w:caps w:val="0"/>
          <w:color w:val="008CBA"/>
          <w:spacing w:val="0"/>
          <w:sz w:val="22"/>
          <w:szCs w:val="22"/>
          <w:u w:val="none"/>
          <w:shd w:val="clear" w:fill="FFFFFF"/>
        </w:rPr>
        <w:t>抗锯齿</w:t>
      </w:r>
      <w:r>
        <w:rPr>
          <w:rFonts w:hint="eastAsia" w:ascii="微软雅黑" w:hAnsi="微软雅黑" w:eastAsia="微软雅黑" w:cs="微软雅黑"/>
          <w:b w:val="0"/>
          <w:i w:val="0"/>
          <w:caps w:val="0"/>
          <w:color w:val="008CBA"/>
          <w:spacing w:val="0"/>
          <w:sz w:val="22"/>
          <w:szCs w:val="22"/>
          <w:u w:val="none"/>
          <w:shd w:val="clear" w:fill="FFFFFF"/>
        </w:rPr>
        <w:fldChar w:fldCharType="end"/>
      </w:r>
      <w:r>
        <w:rPr>
          <w:rFonts w:hint="eastAsia" w:ascii="微软雅黑" w:hAnsi="微软雅黑" w:eastAsia="微软雅黑" w:cs="微软雅黑"/>
          <w:b w:val="0"/>
          <w:i w:val="0"/>
          <w:caps w:val="0"/>
          <w:color w:val="222222"/>
          <w:spacing w:val="0"/>
          <w:sz w:val="22"/>
          <w:szCs w:val="22"/>
          <w:shd w:val="clear" w:fill="FFFFFF"/>
        </w:rPr>
        <w:t>的教程中使用过，用来还原多重采样的帧缓冲。</w:t>
      </w:r>
      <w:r>
        <w:rPr>
          <w:rStyle w:val="10"/>
          <w:rFonts w:hint="default" w:ascii="Consolas" w:hAnsi="Consolas" w:eastAsia="Consolas" w:cs="Consolas"/>
          <w:b w:val="0"/>
          <w:i w:val="0"/>
          <w:caps w:val="0"/>
          <w:color w:val="333333"/>
          <w:spacing w:val="0"/>
          <w:sz w:val="18"/>
          <w:szCs w:val="18"/>
          <w:bdr w:val="single" w:color="CCCCCC" w:sz="6" w:space="0"/>
          <w:shd w:val="clear" w:fill="F8F8F8"/>
        </w:rPr>
        <w:t>glBlitFramebuffer</w:t>
      </w:r>
      <w:r>
        <w:rPr>
          <w:rFonts w:hint="eastAsia" w:ascii="微软雅黑" w:hAnsi="微软雅黑" w:eastAsia="微软雅黑" w:cs="微软雅黑"/>
          <w:b w:val="0"/>
          <w:i w:val="0"/>
          <w:caps w:val="0"/>
          <w:color w:val="222222"/>
          <w:spacing w:val="0"/>
          <w:sz w:val="22"/>
          <w:szCs w:val="22"/>
          <w:shd w:val="clear" w:fill="FFFFFF"/>
        </w:rPr>
        <w:t>这个函数允许我们复制一个用户定义的帧缓冲区域到另一个用户定义的帧缓冲区域。</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eastAsia="zh-CN"/>
        </w:rPr>
      </w:pPr>
    </w:p>
    <w:p>
      <w:pPr>
        <w:numPr>
          <w:ilvl w:val="0"/>
          <w:numId w:val="0"/>
        </w:numPr>
        <w:rPr>
          <w:rFonts w:hint="eastAsia" w:ascii="Open Sans" w:hAnsi="Open Sans" w:eastAsia="宋体" w:cs="Open Sans"/>
          <w:i w:val="0"/>
          <w:caps w:val="0"/>
          <w:color w:val="222222"/>
          <w:spacing w:val="0"/>
          <w:sz w:val="28"/>
          <w:szCs w:val="28"/>
          <w:shd w:val="clear" w:fill="FFFFFF"/>
          <w:lang w:val="en-US" w:eastAsia="zh-CN"/>
        </w:rPr>
      </w:pPr>
      <w:r>
        <w:rPr>
          <w:rFonts w:hint="eastAsia" w:ascii="Open Sans" w:hAnsi="Open Sans" w:eastAsia="宋体" w:cs="Open Sans"/>
          <w:i w:val="0"/>
          <w:caps w:val="0"/>
          <w:color w:val="222222"/>
          <w:spacing w:val="0"/>
          <w:sz w:val="28"/>
          <w:szCs w:val="28"/>
          <w:shd w:val="clear" w:fill="FFFFFF"/>
          <w:lang w:val="en-US" w:eastAsia="zh-CN"/>
        </w:rPr>
        <w:t>更多的光源：</w:t>
      </w:r>
    </w:p>
    <w:p>
      <w:pPr>
        <w:numPr>
          <w:ilvl w:val="0"/>
          <w:numId w:val="0"/>
        </w:numPr>
        <w:rPr>
          <w:rStyle w:val="7"/>
          <w:rFonts w:hint="eastAsia" w:ascii="微软雅黑" w:hAnsi="微软雅黑" w:eastAsia="微软雅黑" w:cs="微软雅黑"/>
          <w:b/>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然而，延迟渲染它本身并不能支持非常大量的光源，因为我们仍然必须要对场景中每一个光源计算每一个片段的光照分量。真正让大量光源成为可能的是我们能够对延迟渲染管线引用的一个非常棒的优化：</w:t>
      </w:r>
      <w:r>
        <w:rPr>
          <w:rStyle w:val="7"/>
          <w:rFonts w:hint="eastAsia" w:ascii="微软雅黑" w:hAnsi="微软雅黑" w:eastAsia="微软雅黑" w:cs="微软雅黑"/>
          <w:b/>
          <w:i w:val="0"/>
          <w:caps w:val="0"/>
          <w:color w:val="222222"/>
          <w:spacing w:val="0"/>
          <w:sz w:val="22"/>
          <w:szCs w:val="22"/>
          <w:shd w:val="clear" w:fill="FFFFFF"/>
        </w:rPr>
        <w:t>光体积(Light Volumes)</w:t>
      </w:r>
    </w:p>
    <w:p>
      <w:pPr>
        <w:numPr>
          <w:ilvl w:val="0"/>
          <w:numId w:val="0"/>
        </w:numPr>
      </w:pPr>
      <w:r>
        <w:drawing>
          <wp:inline distT="0" distB="0" distL="114300" distR="114300">
            <wp:extent cx="6642735" cy="803275"/>
            <wp:effectExtent l="0" t="0" r="5715" b="1587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6"/>
                    <a:stretch>
                      <a:fillRect/>
                    </a:stretch>
                  </pic:blipFill>
                  <pic:spPr>
                    <a:xfrm>
                      <a:off x="0" y="0"/>
                      <a:ext cx="6642735" cy="8032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b/>
          <w:bCs/>
          <w:sz w:val="32"/>
          <w:szCs w:val="32"/>
          <w:lang w:val="en-US" w:eastAsia="zh-CN"/>
        </w:rPr>
      </w:pPr>
      <w:r>
        <w:rPr>
          <w:rFonts w:hint="eastAsia"/>
          <w:b/>
          <w:bCs/>
          <w:sz w:val="32"/>
          <w:szCs w:val="32"/>
          <w:lang w:val="en-US" w:eastAsia="zh-CN"/>
        </w:rPr>
        <w:t>SSAO：</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环境光照是我们加入场景总体光照中的一个固定光照常量，它被用来模拟光的</w:t>
      </w:r>
      <w:r>
        <w:rPr>
          <w:rStyle w:val="7"/>
          <w:rFonts w:hint="eastAsia" w:ascii="微软雅黑" w:hAnsi="微软雅黑" w:eastAsia="微软雅黑" w:cs="微软雅黑"/>
          <w:b/>
          <w:i w:val="0"/>
          <w:caps w:val="0"/>
          <w:color w:val="222222"/>
          <w:spacing w:val="0"/>
          <w:sz w:val="22"/>
          <w:szCs w:val="22"/>
          <w:shd w:val="clear" w:fill="FFFFFF"/>
        </w:rPr>
        <w:t>散射(Scattering)</w:t>
      </w:r>
      <w:r>
        <w:rPr>
          <w:rFonts w:hint="eastAsia" w:ascii="微软雅黑" w:hAnsi="微软雅黑" w:eastAsia="微软雅黑" w:cs="微软雅黑"/>
          <w:b w:val="0"/>
          <w:i w:val="0"/>
          <w:caps w:val="0"/>
          <w:color w:val="222222"/>
          <w:spacing w:val="0"/>
          <w:sz w:val="22"/>
          <w:szCs w:val="22"/>
          <w:shd w:val="clear" w:fill="FFFFFF"/>
        </w:rPr>
        <w:t>。在现实中，光线会以任意方向散射，它的强度是会一直改变的，所以间接被照到的那部分场景也应该有变化的强度，而不是一成不变的环境光。其中一种间接光照的模拟叫做</w:t>
      </w:r>
      <w:r>
        <w:rPr>
          <w:rStyle w:val="7"/>
          <w:rFonts w:hint="eastAsia" w:ascii="微软雅黑" w:hAnsi="微软雅黑" w:eastAsia="微软雅黑" w:cs="微软雅黑"/>
          <w:b/>
          <w:i w:val="0"/>
          <w:caps w:val="0"/>
          <w:color w:val="222222"/>
          <w:spacing w:val="0"/>
          <w:sz w:val="22"/>
          <w:szCs w:val="22"/>
          <w:shd w:val="clear" w:fill="FFFFFF"/>
        </w:rPr>
        <w:t>环境光遮蔽(Ambient Occlusion)</w:t>
      </w:r>
      <w:r>
        <w:rPr>
          <w:rFonts w:hint="eastAsia" w:ascii="微软雅黑" w:hAnsi="微软雅黑" w:eastAsia="微软雅黑" w:cs="微软雅黑"/>
          <w:b w:val="0"/>
          <w:i w:val="0"/>
          <w:caps w:val="0"/>
          <w:color w:val="222222"/>
          <w:spacing w:val="0"/>
          <w:sz w:val="22"/>
          <w:szCs w:val="22"/>
          <w:shd w:val="clear" w:fill="FFFFFF"/>
        </w:rPr>
        <w:t>，它的原理是通过将褶皱、孔洞和非常靠近的墙面变暗的方法近似模拟出间接光照。这些区域很大程度上是被周围的几何体遮蔽的，光线会很难流失，所以这些地方看起来会更暗一些。</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SSAO背后的原理很简单：对于铺屏四边形(Screen-filled Quad)上的每一个片段，我们都会根据周边深度值计算一个</w:t>
      </w:r>
      <w:r>
        <w:rPr>
          <w:rStyle w:val="7"/>
          <w:rFonts w:hint="eastAsia" w:ascii="微软雅黑" w:hAnsi="微软雅黑" w:eastAsia="微软雅黑" w:cs="微软雅黑"/>
          <w:b/>
          <w:i w:val="0"/>
          <w:caps w:val="0"/>
          <w:color w:val="222222"/>
          <w:spacing w:val="0"/>
          <w:sz w:val="22"/>
          <w:szCs w:val="22"/>
          <w:shd w:val="clear" w:fill="FFFFFF"/>
        </w:rPr>
        <w:t>遮蔽因子(Occlusion Factor)</w:t>
      </w:r>
      <w:r>
        <w:rPr>
          <w:rFonts w:hint="eastAsia" w:ascii="微软雅黑" w:hAnsi="微软雅黑" w:eastAsia="微软雅黑" w:cs="微软雅黑"/>
          <w:b w:val="0"/>
          <w:i w:val="0"/>
          <w:caps w:val="0"/>
          <w:color w:val="222222"/>
          <w:spacing w:val="0"/>
          <w:sz w:val="22"/>
          <w:szCs w:val="22"/>
          <w:shd w:val="clear" w:fill="FFFFFF"/>
        </w:rPr>
        <w:t>。这个遮蔽因子之后会被用来减少或者抵消片段的环境光照分量。</w:t>
      </w:r>
    </w:p>
    <w:p>
      <w:pPr>
        <w:numPr>
          <w:ilvl w:val="0"/>
          <w:numId w:val="0"/>
        </w:numPr>
      </w:pPr>
      <w:r>
        <w:drawing>
          <wp:inline distT="0" distB="0" distL="114300" distR="114300">
            <wp:extent cx="6638925" cy="2384425"/>
            <wp:effectExtent l="0" t="0" r="9525" b="1587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7"/>
                    <a:stretch>
                      <a:fillRect/>
                    </a:stretch>
                  </pic:blipFill>
                  <pic:spPr>
                    <a:xfrm>
                      <a:off x="0" y="0"/>
                      <a:ext cx="6638925" cy="23844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ascii="微软雅黑" w:hAnsi="微软雅黑" w:eastAsia="微软雅黑" w:cs="微软雅黑"/>
          <w:b w:val="0"/>
          <w:i w:val="0"/>
          <w:caps w:val="0"/>
          <w:color w:val="444444"/>
          <w:spacing w:val="0"/>
          <w:sz w:val="22"/>
          <w:szCs w:val="22"/>
          <w:shd w:val="clear" w:fill="D8F5D8"/>
        </w:rPr>
      </w:pPr>
      <w:r>
        <w:rPr>
          <w:rFonts w:hint="eastAsia" w:ascii="微软雅黑" w:hAnsi="微软雅黑" w:eastAsia="微软雅黑" w:cs="微软雅黑"/>
          <w:b w:val="0"/>
          <w:i w:val="0"/>
          <w:caps w:val="0"/>
          <w:color w:val="444444"/>
          <w:spacing w:val="0"/>
          <w:sz w:val="22"/>
          <w:szCs w:val="22"/>
          <w:shd w:val="clear" w:fill="D8F5D8"/>
        </w:rPr>
        <w:t>片段着色器通常是相当费时的所以我们应该尽量避免运行它们。</w:t>
      </w:r>
    </w:p>
    <w:p>
      <w:pPr>
        <w:pStyle w:val="3"/>
        <w:keepNext w:val="0"/>
        <w:keepLines w:val="0"/>
        <w:widowControl/>
        <w:suppressLineNumbers w:val="0"/>
        <w:shd w:val="clear" w:fill="FFFFFF"/>
        <w:spacing w:before="300" w:beforeAutospacing="0" w:after="225" w:afterAutospacing="0" w:line="17" w:lineRule="atLeast"/>
        <w:ind w:left="0" w:firstLine="0"/>
        <w:rPr>
          <w:rFonts w:ascii="Open Sans" w:hAnsi="Open Sans" w:eastAsia="Open Sans" w:cs="Open Sans"/>
          <w:i w:val="0"/>
          <w:caps w:val="0"/>
          <w:color w:val="222222"/>
          <w:spacing w:val="0"/>
          <w:sz w:val="39"/>
          <w:szCs w:val="39"/>
        </w:rPr>
      </w:pPr>
      <w:r>
        <w:rPr>
          <w:rFonts w:hint="default" w:ascii="Open Sans" w:hAnsi="Open Sans" w:eastAsia="Open Sans" w:cs="Open Sans"/>
          <w:i w:val="0"/>
          <w:caps w:val="0"/>
          <w:color w:val="222222"/>
          <w:spacing w:val="0"/>
          <w:sz w:val="39"/>
          <w:szCs w:val="39"/>
          <w:shd w:val="clear" w:fill="FFFFFF"/>
        </w:rPr>
        <w:t>灰度</w:t>
      </w:r>
    </w:p>
    <w:p>
      <w:pPr>
        <w:numPr>
          <w:ilvl w:val="0"/>
          <w:numId w:val="0"/>
        </w:numPr>
        <w:rPr>
          <w:rFonts w:hint="eastAsia" w:ascii="微软雅黑" w:hAnsi="微软雅黑" w:eastAsia="微软雅黑" w:cs="微软雅黑"/>
          <w:b w:val="0"/>
          <w:i w:val="0"/>
          <w:caps w:val="0"/>
          <w:color w:val="222222"/>
          <w:spacing w:val="0"/>
          <w:sz w:val="22"/>
          <w:szCs w:val="22"/>
          <w:shd w:val="clear" w:fill="FFFFFF"/>
        </w:rPr>
      </w:pPr>
      <w:r>
        <w:rPr>
          <w:rFonts w:hint="eastAsia" w:ascii="微软雅黑" w:hAnsi="微软雅黑" w:eastAsia="微软雅黑" w:cs="微软雅黑"/>
          <w:b w:val="0"/>
          <w:i w:val="0"/>
          <w:caps w:val="0"/>
          <w:color w:val="222222"/>
          <w:spacing w:val="0"/>
          <w:sz w:val="22"/>
          <w:szCs w:val="22"/>
          <w:shd w:val="clear" w:fill="FFFFFF"/>
        </w:rPr>
        <w:t>人眼趋向于对绿色更敏感，对蓝色感知比较弱，所以为了获得更精确的符合人体物理的结果，我们需要使用加权通道</w:t>
      </w:r>
    </w:p>
    <w:p>
      <w:pPr>
        <w:numPr>
          <w:ilvl w:val="0"/>
          <w:numId w:val="0"/>
        </w:numPr>
        <w:rPr>
          <w:rFonts w:hint="eastAsia" w:ascii="微软雅黑" w:hAnsi="微软雅黑" w:eastAsia="微软雅黑" w:cs="微软雅黑"/>
          <w:b w:val="0"/>
          <w:i w:val="0"/>
          <w:caps w:val="0"/>
          <w:color w:val="222222"/>
          <w:spacing w:val="0"/>
          <w:sz w:val="22"/>
          <w:szCs w:val="22"/>
          <w:shd w:val="clear" w:fill="FFFFFF"/>
          <w:lang w:val="en-US" w:eastAsia="zh-CN"/>
        </w:rPr>
      </w:pPr>
      <w:r>
        <w:drawing>
          <wp:inline distT="0" distB="0" distL="114300" distR="114300">
            <wp:extent cx="6640195" cy="1010285"/>
            <wp:effectExtent l="0" t="0" r="8255" b="1841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68"/>
                    <a:stretch>
                      <a:fillRect/>
                    </a:stretch>
                  </pic:blipFill>
                  <pic:spPr>
                    <a:xfrm>
                      <a:off x="0" y="0"/>
                      <a:ext cx="6640195" cy="1010285"/>
                    </a:xfrm>
                    <a:prstGeom prst="rect">
                      <a:avLst/>
                    </a:prstGeom>
                    <a:noFill/>
                    <a:ln w="9525">
                      <a:noFill/>
                    </a:ln>
                  </pic:spPr>
                </pic:pic>
              </a:graphicData>
            </a:graphic>
          </wp:inline>
        </w:drawing>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urier New ! important">
    <w:altName w:val="Courier New"/>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Courier New">
    <w:panose1 w:val="020703090202050204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96E1C"/>
    <w:multiLevelType w:val="singleLevel"/>
    <w:tmpl w:val="57996E1C"/>
    <w:lvl w:ilvl="0" w:tentative="0">
      <w:start w:val="2"/>
      <w:numFmt w:val="decimal"/>
      <w:suff w:val="nothing"/>
      <w:lvlText w:val="%1."/>
      <w:lvlJc w:val="left"/>
    </w:lvl>
  </w:abstractNum>
  <w:abstractNum w:abstractNumId="1">
    <w:nsid w:val="579DB7EB"/>
    <w:multiLevelType w:val="singleLevel"/>
    <w:tmpl w:val="579DB7E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477EEC"/>
    <w:rsid w:val="09415046"/>
    <w:rsid w:val="0A637A9D"/>
    <w:rsid w:val="0B9527AE"/>
    <w:rsid w:val="12741C47"/>
    <w:rsid w:val="16162ACC"/>
    <w:rsid w:val="161875EF"/>
    <w:rsid w:val="19AE35CA"/>
    <w:rsid w:val="1BE41233"/>
    <w:rsid w:val="1E547D09"/>
    <w:rsid w:val="28C668ED"/>
    <w:rsid w:val="2E5778AF"/>
    <w:rsid w:val="2EA84D94"/>
    <w:rsid w:val="329E39E2"/>
    <w:rsid w:val="343570FE"/>
    <w:rsid w:val="36A75858"/>
    <w:rsid w:val="3DBA52C2"/>
    <w:rsid w:val="3E4F70F4"/>
    <w:rsid w:val="43840263"/>
    <w:rsid w:val="49A4695C"/>
    <w:rsid w:val="49E127D0"/>
    <w:rsid w:val="54B97435"/>
    <w:rsid w:val="561C7CAB"/>
    <w:rsid w:val="59887185"/>
    <w:rsid w:val="5A222FD7"/>
    <w:rsid w:val="5E616084"/>
    <w:rsid w:val="5F163FC8"/>
    <w:rsid w:val="5F3E5DB8"/>
    <w:rsid w:val="6DA928E6"/>
    <w:rsid w:val="70200D02"/>
    <w:rsid w:val="70402417"/>
    <w:rsid w:val="7987779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150" w:beforeAutospacing="0" w:after="150" w:afterAutospacing="0" w:line="360" w:lineRule="auto"/>
      <w:ind w:left="0" w:right="0"/>
      <w:jc w:val="left"/>
    </w:pPr>
    <w:rPr>
      <w:kern w:val="0"/>
      <w:sz w:val="19"/>
      <w:szCs w:val="19"/>
      <w:lang w:val="en-US" w:eastAsia="zh-CN" w:bidi="ar"/>
    </w:rPr>
  </w:style>
  <w:style w:type="character" w:styleId="7">
    <w:name w:val="Strong"/>
    <w:basedOn w:val="6"/>
    <w:qFormat/>
    <w:uiPriority w:val="0"/>
    <w:rPr>
      <w:b/>
    </w:rPr>
  </w:style>
  <w:style w:type="character" w:styleId="8">
    <w:name w:val="FollowedHyperlink"/>
    <w:basedOn w:val="6"/>
    <w:qFormat/>
    <w:uiPriority w:val="0"/>
    <w:rPr>
      <w:color w:val="000080"/>
      <w:u w:val="none"/>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sz w:val="20"/>
    </w:rPr>
  </w:style>
  <w:style w:type="character" w:customStyle="1" w:styleId="12">
    <w:name w:val="cnblogs_code2"/>
    <w:basedOn w:val="6"/>
    <w:qFormat/>
    <w:uiPriority w:val="0"/>
  </w:style>
  <w:style w:type="character" w:customStyle="1" w:styleId="13">
    <w:name w:val="current"/>
    <w:basedOn w:val="6"/>
    <w:qFormat/>
    <w:uiPriority w:val="0"/>
    <w:rPr>
      <w:b/>
      <w:color w:val="FFFFFF"/>
      <w:bdr w:val="single" w:color="000080" w:sz="6" w:space="0"/>
      <w:shd w:val="clear" w:fill="2E6AB1"/>
    </w:rPr>
  </w:style>
  <w:style w:type="character" w:customStyle="1" w:styleId="14">
    <w:name w:val="cnblogs_code"/>
    <w:basedOn w:val="6"/>
    <w:qFormat/>
    <w:uiPriority w:val="0"/>
    <w:rPr>
      <w:rFonts w:ascii="Courier New ! important" w:hAnsi="Courier New ! important" w:eastAsia="Courier New ! important" w:cs="Courier New ! important"/>
      <w:color w:val="000000"/>
      <w:bdr w:val="single" w:color="CCCCCC" w:sz="6" w:space="0"/>
      <w:shd w:val="clear" w:fill="F5F5F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http://learnopengl.com/img/advanced-lighting/shadow_mapping_zoom.png" TargetMode="Externa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2016-09-01T10:00:25Z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2052-10.1.0.5864</vt:lpwstr>
  </property>
</Properties>
</file>