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E11DC2">
      <w:pPr>
        <w:ind w:firstLine="2241" w:firstLineChars="700"/>
        <w:rPr>
          <w:rFonts w:hint="default"/>
          <w:b/>
          <w:bCs/>
          <w:sz w:val="32"/>
          <w:szCs w:val="32"/>
        </w:rPr>
      </w:pPr>
      <w:r>
        <w:rPr>
          <w:rFonts w:hint="default"/>
          <w:b/>
          <w:bCs/>
          <w:sz w:val="32"/>
          <w:szCs w:val="32"/>
        </w:rPr>
        <w:t xml:space="preserve"> Mini Project Report</w:t>
      </w:r>
    </w:p>
    <w:p w14:paraId="7DA79F93">
      <w:pPr>
        <w:rPr>
          <w:rFonts w:hint="default"/>
        </w:rPr>
      </w:pPr>
    </w:p>
    <w:p w14:paraId="7D316B7F">
      <w:pPr>
        <w:rPr>
          <w:rFonts w:hint="default"/>
        </w:rPr>
      </w:pPr>
    </w:p>
    <w:p w14:paraId="236BDEE0">
      <w:pPr>
        <w:rPr>
          <w:rFonts w:hint="default"/>
        </w:rPr>
      </w:pPr>
    </w:p>
    <w:p w14:paraId="0796F9C0">
      <w:pPr>
        <w:ind w:firstLine="1761" w:firstLineChars="800"/>
        <w:rPr>
          <w:rFonts w:hint="default"/>
          <w:sz w:val="22"/>
          <w:szCs w:val="22"/>
          <w:lang w:val="en-US"/>
        </w:rPr>
      </w:pPr>
      <w:r>
        <w:rPr>
          <w:rFonts w:hint="default"/>
          <w:b/>
          <w:bCs/>
          <w:sz w:val="22"/>
          <w:szCs w:val="22"/>
        </w:rPr>
        <w:t xml:space="preserve">Project: </w:t>
      </w:r>
      <w:r>
        <w:rPr>
          <w:rFonts w:hint="default"/>
          <w:b/>
          <w:bCs/>
          <w:sz w:val="22"/>
          <w:szCs w:val="22"/>
          <w:lang w:val="en-US"/>
        </w:rPr>
        <w:t>Sales Data Analisis Using Python</w:t>
      </w:r>
    </w:p>
    <w:p w14:paraId="563A4CEB">
      <w:pPr>
        <w:rPr>
          <w:rFonts w:hint="default"/>
          <w:lang w:val="en-US"/>
        </w:rPr>
      </w:pPr>
    </w:p>
    <w:p w14:paraId="71DF217D">
      <w:pPr>
        <w:rPr>
          <w:rFonts w:hint="default"/>
          <w:lang w:val="en-US"/>
        </w:rPr>
      </w:pPr>
    </w:p>
    <w:p w14:paraId="27AAB809">
      <w:pPr>
        <w:rPr>
          <w:rFonts w:hint="default"/>
        </w:rPr>
      </w:pPr>
    </w:p>
    <w:p w14:paraId="788213C2">
      <w:pPr>
        <w:rPr>
          <w:rFonts w:hint="default"/>
          <w:sz w:val="22"/>
          <w:szCs w:val="22"/>
          <w:lang w:val="en-US"/>
        </w:rPr>
      </w:pPr>
      <w:r>
        <w:rPr>
          <w:rFonts w:hint="default"/>
          <w:sz w:val="22"/>
          <w:szCs w:val="22"/>
        </w:rPr>
        <w:t xml:space="preserve">Name: </w:t>
      </w:r>
      <w:r>
        <w:rPr>
          <w:rFonts w:hint="default"/>
          <w:sz w:val="22"/>
          <w:szCs w:val="22"/>
          <w:lang w:val="en-US"/>
        </w:rPr>
        <w:t>Devidas Karagir</w:t>
      </w:r>
    </w:p>
    <w:p w14:paraId="619E7547">
      <w:pPr>
        <w:rPr>
          <w:rFonts w:hint="default"/>
          <w:sz w:val="22"/>
          <w:szCs w:val="22"/>
        </w:rPr>
      </w:pPr>
    </w:p>
    <w:p w14:paraId="403406A6">
      <w:pPr>
        <w:rPr>
          <w:rFonts w:hint="default"/>
          <w:sz w:val="22"/>
          <w:szCs w:val="22"/>
          <w:lang w:val="en-US"/>
        </w:rPr>
      </w:pPr>
      <w:r>
        <w:rPr>
          <w:rFonts w:hint="default"/>
          <w:sz w:val="22"/>
          <w:szCs w:val="22"/>
          <w:lang w:val="en-US"/>
        </w:rPr>
        <w:t>URN. No</w:t>
      </w:r>
      <w:r>
        <w:rPr>
          <w:rFonts w:hint="default"/>
          <w:sz w:val="22"/>
          <w:szCs w:val="22"/>
        </w:rPr>
        <w:t xml:space="preserve">: </w:t>
      </w:r>
      <w:r>
        <w:rPr>
          <w:rFonts w:hint="default"/>
          <w:sz w:val="22"/>
          <w:szCs w:val="22"/>
          <w:lang w:val="en-US"/>
        </w:rPr>
        <w:t>2023-B-30052005</w:t>
      </w:r>
    </w:p>
    <w:p w14:paraId="4FEC2BF8">
      <w:pPr>
        <w:rPr>
          <w:rFonts w:hint="default"/>
          <w:sz w:val="22"/>
          <w:szCs w:val="22"/>
        </w:rPr>
      </w:pPr>
    </w:p>
    <w:p w14:paraId="27BDE47B">
      <w:pPr>
        <w:rPr>
          <w:rFonts w:hint="default"/>
          <w:sz w:val="22"/>
          <w:szCs w:val="22"/>
        </w:rPr>
      </w:pPr>
      <w:r>
        <w:rPr>
          <w:rFonts w:hint="default"/>
          <w:sz w:val="22"/>
          <w:szCs w:val="22"/>
        </w:rPr>
        <w:t>Course: BCA - AIML</w:t>
      </w:r>
    </w:p>
    <w:p w14:paraId="64409E01">
      <w:pPr>
        <w:rPr>
          <w:rFonts w:hint="default"/>
          <w:sz w:val="22"/>
          <w:szCs w:val="22"/>
        </w:rPr>
      </w:pPr>
    </w:p>
    <w:p w14:paraId="009A2060">
      <w:pPr>
        <w:rPr>
          <w:rFonts w:hint="default"/>
          <w:sz w:val="22"/>
          <w:szCs w:val="22"/>
          <w:lang w:val="en-US"/>
        </w:rPr>
      </w:pPr>
      <w:r>
        <w:rPr>
          <w:rFonts w:hint="default"/>
          <w:sz w:val="22"/>
          <w:szCs w:val="22"/>
          <w:lang w:val="en-US"/>
        </w:rPr>
        <w:t>Sub : AIML project</w:t>
      </w:r>
    </w:p>
    <w:p w14:paraId="72FBF7F1">
      <w:pPr>
        <w:rPr>
          <w:rFonts w:hint="default"/>
          <w:sz w:val="22"/>
          <w:szCs w:val="22"/>
        </w:rPr>
      </w:pPr>
    </w:p>
    <w:p w14:paraId="29F04876">
      <w:pPr>
        <w:rPr>
          <w:rFonts w:hint="default"/>
          <w:sz w:val="22"/>
          <w:szCs w:val="22"/>
        </w:rPr>
      </w:pPr>
    </w:p>
    <w:p w14:paraId="4209F36F">
      <w:pPr>
        <w:rPr>
          <w:rFonts w:hint="default"/>
        </w:rPr>
      </w:pPr>
    </w:p>
    <w:p w14:paraId="2875ED31">
      <w:pPr>
        <w:rPr>
          <w:rFonts w:hint="default"/>
        </w:rPr>
      </w:pPr>
    </w:p>
    <w:p w14:paraId="538776E6">
      <w:pPr>
        <w:rPr>
          <w:rFonts w:hint="default"/>
        </w:rPr>
      </w:pPr>
    </w:p>
    <w:p w14:paraId="77E4CDC8">
      <w:pPr>
        <w:rPr>
          <w:rFonts w:hint="default"/>
        </w:rPr>
      </w:pPr>
    </w:p>
    <w:p w14:paraId="0E5B011E">
      <w:pPr>
        <w:rPr>
          <w:rFonts w:hint="default"/>
        </w:rPr>
      </w:pPr>
    </w:p>
    <w:p w14:paraId="2BDBCA21">
      <w:pPr>
        <w:rPr>
          <w:rFonts w:hint="default"/>
          <w:b/>
          <w:bCs/>
          <w:sz w:val="22"/>
          <w:szCs w:val="22"/>
        </w:rPr>
      </w:pPr>
      <w:r>
        <w:rPr>
          <w:rFonts w:hint="default"/>
          <w:b/>
          <w:bCs/>
          <w:sz w:val="22"/>
          <w:szCs w:val="22"/>
        </w:rPr>
        <w:t>Abstract</w:t>
      </w:r>
    </w:p>
    <w:p w14:paraId="5C0C2050">
      <w:pPr>
        <w:rPr>
          <w:rFonts w:hint="default"/>
        </w:rPr>
      </w:pPr>
    </w:p>
    <w:p w14:paraId="0AB241D1">
      <w:pPr>
        <w:rPr>
          <w:rFonts w:hint="default"/>
        </w:rPr>
      </w:pPr>
      <w:r>
        <w:rPr>
          <w:rFonts w:hint="default"/>
        </w:rPr>
        <w:t>This project aims to classify Iris flower species into one of three categories (Setosa, Versicolor, Virginica) using machine learning. We employ Logistic Regression as our classification algorithm. The Iris dataset, consisting of 150 samples with four feature variables (sepal length, sepal width, petal length, and petal width), is utilized. Through preprocessing, model training, and evaluation, the model achieved an accuracy of 97.33%. The project demonstrates the application of logistic regression for classification tasks, showing its efficiency on the Iris dataset.</w:t>
      </w:r>
    </w:p>
    <w:p w14:paraId="16E1F0B8">
      <w:pPr>
        <w:rPr>
          <w:rFonts w:hint="default"/>
        </w:rPr>
      </w:pPr>
    </w:p>
    <w:p w14:paraId="699AC206">
      <w:pPr>
        <w:rPr>
          <w:rFonts w:hint="default"/>
        </w:rPr>
      </w:pPr>
    </w:p>
    <w:p w14:paraId="2BB5A2AF">
      <w:pPr>
        <w:rPr>
          <w:rFonts w:hint="default"/>
        </w:rPr>
      </w:pPr>
    </w:p>
    <w:p w14:paraId="2DDC401A">
      <w:pPr>
        <w:rPr>
          <w:rFonts w:hint="default"/>
          <w:b/>
          <w:bCs/>
          <w:sz w:val="22"/>
          <w:szCs w:val="22"/>
        </w:rPr>
      </w:pPr>
      <w:r>
        <w:rPr>
          <w:rFonts w:hint="default"/>
          <w:b/>
          <w:bCs/>
          <w:sz w:val="22"/>
          <w:szCs w:val="22"/>
        </w:rPr>
        <w:t>Introduction</w:t>
      </w:r>
    </w:p>
    <w:p w14:paraId="50319A5D">
      <w:pPr>
        <w:rPr>
          <w:rFonts w:hint="default"/>
        </w:rPr>
      </w:pPr>
    </w:p>
    <w:p w14:paraId="79737089">
      <w:pPr>
        <w:rPr>
          <w:rFonts w:hint="default"/>
        </w:rPr>
      </w:pPr>
      <w:r>
        <w:rPr>
          <w:rFonts w:hint="default"/>
        </w:rPr>
        <w:t>The Iris dataset, introduced by R.A. Fisher in 1936, is one of the most well-known datasets used in machine learning. It consists of 150 instances of Iris flowers, with four features: sepal length, sepal width, petal length, and petal width. These attributes are used to predict the species of the flower, which can be one of the following three classes: Setosa, Versicolor, and Virginica.</w:t>
      </w:r>
    </w:p>
    <w:p w14:paraId="2705989C">
      <w:pPr>
        <w:rPr>
          <w:rFonts w:hint="default"/>
        </w:rPr>
      </w:pPr>
    </w:p>
    <w:p w14:paraId="4F2F64D7">
      <w:pPr>
        <w:rPr>
          <w:rFonts w:hint="default"/>
          <w:b/>
          <w:bCs/>
          <w:sz w:val="21"/>
          <w:szCs w:val="21"/>
        </w:rPr>
      </w:pPr>
      <w:r>
        <w:rPr>
          <w:rFonts w:hint="default"/>
          <w:b/>
          <w:bCs/>
          <w:sz w:val="21"/>
          <w:szCs w:val="21"/>
        </w:rPr>
        <w:t>Problem Statement:</w:t>
      </w:r>
    </w:p>
    <w:p w14:paraId="2875D5E3">
      <w:pPr>
        <w:rPr>
          <w:rFonts w:hint="default"/>
        </w:rPr>
      </w:pPr>
    </w:p>
    <w:p w14:paraId="4E458FE8">
      <w:pPr>
        <w:rPr>
          <w:rFonts w:hint="default"/>
        </w:rPr>
      </w:pPr>
      <w:r>
        <w:rPr>
          <w:rFonts w:hint="default"/>
        </w:rPr>
        <w:t>The goal of this project is to classify the species of Iris flowers based on the given features using the Logistic Regression classification algorithm.</w:t>
      </w:r>
    </w:p>
    <w:p w14:paraId="1757BCF5">
      <w:pPr>
        <w:rPr>
          <w:rFonts w:hint="default"/>
        </w:rPr>
      </w:pPr>
    </w:p>
    <w:p w14:paraId="228C52AD">
      <w:pPr>
        <w:rPr>
          <w:rFonts w:hint="default"/>
          <w:b/>
          <w:bCs/>
          <w:sz w:val="21"/>
          <w:szCs w:val="21"/>
        </w:rPr>
      </w:pPr>
      <w:r>
        <w:rPr>
          <w:rFonts w:hint="default"/>
          <w:b/>
          <w:bCs/>
          <w:sz w:val="21"/>
          <w:szCs w:val="21"/>
        </w:rPr>
        <w:t>Objective:</w:t>
      </w:r>
    </w:p>
    <w:p w14:paraId="700C681F">
      <w:pPr>
        <w:rPr>
          <w:rFonts w:hint="default"/>
        </w:rPr>
      </w:pPr>
    </w:p>
    <w:p w14:paraId="25A01D02">
      <w:pPr>
        <w:rPr>
          <w:rFonts w:hint="default"/>
        </w:rPr>
      </w:pPr>
      <w:r>
        <w:rPr>
          <w:rFonts w:hint="default"/>
        </w:rPr>
        <w:t>To implement a machine learning model to classify Iris flowers into one of the three species based on their physical characteristics.</w:t>
      </w:r>
    </w:p>
    <w:p w14:paraId="7C07944E">
      <w:pPr>
        <w:rPr>
          <w:rFonts w:hint="default"/>
        </w:rPr>
      </w:pPr>
    </w:p>
    <w:p w14:paraId="052BD529">
      <w:pPr>
        <w:rPr>
          <w:rFonts w:hint="default"/>
        </w:rPr>
      </w:pPr>
      <w:r>
        <w:rPr>
          <w:rFonts w:hint="default"/>
        </w:rPr>
        <w:t>To evaluate the model's performance using accuracy, confusion matrix, and classification report.</w:t>
      </w:r>
    </w:p>
    <w:p w14:paraId="3EC5AECA">
      <w:pPr>
        <w:rPr>
          <w:rFonts w:hint="default"/>
        </w:rPr>
      </w:pPr>
    </w:p>
    <w:p w14:paraId="7A71CCE8">
      <w:pPr>
        <w:rPr>
          <w:rFonts w:hint="default"/>
        </w:rPr>
      </w:pPr>
    </w:p>
    <w:p w14:paraId="16F473BF">
      <w:pPr>
        <w:rPr>
          <w:rFonts w:hint="default"/>
        </w:rPr>
      </w:pPr>
    </w:p>
    <w:p w14:paraId="16554E55">
      <w:pPr>
        <w:rPr>
          <w:rFonts w:hint="default"/>
        </w:rPr>
      </w:pPr>
    </w:p>
    <w:p w14:paraId="7EE1F9E1">
      <w:pPr>
        <w:rPr>
          <w:rFonts w:hint="default"/>
          <w:b/>
          <w:bCs/>
          <w:sz w:val="21"/>
          <w:szCs w:val="21"/>
        </w:rPr>
      </w:pPr>
      <w:r>
        <w:rPr>
          <w:rFonts w:hint="default"/>
          <w:b/>
          <w:bCs/>
          <w:sz w:val="21"/>
          <w:szCs w:val="21"/>
        </w:rPr>
        <w:t>Scope:</w:t>
      </w:r>
    </w:p>
    <w:p w14:paraId="6C82916F">
      <w:pPr>
        <w:rPr>
          <w:rFonts w:hint="default"/>
        </w:rPr>
      </w:pPr>
    </w:p>
    <w:p w14:paraId="685C9775">
      <w:pPr>
        <w:rPr>
          <w:rFonts w:hint="default"/>
        </w:rPr>
      </w:pPr>
      <w:r>
        <w:rPr>
          <w:rFonts w:hint="default"/>
        </w:rPr>
        <w:t>Data preprocessing (scaling, splitting dataset).</w:t>
      </w:r>
    </w:p>
    <w:p w14:paraId="6DBEA0DE">
      <w:pPr>
        <w:rPr>
          <w:rFonts w:hint="default"/>
        </w:rPr>
      </w:pPr>
    </w:p>
    <w:p w14:paraId="78C228B1">
      <w:pPr>
        <w:rPr>
          <w:rFonts w:hint="default"/>
        </w:rPr>
      </w:pPr>
      <w:r>
        <w:rPr>
          <w:rFonts w:hint="default"/>
        </w:rPr>
        <w:t>Model implementation using Logistic Regression.</w:t>
      </w:r>
    </w:p>
    <w:p w14:paraId="0F143A2C">
      <w:pPr>
        <w:rPr>
          <w:rFonts w:hint="default"/>
        </w:rPr>
      </w:pPr>
    </w:p>
    <w:p w14:paraId="7C19D475">
      <w:pPr>
        <w:rPr>
          <w:rFonts w:hint="default"/>
        </w:rPr>
      </w:pPr>
      <w:r>
        <w:rPr>
          <w:rFonts w:hint="default"/>
        </w:rPr>
        <w:t>Evaluation of the model's performance.</w:t>
      </w:r>
    </w:p>
    <w:p w14:paraId="55BB9213">
      <w:pPr>
        <w:rPr>
          <w:rFonts w:hint="default"/>
        </w:rPr>
      </w:pPr>
    </w:p>
    <w:p w14:paraId="208DC9D9">
      <w:pPr>
        <w:rPr>
          <w:rFonts w:hint="default"/>
        </w:rPr>
      </w:pPr>
    </w:p>
    <w:p w14:paraId="18E1E4B0">
      <w:pPr>
        <w:rPr>
          <w:rFonts w:hint="default"/>
          <w:b/>
          <w:bCs/>
          <w:sz w:val="21"/>
          <w:szCs w:val="21"/>
        </w:rPr>
      </w:pPr>
      <w:r>
        <w:rPr>
          <w:rFonts w:hint="default"/>
          <w:b/>
          <w:bCs/>
          <w:sz w:val="21"/>
          <w:szCs w:val="21"/>
        </w:rPr>
        <w:t>Significance:</w:t>
      </w:r>
    </w:p>
    <w:p w14:paraId="39B7806F">
      <w:pPr>
        <w:rPr>
          <w:rFonts w:hint="default"/>
          <w:b/>
          <w:bCs/>
          <w:sz w:val="21"/>
          <w:szCs w:val="21"/>
        </w:rPr>
      </w:pPr>
    </w:p>
    <w:p w14:paraId="6C0608FA">
      <w:pPr>
        <w:rPr>
          <w:rFonts w:hint="default"/>
        </w:rPr>
      </w:pPr>
      <w:r>
        <w:rPr>
          <w:rFonts w:hint="default"/>
        </w:rPr>
        <w:t>This project is an introduction to machine learning classification algorithms. It demonstrates how Logistic Regression, a simple and interpretable algorithm, can be used for classification tasks. The dataset’s simplicity allows for a clear understanding of the concepts and practical applications of machine learning.</w:t>
      </w:r>
    </w:p>
    <w:p w14:paraId="2FDE321C">
      <w:pPr>
        <w:rPr>
          <w:rFonts w:hint="default"/>
        </w:rPr>
      </w:pPr>
    </w:p>
    <w:p w14:paraId="13F0DC67">
      <w:pPr>
        <w:rPr>
          <w:rFonts w:hint="default"/>
        </w:rPr>
      </w:pPr>
    </w:p>
    <w:p w14:paraId="1029A81C">
      <w:pPr>
        <w:rPr>
          <w:rFonts w:hint="default"/>
        </w:rPr>
      </w:pPr>
    </w:p>
    <w:p w14:paraId="1C71201A">
      <w:pPr>
        <w:rPr>
          <w:rFonts w:hint="default"/>
        </w:rPr>
      </w:pPr>
    </w:p>
    <w:p w14:paraId="727C3E16">
      <w:pPr>
        <w:rPr>
          <w:rFonts w:hint="default"/>
          <w:b/>
          <w:bCs/>
          <w:sz w:val="22"/>
          <w:szCs w:val="22"/>
        </w:rPr>
      </w:pPr>
      <w:r>
        <w:rPr>
          <w:rFonts w:hint="default"/>
          <w:b/>
          <w:bCs/>
          <w:sz w:val="22"/>
          <w:szCs w:val="22"/>
        </w:rPr>
        <w:t>Data Preprocessing:</w:t>
      </w:r>
    </w:p>
    <w:p w14:paraId="3FF25BBF">
      <w:pPr>
        <w:rPr>
          <w:rFonts w:hint="default"/>
        </w:rPr>
      </w:pPr>
    </w:p>
    <w:p w14:paraId="67423A47">
      <w:pPr>
        <w:rPr>
          <w:rFonts w:hint="default"/>
          <w:lang w:val="en-US"/>
        </w:rPr>
      </w:pPr>
      <w:r>
        <w:rPr>
          <w:rFonts w:hint="default"/>
        </w:rPr>
        <w:t xml:space="preserve">Loading the Dataset: The dataset is loaded using the </w:t>
      </w:r>
      <w:r>
        <w:rPr>
          <w:rFonts w:hint="default"/>
          <w:lang w:val="en-US"/>
        </w:rPr>
        <w:t xml:space="preserve">kaggle </w:t>
      </w:r>
    </w:p>
    <w:p w14:paraId="68D82F59">
      <w:pPr>
        <w:rPr>
          <w:rFonts w:hint="default"/>
          <w:lang w:val="en-US"/>
        </w:rPr>
      </w:pPr>
    </w:p>
    <w:p w14:paraId="37877FA2">
      <w:pPr>
        <w:rPr>
          <w:rFonts w:hint="default"/>
        </w:rPr>
      </w:pPr>
    </w:p>
    <w:p w14:paraId="2B5CFF4A">
      <w:pPr>
        <w:rPr>
          <w:rFonts w:hint="default"/>
        </w:rPr>
      </w:pPr>
      <w:r>
        <w:rPr>
          <w:rFonts w:hint="default"/>
        </w:rPr>
        <w:t>The dataset is divided into training (70%) and testing (30%) sets using train_test_split.</w:t>
      </w:r>
    </w:p>
    <w:p w14:paraId="1E0074B4">
      <w:pPr>
        <w:rPr>
          <w:rFonts w:hint="default"/>
        </w:rPr>
      </w:pPr>
    </w:p>
    <w:p w14:paraId="29DF773F">
      <w:pPr>
        <w:rPr>
          <w:rFonts w:hint="default"/>
        </w:rPr>
      </w:pPr>
    </w:p>
    <w:p w14:paraId="54BEDAF8">
      <w:pPr>
        <w:rPr>
          <w:rFonts w:hint="default"/>
        </w:rPr>
      </w:pPr>
      <w:r>
        <w:rPr>
          <w:rFonts w:hint="default"/>
        </w:rPr>
        <w:t>Feature Scaling: We scale the features using StandardScaler to standardize the range of the dataset for better performance</w:t>
      </w:r>
    </w:p>
    <w:p w14:paraId="62B8D763">
      <w:pPr>
        <w:rPr>
          <w:rFonts w:hint="default"/>
        </w:rPr>
      </w:pPr>
    </w:p>
    <w:p w14:paraId="4BD316BE">
      <w:pPr>
        <w:rPr>
          <w:rFonts w:hint="default"/>
        </w:rPr>
      </w:pPr>
    </w:p>
    <w:p w14:paraId="62EFB473">
      <w:pPr>
        <w:rPr>
          <w:rFonts w:hint="default"/>
        </w:rPr>
      </w:pPr>
    </w:p>
    <w:p w14:paraId="5C6EE3D7">
      <w:pPr>
        <w:rPr>
          <w:rFonts w:hint="default"/>
          <w:b/>
          <w:bCs/>
        </w:rPr>
      </w:pPr>
      <w:r>
        <w:rPr>
          <w:rFonts w:hint="default"/>
          <w:b/>
          <w:bCs/>
        </w:rPr>
        <w:t>Model Selection:</w:t>
      </w:r>
    </w:p>
    <w:p w14:paraId="6BECE493">
      <w:pPr>
        <w:rPr>
          <w:rFonts w:hint="default"/>
        </w:rPr>
      </w:pPr>
    </w:p>
    <w:p w14:paraId="2467E00D">
      <w:pPr>
        <w:rPr>
          <w:rFonts w:hint="default"/>
        </w:rPr>
      </w:pPr>
      <w:r>
        <w:rPr>
          <w:rFonts w:hint="default"/>
        </w:rPr>
        <w:t>Logistic Regression is chosen due to its simplicity, efficiency, and suitability for multi-class classification problems.</w:t>
      </w:r>
    </w:p>
    <w:p w14:paraId="36885C7F">
      <w:pPr>
        <w:rPr>
          <w:rFonts w:hint="default"/>
        </w:rPr>
      </w:pPr>
    </w:p>
    <w:p w14:paraId="5E91E68C">
      <w:pPr>
        <w:rPr>
          <w:rFonts w:hint="default"/>
        </w:rPr>
      </w:pPr>
      <w:r>
        <w:rPr>
          <w:rFonts w:hint="default"/>
        </w:rPr>
        <w:t>Evaluation Metrics:</w:t>
      </w:r>
    </w:p>
    <w:p w14:paraId="54589034">
      <w:pPr>
        <w:rPr>
          <w:rFonts w:hint="default"/>
        </w:rPr>
      </w:pPr>
    </w:p>
    <w:p w14:paraId="0561D098">
      <w:pPr>
        <w:rPr>
          <w:rFonts w:hint="default"/>
        </w:rPr>
      </w:pPr>
      <w:r>
        <w:rPr>
          <w:rFonts w:hint="default"/>
        </w:rPr>
        <w:t>Accuracy: Proportion of correct predictions on the test set.</w:t>
      </w:r>
    </w:p>
    <w:p w14:paraId="55CF7845">
      <w:pPr>
        <w:rPr>
          <w:rFonts w:hint="default"/>
        </w:rPr>
      </w:pPr>
    </w:p>
    <w:p w14:paraId="63CC669A">
      <w:pPr>
        <w:rPr>
          <w:rFonts w:hint="default"/>
        </w:rPr>
      </w:pPr>
      <w:r>
        <w:rPr>
          <w:rFonts w:hint="default"/>
        </w:rPr>
        <w:t>Confusion Matrix: Matrix to evaluate the classification performance.</w:t>
      </w:r>
    </w:p>
    <w:p w14:paraId="216DD790">
      <w:pPr>
        <w:rPr>
          <w:rFonts w:hint="default"/>
        </w:rPr>
      </w:pPr>
    </w:p>
    <w:p w14:paraId="235489EF">
      <w:pPr>
        <w:rPr>
          <w:rFonts w:hint="default"/>
        </w:rPr>
      </w:pPr>
      <w:r>
        <w:rPr>
          <w:rFonts w:hint="default"/>
        </w:rPr>
        <w:t>Classification Report: Includes precision, recall, and F1-score for each class.</w:t>
      </w:r>
    </w:p>
    <w:p w14:paraId="58879D56">
      <w:pPr>
        <w:rPr>
          <w:rFonts w:hint="default"/>
        </w:rPr>
      </w:pPr>
    </w:p>
    <w:p w14:paraId="5FC2D17C">
      <w:pPr>
        <w:rPr>
          <w:rFonts w:hint="default"/>
        </w:rPr>
      </w:pPr>
    </w:p>
    <w:p w14:paraId="1E69A2D8">
      <w:pPr>
        <w:rPr>
          <w:rFonts w:hint="default"/>
        </w:rPr>
      </w:pPr>
    </w:p>
    <w:p w14:paraId="4BF5BB05">
      <w:pPr>
        <w:rPr>
          <w:rFonts w:hint="default"/>
        </w:rPr>
      </w:pPr>
    </w:p>
    <w:p w14:paraId="3C72C60D">
      <w:pPr>
        <w:rPr>
          <w:rFonts w:hint="default"/>
          <w:b/>
          <w:bCs/>
          <w:sz w:val="24"/>
          <w:szCs w:val="24"/>
        </w:rPr>
      </w:pPr>
      <w:r>
        <w:rPr>
          <w:rFonts w:hint="default"/>
          <w:b/>
          <w:bCs/>
          <w:sz w:val="24"/>
          <w:szCs w:val="24"/>
        </w:rPr>
        <w:t>Implementation (Code)</w:t>
      </w:r>
    </w:p>
    <w:p w14:paraId="3D3F1E1A">
      <w:pPr>
        <w:rPr>
          <w:rFonts w:hint="default"/>
        </w:rPr>
      </w:pPr>
    </w:p>
    <w:p w14:paraId="732E2C64"/>
    <w:p w14:paraId="31A49BD1">
      <w:pPr>
        <w:keepNext w:val="0"/>
        <w:keepLines w:val="0"/>
        <w:widowControl/>
        <w:suppressLineNumbers w:val="0"/>
        <w:jc w:val="left"/>
        <w:rPr>
          <w:sz w:val="24"/>
          <w:szCs w:val="24"/>
        </w:rPr>
      </w:pPr>
      <w:r>
        <w:rPr>
          <w:rFonts w:ascii="Consolas" w:hAnsi="Consolas" w:eastAsia="Consolas" w:cs="Consolas"/>
          <w:color w:val="1F1F1F"/>
          <w:kern w:val="0"/>
          <w:sz w:val="18"/>
          <w:szCs w:val="18"/>
          <w:lang w:val="en-US" w:eastAsia="zh-CN" w:bidi="ar"/>
        </w:rPr>
        <w:t xml:space="preserve">from google.colab import files </w:t>
      </w:r>
    </w:p>
    <w:p w14:paraId="41003A68">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import pandas as pd </w:t>
      </w:r>
    </w:p>
    <w:p w14:paraId="4B105995">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 Upload file </w:t>
      </w:r>
    </w:p>
    <w:p w14:paraId="3B5B9001">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uploaded = files.upload() </w:t>
      </w:r>
    </w:p>
    <w:p w14:paraId="052B4420">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 Load the uploaded file into a DataFrame </w:t>
      </w:r>
    </w:p>
    <w:p w14:paraId="5E2731A1">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for fn in uploaded.keys(): </w:t>
      </w:r>
    </w:p>
    <w:p w14:paraId="4D29E8EA">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print(f'User uploaded file "{fn}" with length {len(uploaded[fn])} bytes') </w:t>
      </w:r>
    </w:p>
    <w:p w14:paraId="60D9B1CF">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 Assuming the uploaded file is a CSV </w:t>
      </w:r>
    </w:p>
    <w:p w14:paraId="0D256A8E">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df = pd.read_csv(next(iter(uploaded))) </w:t>
      </w:r>
    </w:p>
    <w:p w14:paraId="76D0A220">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df.head() </w:t>
      </w:r>
    </w:p>
    <w:p w14:paraId="09EA9F95">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Shape of Dataset: (1500, 7) </w:t>
      </w:r>
    </w:p>
    <w:p w14:paraId="595E4955">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Column Names: ['Order ID', 'Amount', 'Profit', 'Quantity', 'Category', 'Sub-Category', 'PaymentMode'] </w:t>
      </w:r>
    </w:p>
    <w:p w14:paraId="31DF5C6D">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Data Types: </w:t>
      </w:r>
    </w:p>
    <w:p w14:paraId="5196D809">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Order ID object </w:t>
      </w:r>
    </w:p>
    <w:p w14:paraId="1DC3D631">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Amount int64 </w:t>
      </w:r>
    </w:p>
    <w:p w14:paraId="3B7DA166">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Profit int64 </w:t>
      </w:r>
    </w:p>
    <w:p w14:paraId="1A33FDD5">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Quantity int64 </w:t>
      </w:r>
    </w:p>
    <w:p w14:paraId="65E31180">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Category object </w:t>
      </w:r>
    </w:p>
    <w:p w14:paraId="6A84B917">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Sub-Category object </w:t>
      </w:r>
    </w:p>
    <w:p w14:paraId="27A4F3C4">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PaymentMode object </w:t>
      </w:r>
    </w:p>
    <w:p w14:paraId="31ED7DAF">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dtype: object </w:t>
      </w:r>
    </w:p>
    <w:p w14:paraId="13F2E16D">
      <w:pPr>
        <w:keepNext w:val="0"/>
        <w:keepLines w:val="0"/>
        <w:widowControl/>
        <w:suppressLineNumbers w:val="0"/>
        <w:jc w:val="left"/>
        <w:rPr>
          <w:sz w:val="24"/>
          <w:szCs w:val="24"/>
        </w:rPr>
      </w:pPr>
      <w:r>
        <w:rPr>
          <w:rFonts w:ascii="Consolas-Bold" w:hAnsi="Consolas-Bold" w:eastAsia="Consolas-Bold" w:cs="Consolas-Bold"/>
          <w:b/>
          <w:bCs/>
          <w:color w:val="1F1F1F"/>
          <w:kern w:val="0"/>
          <w:sz w:val="18"/>
          <w:szCs w:val="18"/>
          <w:lang w:val="en-US" w:eastAsia="zh-CN" w:bidi="ar"/>
        </w:rPr>
        <w:t xml:space="preserve">Amount </w:t>
      </w:r>
    </w:p>
    <w:p w14:paraId="3BC0C0BB">
      <w:pPr>
        <w:keepNext w:val="0"/>
        <w:keepLines w:val="0"/>
        <w:widowControl/>
        <w:suppressLineNumbers w:val="0"/>
        <w:jc w:val="left"/>
        <w:rPr>
          <w:sz w:val="24"/>
          <w:szCs w:val="24"/>
        </w:rPr>
      </w:pPr>
      <w:r>
        <w:rPr>
          <w:rFonts w:hint="default" w:ascii="Consolas-Bold" w:hAnsi="Consolas-Bold" w:eastAsia="Consolas-Bold" w:cs="Consolas-Bold"/>
          <w:b/>
          <w:bCs/>
          <w:color w:val="1F1F1F"/>
          <w:kern w:val="0"/>
          <w:sz w:val="18"/>
          <w:szCs w:val="18"/>
          <w:lang w:val="en-US" w:eastAsia="zh-CN" w:bidi="ar"/>
        </w:rPr>
        <w:t xml:space="preserve">Profit </w:t>
      </w:r>
    </w:p>
    <w:p w14:paraId="34CCFA00">
      <w:pPr>
        <w:keepNext w:val="0"/>
        <w:keepLines w:val="0"/>
        <w:widowControl/>
        <w:suppressLineNumbers w:val="0"/>
        <w:jc w:val="left"/>
        <w:rPr>
          <w:sz w:val="24"/>
          <w:szCs w:val="24"/>
        </w:rPr>
      </w:pPr>
      <w:r>
        <w:rPr>
          <w:rFonts w:hint="default" w:ascii="Consolas-Bold" w:hAnsi="Consolas-Bold" w:eastAsia="Consolas-Bold" w:cs="Consolas-Bold"/>
          <w:b/>
          <w:bCs/>
          <w:color w:val="1F1F1F"/>
          <w:kern w:val="0"/>
          <w:sz w:val="18"/>
          <w:szCs w:val="18"/>
          <w:lang w:val="en-US" w:eastAsia="zh-CN" w:bidi="ar"/>
        </w:rPr>
        <w:t xml:space="preserve">Quantity </w:t>
      </w:r>
    </w:p>
    <w:p w14:paraId="4C12D416">
      <w:pPr>
        <w:keepNext w:val="0"/>
        <w:keepLines w:val="0"/>
        <w:widowControl/>
        <w:suppressLineNumbers w:val="0"/>
        <w:jc w:val="left"/>
        <w:rPr>
          <w:sz w:val="24"/>
          <w:szCs w:val="24"/>
        </w:rPr>
      </w:pPr>
      <w:r>
        <w:rPr>
          <w:rFonts w:ascii="Roboto-Bold" w:hAnsi="Roboto-Bold" w:eastAsia="Roboto-Bold" w:cs="Roboto-Bold"/>
          <w:b/>
          <w:bCs/>
          <w:color w:val="1F1F1F"/>
          <w:kern w:val="0"/>
          <w:sz w:val="18"/>
          <w:szCs w:val="18"/>
          <w:lang w:val="en-US" w:eastAsia="zh-CN" w:bidi="ar"/>
        </w:rPr>
        <w:t xml:space="preserve">count </w:t>
      </w:r>
      <w:r>
        <w:rPr>
          <w:rFonts w:ascii="Roboto" w:hAnsi="Roboto" w:eastAsia="Roboto" w:cs="Roboto"/>
          <w:color w:val="1F1F1F"/>
          <w:kern w:val="0"/>
          <w:sz w:val="18"/>
          <w:szCs w:val="18"/>
          <w:lang w:val="en-US" w:eastAsia="zh-CN" w:bidi="ar"/>
        </w:rPr>
        <w:t xml:space="preserve">1500.000000 </w:t>
      </w:r>
    </w:p>
    <w:p w14:paraId="5C432FA5">
      <w:pPr>
        <w:keepNext w:val="0"/>
        <w:keepLines w:val="0"/>
        <w:widowControl/>
        <w:suppressLineNumbers w:val="0"/>
        <w:jc w:val="left"/>
        <w:rPr>
          <w:sz w:val="24"/>
          <w:szCs w:val="24"/>
        </w:rPr>
      </w:pPr>
      <w:r>
        <w:rPr>
          <w:rFonts w:hint="default" w:ascii="Roboto" w:hAnsi="Roboto" w:eastAsia="Roboto" w:cs="Roboto"/>
          <w:color w:val="1F1F1F"/>
          <w:kern w:val="0"/>
          <w:sz w:val="18"/>
          <w:szCs w:val="18"/>
          <w:lang w:val="en-US" w:eastAsia="zh-CN" w:bidi="ar"/>
        </w:rPr>
        <w:t xml:space="preserve">1500.00000 1500.000000 </w:t>
      </w:r>
    </w:p>
    <w:p w14:paraId="6494204C">
      <w:pPr>
        <w:keepNext w:val="0"/>
        <w:keepLines w:val="0"/>
        <w:widowControl/>
        <w:suppressLineNumbers w:val="0"/>
        <w:jc w:val="left"/>
        <w:rPr>
          <w:sz w:val="24"/>
          <w:szCs w:val="24"/>
        </w:rPr>
      </w:pPr>
      <w:r>
        <w:rPr>
          <w:rFonts w:hint="default" w:ascii="Roboto-Bold" w:hAnsi="Roboto-Bold" w:eastAsia="Roboto-Bold" w:cs="Roboto-Bold"/>
          <w:b/>
          <w:bCs/>
          <w:color w:val="1F1F1F"/>
          <w:kern w:val="0"/>
          <w:sz w:val="18"/>
          <w:szCs w:val="18"/>
          <w:lang w:val="en-US" w:eastAsia="zh-CN" w:bidi="ar"/>
        </w:rPr>
        <w:t xml:space="preserve">mean </w:t>
      </w:r>
    </w:p>
    <w:p w14:paraId="5FF29844">
      <w:pPr>
        <w:keepNext w:val="0"/>
        <w:keepLines w:val="0"/>
        <w:widowControl/>
        <w:suppressLineNumbers w:val="0"/>
        <w:jc w:val="left"/>
        <w:rPr>
          <w:sz w:val="24"/>
          <w:szCs w:val="24"/>
        </w:rPr>
      </w:pPr>
      <w:r>
        <w:rPr>
          <w:rFonts w:hint="default" w:ascii="Roboto" w:hAnsi="Roboto" w:eastAsia="Roboto" w:cs="Roboto"/>
          <w:color w:val="1F1F1F"/>
          <w:kern w:val="0"/>
          <w:sz w:val="18"/>
          <w:szCs w:val="18"/>
          <w:lang w:val="en-US" w:eastAsia="zh-CN" w:bidi="ar"/>
        </w:rPr>
        <w:t xml:space="preserve">291.847333 </w:t>
      </w:r>
    </w:p>
    <w:p w14:paraId="7CA8FA32">
      <w:pPr>
        <w:keepNext w:val="0"/>
        <w:keepLines w:val="0"/>
        <w:widowControl/>
        <w:suppressLineNumbers w:val="0"/>
        <w:jc w:val="left"/>
        <w:rPr>
          <w:sz w:val="24"/>
          <w:szCs w:val="24"/>
        </w:rPr>
      </w:pPr>
      <w:r>
        <w:rPr>
          <w:rFonts w:hint="default" w:ascii="Roboto" w:hAnsi="Roboto" w:eastAsia="Roboto" w:cs="Roboto"/>
          <w:color w:val="1F1F1F"/>
          <w:kern w:val="0"/>
          <w:sz w:val="18"/>
          <w:szCs w:val="18"/>
          <w:lang w:val="en-US" w:eastAsia="zh-CN" w:bidi="ar"/>
        </w:rPr>
        <w:t xml:space="preserve">24.64200 </w:t>
      </w:r>
    </w:p>
    <w:p w14:paraId="76D1D5DF">
      <w:pPr>
        <w:keepNext w:val="0"/>
        <w:keepLines w:val="0"/>
        <w:widowControl/>
        <w:suppressLineNumbers w:val="0"/>
        <w:jc w:val="left"/>
        <w:rPr>
          <w:sz w:val="24"/>
          <w:szCs w:val="24"/>
        </w:rPr>
      </w:pPr>
      <w:r>
        <w:rPr>
          <w:rFonts w:hint="default" w:ascii="Roboto" w:hAnsi="Roboto" w:eastAsia="Roboto" w:cs="Roboto"/>
          <w:color w:val="1F1F1F"/>
          <w:kern w:val="0"/>
          <w:sz w:val="18"/>
          <w:szCs w:val="18"/>
          <w:lang w:val="en-US" w:eastAsia="zh-CN" w:bidi="ar"/>
        </w:rPr>
        <w:t xml:space="preserve">3.743333 </w:t>
      </w:r>
    </w:p>
    <w:p w14:paraId="339294D3">
      <w:pPr>
        <w:keepNext w:val="0"/>
        <w:keepLines w:val="0"/>
        <w:widowControl/>
        <w:suppressLineNumbers w:val="0"/>
        <w:jc w:val="left"/>
        <w:rPr>
          <w:sz w:val="24"/>
          <w:szCs w:val="24"/>
        </w:rPr>
      </w:pPr>
      <w:r>
        <w:rPr>
          <w:rFonts w:hint="default" w:ascii="Roboto-Bold" w:hAnsi="Roboto-Bold" w:eastAsia="Roboto-Bold" w:cs="Roboto-Bold"/>
          <w:b/>
          <w:bCs/>
          <w:color w:val="1F1F1F"/>
          <w:kern w:val="0"/>
          <w:sz w:val="18"/>
          <w:szCs w:val="18"/>
          <w:lang w:val="en-US" w:eastAsia="zh-CN" w:bidi="ar"/>
        </w:rPr>
        <w:t xml:space="preserve">std </w:t>
      </w:r>
    </w:p>
    <w:p w14:paraId="4F430FBE">
      <w:pPr>
        <w:keepNext w:val="0"/>
        <w:keepLines w:val="0"/>
        <w:widowControl/>
        <w:suppressLineNumbers w:val="0"/>
        <w:jc w:val="left"/>
        <w:rPr>
          <w:sz w:val="24"/>
          <w:szCs w:val="24"/>
        </w:rPr>
      </w:pPr>
      <w:r>
        <w:rPr>
          <w:rFonts w:hint="default" w:ascii="Roboto" w:hAnsi="Roboto" w:eastAsia="Roboto" w:cs="Roboto"/>
          <w:color w:val="1F1F1F"/>
          <w:kern w:val="0"/>
          <w:sz w:val="18"/>
          <w:szCs w:val="18"/>
          <w:lang w:val="en-US" w:eastAsia="zh-CN" w:bidi="ar"/>
        </w:rPr>
        <w:t xml:space="preserve">461.924620 </w:t>
      </w:r>
    </w:p>
    <w:p w14:paraId="3F40B636">
      <w:pPr>
        <w:keepNext w:val="0"/>
        <w:keepLines w:val="0"/>
        <w:widowControl/>
        <w:suppressLineNumbers w:val="0"/>
        <w:jc w:val="left"/>
        <w:rPr>
          <w:sz w:val="24"/>
          <w:szCs w:val="24"/>
        </w:rPr>
      </w:pPr>
      <w:r>
        <w:rPr>
          <w:rFonts w:hint="default" w:ascii="Roboto" w:hAnsi="Roboto" w:eastAsia="Roboto" w:cs="Roboto"/>
          <w:color w:val="1F1F1F"/>
          <w:kern w:val="0"/>
          <w:sz w:val="18"/>
          <w:szCs w:val="18"/>
          <w:lang w:val="en-US" w:eastAsia="zh-CN" w:bidi="ar"/>
        </w:rPr>
        <w:t xml:space="preserve">168.55881 </w:t>
      </w:r>
    </w:p>
    <w:p w14:paraId="69E103AC">
      <w:pPr>
        <w:keepNext w:val="0"/>
        <w:keepLines w:val="0"/>
        <w:widowControl/>
        <w:suppressLineNumbers w:val="0"/>
        <w:jc w:val="left"/>
        <w:rPr>
          <w:sz w:val="24"/>
          <w:szCs w:val="24"/>
        </w:rPr>
      </w:pPr>
      <w:r>
        <w:rPr>
          <w:rFonts w:hint="default" w:ascii="Roboto" w:hAnsi="Roboto" w:eastAsia="Roboto" w:cs="Roboto"/>
          <w:color w:val="1F1F1F"/>
          <w:kern w:val="0"/>
          <w:sz w:val="18"/>
          <w:szCs w:val="18"/>
          <w:lang w:val="en-US" w:eastAsia="zh-CN" w:bidi="ar"/>
        </w:rPr>
        <w:t xml:space="preserve">2.184942 </w:t>
      </w:r>
    </w:p>
    <w:p w14:paraId="617AD1E4">
      <w:pPr>
        <w:keepNext w:val="0"/>
        <w:keepLines w:val="0"/>
        <w:widowControl/>
        <w:suppressLineNumbers w:val="0"/>
        <w:jc w:val="left"/>
        <w:rPr>
          <w:sz w:val="24"/>
          <w:szCs w:val="24"/>
        </w:rPr>
      </w:pPr>
      <w:r>
        <w:rPr>
          <w:rFonts w:hint="default" w:ascii="Roboto-Bold" w:hAnsi="Roboto-Bold" w:eastAsia="Roboto-Bold" w:cs="Roboto-Bold"/>
          <w:b/>
          <w:bCs/>
          <w:color w:val="1F1F1F"/>
          <w:kern w:val="0"/>
          <w:sz w:val="18"/>
          <w:szCs w:val="18"/>
          <w:lang w:val="en-US" w:eastAsia="zh-CN" w:bidi="ar"/>
        </w:rPr>
        <w:t xml:space="preserve">min </w:t>
      </w:r>
    </w:p>
    <w:p w14:paraId="17BB7748">
      <w:pPr>
        <w:keepNext w:val="0"/>
        <w:keepLines w:val="0"/>
        <w:widowControl/>
        <w:suppressLineNumbers w:val="0"/>
        <w:jc w:val="left"/>
        <w:rPr>
          <w:sz w:val="24"/>
          <w:szCs w:val="24"/>
        </w:rPr>
      </w:pPr>
      <w:r>
        <w:rPr>
          <w:rFonts w:hint="default" w:ascii="Roboto" w:hAnsi="Roboto" w:eastAsia="Roboto" w:cs="Roboto"/>
          <w:color w:val="1F1F1F"/>
          <w:kern w:val="0"/>
          <w:sz w:val="18"/>
          <w:szCs w:val="18"/>
          <w:lang w:val="en-US" w:eastAsia="zh-CN" w:bidi="ar"/>
        </w:rPr>
        <w:t xml:space="preserve">4.000000 -1981.00000 </w:t>
      </w:r>
    </w:p>
    <w:p w14:paraId="1303C59C">
      <w:pPr>
        <w:keepNext w:val="0"/>
        <w:keepLines w:val="0"/>
        <w:widowControl/>
        <w:suppressLineNumbers w:val="0"/>
        <w:jc w:val="left"/>
        <w:rPr>
          <w:sz w:val="24"/>
          <w:szCs w:val="24"/>
        </w:rPr>
      </w:pPr>
      <w:r>
        <w:rPr>
          <w:rFonts w:hint="default" w:ascii="Roboto" w:hAnsi="Roboto" w:eastAsia="Roboto" w:cs="Roboto"/>
          <w:color w:val="1F1F1F"/>
          <w:kern w:val="0"/>
          <w:sz w:val="18"/>
          <w:szCs w:val="18"/>
          <w:lang w:val="en-US" w:eastAsia="zh-CN" w:bidi="ar"/>
        </w:rPr>
        <w:t xml:space="preserve">1.000000 </w:t>
      </w:r>
    </w:p>
    <w:p w14:paraId="38212BF9">
      <w:pPr>
        <w:keepNext w:val="0"/>
        <w:keepLines w:val="0"/>
        <w:widowControl/>
        <w:suppressLineNumbers w:val="0"/>
        <w:jc w:val="left"/>
        <w:rPr>
          <w:sz w:val="24"/>
          <w:szCs w:val="24"/>
        </w:rPr>
      </w:pPr>
      <w:r>
        <w:rPr>
          <w:rFonts w:hint="default" w:ascii="Roboto-Bold" w:hAnsi="Roboto-Bold" w:eastAsia="Roboto-Bold" w:cs="Roboto-Bold"/>
          <w:b/>
          <w:bCs/>
          <w:color w:val="1F1F1F"/>
          <w:kern w:val="0"/>
          <w:sz w:val="18"/>
          <w:szCs w:val="18"/>
          <w:lang w:val="en-US" w:eastAsia="zh-CN" w:bidi="ar"/>
        </w:rPr>
        <w:t xml:space="preserve">25% </w:t>
      </w:r>
    </w:p>
    <w:p w14:paraId="0827A749">
      <w:pPr>
        <w:keepNext w:val="0"/>
        <w:keepLines w:val="0"/>
        <w:widowControl/>
        <w:suppressLineNumbers w:val="0"/>
        <w:jc w:val="left"/>
        <w:rPr>
          <w:sz w:val="24"/>
          <w:szCs w:val="24"/>
        </w:rPr>
      </w:pPr>
      <w:r>
        <w:rPr>
          <w:rFonts w:hint="default" w:ascii="Roboto" w:hAnsi="Roboto" w:eastAsia="Roboto" w:cs="Roboto"/>
          <w:color w:val="1F1F1F"/>
          <w:kern w:val="0"/>
          <w:sz w:val="18"/>
          <w:szCs w:val="18"/>
          <w:lang w:val="en-US" w:eastAsia="zh-CN" w:bidi="ar"/>
        </w:rPr>
        <w:t xml:space="preserve">47.750000 </w:t>
      </w:r>
    </w:p>
    <w:p w14:paraId="2B1CAA3F">
      <w:pPr>
        <w:keepNext w:val="0"/>
        <w:keepLines w:val="0"/>
        <w:widowControl/>
        <w:suppressLineNumbers w:val="0"/>
        <w:jc w:val="left"/>
        <w:rPr>
          <w:sz w:val="24"/>
          <w:szCs w:val="24"/>
        </w:rPr>
      </w:pPr>
      <w:r>
        <w:rPr>
          <w:rFonts w:hint="default" w:ascii="Roboto" w:hAnsi="Roboto" w:eastAsia="Roboto" w:cs="Roboto"/>
          <w:color w:val="1F1F1F"/>
          <w:kern w:val="0"/>
          <w:sz w:val="18"/>
          <w:szCs w:val="18"/>
          <w:lang w:val="en-US" w:eastAsia="zh-CN" w:bidi="ar"/>
        </w:rPr>
        <w:t xml:space="preserve">-12.00000 </w:t>
      </w:r>
    </w:p>
    <w:p w14:paraId="478FD640">
      <w:pPr>
        <w:keepNext w:val="0"/>
        <w:keepLines w:val="0"/>
        <w:widowControl/>
        <w:suppressLineNumbers w:val="0"/>
        <w:jc w:val="left"/>
        <w:rPr>
          <w:sz w:val="24"/>
          <w:szCs w:val="24"/>
        </w:rPr>
      </w:pPr>
      <w:r>
        <w:rPr>
          <w:rFonts w:hint="default" w:ascii="Roboto" w:hAnsi="Roboto" w:eastAsia="Roboto" w:cs="Roboto"/>
          <w:color w:val="1F1F1F"/>
          <w:kern w:val="0"/>
          <w:sz w:val="18"/>
          <w:szCs w:val="18"/>
          <w:lang w:val="en-US" w:eastAsia="zh-CN" w:bidi="ar"/>
        </w:rPr>
        <w:t xml:space="preserve">2.000000 </w:t>
      </w:r>
    </w:p>
    <w:p w14:paraId="58195517">
      <w:pPr>
        <w:keepNext w:val="0"/>
        <w:keepLines w:val="0"/>
        <w:widowControl/>
        <w:suppressLineNumbers w:val="0"/>
        <w:jc w:val="left"/>
        <w:rPr>
          <w:sz w:val="24"/>
          <w:szCs w:val="24"/>
        </w:rPr>
      </w:pPr>
      <w:r>
        <w:rPr>
          <w:rFonts w:hint="default" w:ascii="Roboto-Bold" w:hAnsi="Roboto-Bold" w:eastAsia="Roboto-Bold" w:cs="Roboto-Bold"/>
          <w:b/>
          <w:bCs/>
          <w:color w:val="1F1F1F"/>
          <w:kern w:val="0"/>
          <w:sz w:val="18"/>
          <w:szCs w:val="18"/>
          <w:lang w:val="en-US" w:eastAsia="zh-CN" w:bidi="ar"/>
        </w:rPr>
        <w:t xml:space="preserve">50% </w:t>
      </w:r>
    </w:p>
    <w:p w14:paraId="3EA778B0">
      <w:pPr>
        <w:keepNext w:val="0"/>
        <w:keepLines w:val="0"/>
        <w:widowControl/>
        <w:suppressLineNumbers w:val="0"/>
        <w:jc w:val="left"/>
        <w:rPr>
          <w:sz w:val="24"/>
          <w:szCs w:val="24"/>
        </w:rPr>
      </w:pPr>
      <w:r>
        <w:rPr>
          <w:rFonts w:hint="default" w:ascii="Roboto" w:hAnsi="Roboto" w:eastAsia="Roboto" w:cs="Roboto"/>
          <w:color w:val="1F1F1F"/>
          <w:kern w:val="0"/>
          <w:sz w:val="18"/>
          <w:szCs w:val="18"/>
          <w:lang w:val="en-US" w:eastAsia="zh-CN" w:bidi="ar"/>
        </w:rPr>
        <w:t xml:space="preserve">122.000000 </w:t>
      </w:r>
    </w:p>
    <w:p w14:paraId="3245B0E1">
      <w:pPr>
        <w:keepNext w:val="0"/>
        <w:keepLines w:val="0"/>
        <w:widowControl/>
        <w:suppressLineNumbers w:val="0"/>
        <w:jc w:val="left"/>
        <w:rPr>
          <w:sz w:val="24"/>
          <w:szCs w:val="24"/>
        </w:rPr>
      </w:pPr>
      <w:r>
        <w:rPr>
          <w:rFonts w:hint="default" w:ascii="Roboto" w:hAnsi="Roboto" w:eastAsia="Roboto" w:cs="Roboto"/>
          <w:color w:val="1F1F1F"/>
          <w:kern w:val="0"/>
          <w:sz w:val="18"/>
          <w:szCs w:val="18"/>
          <w:lang w:val="en-US" w:eastAsia="zh-CN" w:bidi="ar"/>
        </w:rPr>
        <w:t xml:space="preserve">8.00000 </w:t>
      </w:r>
    </w:p>
    <w:p w14:paraId="01894E4D">
      <w:pPr>
        <w:keepNext w:val="0"/>
        <w:keepLines w:val="0"/>
        <w:widowControl/>
        <w:suppressLineNumbers w:val="0"/>
        <w:jc w:val="left"/>
        <w:rPr>
          <w:sz w:val="24"/>
          <w:szCs w:val="24"/>
        </w:rPr>
      </w:pPr>
      <w:r>
        <w:rPr>
          <w:rFonts w:hint="default" w:ascii="Roboto" w:hAnsi="Roboto" w:eastAsia="Roboto" w:cs="Roboto"/>
          <w:color w:val="1F1F1F"/>
          <w:kern w:val="0"/>
          <w:sz w:val="18"/>
          <w:szCs w:val="18"/>
          <w:lang w:val="en-US" w:eastAsia="zh-CN" w:bidi="ar"/>
        </w:rPr>
        <w:t xml:space="preserve">3.000000 </w:t>
      </w:r>
    </w:p>
    <w:p w14:paraId="66EEBC94">
      <w:pPr>
        <w:keepNext w:val="0"/>
        <w:keepLines w:val="0"/>
        <w:widowControl/>
        <w:suppressLineNumbers w:val="0"/>
        <w:jc w:val="left"/>
        <w:rPr>
          <w:sz w:val="24"/>
          <w:szCs w:val="24"/>
        </w:rPr>
      </w:pPr>
      <w:r>
        <w:rPr>
          <w:rFonts w:hint="default" w:ascii="Roboto-Bold" w:hAnsi="Roboto-Bold" w:eastAsia="Roboto-Bold" w:cs="Roboto-Bold"/>
          <w:b/>
          <w:bCs/>
          <w:color w:val="1F1F1F"/>
          <w:kern w:val="0"/>
          <w:sz w:val="18"/>
          <w:szCs w:val="18"/>
          <w:lang w:val="en-US" w:eastAsia="zh-CN" w:bidi="ar"/>
        </w:rPr>
        <w:t xml:space="preserve">75% </w:t>
      </w:r>
    </w:p>
    <w:p w14:paraId="417B025E">
      <w:pPr>
        <w:keepNext w:val="0"/>
        <w:keepLines w:val="0"/>
        <w:widowControl/>
        <w:suppressLineNumbers w:val="0"/>
        <w:jc w:val="left"/>
        <w:rPr>
          <w:sz w:val="24"/>
          <w:szCs w:val="24"/>
        </w:rPr>
      </w:pPr>
      <w:r>
        <w:rPr>
          <w:rFonts w:hint="default" w:ascii="Roboto" w:hAnsi="Roboto" w:eastAsia="Roboto" w:cs="Roboto"/>
          <w:color w:val="1F1F1F"/>
          <w:kern w:val="0"/>
          <w:sz w:val="18"/>
          <w:szCs w:val="18"/>
          <w:lang w:val="en-US" w:eastAsia="zh-CN" w:bidi="ar"/>
        </w:rPr>
        <w:t xml:space="preserve">326.250000 </w:t>
      </w:r>
    </w:p>
    <w:p w14:paraId="433DF2C4">
      <w:pPr>
        <w:keepNext w:val="0"/>
        <w:keepLines w:val="0"/>
        <w:widowControl/>
        <w:suppressLineNumbers w:val="0"/>
        <w:jc w:val="left"/>
        <w:rPr>
          <w:sz w:val="24"/>
          <w:szCs w:val="24"/>
        </w:rPr>
      </w:pPr>
      <w:r>
        <w:rPr>
          <w:rFonts w:hint="default" w:ascii="Roboto" w:hAnsi="Roboto" w:eastAsia="Roboto" w:cs="Roboto"/>
          <w:color w:val="1F1F1F"/>
          <w:kern w:val="0"/>
          <w:sz w:val="18"/>
          <w:szCs w:val="18"/>
          <w:lang w:val="en-US" w:eastAsia="zh-CN" w:bidi="ar"/>
        </w:rPr>
        <w:t xml:space="preserve">38.00000 </w:t>
      </w:r>
    </w:p>
    <w:p w14:paraId="15B7E0B7">
      <w:pPr>
        <w:keepNext w:val="0"/>
        <w:keepLines w:val="0"/>
        <w:widowControl/>
        <w:suppressLineNumbers w:val="0"/>
        <w:jc w:val="left"/>
        <w:rPr>
          <w:sz w:val="24"/>
          <w:szCs w:val="24"/>
        </w:rPr>
      </w:pPr>
      <w:r>
        <w:rPr>
          <w:rFonts w:hint="default" w:ascii="Roboto" w:hAnsi="Roboto" w:eastAsia="Roboto" w:cs="Roboto"/>
          <w:color w:val="1F1F1F"/>
          <w:kern w:val="0"/>
          <w:sz w:val="18"/>
          <w:szCs w:val="18"/>
          <w:lang w:val="en-US" w:eastAsia="zh-CN" w:bidi="ar"/>
        </w:rPr>
        <w:t xml:space="preserve">5.000000 </w:t>
      </w:r>
    </w:p>
    <w:p w14:paraId="6836FFCD">
      <w:pPr>
        <w:keepNext w:val="0"/>
        <w:keepLines w:val="0"/>
        <w:widowControl/>
        <w:suppressLineNumbers w:val="0"/>
        <w:jc w:val="left"/>
        <w:rPr>
          <w:sz w:val="24"/>
          <w:szCs w:val="24"/>
        </w:rPr>
      </w:pPr>
      <w:r>
        <w:rPr>
          <w:rFonts w:hint="default" w:ascii="Roboto-Bold" w:hAnsi="Roboto-Bold" w:eastAsia="Roboto-Bold" w:cs="Roboto-Bold"/>
          <w:b/>
          <w:bCs/>
          <w:color w:val="1F1F1F"/>
          <w:kern w:val="0"/>
          <w:sz w:val="18"/>
          <w:szCs w:val="18"/>
          <w:lang w:val="en-US" w:eastAsia="zh-CN" w:bidi="ar"/>
        </w:rPr>
        <w:t xml:space="preserve">max </w:t>
      </w:r>
    </w:p>
    <w:p w14:paraId="5FFD8976">
      <w:pPr>
        <w:keepNext w:val="0"/>
        <w:keepLines w:val="0"/>
        <w:widowControl/>
        <w:suppressLineNumbers w:val="0"/>
        <w:jc w:val="left"/>
        <w:rPr>
          <w:sz w:val="24"/>
          <w:szCs w:val="24"/>
        </w:rPr>
      </w:pPr>
      <w:r>
        <w:rPr>
          <w:rFonts w:hint="default" w:ascii="Roboto" w:hAnsi="Roboto" w:eastAsia="Roboto" w:cs="Roboto"/>
          <w:color w:val="1F1F1F"/>
          <w:kern w:val="0"/>
          <w:sz w:val="18"/>
          <w:szCs w:val="18"/>
          <w:lang w:val="en-US" w:eastAsia="zh-CN" w:bidi="ar"/>
        </w:rPr>
        <w:t xml:space="preserve">5729.000000 </w:t>
      </w:r>
    </w:p>
    <w:p w14:paraId="6E9056CB">
      <w:pPr>
        <w:keepNext w:val="0"/>
        <w:keepLines w:val="0"/>
        <w:widowControl/>
        <w:suppressLineNumbers w:val="0"/>
        <w:jc w:val="left"/>
        <w:rPr>
          <w:sz w:val="24"/>
          <w:szCs w:val="24"/>
        </w:rPr>
      </w:pPr>
      <w:r>
        <w:rPr>
          <w:rFonts w:hint="default" w:ascii="Roboto" w:hAnsi="Roboto" w:eastAsia="Roboto" w:cs="Roboto"/>
          <w:color w:val="1F1F1F"/>
          <w:kern w:val="0"/>
          <w:sz w:val="18"/>
          <w:szCs w:val="18"/>
          <w:lang w:val="en-US" w:eastAsia="zh-CN" w:bidi="ar"/>
        </w:rPr>
        <w:t xml:space="preserve">1864.00000 </w:t>
      </w:r>
    </w:p>
    <w:p w14:paraId="3A1739CF">
      <w:pPr>
        <w:keepNext w:val="0"/>
        <w:keepLines w:val="0"/>
        <w:widowControl/>
        <w:suppressLineNumbers w:val="0"/>
        <w:jc w:val="left"/>
        <w:rPr>
          <w:sz w:val="24"/>
          <w:szCs w:val="24"/>
        </w:rPr>
      </w:pPr>
      <w:r>
        <w:rPr>
          <w:rFonts w:hint="default" w:ascii="Roboto" w:hAnsi="Roboto" w:eastAsia="Roboto" w:cs="Roboto"/>
          <w:color w:val="1F1F1F"/>
          <w:kern w:val="0"/>
          <w:sz w:val="18"/>
          <w:szCs w:val="18"/>
          <w:lang w:val="en-US" w:eastAsia="zh-CN" w:bidi="ar"/>
        </w:rPr>
        <w:t xml:space="preserve">14.000000 </w:t>
      </w:r>
    </w:p>
    <w:p w14:paraId="439FB94E">
      <w:pPr>
        <w:keepNext w:val="0"/>
        <w:keepLines w:val="0"/>
        <w:widowControl/>
        <w:suppressLineNumbers w:val="0"/>
        <w:jc w:val="left"/>
        <w:rPr>
          <w:sz w:val="24"/>
          <w:szCs w:val="24"/>
        </w:rPr>
      </w:pPr>
      <w:r>
        <w:rPr>
          <w:rFonts w:ascii="Segoe Fluent Icons" w:hAnsi="Segoe Fluent Icons" w:eastAsia="Segoe Fluent Icons" w:cs="Segoe Fluent Icons"/>
          <w:color w:val="8B8B8B"/>
          <w:kern w:val="0"/>
          <w:sz w:val="16"/>
          <w:szCs w:val="16"/>
          <w:lang w:val="en-US" w:eastAsia="zh-CN" w:bidi="ar"/>
        </w:rPr>
        <w:t xml:space="preserve"> </w:t>
      </w:r>
    </w:p>
    <w:p w14:paraId="46945D57">
      <w:pPr>
        <w:keepNext w:val="0"/>
        <w:keepLines w:val="0"/>
        <w:widowControl/>
        <w:suppressLineNumbers w:val="0"/>
        <w:jc w:val="left"/>
        <w:rPr>
          <w:sz w:val="24"/>
          <w:szCs w:val="24"/>
        </w:rPr>
      </w:pPr>
      <w:r>
        <w:rPr>
          <w:rFonts w:hint="default" w:ascii="Segoe Fluent Icons" w:hAnsi="Segoe Fluent Icons" w:eastAsia="Segoe Fluent Icons" w:cs="Segoe Fluent Icons"/>
          <w:color w:val="8B8B8B"/>
          <w:kern w:val="0"/>
          <w:sz w:val="16"/>
          <w:szCs w:val="16"/>
          <w:lang w:val="en-US" w:eastAsia="zh-CN" w:bidi="ar"/>
        </w:rPr>
        <w:t xml:space="preserve"> </w:t>
      </w:r>
    </w:p>
    <w:p w14:paraId="1879D529">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 Display shape and column names </w:t>
      </w:r>
    </w:p>
    <w:p w14:paraId="74C01A7B">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print("Shape of Dataset:", df.shape) </w:t>
      </w:r>
    </w:p>
    <w:p w14:paraId="4DA9770E">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print("Column Names:", df.columns.tolist()) </w:t>
      </w:r>
    </w:p>
    <w:p w14:paraId="7E967584">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 Check data types </w:t>
      </w:r>
    </w:p>
    <w:p w14:paraId="6DE0449A">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print("\nData Types:\n", df.dtypes) </w:t>
      </w:r>
    </w:p>
    <w:p w14:paraId="11EB7543">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 Summary statistics </w:t>
      </w:r>
    </w:p>
    <w:p w14:paraId="39C71C37">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df.describe() </w:t>
      </w:r>
    </w:p>
    <w:p w14:paraId="0420ECF7">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 Check for missing values </w:t>
      </w:r>
    </w:p>
    <w:p w14:paraId="0F9C3983">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df.isnull().sum() </w:t>
      </w:r>
    </w:p>
    <w:p w14:paraId="61C59C2F">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 Fill missing numeric values with mean </w:t>
      </w:r>
    </w:p>
    <w:p w14:paraId="23C45677">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df.fillna(df.mean(numeric_only=True), inplace=True) </w:t>
      </w:r>
    </w:p>
    <w:p w14:paraId="7FED0424">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 Or drop rows with missing values </w:t>
      </w:r>
    </w:p>
    <w:p w14:paraId="4BC4A2FE">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 df.dropna(inplace=True) </w:t>
      </w:r>
    </w:p>
    <w:p w14:paraId="57DF8DBF">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import seaborn as sns </w:t>
      </w:r>
    </w:p>
    <w:p w14:paraId="1C4A61E9">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import matplotlib.pyplot as plt </w:t>
      </w:r>
    </w:p>
    <w:p w14:paraId="7537EB9B">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 Correlation heatmap </w:t>
      </w:r>
    </w:p>
    <w:p w14:paraId="782755EC">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plt.figure(figsize=(10,6))sns.heatmap(df.corr(numeric_only=True), annot=True, cmap='coolwarm') </w:t>
      </w:r>
    </w:p>
    <w:p w14:paraId="5D9FB00C">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plt.title('Correlation Heatmap') </w:t>
      </w:r>
    </w:p>
    <w:p w14:paraId="69BE1BED">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plt.show() </w:t>
      </w:r>
    </w:p>
    <w:p w14:paraId="75817AB3">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 xml:space="preserve">df.to_csv('cleaned_dataset.csv', index=False) </w:t>
      </w:r>
    </w:p>
    <w:p w14:paraId="1E921E7A">
      <w:pPr>
        <w:keepNext w:val="0"/>
        <w:keepLines w:val="0"/>
        <w:widowControl/>
        <w:suppressLineNumbers w:val="0"/>
        <w:jc w:val="left"/>
        <w:rPr>
          <w:sz w:val="24"/>
          <w:szCs w:val="24"/>
        </w:rPr>
      </w:pPr>
      <w:r>
        <w:rPr>
          <w:rFonts w:hint="default" w:ascii="Consolas" w:hAnsi="Consolas" w:eastAsia="Consolas" w:cs="Consolas"/>
          <w:color w:val="1F1F1F"/>
          <w:kern w:val="0"/>
          <w:sz w:val="18"/>
          <w:szCs w:val="18"/>
          <w:lang w:val="en-US" w:eastAsia="zh-CN" w:bidi="ar"/>
        </w:rPr>
        <w:t>files.download('cleaned_dataset.csv')</w:t>
      </w:r>
    </w:p>
    <w:p w14:paraId="2AA2F18C">
      <w:pPr>
        <w:rPr>
          <w:sz w:val="24"/>
          <w:szCs w:val="24"/>
        </w:rPr>
      </w:pPr>
    </w:p>
    <w:p w14:paraId="284EEC6F">
      <w:pPr>
        <w:rPr>
          <w:sz w:val="24"/>
          <w:szCs w:val="24"/>
        </w:rPr>
      </w:pPr>
    </w:p>
    <w:p w14:paraId="0578671B">
      <w:r>
        <w:drawing>
          <wp:inline distT="0" distB="0" distL="114300" distR="114300">
            <wp:extent cx="5267960" cy="462661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960" cy="4626610"/>
                    </a:xfrm>
                    <a:prstGeom prst="rect">
                      <a:avLst/>
                    </a:prstGeom>
                    <a:noFill/>
                    <a:ln>
                      <a:noFill/>
                    </a:ln>
                  </pic:spPr>
                </pic:pic>
              </a:graphicData>
            </a:graphic>
          </wp:inline>
        </w:drawing>
      </w:r>
    </w:p>
    <w:p w14:paraId="43ADBF8C"/>
    <w:p w14:paraId="601D87A2"/>
    <w:p w14:paraId="66689ED8"/>
    <w:p w14:paraId="4896C78D"/>
    <w:p w14:paraId="3BC3C5D4">
      <w:pPr>
        <w:rPr>
          <w:rFonts w:hint="default"/>
          <w:b/>
          <w:bCs/>
          <w:sz w:val="28"/>
          <w:szCs w:val="28"/>
        </w:rPr>
      </w:pPr>
    </w:p>
    <w:p w14:paraId="4DB5C1A3">
      <w:pPr>
        <w:rPr>
          <w:rFonts w:hint="default"/>
          <w:b/>
          <w:bCs/>
          <w:sz w:val="28"/>
          <w:szCs w:val="28"/>
        </w:rPr>
      </w:pPr>
      <w:r>
        <w:rPr>
          <w:rFonts w:hint="default"/>
          <w:b/>
          <w:bCs/>
          <w:sz w:val="28"/>
          <w:szCs w:val="28"/>
        </w:rPr>
        <w:t>Conclusion</w:t>
      </w:r>
    </w:p>
    <w:p w14:paraId="3053C85B">
      <w:pPr>
        <w:rPr>
          <w:rFonts w:hint="default"/>
        </w:rPr>
      </w:pPr>
    </w:p>
    <w:p w14:paraId="0A9D7638">
      <w:pPr>
        <w:rPr>
          <w:rFonts w:hint="default"/>
        </w:rPr>
      </w:pPr>
      <w:r>
        <w:rPr>
          <w:rFonts w:hint="default"/>
        </w:rPr>
        <w:t>In this mini project, we successfully implemented a machine learning model to classify Iris flower species using the Logistic Regression algorithm. The Iris dataset, being clean, well-structured, and balanced, served as an excellent foundation for understanding the fundamentals of data preprocessing, model training, and evaluation.</w:t>
      </w:r>
    </w:p>
    <w:p w14:paraId="7F3AF3BB">
      <w:pPr>
        <w:rPr>
          <w:rFonts w:hint="default"/>
        </w:rPr>
      </w:pPr>
    </w:p>
    <w:p w14:paraId="0A8753E3">
      <w:pPr>
        <w:rPr>
          <w:rFonts w:hint="default"/>
        </w:rPr>
      </w:pPr>
      <w:r>
        <w:rPr>
          <w:rFonts w:hint="default"/>
        </w:rPr>
        <w:t>Through careful data preprocessing, including train-test splitting and feature scaling, we ensured that the model received well-prepared inputs. Logistic Regression, a supervised learning algorithm suitable for classification tasks, was chosen for its simplicity and interpretability. After training the model and evaluating its performance, we achieved an impressive accuracy of 97.33%, indicating that the model performs very well in predicting the correct species.</w:t>
      </w:r>
    </w:p>
    <w:p w14:paraId="5F41A699">
      <w:pPr>
        <w:rPr>
          <w:rFonts w:hint="default"/>
        </w:rPr>
      </w:pPr>
    </w:p>
    <w:p w14:paraId="37EB303F">
      <w:pPr>
        <w:rPr>
          <w:rFonts w:hint="default"/>
        </w:rPr>
      </w:pPr>
      <w:r>
        <w:rPr>
          <w:rFonts w:hint="default"/>
        </w:rPr>
        <w:t>This project demonstrates the power of machine learning in solving classification problems with high efficiency. It also highlights the importance of choosing the right algorithm, preprocessing steps, and evaluation metrics. The experience gained from this project builds a strong foundation for more advanced AI and ML applications in the future.</w:t>
      </w:r>
    </w:p>
    <w:p w14:paraId="326A536D">
      <w:pPr>
        <w:rPr>
          <w:rFonts w:hint="default"/>
        </w:rPr>
      </w:pPr>
    </w:p>
    <w:p w14:paraId="45D8CE36">
      <w:pPr>
        <w:rPr>
          <w:rFonts w:hint="default"/>
        </w:rPr>
      </w:pPr>
    </w:p>
    <w:p w14:paraId="4A318B6F">
      <w:pPr>
        <w:rPr>
          <w:rFonts w:hint="default"/>
        </w:rPr>
      </w:pPr>
    </w:p>
    <w:p w14:paraId="7A195E7A">
      <w:pPr>
        <w:rPr>
          <w:rFonts w:hint="default"/>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Consola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Bold">
    <w:altName w:val="Segoe Print"/>
    <w:panose1 w:val="00000000000000000000"/>
    <w:charset w:val="00"/>
    <w:family w:val="auto"/>
    <w:pitch w:val="default"/>
    <w:sig w:usb0="00000000" w:usb1="00000000" w:usb2="00000000" w:usb3="00000000" w:csb0="00000000" w:csb1="00000000"/>
  </w:font>
  <w:font w:name="Roboto">
    <w:panose1 w:val="02000000000000000000"/>
    <w:charset w:val="00"/>
    <w:family w:val="auto"/>
    <w:pitch w:val="default"/>
    <w:sig w:usb0="E00002FF" w:usb1="5000205B" w:usb2="00000020" w:usb3="00000000" w:csb0="2000019F" w:csb1="00000000"/>
  </w:font>
  <w:font w:name="Segoe Fluent Icons">
    <w:panose1 w:val="050A0102010101010101"/>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C64DF4"/>
    <w:rsid w:val="68C64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51</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2025-04-15T20:54:00Z</dcterms:created>
  <dc:creator>Hp</dc:creator>
  <cp:lastModifiedBy>Devidas Karagir</cp:lastModifiedBy>
  <dcterms:modified xsi:type="dcterms:W3CDTF">2025-04-15T21:46:03Z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B2B92F976C8347618A4E9AA246FE11D3_11</vt:lpwstr>
  </property>
</Properties>
</file>