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3" w14:textId="589C1E7E" w:rsidR="001E3052" w:rsidRDefault="00724643">
      <w:pPr>
        <w:pStyle w:val="Heading3"/>
        <w:keepNext w:val="0"/>
        <w:keepLines w:val="0"/>
        <w:spacing w:before="280"/>
        <w:rPr>
          <w:b/>
          <w:color w:val="000000"/>
          <w:sz w:val="42"/>
          <w:szCs w:val="42"/>
        </w:rPr>
      </w:pPr>
      <w:bookmarkStart w:id="0" w:name="_qx1y25qn4x20" w:colFirst="0" w:colLast="0"/>
      <w:bookmarkEnd w:id="0"/>
      <w:r>
        <w:rPr>
          <w:b/>
          <w:color w:val="000000"/>
          <w:sz w:val="42"/>
          <w:szCs w:val="42"/>
        </w:rPr>
        <w:t>Problems and background</w:t>
      </w:r>
      <w:bookmarkStart w:id="1" w:name="_qps87fur87jz" w:colFirst="0" w:colLast="0"/>
      <w:bookmarkEnd w:id="1"/>
    </w:p>
    <w:p w14:paraId="2ABF48CE" w14:textId="77777777" w:rsidR="00B63A2F" w:rsidRPr="00B63A2F" w:rsidRDefault="00B63A2F" w:rsidP="00B63A2F">
      <w:pPr>
        <w:rPr>
          <w:lang w:val="en-IN"/>
        </w:rPr>
      </w:pPr>
      <w:r w:rsidRPr="00B63A2F">
        <w:rPr>
          <w:lang w:val="en-IN"/>
        </w:rPr>
        <w:t xml:space="preserve">The objective of the project is to </w:t>
      </w:r>
      <w:proofErr w:type="spellStart"/>
      <w:r w:rsidRPr="00B63A2F">
        <w:rPr>
          <w:lang w:val="en-IN"/>
        </w:rPr>
        <w:t>analyze</w:t>
      </w:r>
      <w:proofErr w:type="spellEnd"/>
      <w:r w:rsidRPr="00B63A2F">
        <w:rPr>
          <w:lang w:val="en-IN"/>
        </w:rPr>
        <w:t xml:space="preserve"> pizza sales data to identify key trends, optimize marketing strategies, and enhance decision-making for business growth. The primary issue to address is understanding which pizzas drive the most revenue and how sales vary by category, size, and time period. This strategic analysis will help align business operations to improve revenue, customer satisfaction, and product offerings. The problem is data-driven and requires in-depth examination to spot patterns, determine best-sellers, and identify underperforming items. Insights gathered will aid in strategic planning for promotions, inventory management, and customer targeting.</w:t>
      </w:r>
    </w:p>
    <w:p w14:paraId="00000009" w14:textId="77777777" w:rsidR="001E3052" w:rsidRDefault="001E3052">
      <w:pPr>
        <w:jc w:val="both"/>
        <w:rPr>
          <w:color w:val="666666"/>
        </w:rPr>
      </w:pPr>
      <w:bookmarkStart w:id="2" w:name="_nma5p88sp59q" w:colFirst="0" w:colLast="0"/>
      <w:bookmarkEnd w:id="2"/>
    </w:p>
    <w:p w14:paraId="00000013" w14:textId="59AFE9A6" w:rsidR="001E3052" w:rsidRDefault="00724643">
      <w:pPr>
        <w:pStyle w:val="Heading3"/>
        <w:keepNext w:val="0"/>
        <w:keepLines w:val="0"/>
        <w:spacing w:before="280"/>
        <w:rPr>
          <w:b/>
          <w:color w:val="000000"/>
          <w:sz w:val="42"/>
          <w:szCs w:val="42"/>
        </w:rPr>
      </w:pPr>
      <w:bookmarkStart w:id="3" w:name="_wvrmzwvfpix6" w:colFirst="0" w:colLast="0"/>
      <w:bookmarkEnd w:id="3"/>
      <w:r>
        <w:rPr>
          <w:b/>
          <w:color w:val="000000"/>
          <w:sz w:val="42"/>
          <w:szCs w:val="42"/>
        </w:rPr>
        <w:t>Project scope</w:t>
      </w:r>
      <w:bookmarkStart w:id="4" w:name="_8t1ocmp65w81" w:colFirst="0" w:colLast="0"/>
      <w:bookmarkEnd w:id="4"/>
    </w:p>
    <w:p w14:paraId="359D5513" w14:textId="77777777" w:rsidR="00B63A2F" w:rsidRPr="00B63A2F" w:rsidRDefault="00B63A2F" w:rsidP="00B63A2F">
      <w:pPr>
        <w:rPr>
          <w:lang w:val="en-IN"/>
        </w:rPr>
      </w:pPr>
      <w:r w:rsidRPr="00B63A2F">
        <w:rPr>
          <w:lang w:val="en-IN"/>
        </w:rPr>
        <w:t>To reach the project goal, the following step-by-step approach will be used:</w:t>
      </w:r>
    </w:p>
    <w:p w14:paraId="6FD58FC4" w14:textId="77777777" w:rsidR="00B63A2F" w:rsidRPr="00B63A2F" w:rsidRDefault="00B63A2F" w:rsidP="00B63A2F">
      <w:pPr>
        <w:numPr>
          <w:ilvl w:val="0"/>
          <w:numId w:val="13"/>
        </w:numPr>
        <w:rPr>
          <w:lang w:val="en-IN"/>
        </w:rPr>
      </w:pPr>
      <w:r w:rsidRPr="00B63A2F">
        <w:rPr>
          <w:b/>
          <w:bCs/>
          <w:lang w:val="en-IN"/>
        </w:rPr>
        <w:t>Data Collection</w:t>
      </w:r>
      <w:r w:rsidRPr="00B63A2F">
        <w:rPr>
          <w:lang w:val="en-IN"/>
        </w:rPr>
        <w:t>: Gather sales data from reliable sources.</w:t>
      </w:r>
    </w:p>
    <w:p w14:paraId="6EF9588C" w14:textId="77777777" w:rsidR="00B63A2F" w:rsidRPr="00B63A2F" w:rsidRDefault="00B63A2F" w:rsidP="00B63A2F">
      <w:pPr>
        <w:numPr>
          <w:ilvl w:val="0"/>
          <w:numId w:val="13"/>
        </w:numPr>
        <w:rPr>
          <w:lang w:val="en-IN"/>
        </w:rPr>
      </w:pPr>
      <w:r w:rsidRPr="00B63A2F">
        <w:rPr>
          <w:b/>
          <w:bCs/>
          <w:lang w:val="en-IN"/>
        </w:rPr>
        <w:t>Data Preparation</w:t>
      </w:r>
      <w:r w:rsidRPr="00B63A2F">
        <w:rPr>
          <w:lang w:val="en-IN"/>
        </w:rPr>
        <w:t>: Clean, merge, and manipulate data to ensure readiness for analysis.</w:t>
      </w:r>
    </w:p>
    <w:p w14:paraId="6EC6E6EC" w14:textId="77777777" w:rsidR="00B63A2F" w:rsidRPr="00B63A2F" w:rsidRDefault="00B63A2F" w:rsidP="00B63A2F">
      <w:pPr>
        <w:numPr>
          <w:ilvl w:val="0"/>
          <w:numId w:val="13"/>
        </w:numPr>
        <w:rPr>
          <w:lang w:val="en-IN"/>
        </w:rPr>
      </w:pPr>
      <w:r w:rsidRPr="00B63A2F">
        <w:rPr>
          <w:b/>
          <w:bCs/>
          <w:lang w:val="en-IN"/>
        </w:rPr>
        <w:t>Data Analysis</w:t>
      </w:r>
      <w:r w:rsidRPr="00B63A2F">
        <w:rPr>
          <w:lang w:val="en-IN"/>
        </w:rPr>
        <w:t xml:space="preserve">: Explore sales trends, customer </w:t>
      </w:r>
      <w:proofErr w:type="spellStart"/>
      <w:r w:rsidRPr="00B63A2F">
        <w:rPr>
          <w:lang w:val="en-IN"/>
        </w:rPr>
        <w:t>behaviors</w:t>
      </w:r>
      <w:proofErr w:type="spellEnd"/>
      <w:r w:rsidRPr="00B63A2F">
        <w:rPr>
          <w:lang w:val="en-IN"/>
        </w:rPr>
        <w:t>, and product performance.</w:t>
      </w:r>
    </w:p>
    <w:p w14:paraId="5F95D382" w14:textId="77777777" w:rsidR="00B63A2F" w:rsidRPr="00B63A2F" w:rsidRDefault="00B63A2F" w:rsidP="00B63A2F">
      <w:pPr>
        <w:numPr>
          <w:ilvl w:val="0"/>
          <w:numId w:val="13"/>
        </w:numPr>
        <w:rPr>
          <w:lang w:val="en-IN"/>
        </w:rPr>
      </w:pPr>
      <w:r w:rsidRPr="00B63A2F">
        <w:rPr>
          <w:b/>
          <w:bCs/>
          <w:lang w:val="en-IN"/>
        </w:rPr>
        <w:t>Visualization</w:t>
      </w:r>
      <w:r w:rsidRPr="00B63A2F">
        <w:rPr>
          <w:lang w:val="en-IN"/>
        </w:rPr>
        <w:t>: Create charts and dashboards to visually communicate findings.</w:t>
      </w:r>
    </w:p>
    <w:p w14:paraId="11E01219" w14:textId="77777777" w:rsidR="00B63A2F" w:rsidRPr="00B63A2F" w:rsidRDefault="00B63A2F" w:rsidP="00B63A2F">
      <w:pPr>
        <w:numPr>
          <w:ilvl w:val="0"/>
          <w:numId w:val="13"/>
        </w:numPr>
        <w:rPr>
          <w:lang w:val="en-IN"/>
        </w:rPr>
      </w:pPr>
      <w:r w:rsidRPr="00B63A2F">
        <w:rPr>
          <w:b/>
          <w:bCs/>
          <w:lang w:val="en-IN"/>
        </w:rPr>
        <w:t>Recommendation Report</w:t>
      </w:r>
      <w:r w:rsidRPr="00B63A2F">
        <w:rPr>
          <w:lang w:val="en-IN"/>
        </w:rPr>
        <w:t>: Provide actionable insights to optimize business strategies.</w:t>
      </w:r>
    </w:p>
    <w:p w14:paraId="5C2303D3" w14:textId="77777777" w:rsidR="00B63A2F" w:rsidRPr="00B63A2F" w:rsidRDefault="00B63A2F" w:rsidP="00B63A2F">
      <w:pPr>
        <w:rPr>
          <w:lang w:val="en-IN"/>
        </w:rPr>
      </w:pPr>
      <w:r w:rsidRPr="00B63A2F">
        <w:rPr>
          <w:b/>
          <w:bCs/>
          <w:lang w:val="en-IN"/>
        </w:rPr>
        <w:t>Timeline of Events</w:t>
      </w:r>
      <w:r w:rsidRPr="00B63A2F">
        <w:rPr>
          <w:lang w:val="en-IN"/>
        </w:rPr>
        <w:t>:</w:t>
      </w:r>
    </w:p>
    <w:p w14:paraId="46569F14" w14:textId="77777777" w:rsidR="00B63A2F" w:rsidRPr="00B63A2F" w:rsidRDefault="00B63A2F" w:rsidP="00B63A2F">
      <w:pPr>
        <w:numPr>
          <w:ilvl w:val="0"/>
          <w:numId w:val="14"/>
        </w:numPr>
        <w:rPr>
          <w:lang w:val="en-IN"/>
        </w:rPr>
      </w:pPr>
      <w:r w:rsidRPr="00B63A2F">
        <w:rPr>
          <w:lang w:val="en-IN"/>
        </w:rPr>
        <w:t>Week 1: Data collection and preparation</w:t>
      </w:r>
    </w:p>
    <w:p w14:paraId="04218B8D" w14:textId="77777777" w:rsidR="00B63A2F" w:rsidRPr="00B63A2F" w:rsidRDefault="00B63A2F" w:rsidP="00B63A2F">
      <w:pPr>
        <w:numPr>
          <w:ilvl w:val="0"/>
          <w:numId w:val="14"/>
        </w:numPr>
        <w:rPr>
          <w:lang w:val="en-IN"/>
        </w:rPr>
      </w:pPr>
      <w:r w:rsidRPr="00B63A2F">
        <w:rPr>
          <w:lang w:val="en-IN"/>
        </w:rPr>
        <w:t>Week 2: Data cleaning and merging</w:t>
      </w:r>
    </w:p>
    <w:p w14:paraId="15F34610" w14:textId="77777777" w:rsidR="00B63A2F" w:rsidRPr="00B63A2F" w:rsidRDefault="00B63A2F" w:rsidP="00B63A2F">
      <w:pPr>
        <w:numPr>
          <w:ilvl w:val="0"/>
          <w:numId w:val="14"/>
        </w:numPr>
        <w:rPr>
          <w:lang w:val="en-IN"/>
        </w:rPr>
      </w:pPr>
      <w:r w:rsidRPr="00B63A2F">
        <w:rPr>
          <w:lang w:val="en-IN"/>
        </w:rPr>
        <w:t>Week 3: Data analysis and visualization</w:t>
      </w:r>
    </w:p>
    <w:p w14:paraId="30D3A33D" w14:textId="77777777" w:rsidR="00B63A2F" w:rsidRPr="00B63A2F" w:rsidRDefault="00B63A2F" w:rsidP="00B63A2F">
      <w:pPr>
        <w:numPr>
          <w:ilvl w:val="0"/>
          <w:numId w:val="14"/>
        </w:numPr>
        <w:rPr>
          <w:lang w:val="en-IN"/>
        </w:rPr>
      </w:pPr>
      <w:r w:rsidRPr="00B63A2F">
        <w:rPr>
          <w:lang w:val="en-IN"/>
        </w:rPr>
        <w:t>Week 4: Review findings and compile the recommendation report</w:t>
      </w:r>
    </w:p>
    <w:p w14:paraId="422A2351" w14:textId="77777777" w:rsidR="00B63A2F" w:rsidRPr="00B63A2F" w:rsidRDefault="00B63A2F" w:rsidP="00B63A2F">
      <w:pPr>
        <w:rPr>
          <w:lang w:val="en-IN"/>
        </w:rPr>
      </w:pPr>
      <w:r w:rsidRPr="00B63A2F">
        <w:rPr>
          <w:b/>
          <w:bCs/>
          <w:lang w:val="en-IN"/>
        </w:rPr>
        <w:t>Marketing Domains Consideration</w:t>
      </w:r>
      <w:r w:rsidRPr="00B63A2F">
        <w:rPr>
          <w:lang w:val="en-IN"/>
        </w:rPr>
        <w:t>:</w:t>
      </w:r>
    </w:p>
    <w:p w14:paraId="6599B131" w14:textId="77777777" w:rsidR="00B63A2F" w:rsidRPr="00B63A2F" w:rsidRDefault="00B63A2F" w:rsidP="00B63A2F">
      <w:pPr>
        <w:numPr>
          <w:ilvl w:val="0"/>
          <w:numId w:val="15"/>
        </w:numPr>
        <w:rPr>
          <w:lang w:val="en-IN"/>
        </w:rPr>
      </w:pPr>
      <w:r w:rsidRPr="00B63A2F">
        <w:rPr>
          <w:b/>
          <w:bCs/>
          <w:lang w:val="en-IN"/>
        </w:rPr>
        <w:t>Product</w:t>
      </w:r>
      <w:r w:rsidRPr="00B63A2F">
        <w:rPr>
          <w:lang w:val="en-IN"/>
        </w:rPr>
        <w:t>: Focus on identifying high and low-selling pizzas.</w:t>
      </w:r>
    </w:p>
    <w:p w14:paraId="542F8BAD" w14:textId="77777777" w:rsidR="00B63A2F" w:rsidRPr="00B63A2F" w:rsidRDefault="00B63A2F" w:rsidP="00B63A2F">
      <w:pPr>
        <w:numPr>
          <w:ilvl w:val="0"/>
          <w:numId w:val="15"/>
        </w:numPr>
        <w:rPr>
          <w:lang w:val="en-IN"/>
        </w:rPr>
      </w:pPr>
      <w:r w:rsidRPr="00B63A2F">
        <w:rPr>
          <w:b/>
          <w:bCs/>
          <w:lang w:val="en-IN"/>
        </w:rPr>
        <w:t>Price</w:t>
      </w:r>
      <w:r w:rsidRPr="00B63A2F">
        <w:rPr>
          <w:lang w:val="en-IN"/>
        </w:rPr>
        <w:t>: Assess revenue contribution and profitability by pizza size.</w:t>
      </w:r>
    </w:p>
    <w:p w14:paraId="3F0E54BF" w14:textId="77777777" w:rsidR="00B63A2F" w:rsidRPr="00B63A2F" w:rsidRDefault="00B63A2F" w:rsidP="00B63A2F">
      <w:pPr>
        <w:numPr>
          <w:ilvl w:val="0"/>
          <w:numId w:val="15"/>
        </w:numPr>
        <w:rPr>
          <w:lang w:val="en-IN"/>
        </w:rPr>
      </w:pPr>
      <w:r w:rsidRPr="00B63A2F">
        <w:rPr>
          <w:b/>
          <w:bCs/>
          <w:lang w:val="en-IN"/>
        </w:rPr>
        <w:t>Promotion</w:t>
      </w:r>
      <w:r w:rsidRPr="00B63A2F">
        <w:rPr>
          <w:lang w:val="en-IN"/>
        </w:rPr>
        <w:t>: Develop targeted promotions based on best-selling categories.</w:t>
      </w:r>
    </w:p>
    <w:p w14:paraId="23D6089E" w14:textId="77777777" w:rsidR="00B63A2F" w:rsidRPr="00B63A2F" w:rsidRDefault="00B63A2F" w:rsidP="00B63A2F">
      <w:pPr>
        <w:numPr>
          <w:ilvl w:val="0"/>
          <w:numId w:val="15"/>
        </w:numPr>
        <w:rPr>
          <w:lang w:val="en-IN"/>
        </w:rPr>
      </w:pPr>
      <w:r w:rsidRPr="00B63A2F">
        <w:rPr>
          <w:b/>
          <w:bCs/>
          <w:lang w:val="en-IN"/>
        </w:rPr>
        <w:t>Place</w:t>
      </w:r>
      <w:r w:rsidRPr="00B63A2F">
        <w:rPr>
          <w:lang w:val="en-IN"/>
        </w:rPr>
        <w:t xml:space="preserve">: </w:t>
      </w:r>
      <w:proofErr w:type="spellStart"/>
      <w:r w:rsidRPr="00B63A2F">
        <w:rPr>
          <w:lang w:val="en-IN"/>
        </w:rPr>
        <w:t>Analyze</w:t>
      </w:r>
      <w:proofErr w:type="spellEnd"/>
      <w:r w:rsidRPr="00B63A2F">
        <w:rPr>
          <w:lang w:val="en-IN"/>
        </w:rPr>
        <w:t xml:space="preserve"> order patterns by day and time.</w:t>
      </w:r>
    </w:p>
    <w:p w14:paraId="65155815" w14:textId="77777777" w:rsidR="00B63A2F" w:rsidRPr="00B63A2F" w:rsidRDefault="00B63A2F" w:rsidP="00B63A2F">
      <w:pPr>
        <w:numPr>
          <w:ilvl w:val="0"/>
          <w:numId w:val="15"/>
        </w:numPr>
        <w:rPr>
          <w:lang w:val="en-IN"/>
        </w:rPr>
      </w:pPr>
      <w:r w:rsidRPr="00B63A2F">
        <w:rPr>
          <w:b/>
          <w:bCs/>
          <w:lang w:val="en-IN"/>
        </w:rPr>
        <w:t>People</w:t>
      </w:r>
      <w:r w:rsidRPr="00B63A2F">
        <w:rPr>
          <w:lang w:val="en-IN"/>
        </w:rPr>
        <w:t xml:space="preserve">: Understand customer preferences and </w:t>
      </w:r>
      <w:proofErr w:type="spellStart"/>
      <w:r w:rsidRPr="00B63A2F">
        <w:rPr>
          <w:lang w:val="en-IN"/>
        </w:rPr>
        <w:t>behaviors</w:t>
      </w:r>
      <w:proofErr w:type="spellEnd"/>
      <w:r w:rsidRPr="00B63A2F">
        <w:rPr>
          <w:lang w:val="en-IN"/>
        </w:rPr>
        <w:t>.</w:t>
      </w:r>
    </w:p>
    <w:p w14:paraId="7EE110CA" w14:textId="77777777" w:rsidR="00B63A2F" w:rsidRPr="00B63A2F" w:rsidRDefault="00B63A2F" w:rsidP="00B63A2F">
      <w:pPr>
        <w:rPr>
          <w:lang w:val="en-IN"/>
        </w:rPr>
      </w:pPr>
      <w:r w:rsidRPr="00B63A2F">
        <w:rPr>
          <w:b/>
          <w:bCs/>
          <w:lang w:val="en-IN"/>
        </w:rPr>
        <w:t>Stakeholders</w:t>
      </w:r>
    </w:p>
    <w:p w14:paraId="1B4E1C8E" w14:textId="77777777" w:rsidR="00B63A2F" w:rsidRPr="00B63A2F" w:rsidRDefault="00B63A2F" w:rsidP="00B63A2F">
      <w:pPr>
        <w:rPr>
          <w:lang w:val="en-IN"/>
        </w:rPr>
      </w:pPr>
      <w:r w:rsidRPr="00B63A2F">
        <w:rPr>
          <w:lang w:val="en-IN"/>
        </w:rPr>
        <w:t>Key stakeholders include:</w:t>
      </w:r>
    </w:p>
    <w:p w14:paraId="1EAA4124" w14:textId="77777777" w:rsidR="00B63A2F" w:rsidRPr="00B63A2F" w:rsidRDefault="00B63A2F" w:rsidP="00B63A2F">
      <w:pPr>
        <w:numPr>
          <w:ilvl w:val="0"/>
          <w:numId w:val="16"/>
        </w:numPr>
        <w:rPr>
          <w:lang w:val="en-IN"/>
        </w:rPr>
      </w:pPr>
      <w:r w:rsidRPr="00B63A2F">
        <w:rPr>
          <w:b/>
          <w:bCs/>
          <w:lang w:val="en-IN"/>
        </w:rPr>
        <w:t>Marketing Team</w:t>
      </w:r>
      <w:r w:rsidRPr="00B63A2F">
        <w:rPr>
          <w:lang w:val="en-IN"/>
        </w:rPr>
        <w:t>: Utilize insights for targeted campaigns.</w:t>
      </w:r>
    </w:p>
    <w:p w14:paraId="0491B57C" w14:textId="77777777" w:rsidR="00B63A2F" w:rsidRPr="00B63A2F" w:rsidRDefault="00B63A2F" w:rsidP="00B63A2F">
      <w:pPr>
        <w:numPr>
          <w:ilvl w:val="0"/>
          <w:numId w:val="16"/>
        </w:numPr>
        <w:rPr>
          <w:lang w:val="en-IN"/>
        </w:rPr>
      </w:pPr>
      <w:r w:rsidRPr="00B63A2F">
        <w:rPr>
          <w:b/>
          <w:bCs/>
          <w:lang w:val="en-IN"/>
        </w:rPr>
        <w:t>Operations Team</w:t>
      </w:r>
      <w:r w:rsidRPr="00B63A2F">
        <w:rPr>
          <w:lang w:val="en-IN"/>
        </w:rPr>
        <w:t>: Adjust inventory and supply chain strategies.</w:t>
      </w:r>
    </w:p>
    <w:p w14:paraId="64EBFA63" w14:textId="77777777" w:rsidR="00B63A2F" w:rsidRPr="00B63A2F" w:rsidRDefault="00B63A2F" w:rsidP="00B63A2F">
      <w:pPr>
        <w:numPr>
          <w:ilvl w:val="0"/>
          <w:numId w:val="16"/>
        </w:numPr>
        <w:rPr>
          <w:lang w:val="en-IN"/>
        </w:rPr>
      </w:pPr>
      <w:r w:rsidRPr="00B63A2F">
        <w:rPr>
          <w:b/>
          <w:bCs/>
          <w:lang w:val="en-IN"/>
        </w:rPr>
        <w:t>Sales Team</w:t>
      </w:r>
      <w:r w:rsidRPr="00B63A2F">
        <w:rPr>
          <w:lang w:val="en-IN"/>
        </w:rPr>
        <w:t>: Focus on products that maximize revenue.</w:t>
      </w:r>
    </w:p>
    <w:p w14:paraId="4BF1857A" w14:textId="77777777" w:rsidR="00B63A2F" w:rsidRPr="00B63A2F" w:rsidRDefault="00B63A2F" w:rsidP="00B63A2F">
      <w:pPr>
        <w:numPr>
          <w:ilvl w:val="0"/>
          <w:numId w:val="16"/>
        </w:numPr>
        <w:rPr>
          <w:lang w:val="en-IN"/>
        </w:rPr>
      </w:pPr>
      <w:r w:rsidRPr="00B63A2F">
        <w:rPr>
          <w:b/>
          <w:bCs/>
          <w:lang w:val="en-IN"/>
        </w:rPr>
        <w:t>Management</w:t>
      </w:r>
      <w:r w:rsidRPr="00B63A2F">
        <w:rPr>
          <w:lang w:val="en-IN"/>
        </w:rPr>
        <w:t>: Use data-driven insights for strategic planning.</w:t>
      </w:r>
    </w:p>
    <w:p w14:paraId="0B9A672D" w14:textId="77777777" w:rsidR="00B63A2F" w:rsidRPr="00B63A2F" w:rsidRDefault="00B63A2F" w:rsidP="00B63A2F">
      <w:pPr>
        <w:numPr>
          <w:ilvl w:val="0"/>
          <w:numId w:val="16"/>
        </w:numPr>
        <w:rPr>
          <w:lang w:val="en-IN"/>
        </w:rPr>
      </w:pPr>
      <w:r w:rsidRPr="00B63A2F">
        <w:rPr>
          <w:b/>
          <w:bCs/>
          <w:lang w:val="en-IN"/>
        </w:rPr>
        <w:t>Customers</w:t>
      </w:r>
      <w:r w:rsidRPr="00B63A2F">
        <w:rPr>
          <w:lang w:val="en-IN"/>
        </w:rPr>
        <w:t>: Benefit from tailored product offerings and promotions.</w:t>
      </w:r>
    </w:p>
    <w:p w14:paraId="35997CAE" w14:textId="77777777" w:rsidR="00B63A2F" w:rsidRPr="00B63A2F" w:rsidRDefault="00B63A2F" w:rsidP="00B63A2F"/>
    <w:p w14:paraId="00000014" w14:textId="77777777" w:rsidR="001E3052" w:rsidRDefault="00724643">
      <w:pPr>
        <w:pStyle w:val="Heading3"/>
        <w:keepNext w:val="0"/>
        <w:keepLines w:val="0"/>
        <w:spacing w:before="280"/>
        <w:rPr>
          <w:b/>
          <w:color w:val="000000"/>
          <w:sz w:val="42"/>
          <w:szCs w:val="42"/>
        </w:rPr>
      </w:pPr>
      <w:r>
        <w:rPr>
          <w:b/>
          <w:color w:val="000000"/>
          <w:sz w:val="42"/>
          <w:szCs w:val="42"/>
        </w:rPr>
        <w:t>M</w:t>
      </w:r>
      <w:r>
        <w:rPr>
          <w:b/>
          <w:color w:val="000000"/>
          <w:sz w:val="42"/>
          <w:szCs w:val="42"/>
        </w:rPr>
        <w:t xml:space="preserve">ethodology </w:t>
      </w:r>
    </w:p>
    <w:p w14:paraId="15FF9640" w14:textId="77777777" w:rsidR="00B63A2F" w:rsidRPr="00B63A2F" w:rsidRDefault="00B63A2F" w:rsidP="00B63A2F">
      <w:pPr>
        <w:rPr>
          <w:lang w:val="en-IN"/>
        </w:rPr>
      </w:pPr>
      <w:r w:rsidRPr="00B63A2F">
        <w:rPr>
          <w:b/>
          <w:bCs/>
          <w:lang w:val="en-IN"/>
        </w:rPr>
        <w:t>Processes</w:t>
      </w:r>
      <w:r w:rsidRPr="00B63A2F">
        <w:rPr>
          <w:lang w:val="en-IN"/>
        </w:rPr>
        <w:t>:</w:t>
      </w:r>
    </w:p>
    <w:p w14:paraId="0933D937" w14:textId="77777777" w:rsidR="00B63A2F" w:rsidRPr="00B63A2F" w:rsidRDefault="00B63A2F" w:rsidP="00B63A2F">
      <w:pPr>
        <w:numPr>
          <w:ilvl w:val="0"/>
          <w:numId w:val="17"/>
        </w:numPr>
        <w:rPr>
          <w:lang w:val="en-IN"/>
        </w:rPr>
      </w:pPr>
      <w:r w:rsidRPr="00B63A2F">
        <w:rPr>
          <w:b/>
          <w:bCs/>
          <w:lang w:val="en-IN"/>
        </w:rPr>
        <w:t>Data Sources</w:t>
      </w:r>
      <w:r w:rsidRPr="00B63A2F">
        <w:rPr>
          <w:lang w:val="en-IN"/>
        </w:rPr>
        <w:t>:</w:t>
      </w:r>
    </w:p>
    <w:p w14:paraId="2520BCCB" w14:textId="77777777" w:rsidR="00B63A2F" w:rsidRPr="00B63A2F" w:rsidRDefault="00B63A2F" w:rsidP="00B63A2F">
      <w:pPr>
        <w:numPr>
          <w:ilvl w:val="1"/>
          <w:numId w:val="17"/>
        </w:numPr>
        <w:rPr>
          <w:lang w:val="en-IN"/>
        </w:rPr>
      </w:pPr>
      <w:r w:rsidRPr="00B63A2F">
        <w:rPr>
          <w:lang w:val="en-IN"/>
        </w:rPr>
        <w:t>SQL databases for historical data</w:t>
      </w:r>
    </w:p>
    <w:p w14:paraId="4A02E0B1" w14:textId="77777777" w:rsidR="00B63A2F" w:rsidRPr="00B63A2F" w:rsidRDefault="00B63A2F" w:rsidP="00B63A2F">
      <w:pPr>
        <w:numPr>
          <w:ilvl w:val="0"/>
          <w:numId w:val="17"/>
        </w:numPr>
        <w:rPr>
          <w:lang w:val="en-IN"/>
        </w:rPr>
      </w:pPr>
      <w:r w:rsidRPr="00B63A2F">
        <w:rPr>
          <w:b/>
          <w:bCs/>
          <w:lang w:val="en-IN"/>
        </w:rPr>
        <w:t>Data Wrangling</w:t>
      </w:r>
      <w:r w:rsidRPr="00B63A2F">
        <w:rPr>
          <w:lang w:val="en-IN"/>
        </w:rPr>
        <w:t>:</w:t>
      </w:r>
    </w:p>
    <w:p w14:paraId="6B72C442" w14:textId="773AC8B7" w:rsidR="00B63A2F" w:rsidRPr="00B63A2F" w:rsidRDefault="00B63A2F" w:rsidP="00B63A2F">
      <w:pPr>
        <w:numPr>
          <w:ilvl w:val="1"/>
          <w:numId w:val="17"/>
        </w:numPr>
        <w:rPr>
          <w:lang w:val="en-IN"/>
        </w:rPr>
      </w:pPr>
      <w:r w:rsidRPr="00B63A2F">
        <w:rPr>
          <w:b/>
          <w:bCs/>
          <w:lang w:val="en-IN"/>
        </w:rPr>
        <w:t>Data Understanding</w:t>
      </w:r>
      <w:r w:rsidRPr="00B63A2F">
        <w:rPr>
          <w:lang w:val="en-IN"/>
        </w:rPr>
        <w:t>: initial data for structure and variables.</w:t>
      </w:r>
    </w:p>
    <w:p w14:paraId="2CE00FA3" w14:textId="2D18B8F1" w:rsidR="00B63A2F" w:rsidRPr="00B63A2F" w:rsidRDefault="00B63A2F" w:rsidP="00B63A2F">
      <w:pPr>
        <w:numPr>
          <w:ilvl w:val="1"/>
          <w:numId w:val="17"/>
        </w:numPr>
        <w:rPr>
          <w:lang w:val="en-IN"/>
        </w:rPr>
      </w:pPr>
      <w:r w:rsidRPr="00B63A2F">
        <w:rPr>
          <w:b/>
          <w:bCs/>
          <w:lang w:val="en-IN"/>
        </w:rPr>
        <w:t>Data Cleaning</w:t>
      </w:r>
      <w:r w:rsidRPr="00B63A2F">
        <w:rPr>
          <w:lang w:val="en-IN"/>
        </w:rPr>
        <w:t>: Remove</w:t>
      </w:r>
      <w:r w:rsidR="005F5C9F">
        <w:rPr>
          <w:lang w:val="en-IN"/>
        </w:rPr>
        <w:t>d</w:t>
      </w:r>
      <w:r w:rsidRPr="00B63A2F">
        <w:rPr>
          <w:lang w:val="en-IN"/>
        </w:rPr>
        <w:t xml:space="preserve"> duplicates, handle</w:t>
      </w:r>
      <w:r w:rsidR="00AC41D2">
        <w:rPr>
          <w:lang w:val="en-IN"/>
        </w:rPr>
        <w:t>d</w:t>
      </w:r>
      <w:r w:rsidRPr="00B63A2F">
        <w:rPr>
          <w:lang w:val="en-IN"/>
        </w:rPr>
        <w:t xml:space="preserve"> missing values, and standardize</w:t>
      </w:r>
      <w:r w:rsidR="00AC41D2">
        <w:rPr>
          <w:lang w:val="en-IN"/>
        </w:rPr>
        <w:t>d</w:t>
      </w:r>
      <w:r w:rsidRPr="00B63A2F">
        <w:rPr>
          <w:lang w:val="en-IN"/>
        </w:rPr>
        <w:t xml:space="preserve"> formats.</w:t>
      </w:r>
    </w:p>
    <w:p w14:paraId="2AC4BD34" w14:textId="77777777" w:rsidR="00B63A2F" w:rsidRPr="00B63A2F" w:rsidRDefault="00B63A2F" w:rsidP="00B63A2F">
      <w:pPr>
        <w:numPr>
          <w:ilvl w:val="1"/>
          <w:numId w:val="17"/>
        </w:numPr>
        <w:rPr>
          <w:lang w:val="en-IN"/>
        </w:rPr>
      </w:pPr>
      <w:r w:rsidRPr="00B63A2F">
        <w:rPr>
          <w:b/>
          <w:bCs/>
          <w:lang w:val="en-IN"/>
        </w:rPr>
        <w:t>Data Merging and Joining</w:t>
      </w:r>
      <w:r w:rsidRPr="00B63A2F">
        <w:rPr>
          <w:lang w:val="en-IN"/>
        </w:rPr>
        <w:t>: Combine data from multiple sources.</w:t>
      </w:r>
    </w:p>
    <w:p w14:paraId="589B3753" w14:textId="77777777" w:rsidR="00B63A2F" w:rsidRPr="00B63A2F" w:rsidRDefault="00B63A2F" w:rsidP="00B63A2F">
      <w:pPr>
        <w:numPr>
          <w:ilvl w:val="1"/>
          <w:numId w:val="17"/>
        </w:numPr>
        <w:rPr>
          <w:lang w:val="en-IN"/>
        </w:rPr>
      </w:pPr>
      <w:r w:rsidRPr="00B63A2F">
        <w:rPr>
          <w:b/>
          <w:bCs/>
          <w:lang w:val="en-IN"/>
        </w:rPr>
        <w:t>Data Manipulation</w:t>
      </w:r>
      <w:r w:rsidRPr="00B63A2F">
        <w:rPr>
          <w:lang w:val="en-IN"/>
        </w:rPr>
        <w:t>: Aggregate and transform data for specific analyses.</w:t>
      </w:r>
    </w:p>
    <w:p w14:paraId="55A65746" w14:textId="77777777" w:rsidR="00B63A2F" w:rsidRPr="00B63A2F" w:rsidRDefault="00B63A2F" w:rsidP="00B63A2F">
      <w:pPr>
        <w:numPr>
          <w:ilvl w:val="0"/>
          <w:numId w:val="17"/>
        </w:numPr>
        <w:rPr>
          <w:lang w:val="en-IN"/>
        </w:rPr>
      </w:pPr>
      <w:r w:rsidRPr="00B63A2F">
        <w:rPr>
          <w:b/>
          <w:bCs/>
          <w:lang w:val="en-IN"/>
        </w:rPr>
        <w:t>Data Analysis</w:t>
      </w:r>
      <w:r w:rsidRPr="00B63A2F">
        <w:rPr>
          <w:lang w:val="en-IN"/>
        </w:rPr>
        <w:t>:</w:t>
      </w:r>
    </w:p>
    <w:p w14:paraId="696EF663" w14:textId="077FFB67" w:rsidR="00B63A2F" w:rsidRPr="00B63A2F" w:rsidRDefault="00B63A2F" w:rsidP="00B63A2F">
      <w:pPr>
        <w:numPr>
          <w:ilvl w:val="1"/>
          <w:numId w:val="17"/>
        </w:numPr>
        <w:rPr>
          <w:lang w:val="en-IN"/>
        </w:rPr>
      </w:pPr>
      <w:proofErr w:type="gramStart"/>
      <w:r w:rsidRPr="00B63A2F">
        <w:rPr>
          <w:lang w:val="en-IN"/>
        </w:rPr>
        <w:t>Identify</w:t>
      </w:r>
      <w:r w:rsidR="005F5C9F">
        <w:rPr>
          <w:lang w:val="en-IN"/>
        </w:rPr>
        <w:t xml:space="preserve">ing </w:t>
      </w:r>
      <w:r w:rsidRPr="00B63A2F">
        <w:rPr>
          <w:lang w:val="en-IN"/>
        </w:rPr>
        <w:t xml:space="preserve"> trends</w:t>
      </w:r>
      <w:proofErr w:type="gramEnd"/>
      <w:r w:rsidRPr="00B63A2F">
        <w:rPr>
          <w:lang w:val="en-IN"/>
        </w:rPr>
        <w:t xml:space="preserve"> </w:t>
      </w:r>
      <w:r w:rsidR="005F5C9F">
        <w:rPr>
          <w:lang w:val="en-IN"/>
        </w:rPr>
        <w:t xml:space="preserve">like </w:t>
      </w:r>
      <w:r w:rsidRPr="00B63A2F">
        <w:rPr>
          <w:lang w:val="en-IN"/>
        </w:rPr>
        <w:t xml:space="preserve"> top-selling and least-selling pizzas</w:t>
      </w:r>
    </w:p>
    <w:p w14:paraId="60EF2BA0" w14:textId="66F5E8B3" w:rsidR="00B63A2F" w:rsidRPr="00B63A2F" w:rsidRDefault="00B63A2F" w:rsidP="00B63A2F">
      <w:pPr>
        <w:numPr>
          <w:ilvl w:val="1"/>
          <w:numId w:val="17"/>
        </w:numPr>
        <w:rPr>
          <w:lang w:val="en-IN"/>
        </w:rPr>
      </w:pPr>
      <w:r w:rsidRPr="00B63A2F">
        <w:rPr>
          <w:lang w:val="en-IN"/>
        </w:rPr>
        <w:t>Examin</w:t>
      </w:r>
      <w:r w:rsidR="005F5C9F">
        <w:rPr>
          <w:lang w:val="en-IN"/>
        </w:rPr>
        <w:t xml:space="preserve">ing </w:t>
      </w:r>
      <w:r w:rsidRPr="00B63A2F">
        <w:rPr>
          <w:lang w:val="en-IN"/>
        </w:rPr>
        <w:t>sales performance by category and size.</w:t>
      </w:r>
    </w:p>
    <w:p w14:paraId="52697609" w14:textId="7D7A1690" w:rsidR="00B63A2F" w:rsidRPr="00B63A2F" w:rsidRDefault="00B63A2F" w:rsidP="00B63A2F">
      <w:pPr>
        <w:numPr>
          <w:ilvl w:val="1"/>
          <w:numId w:val="17"/>
        </w:numPr>
        <w:rPr>
          <w:lang w:val="en-IN"/>
        </w:rPr>
      </w:pPr>
      <w:proofErr w:type="spellStart"/>
      <w:r w:rsidRPr="00B63A2F">
        <w:rPr>
          <w:lang w:val="en-IN"/>
        </w:rPr>
        <w:lastRenderedPageBreak/>
        <w:t>Analyz</w:t>
      </w:r>
      <w:r w:rsidR="005F5C9F">
        <w:rPr>
          <w:lang w:val="en-IN"/>
        </w:rPr>
        <w:t>ing</w:t>
      </w:r>
      <w:proofErr w:type="spellEnd"/>
      <w:r w:rsidRPr="00B63A2F">
        <w:rPr>
          <w:lang w:val="en-IN"/>
        </w:rPr>
        <w:t xml:space="preserve"> order distribution by day and time.</w:t>
      </w:r>
    </w:p>
    <w:p w14:paraId="32E21A1A" w14:textId="77777777" w:rsidR="00B63A2F" w:rsidRPr="00B63A2F" w:rsidRDefault="00B63A2F" w:rsidP="00B63A2F">
      <w:pPr>
        <w:numPr>
          <w:ilvl w:val="0"/>
          <w:numId w:val="17"/>
        </w:numPr>
        <w:rPr>
          <w:lang w:val="en-IN"/>
        </w:rPr>
      </w:pPr>
      <w:r w:rsidRPr="00B63A2F">
        <w:rPr>
          <w:b/>
          <w:bCs/>
          <w:lang w:val="en-IN"/>
        </w:rPr>
        <w:t>Data Visualization</w:t>
      </w:r>
      <w:r w:rsidRPr="00B63A2F">
        <w:rPr>
          <w:lang w:val="en-IN"/>
        </w:rPr>
        <w:t>:</w:t>
      </w:r>
    </w:p>
    <w:p w14:paraId="00000024" w14:textId="2ED4EA24" w:rsidR="001E3052" w:rsidRDefault="00B63A2F" w:rsidP="00CB6058">
      <w:pPr>
        <w:numPr>
          <w:ilvl w:val="1"/>
          <w:numId w:val="17"/>
        </w:numPr>
      </w:pPr>
      <w:r w:rsidRPr="00B63A2F">
        <w:rPr>
          <w:lang w:val="en-IN"/>
        </w:rPr>
        <w:t>Us</w:t>
      </w:r>
      <w:r w:rsidR="005F5C9F" w:rsidRPr="005F5C9F">
        <w:rPr>
          <w:lang w:val="en-IN"/>
        </w:rPr>
        <w:t xml:space="preserve">ing </w:t>
      </w:r>
      <w:r w:rsidRPr="00B63A2F">
        <w:rPr>
          <w:lang w:val="en-IN"/>
        </w:rPr>
        <w:t xml:space="preserve">charts and dashboards to showcase key findings </w:t>
      </w:r>
    </w:p>
    <w:p w14:paraId="00000025" w14:textId="27092A20" w:rsidR="001E3052" w:rsidRDefault="00023B6D">
      <w:pPr>
        <w:pStyle w:val="Heading3"/>
        <w:keepNext w:val="0"/>
        <w:keepLines w:val="0"/>
        <w:spacing w:before="280"/>
        <w:rPr>
          <w:b/>
          <w:color w:val="000000"/>
          <w:sz w:val="42"/>
          <w:szCs w:val="42"/>
        </w:rPr>
      </w:pPr>
      <w:r>
        <w:rPr>
          <w:b/>
          <w:color w:val="000000"/>
          <w:sz w:val="42"/>
          <w:szCs w:val="42"/>
        </w:rPr>
        <w:t>KPIs</w:t>
      </w:r>
    </w:p>
    <w:p w14:paraId="5A67D04B" w14:textId="77777777" w:rsidR="008A34DC" w:rsidRPr="008A34DC" w:rsidRDefault="008A34DC" w:rsidP="008A34DC">
      <w:pPr>
        <w:numPr>
          <w:ilvl w:val="0"/>
          <w:numId w:val="18"/>
        </w:numPr>
        <w:rPr>
          <w:lang w:val="en-IN"/>
        </w:rPr>
      </w:pPr>
      <w:r w:rsidRPr="008A34DC">
        <w:rPr>
          <w:b/>
          <w:bCs/>
          <w:lang w:val="en-IN"/>
        </w:rPr>
        <w:t>Sales Growth</w:t>
      </w:r>
      <w:r w:rsidRPr="008A34DC">
        <w:rPr>
          <w:lang w:val="en-IN"/>
        </w:rPr>
        <w:t>: Increase sales by 10% within the next quarter.</w:t>
      </w:r>
    </w:p>
    <w:p w14:paraId="5BAEA73C" w14:textId="77777777" w:rsidR="008A34DC" w:rsidRPr="008A34DC" w:rsidRDefault="008A34DC" w:rsidP="008A34DC">
      <w:pPr>
        <w:numPr>
          <w:ilvl w:val="0"/>
          <w:numId w:val="18"/>
        </w:numPr>
        <w:rPr>
          <w:lang w:val="en-IN"/>
        </w:rPr>
      </w:pPr>
      <w:r w:rsidRPr="008A34DC">
        <w:rPr>
          <w:b/>
          <w:bCs/>
          <w:lang w:val="en-IN"/>
        </w:rPr>
        <w:t>Product Optimization</w:t>
      </w:r>
      <w:r w:rsidRPr="008A34DC">
        <w:rPr>
          <w:lang w:val="en-IN"/>
        </w:rPr>
        <w:t>: Improve revenue from underperforming products by 15%.</w:t>
      </w:r>
    </w:p>
    <w:p w14:paraId="56528868" w14:textId="77777777" w:rsidR="008A34DC" w:rsidRPr="008A34DC" w:rsidRDefault="008A34DC" w:rsidP="008A34DC">
      <w:pPr>
        <w:numPr>
          <w:ilvl w:val="0"/>
          <w:numId w:val="18"/>
        </w:numPr>
        <w:rPr>
          <w:lang w:val="en-IN"/>
        </w:rPr>
      </w:pPr>
      <w:r w:rsidRPr="008A34DC">
        <w:rPr>
          <w:b/>
          <w:bCs/>
          <w:lang w:val="en-IN"/>
        </w:rPr>
        <w:t>Customer Retention</w:t>
      </w:r>
      <w:r w:rsidRPr="008A34DC">
        <w:rPr>
          <w:lang w:val="en-IN"/>
        </w:rPr>
        <w:t>: Boost repeat purchase rates by 20% through targeted promotions.</w:t>
      </w:r>
    </w:p>
    <w:p w14:paraId="3747CEEE" w14:textId="77777777" w:rsidR="008A34DC" w:rsidRPr="008A34DC" w:rsidRDefault="008A34DC" w:rsidP="008A34DC">
      <w:pPr>
        <w:numPr>
          <w:ilvl w:val="0"/>
          <w:numId w:val="18"/>
        </w:numPr>
        <w:rPr>
          <w:lang w:val="en-IN"/>
        </w:rPr>
      </w:pPr>
      <w:r w:rsidRPr="008A34DC">
        <w:rPr>
          <w:b/>
          <w:bCs/>
          <w:lang w:val="en-IN"/>
        </w:rPr>
        <w:t>Operational Efficiency</w:t>
      </w:r>
      <w:r w:rsidRPr="008A34DC">
        <w:rPr>
          <w:lang w:val="en-IN"/>
        </w:rPr>
        <w:t>: Reduce unsold inventory by 25% by focusing on high-demand products.</w:t>
      </w:r>
    </w:p>
    <w:p w14:paraId="4D1A4A58" w14:textId="77777777" w:rsidR="00023B6D" w:rsidRPr="00023B6D" w:rsidRDefault="00023B6D" w:rsidP="00023B6D"/>
    <w:p w14:paraId="00000033" w14:textId="77777777" w:rsidR="001E3052" w:rsidRDefault="001E3052">
      <w:bookmarkStart w:id="5" w:name="_b1igtqk16jn0" w:colFirst="0" w:colLast="0"/>
      <w:bookmarkEnd w:id="5"/>
    </w:p>
    <w:p w14:paraId="00000034" w14:textId="77777777" w:rsidR="001E3052" w:rsidRDefault="00724643">
      <w:pPr>
        <w:pStyle w:val="Heading3"/>
        <w:keepNext w:val="0"/>
        <w:keepLines w:val="0"/>
        <w:spacing w:before="280"/>
        <w:rPr>
          <w:b/>
          <w:color w:val="000000"/>
          <w:sz w:val="42"/>
          <w:szCs w:val="42"/>
        </w:rPr>
      </w:pPr>
      <w:bookmarkStart w:id="6" w:name="_agxqlidyq80w" w:colFirst="0" w:colLast="0"/>
      <w:bookmarkEnd w:id="6"/>
      <w:r>
        <w:rPr>
          <w:b/>
          <w:color w:val="000000"/>
          <w:sz w:val="42"/>
          <w:szCs w:val="42"/>
        </w:rPr>
        <w:t>Business Concepts Used</w:t>
      </w:r>
    </w:p>
    <w:p w14:paraId="2CCC9D47" w14:textId="77777777" w:rsidR="00761EB8" w:rsidRPr="00761EB8" w:rsidRDefault="00761EB8" w:rsidP="00761EB8">
      <w:pPr>
        <w:rPr>
          <w:lang w:val="en-IN"/>
        </w:rPr>
      </w:pPr>
      <w:r w:rsidRPr="00761EB8">
        <w:rPr>
          <w:b/>
          <w:bCs/>
          <w:lang w:val="en-IN"/>
        </w:rPr>
        <w:t>Market Understanding</w:t>
      </w:r>
      <w:r w:rsidRPr="00761EB8">
        <w:rPr>
          <w:lang w:val="en-IN"/>
        </w:rPr>
        <w:t xml:space="preserve">: </w:t>
      </w:r>
      <w:proofErr w:type="spellStart"/>
      <w:r w:rsidRPr="00761EB8">
        <w:rPr>
          <w:lang w:val="en-IN"/>
        </w:rPr>
        <w:t>Analyzing</w:t>
      </w:r>
      <w:proofErr w:type="spellEnd"/>
      <w:r w:rsidRPr="00761EB8">
        <w:rPr>
          <w:lang w:val="en-IN"/>
        </w:rPr>
        <w:t xml:space="preserve"> the provided data, segmenting pizza sales by type (e.g., Veggie, Chicken, Supreme, Classic) and size (Small, Medium, Large) is essential. For example, the data shows that classic pizzas contribute the highest revenue at 30.03%, while small-sized pizzas, despite representing 29.05% of orders, only account for 21.77% of revenue. This segmentation allows the business to align their offerings to meet customer demand by promoting the most profitable combinations.</w:t>
      </w:r>
    </w:p>
    <w:p w14:paraId="40BA837C" w14:textId="77777777" w:rsidR="00761EB8" w:rsidRPr="00761EB8" w:rsidRDefault="00761EB8" w:rsidP="00761EB8">
      <w:pPr>
        <w:rPr>
          <w:lang w:val="en-IN"/>
        </w:rPr>
      </w:pPr>
      <w:r w:rsidRPr="00761EB8">
        <w:rPr>
          <w:b/>
          <w:bCs/>
          <w:lang w:val="en-IN"/>
        </w:rPr>
        <w:t>Customer Demographic Analysis</w:t>
      </w:r>
      <w:r w:rsidRPr="00761EB8">
        <w:rPr>
          <w:lang w:val="en-IN"/>
        </w:rPr>
        <w:t>: Tailoring strategies based on popular categories like Veggie (23.50% of orders) and Supreme (24.18% of orders) can enhance customer engagement. Knowing that larger pizzas generate the highest revenue (45.89%) suggests focusing marketing efforts on larger-sized pizzas that appeal to family or group purchases, thereby meeting customer needs more effectively.</w:t>
      </w:r>
    </w:p>
    <w:p w14:paraId="4E530BF4" w14:textId="77777777" w:rsidR="00761EB8" w:rsidRPr="00761EB8" w:rsidRDefault="00761EB8" w:rsidP="00761EB8">
      <w:pPr>
        <w:rPr>
          <w:lang w:val="en-IN"/>
        </w:rPr>
      </w:pPr>
      <w:r w:rsidRPr="00761EB8">
        <w:rPr>
          <w:b/>
          <w:bCs/>
          <w:lang w:val="en-IN"/>
        </w:rPr>
        <w:t xml:space="preserve">Customer </w:t>
      </w:r>
      <w:proofErr w:type="spellStart"/>
      <w:r w:rsidRPr="00761EB8">
        <w:rPr>
          <w:b/>
          <w:bCs/>
          <w:lang w:val="en-IN"/>
        </w:rPr>
        <w:t>Behavior</w:t>
      </w:r>
      <w:proofErr w:type="spellEnd"/>
      <w:r w:rsidRPr="00761EB8">
        <w:rPr>
          <w:b/>
          <w:bCs/>
          <w:lang w:val="en-IN"/>
        </w:rPr>
        <w:t xml:space="preserve"> Analysis</w:t>
      </w:r>
      <w:r w:rsidRPr="00761EB8">
        <w:rPr>
          <w:lang w:val="en-IN"/>
        </w:rPr>
        <w:t>: From the data, peak purchasing times show that orders are higher on Fridays and Saturdays, with Friday reaching the highest sales at 8,242 orders. This insight can drive promotional campaigns on these days to maximize returns. Additionally, understanding that the afternoon is the most popular time for purchases (24,257 orders) allows targeted advertising and deals during this time.</w:t>
      </w:r>
    </w:p>
    <w:p w14:paraId="78D1AF90" w14:textId="77777777" w:rsidR="00761EB8" w:rsidRPr="00761EB8" w:rsidRDefault="00761EB8" w:rsidP="00761EB8"/>
    <w:p w14:paraId="00000041" w14:textId="6DD496E1" w:rsidR="001E3052" w:rsidRDefault="00724643">
      <w:pPr>
        <w:pStyle w:val="Heading3"/>
        <w:keepNext w:val="0"/>
        <w:keepLines w:val="0"/>
        <w:spacing w:before="280"/>
        <w:rPr>
          <w:b/>
          <w:color w:val="000000"/>
          <w:sz w:val="42"/>
          <w:szCs w:val="42"/>
        </w:rPr>
      </w:pPr>
      <w:bookmarkStart w:id="7" w:name="_hxh21u7c44eg" w:colFirst="0" w:colLast="0"/>
      <w:bookmarkEnd w:id="7"/>
      <w:r>
        <w:rPr>
          <w:b/>
          <w:color w:val="000000"/>
          <w:sz w:val="42"/>
          <w:szCs w:val="42"/>
        </w:rPr>
        <w:t>Analysis:</w:t>
      </w:r>
    </w:p>
    <w:p w14:paraId="7254872E" w14:textId="77777777" w:rsidR="008430F2" w:rsidRPr="008430F2" w:rsidRDefault="008430F2" w:rsidP="008430F2">
      <w:pPr>
        <w:rPr>
          <w:lang w:val="en-IN"/>
        </w:rPr>
      </w:pPr>
      <w:proofErr w:type="gramStart"/>
      <w:r w:rsidRPr="008430F2">
        <w:rPr>
          <w:lang w:val="en-IN"/>
        </w:rPr>
        <w:t xml:space="preserve">  </w:t>
      </w:r>
      <w:r w:rsidRPr="008430F2">
        <w:rPr>
          <w:b/>
          <w:bCs/>
          <w:lang w:val="en-IN"/>
        </w:rPr>
        <w:t>Top</w:t>
      </w:r>
      <w:proofErr w:type="gramEnd"/>
      <w:r w:rsidRPr="008430F2">
        <w:rPr>
          <w:b/>
          <w:bCs/>
          <w:lang w:val="en-IN"/>
        </w:rPr>
        <w:t>-Selling and Revenue-Generating Pizzas</w:t>
      </w:r>
      <w:r w:rsidRPr="008430F2">
        <w:rPr>
          <w:lang w:val="en-IN"/>
        </w:rPr>
        <w:t>:</w:t>
      </w:r>
    </w:p>
    <w:p w14:paraId="2FD2F157" w14:textId="77777777" w:rsidR="008430F2" w:rsidRPr="008430F2" w:rsidRDefault="008430F2" w:rsidP="008430F2">
      <w:pPr>
        <w:numPr>
          <w:ilvl w:val="0"/>
          <w:numId w:val="19"/>
        </w:numPr>
        <w:rPr>
          <w:lang w:val="en-IN"/>
        </w:rPr>
      </w:pPr>
      <w:r w:rsidRPr="008430F2">
        <w:rPr>
          <w:b/>
          <w:bCs/>
          <w:lang w:val="en-IN"/>
        </w:rPr>
        <w:t>Top-selling pizzas</w:t>
      </w:r>
      <w:r w:rsidRPr="008430F2">
        <w:rPr>
          <w:lang w:val="en-IN"/>
        </w:rPr>
        <w:t xml:space="preserve"> by volume include “The Classic Deluxe Pizza” (2,453 units) and “The Barbecue Chicken Pizza” (2,432 units).</w:t>
      </w:r>
    </w:p>
    <w:p w14:paraId="4A81535F" w14:textId="77777777" w:rsidR="008430F2" w:rsidRPr="008430F2" w:rsidRDefault="008430F2" w:rsidP="008430F2">
      <w:pPr>
        <w:numPr>
          <w:ilvl w:val="0"/>
          <w:numId w:val="19"/>
        </w:numPr>
        <w:rPr>
          <w:lang w:val="en-IN"/>
        </w:rPr>
      </w:pPr>
      <w:r w:rsidRPr="008430F2">
        <w:rPr>
          <w:b/>
          <w:bCs/>
          <w:lang w:val="en-IN"/>
        </w:rPr>
        <w:t>Highest revenue-generating pizzas</w:t>
      </w:r>
      <w:r w:rsidRPr="008430F2">
        <w:rPr>
          <w:lang w:val="en-IN"/>
        </w:rPr>
        <w:t xml:space="preserve"> are led by “The Thai Chicken Pizza” at $43,434, followed by “The Barbecue Chicken Pizza” at $42,768.</w:t>
      </w:r>
    </w:p>
    <w:p w14:paraId="5E684943" w14:textId="77777777" w:rsidR="008430F2" w:rsidRPr="008430F2" w:rsidRDefault="008430F2" w:rsidP="008430F2">
      <w:pPr>
        <w:rPr>
          <w:lang w:val="en-IN"/>
        </w:rPr>
      </w:pPr>
      <w:proofErr w:type="gramStart"/>
      <w:r w:rsidRPr="008430F2">
        <w:rPr>
          <w:lang w:val="en-IN"/>
        </w:rPr>
        <w:t xml:space="preserve">  </w:t>
      </w:r>
      <w:r w:rsidRPr="008430F2">
        <w:rPr>
          <w:b/>
          <w:bCs/>
          <w:lang w:val="en-IN"/>
        </w:rPr>
        <w:t>Least</w:t>
      </w:r>
      <w:proofErr w:type="gramEnd"/>
      <w:r w:rsidRPr="008430F2">
        <w:rPr>
          <w:b/>
          <w:bCs/>
          <w:lang w:val="en-IN"/>
        </w:rPr>
        <w:t>-Selling Pizzas</w:t>
      </w:r>
      <w:r w:rsidRPr="008430F2">
        <w:rPr>
          <w:lang w:val="en-IN"/>
        </w:rPr>
        <w:t>:</w:t>
      </w:r>
    </w:p>
    <w:p w14:paraId="61CF82CD" w14:textId="77777777" w:rsidR="008430F2" w:rsidRPr="008430F2" w:rsidRDefault="008430F2" w:rsidP="008430F2">
      <w:pPr>
        <w:numPr>
          <w:ilvl w:val="0"/>
          <w:numId w:val="20"/>
        </w:numPr>
        <w:rPr>
          <w:lang w:val="en-IN"/>
        </w:rPr>
      </w:pPr>
      <w:r w:rsidRPr="008430F2">
        <w:rPr>
          <w:lang w:val="en-IN"/>
        </w:rPr>
        <w:t>“The Green Garden Pizza” and “The Chicken Alfredo Pizza” are among the least-selling items, with 997 and 987 units sold, respectively.</w:t>
      </w:r>
    </w:p>
    <w:p w14:paraId="70D9EF27" w14:textId="77777777" w:rsidR="008430F2" w:rsidRPr="008430F2" w:rsidRDefault="008430F2" w:rsidP="008430F2">
      <w:pPr>
        <w:numPr>
          <w:ilvl w:val="0"/>
          <w:numId w:val="20"/>
        </w:numPr>
        <w:rPr>
          <w:lang w:val="en-IN"/>
        </w:rPr>
      </w:pPr>
      <w:r w:rsidRPr="008430F2">
        <w:rPr>
          <w:lang w:val="en-IN"/>
        </w:rPr>
        <w:t>The lowest revenue is generated by “The Brie Carre Pizza” at $11,588, indicating underperformance in both sales volume and revenue.</w:t>
      </w:r>
    </w:p>
    <w:p w14:paraId="73B88E98" w14:textId="77777777" w:rsidR="008430F2" w:rsidRPr="008430F2" w:rsidRDefault="008430F2" w:rsidP="008430F2">
      <w:pPr>
        <w:rPr>
          <w:lang w:val="en-IN"/>
        </w:rPr>
      </w:pPr>
      <w:proofErr w:type="gramStart"/>
      <w:r w:rsidRPr="008430F2">
        <w:rPr>
          <w:lang w:val="en-IN"/>
        </w:rPr>
        <w:t xml:space="preserve">  </w:t>
      </w:r>
      <w:r w:rsidRPr="008430F2">
        <w:rPr>
          <w:b/>
          <w:bCs/>
          <w:lang w:val="en-IN"/>
        </w:rPr>
        <w:t>Revenue</w:t>
      </w:r>
      <w:proofErr w:type="gramEnd"/>
      <w:r w:rsidRPr="008430F2">
        <w:rPr>
          <w:b/>
          <w:bCs/>
          <w:lang w:val="en-IN"/>
        </w:rPr>
        <w:t xml:space="preserve"> by Category and Size</w:t>
      </w:r>
      <w:r w:rsidRPr="008430F2">
        <w:rPr>
          <w:lang w:val="en-IN"/>
        </w:rPr>
        <w:t>:</w:t>
      </w:r>
    </w:p>
    <w:p w14:paraId="0A435EEC" w14:textId="77777777" w:rsidR="008430F2" w:rsidRPr="008430F2" w:rsidRDefault="008430F2" w:rsidP="008430F2">
      <w:pPr>
        <w:numPr>
          <w:ilvl w:val="0"/>
          <w:numId w:val="21"/>
        </w:numPr>
        <w:rPr>
          <w:lang w:val="en-IN"/>
        </w:rPr>
      </w:pPr>
      <w:r w:rsidRPr="008430F2">
        <w:rPr>
          <w:b/>
          <w:bCs/>
          <w:lang w:val="en-IN"/>
        </w:rPr>
        <w:t>Category Analysis</w:t>
      </w:r>
      <w:r w:rsidRPr="008430F2">
        <w:rPr>
          <w:lang w:val="en-IN"/>
        </w:rPr>
        <w:t>: Classic pizzas have the highest revenue contribution at 26.91%, while Veggie pizzas contribute the least at 23.63%.</w:t>
      </w:r>
    </w:p>
    <w:p w14:paraId="559D4765" w14:textId="77777777" w:rsidR="008430F2" w:rsidRPr="008430F2" w:rsidRDefault="008430F2" w:rsidP="008430F2">
      <w:pPr>
        <w:numPr>
          <w:ilvl w:val="0"/>
          <w:numId w:val="21"/>
        </w:numPr>
        <w:rPr>
          <w:lang w:val="en-IN"/>
        </w:rPr>
      </w:pPr>
      <w:r w:rsidRPr="008430F2">
        <w:rPr>
          <w:b/>
          <w:bCs/>
          <w:lang w:val="en-IN"/>
        </w:rPr>
        <w:t>Size Analysis</w:t>
      </w:r>
      <w:r w:rsidRPr="008430F2">
        <w:rPr>
          <w:lang w:val="en-IN"/>
        </w:rPr>
        <w:t>: Large pizzas contribute the highest share of revenue at 45.89%, highlighting their popularity and profitability, while Double Extra Large has a minimal share at 0.06%.</w:t>
      </w:r>
    </w:p>
    <w:p w14:paraId="0DC8C85C" w14:textId="77777777" w:rsidR="008430F2" w:rsidRPr="008430F2" w:rsidRDefault="008430F2" w:rsidP="008430F2">
      <w:pPr>
        <w:rPr>
          <w:lang w:val="en-IN"/>
        </w:rPr>
      </w:pPr>
      <w:proofErr w:type="gramStart"/>
      <w:r w:rsidRPr="008430F2">
        <w:rPr>
          <w:lang w:val="en-IN"/>
        </w:rPr>
        <w:t xml:space="preserve">  </w:t>
      </w:r>
      <w:r w:rsidRPr="008430F2">
        <w:rPr>
          <w:b/>
          <w:bCs/>
          <w:lang w:val="en-IN"/>
        </w:rPr>
        <w:t>Order</w:t>
      </w:r>
      <w:proofErr w:type="gramEnd"/>
      <w:r w:rsidRPr="008430F2">
        <w:rPr>
          <w:b/>
          <w:bCs/>
          <w:lang w:val="en-IN"/>
        </w:rPr>
        <w:t xml:space="preserve"> Patterns</w:t>
      </w:r>
      <w:r w:rsidRPr="008430F2">
        <w:rPr>
          <w:lang w:val="en-IN"/>
        </w:rPr>
        <w:t>:</w:t>
      </w:r>
    </w:p>
    <w:p w14:paraId="6ABB1CA7" w14:textId="77777777" w:rsidR="008430F2" w:rsidRPr="008430F2" w:rsidRDefault="008430F2" w:rsidP="008430F2">
      <w:pPr>
        <w:numPr>
          <w:ilvl w:val="0"/>
          <w:numId w:val="22"/>
        </w:numPr>
        <w:rPr>
          <w:lang w:val="en-IN"/>
        </w:rPr>
      </w:pPr>
      <w:r w:rsidRPr="008430F2">
        <w:rPr>
          <w:b/>
          <w:bCs/>
          <w:lang w:val="en-IN"/>
        </w:rPr>
        <w:t>Day of the Week</w:t>
      </w:r>
      <w:r w:rsidRPr="008430F2">
        <w:rPr>
          <w:lang w:val="en-IN"/>
        </w:rPr>
        <w:t>: Fridays and Saturdays have the highest number of orders, with Fridays leading at 8,242 orders.</w:t>
      </w:r>
    </w:p>
    <w:p w14:paraId="27472B74" w14:textId="77777777" w:rsidR="008430F2" w:rsidRPr="008430F2" w:rsidRDefault="008430F2" w:rsidP="008430F2">
      <w:pPr>
        <w:numPr>
          <w:ilvl w:val="0"/>
          <w:numId w:val="22"/>
        </w:numPr>
        <w:rPr>
          <w:lang w:val="en-IN"/>
        </w:rPr>
      </w:pPr>
      <w:r w:rsidRPr="008430F2">
        <w:rPr>
          <w:b/>
          <w:bCs/>
          <w:lang w:val="en-IN"/>
        </w:rPr>
        <w:t>Time Periods</w:t>
      </w:r>
      <w:r w:rsidRPr="008430F2">
        <w:rPr>
          <w:lang w:val="en-IN"/>
        </w:rPr>
        <w:t>: Afternoons see the highest number of orders at 24,257, followed by the evening with 18,568 orders.</w:t>
      </w:r>
    </w:p>
    <w:p w14:paraId="00000045" w14:textId="77777777" w:rsidR="001E3052" w:rsidRDefault="001E3052"/>
    <w:p w14:paraId="3F9D7679" w14:textId="61B71661" w:rsidR="008430F2" w:rsidRDefault="008430F2" w:rsidP="008430F2">
      <w:pPr>
        <w:pStyle w:val="Heading3"/>
        <w:keepNext w:val="0"/>
        <w:keepLines w:val="0"/>
        <w:spacing w:before="280"/>
        <w:rPr>
          <w:b/>
          <w:color w:val="000000"/>
          <w:sz w:val="42"/>
          <w:szCs w:val="42"/>
        </w:rPr>
      </w:pPr>
      <w:bookmarkStart w:id="8" w:name="_s7i4qzki7snl" w:colFirst="0" w:colLast="0"/>
      <w:bookmarkStart w:id="9" w:name="_rmg26py6o3af" w:colFirst="0" w:colLast="0"/>
      <w:bookmarkEnd w:id="8"/>
      <w:bookmarkEnd w:id="9"/>
      <w:r>
        <w:rPr>
          <w:b/>
          <w:color w:val="000000"/>
          <w:sz w:val="42"/>
          <w:szCs w:val="42"/>
        </w:rPr>
        <w:lastRenderedPageBreak/>
        <w:t>Stakeholder Actions</w:t>
      </w:r>
      <w:r>
        <w:rPr>
          <w:b/>
          <w:color w:val="000000"/>
          <w:sz w:val="42"/>
          <w:szCs w:val="42"/>
        </w:rPr>
        <w:t>:</w:t>
      </w:r>
      <w:r>
        <w:rPr>
          <w:b/>
          <w:color w:val="000000"/>
          <w:sz w:val="42"/>
          <w:szCs w:val="42"/>
        </w:rPr>
        <w:br/>
      </w:r>
    </w:p>
    <w:p w14:paraId="749EE43D" w14:textId="77777777" w:rsidR="009B2DF9" w:rsidRPr="009B2DF9" w:rsidRDefault="009B2DF9" w:rsidP="009B2DF9">
      <w:pPr>
        <w:rPr>
          <w:lang w:val="en-IN"/>
        </w:rPr>
      </w:pPr>
      <w:r w:rsidRPr="009B2DF9">
        <w:rPr>
          <w:b/>
          <w:bCs/>
          <w:lang w:val="en-IN"/>
        </w:rPr>
        <w:t>Marketing Team</w:t>
      </w:r>
      <w:r w:rsidRPr="009B2DF9">
        <w:rPr>
          <w:lang w:val="en-IN"/>
        </w:rPr>
        <w:t>:</w:t>
      </w:r>
    </w:p>
    <w:p w14:paraId="0EA6FCDD" w14:textId="77777777" w:rsidR="009B2DF9" w:rsidRPr="009B2DF9" w:rsidRDefault="009B2DF9" w:rsidP="009B2DF9">
      <w:pPr>
        <w:numPr>
          <w:ilvl w:val="0"/>
          <w:numId w:val="28"/>
        </w:numPr>
        <w:rPr>
          <w:lang w:val="en-IN"/>
        </w:rPr>
      </w:pPr>
      <w:r w:rsidRPr="009B2DF9">
        <w:rPr>
          <w:b/>
          <w:bCs/>
          <w:lang w:val="en-IN"/>
        </w:rPr>
        <w:t>Targeted Campaigns</w:t>
      </w:r>
      <w:r w:rsidRPr="009B2DF9">
        <w:rPr>
          <w:lang w:val="en-IN"/>
        </w:rPr>
        <w:t>: Insights from top-selling and peak-time analysis should be used for the creation of promotions tailored to high-demand products and periods (e.g., Friday afternoons).</w:t>
      </w:r>
    </w:p>
    <w:p w14:paraId="373F51C6" w14:textId="77777777" w:rsidR="009B2DF9" w:rsidRPr="009B2DF9" w:rsidRDefault="009B2DF9" w:rsidP="009B2DF9">
      <w:pPr>
        <w:numPr>
          <w:ilvl w:val="0"/>
          <w:numId w:val="28"/>
        </w:numPr>
        <w:rPr>
          <w:lang w:val="en-IN"/>
        </w:rPr>
      </w:pPr>
      <w:r w:rsidRPr="009B2DF9">
        <w:rPr>
          <w:b/>
          <w:bCs/>
          <w:lang w:val="en-IN"/>
        </w:rPr>
        <w:t>Category Focus</w:t>
      </w:r>
      <w:r w:rsidRPr="009B2DF9">
        <w:rPr>
          <w:lang w:val="en-IN"/>
        </w:rPr>
        <w:t>: Campaigns for profitable categories like Classic and Supreme pizzas should be highlighted to maximize returns.</w:t>
      </w:r>
    </w:p>
    <w:p w14:paraId="1330E835" w14:textId="77777777" w:rsidR="009B2DF9" w:rsidRPr="009B2DF9" w:rsidRDefault="009B2DF9" w:rsidP="009B2DF9">
      <w:pPr>
        <w:numPr>
          <w:ilvl w:val="0"/>
          <w:numId w:val="28"/>
        </w:numPr>
        <w:rPr>
          <w:lang w:val="en-IN"/>
        </w:rPr>
      </w:pPr>
      <w:r w:rsidRPr="009B2DF9">
        <w:rPr>
          <w:b/>
          <w:bCs/>
          <w:lang w:val="en-IN"/>
        </w:rPr>
        <w:t>Engagement Programs</w:t>
      </w:r>
      <w:r w:rsidRPr="009B2DF9">
        <w:rPr>
          <w:lang w:val="en-IN"/>
        </w:rPr>
        <w:t>: Loyalty programs that encourage repeat purchases and provide special deals for returning customers should be developed.</w:t>
      </w:r>
    </w:p>
    <w:p w14:paraId="5648F379" w14:textId="77777777" w:rsidR="009B2DF9" w:rsidRPr="009B2DF9" w:rsidRDefault="009B2DF9" w:rsidP="009B2DF9">
      <w:pPr>
        <w:rPr>
          <w:lang w:val="en-IN"/>
        </w:rPr>
      </w:pPr>
      <w:r w:rsidRPr="009B2DF9">
        <w:rPr>
          <w:b/>
          <w:bCs/>
          <w:lang w:val="en-IN"/>
        </w:rPr>
        <w:t>Operations Team</w:t>
      </w:r>
      <w:r w:rsidRPr="009B2DF9">
        <w:rPr>
          <w:lang w:val="en-IN"/>
        </w:rPr>
        <w:t>:</w:t>
      </w:r>
    </w:p>
    <w:p w14:paraId="47B147F7" w14:textId="77777777" w:rsidR="009B2DF9" w:rsidRPr="009B2DF9" w:rsidRDefault="009B2DF9" w:rsidP="009B2DF9">
      <w:pPr>
        <w:numPr>
          <w:ilvl w:val="0"/>
          <w:numId w:val="29"/>
        </w:numPr>
        <w:rPr>
          <w:lang w:val="en-IN"/>
        </w:rPr>
      </w:pPr>
      <w:r w:rsidRPr="009B2DF9">
        <w:rPr>
          <w:b/>
          <w:bCs/>
          <w:lang w:val="en-IN"/>
        </w:rPr>
        <w:t>Inventory Management</w:t>
      </w:r>
      <w:r w:rsidRPr="009B2DF9">
        <w:rPr>
          <w:lang w:val="en-IN"/>
        </w:rPr>
        <w:t>: Sufficient stock of top-selling pizzas should be ensured during high-demand times to prevent shortages.</w:t>
      </w:r>
    </w:p>
    <w:p w14:paraId="7722B4DB" w14:textId="77777777" w:rsidR="009B2DF9" w:rsidRPr="009B2DF9" w:rsidRDefault="009B2DF9" w:rsidP="009B2DF9">
      <w:pPr>
        <w:numPr>
          <w:ilvl w:val="0"/>
          <w:numId w:val="29"/>
        </w:numPr>
        <w:rPr>
          <w:lang w:val="en-IN"/>
        </w:rPr>
      </w:pPr>
      <w:r w:rsidRPr="009B2DF9">
        <w:rPr>
          <w:b/>
          <w:bCs/>
          <w:lang w:val="en-IN"/>
        </w:rPr>
        <w:t>Supply Chain Optimization</w:t>
      </w:r>
      <w:r w:rsidRPr="009B2DF9">
        <w:rPr>
          <w:lang w:val="en-IN"/>
        </w:rPr>
        <w:t>: Ordering and supply chain strategies should be streamlined based on insights to reduce excess inventory and improve turnaround times.</w:t>
      </w:r>
    </w:p>
    <w:p w14:paraId="09812581" w14:textId="77777777" w:rsidR="009B2DF9" w:rsidRPr="009B2DF9" w:rsidRDefault="009B2DF9" w:rsidP="009B2DF9">
      <w:pPr>
        <w:numPr>
          <w:ilvl w:val="0"/>
          <w:numId w:val="29"/>
        </w:numPr>
        <w:rPr>
          <w:lang w:val="en-IN"/>
        </w:rPr>
      </w:pPr>
      <w:r w:rsidRPr="009B2DF9">
        <w:rPr>
          <w:b/>
          <w:bCs/>
          <w:lang w:val="en-IN"/>
        </w:rPr>
        <w:t>Resource Allocation</w:t>
      </w:r>
      <w:r w:rsidRPr="009B2DF9">
        <w:rPr>
          <w:lang w:val="en-IN"/>
        </w:rPr>
        <w:t>: Staffing and operational support should be adjusted during peak periods (e.g., weekends) to handle increased order volumes effectively.</w:t>
      </w:r>
    </w:p>
    <w:p w14:paraId="3A8887BA" w14:textId="77777777" w:rsidR="009B2DF9" w:rsidRPr="009B2DF9" w:rsidRDefault="009B2DF9" w:rsidP="009B2DF9">
      <w:pPr>
        <w:rPr>
          <w:lang w:val="en-IN"/>
        </w:rPr>
      </w:pPr>
      <w:r w:rsidRPr="009B2DF9">
        <w:rPr>
          <w:b/>
          <w:bCs/>
          <w:lang w:val="en-IN"/>
        </w:rPr>
        <w:t>Sales Team</w:t>
      </w:r>
      <w:r w:rsidRPr="009B2DF9">
        <w:rPr>
          <w:lang w:val="en-IN"/>
        </w:rPr>
        <w:t>:</w:t>
      </w:r>
    </w:p>
    <w:p w14:paraId="22CBB773" w14:textId="77777777" w:rsidR="009B2DF9" w:rsidRPr="009B2DF9" w:rsidRDefault="009B2DF9" w:rsidP="009B2DF9">
      <w:pPr>
        <w:numPr>
          <w:ilvl w:val="0"/>
          <w:numId w:val="30"/>
        </w:numPr>
        <w:rPr>
          <w:lang w:val="en-IN"/>
        </w:rPr>
      </w:pPr>
      <w:r w:rsidRPr="009B2DF9">
        <w:rPr>
          <w:b/>
          <w:bCs/>
          <w:lang w:val="en-IN"/>
        </w:rPr>
        <w:t>Product Prioritization</w:t>
      </w:r>
      <w:r w:rsidRPr="009B2DF9">
        <w:rPr>
          <w:lang w:val="en-IN"/>
        </w:rPr>
        <w:t>: Sales strategies should be focused on promoting high-revenue products such as large-sized pizzas and top-selling varieties like "The Thai Chicken Pizza."</w:t>
      </w:r>
    </w:p>
    <w:p w14:paraId="7C497830" w14:textId="77777777" w:rsidR="009B2DF9" w:rsidRPr="009B2DF9" w:rsidRDefault="009B2DF9" w:rsidP="009B2DF9">
      <w:pPr>
        <w:numPr>
          <w:ilvl w:val="0"/>
          <w:numId w:val="30"/>
        </w:numPr>
        <w:rPr>
          <w:lang w:val="en-IN"/>
        </w:rPr>
      </w:pPr>
      <w:r w:rsidRPr="009B2DF9">
        <w:rPr>
          <w:b/>
          <w:bCs/>
          <w:lang w:val="en-IN"/>
        </w:rPr>
        <w:t>Upselling Tactics</w:t>
      </w:r>
      <w:r w:rsidRPr="009B2DF9">
        <w:rPr>
          <w:lang w:val="en-IN"/>
        </w:rPr>
        <w:t>: Customers should be encouraged to choose larger pizza sizes or add-ons during high-volume times.</w:t>
      </w:r>
    </w:p>
    <w:p w14:paraId="2994B93B" w14:textId="77777777" w:rsidR="009B2DF9" w:rsidRPr="009B2DF9" w:rsidRDefault="009B2DF9" w:rsidP="009B2DF9">
      <w:pPr>
        <w:numPr>
          <w:ilvl w:val="0"/>
          <w:numId w:val="30"/>
        </w:numPr>
        <w:rPr>
          <w:lang w:val="en-IN"/>
        </w:rPr>
      </w:pPr>
      <w:r w:rsidRPr="009B2DF9">
        <w:rPr>
          <w:b/>
          <w:bCs/>
          <w:lang w:val="en-IN"/>
        </w:rPr>
        <w:t>Customer Outreach</w:t>
      </w:r>
      <w:r w:rsidRPr="009B2DF9">
        <w:rPr>
          <w:lang w:val="en-IN"/>
        </w:rPr>
        <w:t>: Data insights should be used to engage with customers who frequently order during peak periods and personalized promotions should be offered.</w:t>
      </w:r>
    </w:p>
    <w:p w14:paraId="4992E692" w14:textId="77777777" w:rsidR="009B2DF9" w:rsidRPr="009B2DF9" w:rsidRDefault="009B2DF9" w:rsidP="009B2DF9">
      <w:pPr>
        <w:rPr>
          <w:lang w:val="en-IN"/>
        </w:rPr>
      </w:pPr>
      <w:r w:rsidRPr="009B2DF9">
        <w:rPr>
          <w:b/>
          <w:bCs/>
          <w:lang w:val="en-IN"/>
        </w:rPr>
        <w:t>Management</w:t>
      </w:r>
      <w:r w:rsidRPr="009B2DF9">
        <w:rPr>
          <w:lang w:val="en-IN"/>
        </w:rPr>
        <w:t>:</w:t>
      </w:r>
    </w:p>
    <w:p w14:paraId="23A45C96" w14:textId="77777777" w:rsidR="009B2DF9" w:rsidRPr="009B2DF9" w:rsidRDefault="009B2DF9" w:rsidP="009B2DF9">
      <w:pPr>
        <w:numPr>
          <w:ilvl w:val="0"/>
          <w:numId w:val="31"/>
        </w:numPr>
        <w:rPr>
          <w:lang w:val="en-IN"/>
        </w:rPr>
      </w:pPr>
      <w:r w:rsidRPr="009B2DF9">
        <w:rPr>
          <w:b/>
          <w:bCs/>
          <w:lang w:val="en-IN"/>
        </w:rPr>
        <w:t>Strategic Planning</w:t>
      </w:r>
      <w:r w:rsidRPr="009B2DF9">
        <w:rPr>
          <w:lang w:val="en-IN"/>
        </w:rPr>
        <w:t>: Data-driven insights should be utilized for making informed decisions regarding product offerings, promotional timings, and resource allocation.</w:t>
      </w:r>
    </w:p>
    <w:p w14:paraId="7380AF65" w14:textId="77777777" w:rsidR="009B2DF9" w:rsidRPr="009B2DF9" w:rsidRDefault="009B2DF9" w:rsidP="009B2DF9">
      <w:pPr>
        <w:numPr>
          <w:ilvl w:val="0"/>
          <w:numId w:val="31"/>
        </w:numPr>
        <w:rPr>
          <w:lang w:val="en-IN"/>
        </w:rPr>
      </w:pPr>
      <w:r w:rsidRPr="009B2DF9">
        <w:rPr>
          <w:b/>
          <w:bCs/>
          <w:lang w:val="en-IN"/>
        </w:rPr>
        <w:t>Performance Metrics</w:t>
      </w:r>
      <w:r w:rsidRPr="009B2DF9">
        <w:rPr>
          <w:lang w:val="en-IN"/>
        </w:rPr>
        <w:t>: KPIs should be monitored to evaluate the impact of new strategies and adjustments should be made as needed.</w:t>
      </w:r>
    </w:p>
    <w:p w14:paraId="2AD5ABC8" w14:textId="77777777" w:rsidR="009B2DF9" w:rsidRPr="009B2DF9" w:rsidRDefault="009B2DF9" w:rsidP="009B2DF9">
      <w:pPr>
        <w:numPr>
          <w:ilvl w:val="0"/>
          <w:numId w:val="31"/>
        </w:numPr>
        <w:rPr>
          <w:lang w:val="en-IN"/>
        </w:rPr>
      </w:pPr>
      <w:r w:rsidRPr="009B2DF9">
        <w:rPr>
          <w:b/>
          <w:bCs/>
          <w:lang w:val="en-IN"/>
        </w:rPr>
        <w:t>Investment in Technology</w:t>
      </w:r>
      <w:r w:rsidRPr="009B2DF9">
        <w:rPr>
          <w:lang w:val="en-IN"/>
        </w:rPr>
        <w:t>: Investment in advanced data analytics tools should be supported to maintain a competitive edge and drive future decision-making.</w:t>
      </w:r>
    </w:p>
    <w:p w14:paraId="622BD552" w14:textId="77777777" w:rsidR="009B2DF9" w:rsidRPr="009B2DF9" w:rsidRDefault="009B2DF9" w:rsidP="009B2DF9">
      <w:pPr>
        <w:rPr>
          <w:lang w:val="en-IN"/>
        </w:rPr>
      </w:pPr>
      <w:r w:rsidRPr="009B2DF9">
        <w:rPr>
          <w:b/>
          <w:bCs/>
          <w:lang w:val="en-IN"/>
        </w:rPr>
        <w:t>Customers</w:t>
      </w:r>
      <w:r w:rsidRPr="009B2DF9">
        <w:rPr>
          <w:lang w:val="en-IN"/>
        </w:rPr>
        <w:t>:</w:t>
      </w:r>
    </w:p>
    <w:p w14:paraId="46A3976F" w14:textId="77777777" w:rsidR="009B2DF9" w:rsidRPr="009B2DF9" w:rsidRDefault="009B2DF9" w:rsidP="009B2DF9">
      <w:pPr>
        <w:numPr>
          <w:ilvl w:val="0"/>
          <w:numId w:val="32"/>
        </w:numPr>
        <w:rPr>
          <w:lang w:val="en-IN"/>
        </w:rPr>
      </w:pPr>
      <w:r w:rsidRPr="009B2DF9">
        <w:rPr>
          <w:b/>
          <w:bCs/>
          <w:lang w:val="en-IN"/>
        </w:rPr>
        <w:t>Enhanced Experience</w:t>
      </w:r>
      <w:r w:rsidRPr="009B2DF9">
        <w:rPr>
          <w:lang w:val="en-IN"/>
        </w:rPr>
        <w:t>: Promotions and product offerings tailored to customer preferences should be provided, leading to a better customer experience.</w:t>
      </w:r>
    </w:p>
    <w:p w14:paraId="0CF565B4" w14:textId="77777777" w:rsidR="009B2DF9" w:rsidRPr="009B2DF9" w:rsidRDefault="009B2DF9" w:rsidP="009B2DF9">
      <w:pPr>
        <w:numPr>
          <w:ilvl w:val="0"/>
          <w:numId w:val="32"/>
        </w:numPr>
        <w:rPr>
          <w:lang w:val="en-IN"/>
        </w:rPr>
      </w:pPr>
      <w:r w:rsidRPr="009B2DF9">
        <w:rPr>
          <w:b/>
          <w:bCs/>
          <w:lang w:val="en-IN"/>
        </w:rPr>
        <w:t>Exclusive Offers</w:t>
      </w:r>
      <w:r w:rsidRPr="009B2DF9">
        <w:rPr>
          <w:lang w:val="en-IN"/>
        </w:rPr>
        <w:t>: Special deals during peak times or for top-selling products should be accessed to encourage repeat business and build brand loyalty.</w:t>
      </w:r>
    </w:p>
    <w:p w14:paraId="3D4B5ED7" w14:textId="77777777" w:rsidR="009B2DF9" w:rsidRPr="009B2DF9" w:rsidRDefault="009B2DF9" w:rsidP="009B2DF9">
      <w:pPr>
        <w:numPr>
          <w:ilvl w:val="0"/>
          <w:numId w:val="32"/>
        </w:numPr>
        <w:rPr>
          <w:lang w:val="en-IN"/>
        </w:rPr>
      </w:pPr>
      <w:r w:rsidRPr="009B2DF9">
        <w:rPr>
          <w:b/>
          <w:bCs/>
          <w:lang w:val="en-IN"/>
        </w:rPr>
        <w:t>New Options</w:t>
      </w:r>
      <w:r w:rsidRPr="009B2DF9">
        <w:rPr>
          <w:lang w:val="en-IN"/>
        </w:rPr>
        <w:t>: Unique pizzas or promotional items that provide variety and novelty should be discovered by customers.</w:t>
      </w:r>
    </w:p>
    <w:p w14:paraId="0000004C" w14:textId="77777777" w:rsidR="001E3052" w:rsidRDefault="001E3052"/>
    <w:sectPr w:rsidR="001E3052">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75F55"/>
    <w:multiLevelType w:val="multilevel"/>
    <w:tmpl w:val="2102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17E1D"/>
    <w:multiLevelType w:val="multilevel"/>
    <w:tmpl w:val="E1D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343FEA"/>
    <w:multiLevelType w:val="multilevel"/>
    <w:tmpl w:val="71FA2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83FD8"/>
    <w:multiLevelType w:val="multilevel"/>
    <w:tmpl w:val="28AE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A1016"/>
    <w:multiLevelType w:val="multilevel"/>
    <w:tmpl w:val="8604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D104E"/>
    <w:multiLevelType w:val="multilevel"/>
    <w:tmpl w:val="6F3C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4770F"/>
    <w:multiLevelType w:val="multilevel"/>
    <w:tmpl w:val="A81E0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A91836"/>
    <w:multiLevelType w:val="multilevel"/>
    <w:tmpl w:val="E82E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940CB"/>
    <w:multiLevelType w:val="multilevel"/>
    <w:tmpl w:val="F95A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B449E"/>
    <w:multiLevelType w:val="multilevel"/>
    <w:tmpl w:val="3A86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277490"/>
    <w:multiLevelType w:val="multilevel"/>
    <w:tmpl w:val="2F7C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E2F41"/>
    <w:multiLevelType w:val="multilevel"/>
    <w:tmpl w:val="1C16D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6B0D04"/>
    <w:multiLevelType w:val="multilevel"/>
    <w:tmpl w:val="147C5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EE621F"/>
    <w:multiLevelType w:val="multilevel"/>
    <w:tmpl w:val="F260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B0BAB"/>
    <w:multiLevelType w:val="multilevel"/>
    <w:tmpl w:val="A40CE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287A6C"/>
    <w:multiLevelType w:val="multilevel"/>
    <w:tmpl w:val="9650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42C4B"/>
    <w:multiLevelType w:val="multilevel"/>
    <w:tmpl w:val="0C80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621D2"/>
    <w:multiLevelType w:val="multilevel"/>
    <w:tmpl w:val="4AECC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E67739"/>
    <w:multiLevelType w:val="multilevel"/>
    <w:tmpl w:val="1BE6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A7289"/>
    <w:multiLevelType w:val="multilevel"/>
    <w:tmpl w:val="696E1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0706F5"/>
    <w:multiLevelType w:val="multilevel"/>
    <w:tmpl w:val="2426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48447A"/>
    <w:multiLevelType w:val="multilevel"/>
    <w:tmpl w:val="9348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716FC5"/>
    <w:multiLevelType w:val="multilevel"/>
    <w:tmpl w:val="462C6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E040D5B"/>
    <w:multiLevelType w:val="multilevel"/>
    <w:tmpl w:val="FF20F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5E7C89"/>
    <w:multiLevelType w:val="multilevel"/>
    <w:tmpl w:val="C520F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3877F8"/>
    <w:multiLevelType w:val="multilevel"/>
    <w:tmpl w:val="740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D0123C"/>
    <w:multiLevelType w:val="multilevel"/>
    <w:tmpl w:val="5F443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7319B0"/>
    <w:multiLevelType w:val="multilevel"/>
    <w:tmpl w:val="6A9C5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570ECC"/>
    <w:multiLevelType w:val="multilevel"/>
    <w:tmpl w:val="B3F4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326D27"/>
    <w:multiLevelType w:val="multilevel"/>
    <w:tmpl w:val="5C0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457239"/>
    <w:multiLevelType w:val="multilevel"/>
    <w:tmpl w:val="65BE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B36BD6"/>
    <w:multiLevelType w:val="multilevel"/>
    <w:tmpl w:val="5F84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676908">
    <w:abstractNumId w:val="24"/>
  </w:num>
  <w:num w:numId="2" w16cid:durableId="1103109199">
    <w:abstractNumId w:val="1"/>
  </w:num>
  <w:num w:numId="3" w16cid:durableId="1127898443">
    <w:abstractNumId w:val="12"/>
  </w:num>
  <w:num w:numId="4" w16cid:durableId="1643730317">
    <w:abstractNumId w:val="23"/>
  </w:num>
  <w:num w:numId="5" w16cid:durableId="1461682105">
    <w:abstractNumId w:val="26"/>
  </w:num>
  <w:num w:numId="6" w16cid:durableId="976883737">
    <w:abstractNumId w:val="19"/>
  </w:num>
  <w:num w:numId="7" w16cid:durableId="341276113">
    <w:abstractNumId w:val="27"/>
  </w:num>
  <w:num w:numId="8" w16cid:durableId="2071729485">
    <w:abstractNumId w:val="22"/>
  </w:num>
  <w:num w:numId="9" w16cid:durableId="543375339">
    <w:abstractNumId w:val="17"/>
  </w:num>
  <w:num w:numId="10" w16cid:durableId="1159612700">
    <w:abstractNumId w:val="14"/>
  </w:num>
  <w:num w:numId="11" w16cid:durableId="874580088">
    <w:abstractNumId w:val="6"/>
  </w:num>
  <w:num w:numId="12" w16cid:durableId="1929922933">
    <w:abstractNumId w:val="11"/>
  </w:num>
  <w:num w:numId="13" w16cid:durableId="289288173">
    <w:abstractNumId w:val="9"/>
  </w:num>
  <w:num w:numId="14" w16cid:durableId="1284533700">
    <w:abstractNumId w:val="20"/>
  </w:num>
  <w:num w:numId="15" w16cid:durableId="1507284388">
    <w:abstractNumId w:val="18"/>
  </w:num>
  <w:num w:numId="16" w16cid:durableId="981472099">
    <w:abstractNumId w:val="16"/>
  </w:num>
  <w:num w:numId="17" w16cid:durableId="1232617172">
    <w:abstractNumId w:val="2"/>
  </w:num>
  <w:num w:numId="18" w16cid:durableId="454639233">
    <w:abstractNumId w:val="30"/>
  </w:num>
  <w:num w:numId="19" w16cid:durableId="1355812391">
    <w:abstractNumId w:val="13"/>
  </w:num>
  <w:num w:numId="20" w16cid:durableId="815684905">
    <w:abstractNumId w:val="10"/>
  </w:num>
  <w:num w:numId="21" w16cid:durableId="1770814492">
    <w:abstractNumId w:val="8"/>
  </w:num>
  <w:num w:numId="22" w16cid:durableId="440687127">
    <w:abstractNumId w:val="0"/>
  </w:num>
  <w:num w:numId="23" w16cid:durableId="1504273846">
    <w:abstractNumId w:val="15"/>
  </w:num>
  <w:num w:numId="24" w16cid:durableId="1128476714">
    <w:abstractNumId w:val="21"/>
  </w:num>
  <w:num w:numId="25" w16cid:durableId="856776247">
    <w:abstractNumId w:val="31"/>
  </w:num>
  <w:num w:numId="26" w16cid:durableId="474183728">
    <w:abstractNumId w:val="7"/>
  </w:num>
  <w:num w:numId="27" w16cid:durableId="1981111191">
    <w:abstractNumId w:val="5"/>
  </w:num>
  <w:num w:numId="28" w16cid:durableId="1219974062">
    <w:abstractNumId w:val="28"/>
  </w:num>
  <w:num w:numId="29" w16cid:durableId="115955307">
    <w:abstractNumId w:val="29"/>
  </w:num>
  <w:num w:numId="30" w16cid:durableId="1697342457">
    <w:abstractNumId w:val="3"/>
  </w:num>
  <w:num w:numId="31" w16cid:durableId="916016238">
    <w:abstractNumId w:val="4"/>
  </w:num>
  <w:num w:numId="32" w16cid:durableId="8963562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052"/>
    <w:rsid w:val="00023B6D"/>
    <w:rsid w:val="000E7947"/>
    <w:rsid w:val="001E3052"/>
    <w:rsid w:val="005F5C9F"/>
    <w:rsid w:val="00724643"/>
    <w:rsid w:val="00761EB8"/>
    <w:rsid w:val="007E2E83"/>
    <w:rsid w:val="008430F2"/>
    <w:rsid w:val="008A34DC"/>
    <w:rsid w:val="009B2DF9"/>
    <w:rsid w:val="00AA7505"/>
    <w:rsid w:val="00AC41D2"/>
    <w:rsid w:val="00B63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CD735"/>
  <w15:docId w15:val="{F8C65415-993F-4B43-BAB7-B4DC1B01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3772">
      <w:bodyDiv w:val="1"/>
      <w:marLeft w:val="0"/>
      <w:marRight w:val="0"/>
      <w:marTop w:val="0"/>
      <w:marBottom w:val="0"/>
      <w:divBdr>
        <w:top w:val="none" w:sz="0" w:space="0" w:color="auto"/>
        <w:left w:val="none" w:sz="0" w:space="0" w:color="auto"/>
        <w:bottom w:val="none" w:sz="0" w:space="0" w:color="auto"/>
        <w:right w:val="none" w:sz="0" w:space="0" w:color="auto"/>
      </w:divBdr>
    </w:div>
    <w:div w:id="57554035">
      <w:bodyDiv w:val="1"/>
      <w:marLeft w:val="0"/>
      <w:marRight w:val="0"/>
      <w:marTop w:val="0"/>
      <w:marBottom w:val="0"/>
      <w:divBdr>
        <w:top w:val="none" w:sz="0" w:space="0" w:color="auto"/>
        <w:left w:val="none" w:sz="0" w:space="0" w:color="auto"/>
        <w:bottom w:val="none" w:sz="0" w:space="0" w:color="auto"/>
        <w:right w:val="none" w:sz="0" w:space="0" w:color="auto"/>
      </w:divBdr>
    </w:div>
    <w:div w:id="79984518">
      <w:bodyDiv w:val="1"/>
      <w:marLeft w:val="0"/>
      <w:marRight w:val="0"/>
      <w:marTop w:val="0"/>
      <w:marBottom w:val="0"/>
      <w:divBdr>
        <w:top w:val="none" w:sz="0" w:space="0" w:color="auto"/>
        <w:left w:val="none" w:sz="0" w:space="0" w:color="auto"/>
        <w:bottom w:val="none" w:sz="0" w:space="0" w:color="auto"/>
        <w:right w:val="none" w:sz="0" w:space="0" w:color="auto"/>
      </w:divBdr>
    </w:div>
    <w:div w:id="118843242">
      <w:bodyDiv w:val="1"/>
      <w:marLeft w:val="0"/>
      <w:marRight w:val="0"/>
      <w:marTop w:val="0"/>
      <w:marBottom w:val="0"/>
      <w:divBdr>
        <w:top w:val="none" w:sz="0" w:space="0" w:color="auto"/>
        <w:left w:val="none" w:sz="0" w:space="0" w:color="auto"/>
        <w:bottom w:val="none" w:sz="0" w:space="0" w:color="auto"/>
        <w:right w:val="none" w:sz="0" w:space="0" w:color="auto"/>
      </w:divBdr>
    </w:div>
    <w:div w:id="236328418">
      <w:bodyDiv w:val="1"/>
      <w:marLeft w:val="0"/>
      <w:marRight w:val="0"/>
      <w:marTop w:val="0"/>
      <w:marBottom w:val="0"/>
      <w:divBdr>
        <w:top w:val="none" w:sz="0" w:space="0" w:color="auto"/>
        <w:left w:val="none" w:sz="0" w:space="0" w:color="auto"/>
        <w:bottom w:val="none" w:sz="0" w:space="0" w:color="auto"/>
        <w:right w:val="none" w:sz="0" w:space="0" w:color="auto"/>
      </w:divBdr>
    </w:div>
    <w:div w:id="334041703">
      <w:bodyDiv w:val="1"/>
      <w:marLeft w:val="0"/>
      <w:marRight w:val="0"/>
      <w:marTop w:val="0"/>
      <w:marBottom w:val="0"/>
      <w:divBdr>
        <w:top w:val="none" w:sz="0" w:space="0" w:color="auto"/>
        <w:left w:val="none" w:sz="0" w:space="0" w:color="auto"/>
        <w:bottom w:val="none" w:sz="0" w:space="0" w:color="auto"/>
        <w:right w:val="none" w:sz="0" w:space="0" w:color="auto"/>
      </w:divBdr>
    </w:div>
    <w:div w:id="417824537">
      <w:bodyDiv w:val="1"/>
      <w:marLeft w:val="0"/>
      <w:marRight w:val="0"/>
      <w:marTop w:val="0"/>
      <w:marBottom w:val="0"/>
      <w:divBdr>
        <w:top w:val="none" w:sz="0" w:space="0" w:color="auto"/>
        <w:left w:val="none" w:sz="0" w:space="0" w:color="auto"/>
        <w:bottom w:val="none" w:sz="0" w:space="0" w:color="auto"/>
        <w:right w:val="none" w:sz="0" w:space="0" w:color="auto"/>
      </w:divBdr>
    </w:div>
    <w:div w:id="420226770">
      <w:bodyDiv w:val="1"/>
      <w:marLeft w:val="0"/>
      <w:marRight w:val="0"/>
      <w:marTop w:val="0"/>
      <w:marBottom w:val="0"/>
      <w:divBdr>
        <w:top w:val="none" w:sz="0" w:space="0" w:color="auto"/>
        <w:left w:val="none" w:sz="0" w:space="0" w:color="auto"/>
        <w:bottom w:val="none" w:sz="0" w:space="0" w:color="auto"/>
        <w:right w:val="none" w:sz="0" w:space="0" w:color="auto"/>
      </w:divBdr>
    </w:div>
    <w:div w:id="578516968">
      <w:bodyDiv w:val="1"/>
      <w:marLeft w:val="0"/>
      <w:marRight w:val="0"/>
      <w:marTop w:val="0"/>
      <w:marBottom w:val="0"/>
      <w:divBdr>
        <w:top w:val="none" w:sz="0" w:space="0" w:color="auto"/>
        <w:left w:val="none" w:sz="0" w:space="0" w:color="auto"/>
        <w:bottom w:val="none" w:sz="0" w:space="0" w:color="auto"/>
        <w:right w:val="none" w:sz="0" w:space="0" w:color="auto"/>
      </w:divBdr>
    </w:div>
    <w:div w:id="1147164833">
      <w:bodyDiv w:val="1"/>
      <w:marLeft w:val="0"/>
      <w:marRight w:val="0"/>
      <w:marTop w:val="0"/>
      <w:marBottom w:val="0"/>
      <w:divBdr>
        <w:top w:val="none" w:sz="0" w:space="0" w:color="auto"/>
        <w:left w:val="none" w:sz="0" w:space="0" w:color="auto"/>
        <w:bottom w:val="none" w:sz="0" w:space="0" w:color="auto"/>
        <w:right w:val="none" w:sz="0" w:space="0" w:color="auto"/>
      </w:divBdr>
    </w:div>
    <w:div w:id="1180435879">
      <w:bodyDiv w:val="1"/>
      <w:marLeft w:val="0"/>
      <w:marRight w:val="0"/>
      <w:marTop w:val="0"/>
      <w:marBottom w:val="0"/>
      <w:divBdr>
        <w:top w:val="none" w:sz="0" w:space="0" w:color="auto"/>
        <w:left w:val="none" w:sz="0" w:space="0" w:color="auto"/>
        <w:bottom w:val="none" w:sz="0" w:space="0" w:color="auto"/>
        <w:right w:val="none" w:sz="0" w:space="0" w:color="auto"/>
      </w:divBdr>
    </w:div>
    <w:div w:id="1351102517">
      <w:bodyDiv w:val="1"/>
      <w:marLeft w:val="0"/>
      <w:marRight w:val="0"/>
      <w:marTop w:val="0"/>
      <w:marBottom w:val="0"/>
      <w:divBdr>
        <w:top w:val="none" w:sz="0" w:space="0" w:color="auto"/>
        <w:left w:val="none" w:sz="0" w:space="0" w:color="auto"/>
        <w:bottom w:val="none" w:sz="0" w:space="0" w:color="auto"/>
        <w:right w:val="none" w:sz="0" w:space="0" w:color="auto"/>
      </w:divBdr>
    </w:div>
    <w:div w:id="1530412965">
      <w:bodyDiv w:val="1"/>
      <w:marLeft w:val="0"/>
      <w:marRight w:val="0"/>
      <w:marTop w:val="0"/>
      <w:marBottom w:val="0"/>
      <w:divBdr>
        <w:top w:val="none" w:sz="0" w:space="0" w:color="auto"/>
        <w:left w:val="none" w:sz="0" w:space="0" w:color="auto"/>
        <w:bottom w:val="none" w:sz="0" w:space="0" w:color="auto"/>
        <w:right w:val="none" w:sz="0" w:space="0" w:color="auto"/>
      </w:divBdr>
    </w:div>
    <w:div w:id="1570574185">
      <w:bodyDiv w:val="1"/>
      <w:marLeft w:val="0"/>
      <w:marRight w:val="0"/>
      <w:marTop w:val="0"/>
      <w:marBottom w:val="0"/>
      <w:divBdr>
        <w:top w:val="none" w:sz="0" w:space="0" w:color="auto"/>
        <w:left w:val="none" w:sz="0" w:space="0" w:color="auto"/>
        <w:bottom w:val="none" w:sz="0" w:space="0" w:color="auto"/>
        <w:right w:val="none" w:sz="0" w:space="0" w:color="auto"/>
      </w:divBdr>
    </w:div>
    <w:div w:id="1873689989">
      <w:bodyDiv w:val="1"/>
      <w:marLeft w:val="0"/>
      <w:marRight w:val="0"/>
      <w:marTop w:val="0"/>
      <w:marBottom w:val="0"/>
      <w:divBdr>
        <w:top w:val="none" w:sz="0" w:space="0" w:color="auto"/>
        <w:left w:val="none" w:sz="0" w:space="0" w:color="auto"/>
        <w:bottom w:val="none" w:sz="0" w:space="0" w:color="auto"/>
        <w:right w:val="none" w:sz="0" w:space="0" w:color="auto"/>
      </w:divBdr>
    </w:div>
    <w:div w:id="1910462146">
      <w:bodyDiv w:val="1"/>
      <w:marLeft w:val="0"/>
      <w:marRight w:val="0"/>
      <w:marTop w:val="0"/>
      <w:marBottom w:val="0"/>
      <w:divBdr>
        <w:top w:val="none" w:sz="0" w:space="0" w:color="auto"/>
        <w:left w:val="none" w:sz="0" w:space="0" w:color="auto"/>
        <w:bottom w:val="none" w:sz="0" w:space="0" w:color="auto"/>
        <w:right w:val="none" w:sz="0" w:space="0" w:color="auto"/>
      </w:divBdr>
    </w:div>
    <w:div w:id="2041122976">
      <w:bodyDiv w:val="1"/>
      <w:marLeft w:val="0"/>
      <w:marRight w:val="0"/>
      <w:marTop w:val="0"/>
      <w:marBottom w:val="0"/>
      <w:divBdr>
        <w:top w:val="none" w:sz="0" w:space="0" w:color="auto"/>
        <w:left w:val="none" w:sz="0" w:space="0" w:color="auto"/>
        <w:bottom w:val="none" w:sz="0" w:space="0" w:color="auto"/>
        <w:right w:val="none" w:sz="0" w:space="0" w:color="auto"/>
      </w:divBdr>
    </w:div>
    <w:div w:id="2072262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1088</Words>
  <Characters>6737</Characters>
  <Application>Microsoft Office Word</Application>
  <DocSecurity>0</DocSecurity>
  <Lines>134</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DEVIKA</dc:creator>
  <cp:lastModifiedBy>Devika Chatterjee</cp:lastModifiedBy>
  <cp:revision>2</cp:revision>
  <dcterms:created xsi:type="dcterms:W3CDTF">2024-11-04T21:07:00Z</dcterms:created>
  <dcterms:modified xsi:type="dcterms:W3CDTF">2024-11-04T21:07:00Z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b2ee8ad5fa0a67bc651d7e6a957816b38574ecd3356a3cffec27cf2d10efaaee</vt:lpwstr>
  </property>
</Properties>
</file>