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DEVIKA T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Email ID: </w:t>
      </w:r>
      <w:r>
        <w:rPr>
          <w:rFonts w:cs="Times New Roman" w:hAnsi="Times New Roman" w:eastAsia="Times New Roman" w:ascii="Times New Roman"/>
          <w:color w:val="0000FF"/>
          <w:position w:val="-1"/>
          <w:sz w:val="24"/>
          <w:szCs w:val="24"/>
        </w:rPr>
      </w:r>
      <w:hyperlink r:id="rId4"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evi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kasaro97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@g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ai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l.com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 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</w:rPr>
          <w:t>                                                  </w:t>
        </w:r>
        <w:r>
          <w:rPr>
            <w:rFonts w:cs="Times New Roman" w:hAnsi="Times New Roman" w:eastAsia="Times New Roman" w:ascii="Times New Roman"/>
            <w:color w:val="000000"/>
            <w:position w:val="-1"/>
            <w:sz w:val="24"/>
            <w:szCs w:val="24"/>
          </w:rPr>
          <w:t>Mobile No.:9791047762</w:t>
        </w:r>
      </w:hyperlink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Address: No:12, Gopal street satya garden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pict>
          <v:group style="position:absolute;margin-left:70.5pt;margin-top:17.2031pt;width:471.06pt;height:0pt;mso-position-horizontal-relative:page;mso-position-vertical-relative:paragraph;z-index:-160" coordorigin="1410,344" coordsize="9421,0">
            <v:shape style="position:absolute;left:1410;top:344;width:9421;height:0" coordorigin="1410,344" coordsize="9421,0" path="m1410,344l10831,344e" filled="f" stroked="t" strokeweight="0.5800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Saligramam, Chennai-93.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3"/>
        <w:ind w:left="100" w:right="6569"/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CAREER</w:t>
      </w:r>
      <w:r>
        <w:rPr>
          <w:rFonts w:cs="Times New Roman" w:hAnsi="Times New Roman" w:eastAsia="Times New Roman" w:ascii="Times New Roman"/>
          <w:b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OBJECTIVE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76"/>
        <w:ind w:left="100" w:right="78"/>
      </w:pPr>
      <w:r>
        <w:rPr>
          <w:rFonts w:cs="Times New Roman" w:hAnsi="Times New Roman" w:eastAsia="Times New Roman" w:ascii="Times New Roman"/>
          <w:sz w:val="24"/>
          <w:szCs w:val="24"/>
        </w:rPr>
        <w:t>To start a career path in an organization that provides  a platform to make a sound position in</w:t>
      </w:r>
      <w:r>
        <w:rPr>
          <w:rFonts w:cs="Times New Roman" w:hAnsi="Times New Roman" w:eastAsia="Times New Roman" w:ascii="Times New Roman"/>
          <w:sz w:val="24"/>
          <w:szCs w:val="24"/>
        </w:rPr>
        <w:t> corporate world and work enthusiastically in team to achieve the goals of the organization with</w:t>
      </w:r>
      <w:r>
        <w:rPr>
          <w:rFonts w:cs="Times New Roman" w:hAnsi="Times New Roman" w:eastAsia="Times New Roman" w:ascii="Times New Roman"/>
          <w:sz w:val="24"/>
          <w:szCs w:val="24"/>
        </w:rPr>
        <w:t> devotion and hard work.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300"/>
        <w:ind w:left="100" w:right="4953"/>
      </w:pP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EDUCATIONAL</w:t>
      </w:r>
      <w:r>
        <w:rPr>
          <w:rFonts w:cs="Times New Roman" w:hAnsi="Times New Roman" w:eastAsia="Times New Roman" w:ascii="Times New Roman"/>
          <w:b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QUALIFICATION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1" w:lineRule="exact" w:line="220"/>
        <w:sectPr>
          <w:pgSz w:w="12240" w:h="15840"/>
          <w:pgMar w:top="1360" w:bottom="280" w:left="1340" w:right="13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40" w:val="left"/>
        </w:tabs>
        <w:jc w:val="left"/>
        <w:spacing w:before="29"/>
        <w:ind w:left="7152" w:right="-41" w:hanging="7052"/>
      </w:pPr>
      <w:r>
        <w:rPr>
          <w:rFonts w:cs="Times New Roman" w:hAnsi="Times New Roman" w:eastAsia="Times New Roman" w:ascii="Times New Roman"/>
          <w:sz w:val="24"/>
          <w:szCs w:val="24"/>
        </w:rPr>
        <w:t>S.no</w:t>
        <w:tab/>
      </w:r>
      <w:r>
        <w:rPr>
          <w:rFonts w:cs="Times New Roman" w:hAnsi="Times New Roman" w:eastAsia="Times New Roman" w:ascii="Times New Roman"/>
          <w:sz w:val="24"/>
          <w:szCs w:val="24"/>
        </w:rPr>
        <w:t>Name of the course                    Name of the institute                     Year     of</w:t>
      </w:r>
      <w:r>
        <w:rPr>
          <w:rFonts w:cs="Times New Roman" w:hAnsi="Times New Roman" w:eastAsia="Times New Roman" w:ascii="Times New Roman"/>
          <w:sz w:val="24"/>
          <w:szCs w:val="24"/>
        </w:rPr>
        <w:t> passing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sectPr>
          <w:type w:val="continuous"/>
          <w:pgSz w:w="12240" w:h="15840"/>
          <w:pgMar w:top="1360" w:bottom="280" w:left="1340" w:right="1320"/>
          <w:cols w:num="2" w:equalWidth="off">
            <w:col w:w="8128" w:space="215"/>
            <w:col w:w="123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Percentage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960" w:val="left"/>
        </w:tabs>
        <w:jc w:val="left"/>
        <w:spacing w:before="11"/>
        <w:ind w:left="1446" w:right="129" w:hanging="1346"/>
      </w:pPr>
      <w:r>
        <w:rPr>
          <w:rFonts w:cs="Times New Roman" w:hAnsi="Times New Roman" w:eastAsia="Times New Roman" w:ascii="Times New Roman"/>
          <w:sz w:val="24"/>
          <w:szCs w:val="24"/>
        </w:rPr>
        <w:t>1</w:t>
        <w:tab/>
      </w:r>
      <w:r>
        <w:rPr>
          <w:rFonts w:cs="Times New Roman" w:hAnsi="Times New Roman" w:eastAsia="Times New Roman" w:ascii="Times New Roman"/>
          <w:sz w:val="24"/>
          <w:szCs w:val="24"/>
        </w:rPr>
        <w:t>Bachelor of Engineering-</w:t>
      </w:r>
      <w:r>
        <w:rPr>
          <w:rFonts w:cs="Times New Roman" w:hAnsi="Times New Roman" w:eastAsia="Times New Roman" w:ascii="Times New Roman"/>
          <w:sz w:val="24"/>
          <w:szCs w:val="24"/>
        </w:rPr>
        <w:t> Electronics 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00" w:right="-56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Communication Engineering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right="-41" w:firstLine="156"/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Anna University affiliated-</w:t>
      </w:r>
      <w:r>
        <w:rPr>
          <w:rFonts w:cs="Times New Roman" w:hAnsi="Times New Roman" w:eastAsia="Times New Roman" w:ascii="Times New Roman"/>
          <w:sz w:val="24"/>
          <w:szCs w:val="24"/>
        </w:rPr>
        <w:t> Saveetha Engineering college.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180" w:val="left"/>
        </w:tabs>
        <w:jc w:val="left"/>
        <w:spacing w:before="11"/>
        <w:ind w:left="1191" w:right="576" w:hanging="1191"/>
        <w:sectPr>
          <w:type w:val="continuous"/>
          <w:pgSz w:w="12240" w:h="15840"/>
          <w:pgMar w:top="1360" w:bottom="280" w:left="1340" w:right="1320"/>
          <w:cols w:num="3" w:equalWidth="off">
            <w:col w:w="3580" w:space="353"/>
            <w:col w:w="2914" w:space="304"/>
            <w:col w:w="242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2018</w:t>
        <w:tab/>
      </w:r>
      <w:r>
        <w:rPr>
          <w:rFonts w:cs="Times New Roman" w:hAnsi="Times New Roman" w:eastAsia="Times New Roman" w:ascii="Times New Roman"/>
          <w:sz w:val="24"/>
          <w:szCs w:val="24"/>
        </w:rPr>
        <w:t>81.3%</w:t>
      </w:r>
      <w:r>
        <w:rPr>
          <w:rFonts w:cs="Times New Roman" w:hAnsi="Times New Roman" w:eastAsia="Times New Roman" w:ascii="Times New Roman"/>
          <w:sz w:val="24"/>
          <w:szCs w:val="24"/>
        </w:rPr>
        <w:t> (cum)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2         Higher secondary education         Tamil Nadu State board- AV.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849" w:right="-41"/>
      </w:pPr>
      <w:r>
        <w:rPr>
          <w:rFonts w:cs="Times New Roman" w:hAnsi="Times New Roman" w:eastAsia="Times New Roman" w:ascii="Times New Roman"/>
          <w:sz w:val="24"/>
          <w:szCs w:val="24"/>
        </w:rPr>
        <w:t>Meiyapppan Higher Secondary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136"/>
      </w:pPr>
      <w:r>
        <w:rPr>
          <w:rFonts w:cs="Times New Roman" w:hAnsi="Times New Roman" w:eastAsia="Times New Roman" w:ascii="Times New Roman"/>
          <w:sz w:val="24"/>
          <w:szCs w:val="24"/>
        </w:rPr>
        <w:t>School.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40" w:val="left"/>
        </w:tabs>
        <w:jc w:val="left"/>
        <w:spacing w:before="9"/>
        <w:ind w:left="4380" w:right="19" w:hanging="4280"/>
      </w:pPr>
      <w:r>
        <w:rPr>
          <w:rFonts w:cs="Times New Roman" w:hAnsi="Times New Roman" w:eastAsia="Times New Roman" w:ascii="Times New Roman"/>
          <w:sz w:val="24"/>
          <w:szCs w:val="24"/>
        </w:rPr>
        <w:t>3</w:t>
        <w:tab/>
      </w:r>
      <w:r>
        <w:rPr>
          <w:rFonts w:cs="Times New Roman" w:hAnsi="Times New Roman" w:eastAsia="Times New Roman" w:ascii="Times New Roman"/>
          <w:sz w:val="24"/>
          <w:szCs w:val="24"/>
        </w:rPr>
        <w:t>Secondary education                    Tamil Nadu State board- Thai</w:t>
      </w:r>
      <w:r>
        <w:rPr>
          <w:rFonts w:cs="Times New Roman" w:hAnsi="Times New Roman" w:eastAsia="Times New Roman" w:ascii="Times New Roman"/>
          <w:sz w:val="24"/>
          <w:szCs w:val="24"/>
        </w:rPr>
        <w:t> Sathya Matriculation</w:t>
      </w:r>
      <w:r>
        <w:rPr>
          <w:rFonts w:cs="Times New Roman" w:hAnsi="Times New Roman" w:eastAsia="Times New Roman" w:ascii="Times New Roman"/>
          <w:sz w:val="24"/>
          <w:szCs w:val="24"/>
        </w:rPr>
        <w:t> Secondary School.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</w:pPr>
      <w:r>
        <w:br w:type="column"/>
      </w:r>
      <w:r>
        <w:rPr>
          <w:rFonts w:cs="Times New Roman" w:hAnsi="Times New Roman" w:eastAsia="Times New Roman" w:ascii="Times New Roman"/>
          <w:sz w:val="24"/>
          <w:szCs w:val="24"/>
        </w:rPr>
        <w:t>2014            91%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1360" w:bottom="280" w:left="1340" w:right="1320"/>
          <w:cols w:num="2" w:equalWidth="off">
            <w:col w:w="6890" w:space="262"/>
            <w:col w:w="2428"/>
          </w:cols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2012            92%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pict>
          <v:group style="position:absolute;margin-left:23.95pt;margin-top:23.71pt;width:564.16pt;height:744.64pt;mso-position-horizontal-relative:page;mso-position-vertical-relative:page;z-index:-158" coordorigin="479,474" coordsize="11283,14893">
            <v:shape style="position:absolute;left:490;top:485;width:11262;height:0" coordorigin="490,485" coordsize="11262,0" path="m490,485l11752,485e" filled="f" stroked="t" strokeweight="0.58pt" strokecolor="#000000">
              <v:path arrowok="t"/>
            </v:shape>
            <v:shape style="position:absolute;left:485;top:480;width:0;height:14881" coordorigin="485,480" coordsize="0,14881" path="m485,480l485,15361e" filled="f" stroked="t" strokeweight="0.58pt" strokecolor="#000000">
              <v:path arrowok="t"/>
            </v:shape>
            <v:shape style="position:absolute;left:11756;top:480;width:0;height:14881" coordorigin="11756,480" coordsize="0,14881" path="m11756,480l11756,15361e" filled="f" stroked="t" strokeweight="0.57998pt" strokecolor="#000000">
              <v:path arrowok="t"/>
            </v:shape>
            <v:shape style="position:absolute;left:490;top:15356;width:11262;height:0" coordorigin="490,15356" coordsize="11262,0" path="m490,15356l11752,15356e" filled="f" stroked="t" strokeweight="0.58004pt" strokecolor="#000000">
              <v:path arrowok="t"/>
            </v:shape>
            <w10:wrap type="none"/>
          </v:group>
        </w:pict>
      </w:r>
      <w:r>
        <w:pict>
          <v:group style="position:absolute;margin-left:66.31pt;margin-top:291.33pt;width:479.44pt;height:154.92pt;mso-position-horizontal-relative:page;mso-position-vertical-relative:page;z-index:-159" coordorigin="1326,5827" coordsize="9589,3098">
            <v:shape style="position:absolute;left:1337;top:5837;width:641;height:0" coordorigin="1337,5837" coordsize="641,0" path="m1337,5837l1978,5837e" filled="f" stroked="t" strokeweight="0.58001pt" strokecolor="#000000">
              <v:path arrowok="t"/>
            </v:shape>
            <v:shape style="position:absolute;left:1988;top:5837;width:3084;height:0" coordorigin="1988,5837" coordsize="3084,0" path="m1988,5837l5072,5837e" filled="f" stroked="t" strokeweight="0.58001pt" strokecolor="#000000">
              <v:path arrowok="t"/>
            </v:shape>
            <v:shape style="position:absolute;left:5081;top:5837;width:3298;height:0" coordorigin="5081,5837" coordsize="3298,0" path="m5081,5837l8379,5837e" filled="f" stroked="t" strokeweight="0.58001pt" strokecolor="#000000">
              <v:path arrowok="t"/>
            </v:shape>
            <v:shape style="position:absolute;left:8389;top:5837;width:1181;height:0" coordorigin="8389,5837" coordsize="1181,0" path="m8389,5837l9570,5837e" filled="f" stroked="t" strokeweight="0.58001pt" strokecolor="#000000">
              <v:path arrowok="t"/>
            </v:shape>
            <v:shape style="position:absolute;left:9580;top:5837;width:1325;height:0" coordorigin="9580,5837" coordsize="1325,0" path="m9580,5837l10904,5837e" filled="f" stroked="t" strokeweight="0.58001pt" strokecolor="#000000">
              <v:path arrowok="t"/>
            </v:shape>
            <v:shape style="position:absolute;left:1337;top:6399;width:641;height:0" coordorigin="1337,6399" coordsize="641,0" path="m1337,6399l1978,6399e" filled="f" stroked="t" strokeweight="0.58001pt" strokecolor="#000000">
              <v:path arrowok="t"/>
            </v:shape>
            <v:shape style="position:absolute;left:1988;top:6399;width:3084;height:0" coordorigin="1988,6399" coordsize="3084,0" path="m1988,6399l5072,6399e" filled="f" stroked="t" strokeweight="0.58001pt" strokecolor="#000000">
              <v:path arrowok="t"/>
            </v:shape>
            <v:shape style="position:absolute;left:5081;top:6399;width:3298;height:0" coordorigin="5081,6399" coordsize="3298,0" path="m5081,6399l8379,6399e" filled="f" stroked="t" strokeweight="0.58001pt" strokecolor="#000000">
              <v:path arrowok="t"/>
            </v:shape>
            <v:shape style="position:absolute;left:8389;top:6399;width:1181;height:0" coordorigin="8389,6399" coordsize="1181,0" path="m8389,6399l9570,6399e" filled="f" stroked="t" strokeweight="0.58001pt" strokecolor="#000000">
              <v:path arrowok="t"/>
            </v:shape>
            <v:shape style="position:absolute;left:9580;top:6399;width:1325;height:0" coordorigin="9580,6399" coordsize="1325,0" path="m9580,6399l10904,6399e" filled="f" stroked="t" strokeweight="0.58001pt" strokecolor="#000000">
              <v:path arrowok="t"/>
            </v:shape>
            <v:shape style="position:absolute;left:1337;top:7238;width:641;height:0" coordorigin="1337,7238" coordsize="641,0" path="m1337,7238l1978,7238e" filled="f" stroked="t" strokeweight="0.58001pt" strokecolor="#000000">
              <v:path arrowok="t"/>
            </v:shape>
            <v:shape style="position:absolute;left:1988;top:7238;width:3084;height:0" coordorigin="1988,7238" coordsize="3084,0" path="m1988,7238l5072,7238e" filled="f" stroked="t" strokeweight="0.58001pt" strokecolor="#000000">
              <v:path arrowok="t"/>
            </v:shape>
            <v:shape style="position:absolute;left:5081;top:7238;width:3298;height:0" coordorigin="5081,7238" coordsize="3298,0" path="m5081,7238l8379,7238e" filled="f" stroked="t" strokeweight="0.58001pt" strokecolor="#000000">
              <v:path arrowok="t"/>
            </v:shape>
            <v:shape style="position:absolute;left:8389;top:7238;width:1181;height:0" coordorigin="8389,7238" coordsize="1181,0" path="m8389,7238l9570,7238e" filled="f" stroked="t" strokeweight="0.58001pt" strokecolor="#000000">
              <v:path arrowok="t"/>
            </v:shape>
            <v:shape style="position:absolute;left:9580;top:7238;width:1325;height:0" coordorigin="9580,7238" coordsize="1325,0" path="m9580,7238l10904,7238e" filled="f" stroked="t" strokeweight="0.58001pt" strokecolor="#000000">
              <v:path arrowok="t"/>
            </v:shape>
            <v:shape style="position:absolute;left:1337;top:8075;width:641;height:0" coordorigin="1337,8075" coordsize="641,0" path="m1337,8075l1978,8075e" filled="f" stroked="t" strokeweight="0.58001pt" strokecolor="#000000">
              <v:path arrowok="t"/>
            </v:shape>
            <v:shape style="position:absolute;left:1988;top:8075;width:3084;height:0" coordorigin="1988,8075" coordsize="3084,0" path="m1988,8075l5072,8075e" filled="f" stroked="t" strokeweight="0.58001pt" strokecolor="#000000">
              <v:path arrowok="t"/>
            </v:shape>
            <v:shape style="position:absolute;left:5081;top:8075;width:3298;height:0" coordorigin="5081,8075" coordsize="3298,0" path="m5081,8075l8379,8075e" filled="f" stroked="t" strokeweight="0.58001pt" strokecolor="#000000">
              <v:path arrowok="t"/>
            </v:shape>
            <v:shape style="position:absolute;left:8389;top:8075;width:1181;height:0" coordorigin="8389,8075" coordsize="1181,0" path="m8389,8075l9570,8075e" filled="f" stroked="t" strokeweight="0.58001pt" strokecolor="#000000">
              <v:path arrowok="t"/>
            </v:shape>
            <v:shape style="position:absolute;left:9580;top:8075;width:1325;height:0" coordorigin="9580,8075" coordsize="1325,0" path="m9580,8075l10904,8075e" filled="f" stroked="t" strokeweight="0.58001pt" strokecolor="#000000">
              <v:path arrowok="t"/>
            </v:shape>
            <v:shape style="position:absolute;left:1332;top:5832;width:0;height:3087" coordorigin="1332,5832" coordsize="0,3087" path="m1332,5832l1332,8919e" filled="f" stroked="t" strokeweight="0.58pt" strokecolor="#000000">
              <v:path arrowok="t"/>
            </v:shape>
            <v:shape style="position:absolute;left:1337;top:8914;width:641;height:0" coordorigin="1337,8914" coordsize="641,0" path="m1337,8914l1978,8914e" filled="f" stroked="t" strokeweight="0.58001pt" strokecolor="#000000">
              <v:path arrowok="t"/>
            </v:shape>
            <v:shape style="position:absolute;left:1983;top:5832;width:0;height:3087" coordorigin="1983,5832" coordsize="0,3087" path="m1983,5832l1983,8919e" filled="f" stroked="t" strokeweight="0.58pt" strokecolor="#000000">
              <v:path arrowok="t"/>
            </v:shape>
            <v:shape style="position:absolute;left:1988;top:8914;width:3084;height:0" coordorigin="1988,8914" coordsize="3084,0" path="m1988,8914l5072,8914e" filled="f" stroked="t" strokeweight="0.58001pt" strokecolor="#000000">
              <v:path arrowok="t"/>
            </v:shape>
            <v:shape style="position:absolute;left:5076;top:5832;width:0;height:3087" coordorigin="5076,5832" coordsize="0,3087" path="m5076,5832l5076,8919e" filled="f" stroked="t" strokeweight="0.58pt" strokecolor="#000000">
              <v:path arrowok="t"/>
            </v:shape>
            <v:shape style="position:absolute;left:5081;top:8914;width:3298;height:0" coordorigin="5081,8914" coordsize="3298,0" path="m5081,8914l8379,8914e" filled="f" stroked="t" strokeweight="0.58001pt" strokecolor="#000000">
              <v:path arrowok="t"/>
            </v:shape>
            <v:shape style="position:absolute;left:8384;top:5832;width:0;height:3087" coordorigin="8384,5832" coordsize="0,3087" path="m8384,5832l8384,8919e" filled="f" stroked="t" strokeweight="0.58001pt" strokecolor="#000000">
              <v:path arrowok="t"/>
            </v:shape>
            <v:shape style="position:absolute;left:8389;top:8914;width:1181;height:0" coordorigin="8389,8914" coordsize="1181,0" path="m8389,8914l9570,8914e" filled="f" stroked="t" strokeweight="0.58001pt" strokecolor="#000000">
              <v:path arrowok="t"/>
            </v:shape>
            <v:shape style="position:absolute;left:9575;top:5832;width:0;height:3087" coordorigin="9575,5832" coordsize="0,3087" path="m9575,5832l9575,8919e" filled="f" stroked="t" strokeweight="0.57998pt" strokecolor="#000000">
              <v:path arrowok="t"/>
            </v:shape>
            <v:shape style="position:absolute;left:9580;top:8914;width:1325;height:0" coordorigin="9580,8914" coordsize="1325,0" path="m9580,8914l10904,8914e" filled="f" stroked="t" strokeweight="0.58001pt" strokecolor="#000000">
              <v:path arrowok="t"/>
            </v:shape>
            <v:shape style="position:absolute;left:10909;top:5832;width:0;height:3087" coordorigin="10909,5832" coordsize="0,3087" path="m10909,5832l10909,8919e" filled="f" stroked="t" strokeweight="0.58004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3"/>
        <w:ind w:left="100"/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AREA</w:t>
      </w:r>
      <w:r>
        <w:rPr>
          <w:rFonts w:cs="Times New Roman" w:hAnsi="Times New Roman" w:eastAsia="Times New Roman" w:ascii="Times New Roman"/>
          <w:b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b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INTEREST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Computer Networks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 w:lineRule="auto" w:line="425"/>
        <w:ind w:left="100" w:right="4721" w:firstLine="3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Principles of Management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TECHNICAL</w:t>
      </w:r>
      <w:r>
        <w:rPr>
          <w:rFonts w:cs="Times New Roman" w:hAnsi="Times New Roman" w:eastAsia="Times New Roman" w:ascii="Times New Roman"/>
          <w:b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QUALIFICATION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Language: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core JAVA, Advanced Java, C, C++.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Database: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My-SQL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Web Technologies: </w:t>
      </w:r>
      <w:r>
        <w:rPr>
          <w:rFonts w:cs="Times New Roman" w:hAnsi="Times New Roman" w:eastAsia="Times New Roman" w:ascii="Times New Roman"/>
          <w:sz w:val="24"/>
          <w:szCs w:val="24"/>
        </w:rPr>
        <w:t>HTML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PERSONAL</w:t>
      </w:r>
      <w:r>
        <w:rPr>
          <w:rFonts w:cs="Times New Roman" w:hAnsi="Times New Roman" w:eastAsia="Times New Roman" w:ascii="Times New Roman"/>
          <w:b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QUALITIES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Willing to accept any challenge irrespective of its complexity.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3"/>
        <w:ind w:left="460"/>
        <w:sectPr>
          <w:type w:val="continuous"/>
          <w:pgSz w:w="12240" w:h="15840"/>
          <w:pgMar w:top="1360" w:bottom="280" w:left="1340" w:right="1320"/>
        </w:sectPr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Good communication skills in written and verbal.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8"/>
        <w:ind w:left="460"/>
      </w:pPr>
      <w:r>
        <w:pict>
          <v:group style="position:absolute;margin-left:23.95pt;margin-top:23.71pt;width:564.16pt;height:744.64pt;mso-position-horizontal-relative:page;mso-position-vertical-relative:page;z-index:-157" coordorigin="479,474" coordsize="11283,14893">
            <v:shape style="position:absolute;left:490;top:485;width:11262;height:0" coordorigin="490,485" coordsize="11262,0" path="m490,485l11752,485e" filled="f" stroked="t" strokeweight="0.58pt" strokecolor="#000000">
              <v:path arrowok="t"/>
            </v:shape>
            <v:shape style="position:absolute;left:485;top:480;width:0;height:14881" coordorigin="485,480" coordsize="0,14881" path="m485,480l485,15361e" filled="f" stroked="t" strokeweight="0.58pt" strokecolor="#000000">
              <v:path arrowok="t"/>
            </v:shape>
            <v:shape style="position:absolute;left:11756;top:480;width:0;height:14881" coordorigin="11756,480" coordsize="0,14881" path="m11756,480l11756,15361e" filled="f" stroked="t" strokeweight="0.57998pt" strokecolor="#000000">
              <v:path arrowok="t"/>
            </v:shape>
            <v:shape style="position:absolute;left:490;top:15356;width:11262;height:0" coordorigin="490,15356" coordsize="11262,0" path="m490,15356l11752,15356e" filled="f" stroked="t" strokeweight="0.58004pt" strokecolor="#000000">
              <v:path arrowok="t"/>
            </v:shape>
            <w10:wrap type="none"/>
          </v:group>
        </w:pict>
      </w: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Able to give best result in pressure situations.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Exceptional planning and organising skills.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2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Highly motivated and eager to learn new things.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PROJECTS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Project on 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IOT-Irrigation Monitoring and Controller System.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4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Mini project in java </w:t>
      </w:r>
      <w:r>
        <w:rPr>
          <w:rFonts w:cs="Times New Roman" w:hAnsi="Times New Roman" w:eastAsia="Times New Roman" w:ascii="Times New Roman"/>
          <w:sz w:val="24"/>
          <w:szCs w:val="24"/>
        </w:rPr>
        <w:t>entitled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Student management system.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 w:lineRule="auto" w:line="439"/>
        <w:ind w:left="460" w:right="322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Project in java </w:t>
      </w:r>
      <w:r>
        <w:rPr>
          <w:rFonts w:cs="Times New Roman" w:hAnsi="Times New Roman" w:eastAsia="Times New Roman" w:ascii="Times New Roman"/>
          <w:sz w:val="24"/>
          <w:szCs w:val="24"/>
        </w:rPr>
        <w:t>entitled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Online Shopping Cart website.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FINAL YEAR PROJECT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46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THEME: </w:t>
      </w:r>
      <w:r>
        <w:rPr>
          <w:rFonts w:cs="Times New Roman" w:hAnsi="Times New Roman" w:eastAsia="Times New Roman" w:ascii="Times New Roman"/>
          <w:sz w:val="24"/>
          <w:szCs w:val="24"/>
        </w:rPr>
        <w:t>Cloud Computing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z w:val="24"/>
          <w:szCs w:val="24"/>
        </w:rPr>
        <w:t>Privacy of Medical Data using cloud and fog computing.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CREDITS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Accomplished PROGRAMMING IN JAVA from NIIT.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Accomplished ADVANCED JAVA from NIIT.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0"/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EXTRA-CURRICULAR</w:t>
      </w:r>
      <w:r>
        <w:rPr>
          <w:rFonts w:cs="Times New Roman" w:hAnsi="Times New Roman" w:eastAsia="Times New Roman" w:ascii="Times New Roman"/>
          <w:b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ACTIVITIES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64"/>
        <w:ind w:left="820" w:right="78" w:hanging="3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ab/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Presented a project on 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Irrigation Monitoring and Controller System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at 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RAJASTHAN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 DIGIFEST, HACKATHON 2017.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Beheard Workshop on Employability Index.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31" w:lineRule="auto" w:line="262"/>
        <w:ind w:left="820" w:right="80" w:hanging="3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ab/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Triumphed  in  NATIONAL  LEVEL  TECHNICAL  SYMPOSIUM  and  won  prize  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technical events organized by MEENAKSHI ENGINEERING COLLEGE, CHENNAI.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6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Hosted as event co-ordinator at college DRESTEIN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’17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2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Served as core Drestein Student co-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ordinator at DRESTEIN’17 V2.0.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4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Served as Intern at 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Uniq technologies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during December, 2016.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31" w:lineRule="auto" w:line="262"/>
        <w:ind w:left="820" w:right="77" w:hanging="360"/>
      </w:pPr>
      <w:r>
        <w:rPr>
          <w:rFonts w:cs="Symbol" w:hAnsi="Symbol" w:eastAsia="Symbol" w:ascii="Symbol"/>
          <w:w w:val="99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ab/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Served as Intern at 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Origin  learning  solution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on IT Infrastructure Management Service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during November-December, 2017.</w:t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PERSONAL</w:t>
      </w:r>
      <w:r>
        <w:rPr>
          <w:rFonts w:cs="Times New Roman" w:hAnsi="Times New Roman" w:eastAsia="Times New Roman" w:ascii="Times New Roman"/>
          <w:b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DETAILS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DOB                   :        </w:t>
      </w:r>
      <w:r>
        <w:rPr>
          <w:rFonts w:cs="Times New Roman" w:hAnsi="Times New Roman" w:eastAsia="Times New Roman" w:ascii="Times New Roman"/>
          <w:sz w:val="24"/>
          <w:szCs w:val="24"/>
        </w:rPr>
        <w:t>22-03-1997.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8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HOBBIES          :       </w:t>
      </w:r>
      <w:r>
        <w:rPr>
          <w:rFonts w:cs="Times New Roman" w:hAnsi="Times New Roman" w:eastAsia="Times New Roman" w:ascii="Times New Roman"/>
          <w:sz w:val="24"/>
          <w:szCs w:val="24"/>
        </w:rPr>
        <w:t>Badminton, Cross-puzzle Solving, Reading.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8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LANGUAGES   :        </w:t>
      </w:r>
      <w:r>
        <w:rPr>
          <w:rFonts w:cs="Times New Roman" w:hAnsi="Times New Roman" w:eastAsia="Times New Roman" w:ascii="Times New Roman"/>
          <w:sz w:val="24"/>
          <w:szCs w:val="24"/>
        </w:rPr>
        <w:t>English, Tamil, French (beginner).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ind w:right="821"/>
        <w:sectPr>
          <w:pgSz w:w="12240" w:h="15840"/>
          <w:pgMar w:top="1400" w:bottom="280" w:left="1340" w:right="1320"/>
        </w:sectPr>
      </w:pPr>
      <w:r>
        <w:rPr>
          <w:rFonts w:cs="Times New Roman" w:hAnsi="Times New Roman" w:eastAsia="Times New Roman" w:ascii="Times New Roman"/>
          <w:b/>
          <w:w w:val="99"/>
          <w:sz w:val="28"/>
          <w:szCs w:val="28"/>
        </w:rPr>
        <w:t>DEVIKA.T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71pt;width:564.16pt;height:744.64pt;mso-position-horizontal-relative:page;mso-position-vertical-relative:page;z-index:-156" coordorigin="479,474" coordsize="11283,14893">
            <v:shape style="position:absolute;left:490;top:485;width:11262;height:0" coordorigin="490,485" coordsize="11262,0" path="m490,485l11752,485e" filled="f" stroked="t" strokeweight="0.58pt" strokecolor="#000000">
              <v:path arrowok="t"/>
            </v:shape>
            <v:shape style="position:absolute;left:485;top:480;width:0;height:14881" coordorigin="485,480" coordsize="0,14881" path="m485,480l485,15361e" filled="f" stroked="t" strokeweight="0.58pt" strokecolor="#000000">
              <v:path arrowok="t"/>
            </v:shape>
            <v:shape style="position:absolute;left:11756;top:480;width:0;height:14881" coordorigin="11756,480" coordsize="0,14881" path="m11756,480l11756,15361e" filled="f" stroked="t" strokeweight="0.57998pt" strokecolor="#000000">
              <v:path arrowok="t"/>
            </v:shape>
            <v:shape style="position:absolute;left:490;top:15356;width:11262;height:0" coordorigin="490,15356" coordsize="11262,0" path="m490,15356l11752,15356e" filled="f" stroked="t" strokeweight="0.58004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sectPr>
      <w:pgSz w:w="12240" w:h="15840"/>
      <w:pgMar w:top="148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devikasaro97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