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is_prime(n):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 2: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int(n ** 0.5) + 1):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n % i == 0: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return False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True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nums = list(map(int, input().split()))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primes = [n for n in nums if is_prime(n)]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composites = [n for n in nums if not is_prime(n) and n &gt; 1]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print(primes, composites)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