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Student: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self.rollno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self.mark1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self.mark2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self.total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readData(self, rollno, mark1, mark2):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self.rollno = rollno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self.mark1 = mark1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self.mark2 = mark2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computeTotal(self):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self.total = self.mark1 + self.mark2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printDetails(self):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print(f"Roll No: {self.rollno}, Mark1: {self.mark1}, Mark2: {self.mark2}, Total: {self.total}")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s1 = Student()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s1.readData(101, 85, 90)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s1.computeTotal()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s1.printDetails()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