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Rectangle: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def __init__(self, height, width, corner_x, corner_y):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self.height = height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self.width = width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self.corner_x = corner_x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self.corner_y = corner_y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def find_center(self):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center_x = self.corner_x + self.width /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center_y = self.corner_y + self.height /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return (center_x, center_y)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def area(self):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return self.height * self.width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def perimeter(self):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return 2 * (self.height + self.width)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 = Rectangle(10, 20, 0, 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center = r.find_center()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area = r.area()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perimeter = r.perimeter()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print(f"Center: {center}")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print(f"Area: {area}")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print(f"Perimeter: {perimeter}")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