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32A15" w14:textId="77777777" w:rsidR="00CF156D" w:rsidRDefault="00000000">
      <w:pPr>
        <w:spacing w:line="259" w:lineRule="auto"/>
        <w:ind w:left="0" w:right="67" w:firstLine="0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 </w:t>
      </w:r>
    </w:p>
    <w:p w14:paraId="667270F8" w14:textId="77777777" w:rsidR="00CF156D" w:rsidRDefault="00000000">
      <w:pPr>
        <w:spacing w:after="79" w:line="259" w:lineRule="auto"/>
        <w:ind w:left="0" w:right="67" w:firstLine="0"/>
        <w:jc w:val="center"/>
      </w:pPr>
      <w:r>
        <w:rPr>
          <w:rFonts w:ascii="Arial" w:eastAsia="Arial" w:hAnsi="Arial" w:cs="Arial"/>
          <w:b/>
          <w:sz w:val="28"/>
        </w:rPr>
        <w:t xml:space="preserve">ASSESSMENT TOOL 2 </w:t>
      </w:r>
    </w:p>
    <w:p w14:paraId="4F64D859" w14:textId="77777777" w:rsidR="00CF156D" w:rsidRDefault="00000000">
      <w:pPr>
        <w:spacing w:after="27" w:line="259" w:lineRule="auto"/>
        <w:ind w:left="28" w:right="0" w:firstLine="0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6ACCAAA4" w14:textId="77777777" w:rsidR="00CF156D" w:rsidRDefault="00000000">
      <w:pPr>
        <w:spacing w:line="259" w:lineRule="auto"/>
        <w:ind w:left="28" w:right="0" w:firstLine="0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48BB4D63" w14:textId="77777777" w:rsidR="00CF156D" w:rsidRDefault="00000000">
      <w:pPr>
        <w:pStyle w:val="Heading1"/>
        <w:ind w:left="-5"/>
      </w:pPr>
      <w:r>
        <w:t xml:space="preserve">COURSE NAME: INTERNET PROGRAMMING </w:t>
      </w:r>
      <w:r>
        <w:tab/>
        <w:t xml:space="preserve"> COURSE CODE: CSA43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5494B9E3" w14:textId="77777777" w:rsidR="00CF156D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b/>
        </w:rPr>
        <w:t xml:space="preserve"> </w:t>
      </w:r>
    </w:p>
    <w:p w14:paraId="68AC1B05" w14:textId="77777777" w:rsidR="00CF156D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b/>
        </w:rPr>
        <w:t xml:space="preserve"> </w:t>
      </w:r>
    </w:p>
    <w:p w14:paraId="2D957BB0" w14:textId="77777777" w:rsidR="00CF156D" w:rsidRDefault="00000000">
      <w:pPr>
        <w:spacing w:after="19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921F124" wp14:editId="262CFB93">
                <wp:extent cx="5651500" cy="12700"/>
                <wp:effectExtent l="0" t="0" r="0" b="0"/>
                <wp:docPr id="5558" name="Group 5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44" name="Shape 44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58" style="width:445pt;height:1pt;mso-position-horizontal-relative:char;mso-position-vertical-relative:line" coordsize="56515,127">
                <v:shape id="Shape 44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</w:rPr>
        <w:t xml:space="preserve"> </w:t>
      </w:r>
    </w:p>
    <w:p w14:paraId="5AB6E5DA" w14:textId="77777777" w:rsidR="00CF156D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b/>
        </w:rPr>
        <w:t xml:space="preserve"> </w:t>
      </w:r>
    </w:p>
    <w:p w14:paraId="359CD102" w14:textId="77777777" w:rsidR="00CF156D" w:rsidRDefault="00000000">
      <w:pPr>
        <w:pStyle w:val="Heading1"/>
        <w:ind w:left="-5"/>
      </w:pPr>
      <w:r>
        <w:t xml:space="preserve">COURSE OUTCOME COVERED </w:t>
      </w:r>
    </w:p>
    <w:p w14:paraId="5C0B1A62" w14:textId="77777777" w:rsidR="00CF156D" w:rsidRDefault="00000000">
      <w:pPr>
        <w:spacing w:after="33" w:line="259" w:lineRule="auto"/>
        <w:ind w:left="0" w:right="0" w:firstLine="0"/>
        <w:jc w:val="left"/>
      </w:pPr>
      <w:r>
        <w:rPr>
          <w:rFonts w:ascii="Arial" w:eastAsia="Arial" w:hAnsi="Arial" w:cs="Arial"/>
          <w:b/>
        </w:rPr>
        <w:t xml:space="preserve"> </w:t>
      </w:r>
    </w:p>
    <w:p w14:paraId="31000795" w14:textId="77777777" w:rsidR="00CF156D" w:rsidRDefault="00000000">
      <w:pPr>
        <w:spacing w:after="4" w:line="259" w:lineRule="auto"/>
        <w:ind w:left="-5" w:right="0"/>
        <w:jc w:val="left"/>
      </w:pPr>
      <w:r>
        <w:rPr>
          <w:rFonts w:ascii="Arial" w:eastAsia="Arial" w:hAnsi="Arial" w:cs="Arial"/>
          <w:b/>
        </w:rPr>
        <w:t xml:space="preserve">CO 5: </w:t>
      </w:r>
      <w:r>
        <w:rPr>
          <w:rFonts w:ascii="Arial" w:eastAsia="Arial" w:hAnsi="Arial" w:cs="Arial"/>
          <w:sz w:val="22"/>
        </w:rPr>
        <w:t xml:space="preserve">Construct interoperable web services by leveraging JAX-RPC, WSDL, SOAP, and </w:t>
      </w:r>
    </w:p>
    <w:p w14:paraId="692F9AC5" w14:textId="77777777" w:rsidR="00CF156D" w:rsidRDefault="00000000">
      <w:pPr>
        <w:spacing w:after="36" w:line="259" w:lineRule="auto"/>
        <w:ind w:left="-5" w:right="0"/>
        <w:jc w:val="left"/>
      </w:pPr>
      <w:r>
        <w:rPr>
          <w:rFonts w:ascii="Arial" w:eastAsia="Arial" w:hAnsi="Arial" w:cs="Arial"/>
          <w:sz w:val="22"/>
        </w:rPr>
        <w:t xml:space="preserve">XML Schema for seamless data exchange across distributed </w:t>
      </w:r>
      <w:proofErr w:type="gramStart"/>
      <w:r>
        <w:rPr>
          <w:rFonts w:ascii="Arial" w:eastAsia="Arial" w:hAnsi="Arial" w:cs="Arial"/>
          <w:sz w:val="22"/>
        </w:rPr>
        <w:t>systems.(</w:t>
      </w:r>
      <w:proofErr w:type="gramEnd"/>
      <w:r>
        <w:rPr>
          <w:rFonts w:ascii="Arial" w:eastAsia="Arial" w:hAnsi="Arial" w:cs="Arial"/>
          <w:sz w:val="22"/>
        </w:rPr>
        <w:t>L</w:t>
      </w:r>
      <w:proofErr w:type="gramStart"/>
      <w:r>
        <w:rPr>
          <w:rFonts w:ascii="Arial" w:eastAsia="Arial" w:hAnsi="Arial" w:cs="Arial"/>
          <w:sz w:val="22"/>
        </w:rPr>
        <w:t>4,L</w:t>
      </w:r>
      <w:proofErr w:type="gramEnd"/>
      <w:r>
        <w:rPr>
          <w:rFonts w:ascii="Arial" w:eastAsia="Arial" w:hAnsi="Arial" w:cs="Arial"/>
          <w:sz w:val="22"/>
        </w:rPr>
        <w:t xml:space="preserve">5) </w:t>
      </w:r>
    </w:p>
    <w:p w14:paraId="625167E2" w14:textId="77777777" w:rsidR="00CF156D" w:rsidRDefault="00000000">
      <w:pPr>
        <w:spacing w:after="28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680B2DA7" w14:textId="77777777" w:rsidR="00CF156D" w:rsidRDefault="00000000">
      <w:pPr>
        <w:spacing w:after="4" w:line="259" w:lineRule="auto"/>
        <w:ind w:left="-5" w:right="0"/>
        <w:jc w:val="left"/>
      </w:pPr>
      <w:r>
        <w:rPr>
          <w:rFonts w:ascii="Arial" w:eastAsia="Arial" w:hAnsi="Arial" w:cs="Arial"/>
        </w:rPr>
        <w:t xml:space="preserve">Assessment </w:t>
      </w:r>
      <w:proofErr w:type="gramStart"/>
      <w:r>
        <w:rPr>
          <w:rFonts w:ascii="Arial" w:eastAsia="Arial" w:hAnsi="Arial" w:cs="Arial"/>
        </w:rPr>
        <w:t>Tool :</w:t>
      </w:r>
      <w:proofErr w:type="gramEnd"/>
      <w:r>
        <w:rPr>
          <w:rFonts w:ascii="Arial" w:eastAsia="Arial" w:hAnsi="Arial" w:cs="Arial"/>
          <w:sz w:val="22"/>
        </w:rPr>
        <w:t xml:space="preserve"> Alternative Solution Design</w:t>
      </w:r>
      <w:r>
        <w:rPr>
          <w:rFonts w:ascii="Arial" w:eastAsia="Arial" w:hAnsi="Arial" w:cs="Arial"/>
        </w:rPr>
        <w:t xml:space="preserve"> </w:t>
      </w:r>
    </w:p>
    <w:p w14:paraId="0FE356BB" w14:textId="77777777" w:rsidR="00CF156D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Weightage: 20% </w:t>
      </w:r>
    </w:p>
    <w:p w14:paraId="1F830F77" w14:textId="77777777" w:rsidR="00CF156D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01F4FF4F" w14:textId="77777777" w:rsidR="00CF156D" w:rsidRDefault="00000000">
      <w:pPr>
        <w:spacing w:after="19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6BBF5DE" wp14:editId="13D419B9">
                <wp:extent cx="5651500" cy="12700"/>
                <wp:effectExtent l="0" t="0" r="0" b="0"/>
                <wp:docPr id="5559" name="Group 55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14" name="Shape 114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59" style="width:445pt;height:1pt;mso-position-horizontal-relative:char;mso-position-vertical-relative:line" coordsize="56515,127">
                <v:shape id="Shape 114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2EF31A38" w14:textId="77777777" w:rsidR="00CF156D" w:rsidRDefault="00000000">
      <w:pPr>
        <w:spacing w:after="40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3F41A9BE" w14:textId="77777777" w:rsidR="00CF156D" w:rsidRDefault="00000000">
      <w:pPr>
        <w:pStyle w:val="Heading1"/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7292"/>
        </w:tabs>
        <w:ind w:left="-15" w:firstLine="0"/>
      </w:pPr>
      <w:r>
        <w:t xml:space="preserve">QUESTIONS: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        Total Marks: 25  </w:t>
      </w:r>
    </w:p>
    <w:p w14:paraId="5519AEDF" w14:textId="77777777" w:rsidR="00CF156D" w:rsidRDefault="00000000">
      <w:pPr>
        <w:numPr>
          <w:ilvl w:val="0"/>
          <w:numId w:val="1"/>
        </w:numPr>
        <w:ind w:right="56"/>
      </w:pPr>
      <w:r>
        <w:t xml:space="preserve">A company needs to develop a web service for a mobile and web application. </w:t>
      </w:r>
      <w:proofErr w:type="spellStart"/>
      <w:r>
        <w:t>Analyze</w:t>
      </w:r>
      <w:proofErr w:type="spellEnd"/>
      <w:r>
        <w:t xml:space="preserve"> both </w:t>
      </w:r>
      <w:r>
        <w:rPr>
          <w:b/>
        </w:rPr>
        <w:t>REST and SOAP</w:t>
      </w:r>
      <w:r>
        <w:t xml:space="preserve"> approaches and design an appropriate solution by selecting one. Justify your choice based on performance, scalability, and security requirements.  </w:t>
      </w:r>
    </w:p>
    <w:p w14:paraId="55567A7A" w14:textId="77777777" w:rsidR="00CF156D" w:rsidRDefault="00000000">
      <w:pPr>
        <w:spacing w:line="259" w:lineRule="auto"/>
        <w:ind w:left="0" w:right="0" w:firstLine="0"/>
        <w:jc w:val="left"/>
      </w:pPr>
      <w:r>
        <w:t xml:space="preserve"> </w:t>
      </w:r>
    </w:p>
    <w:p w14:paraId="71A56F83" w14:textId="77777777" w:rsidR="00CF156D" w:rsidRDefault="00000000">
      <w:pPr>
        <w:numPr>
          <w:ilvl w:val="0"/>
          <w:numId w:val="1"/>
        </w:numPr>
        <w:ind w:right="56"/>
      </w:pPr>
      <w:r>
        <w:t xml:space="preserve">An online platform expects a large number of users accessing its services simultaneously. Design a </w:t>
      </w:r>
      <w:r>
        <w:rPr>
          <w:b/>
        </w:rPr>
        <w:t>scalable service architecture</w:t>
      </w:r>
      <w:r>
        <w:t xml:space="preserve"> showing how client, server, API, and database interact. Propose an alternative design to improve scalability and justify your approach.  </w:t>
      </w:r>
    </w:p>
    <w:p w14:paraId="72B3E295" w14:textId="77777777" w:rsidR="00CF156D" w:rsidRDefault="00000000">
      <w:pPr>
        <w:spacing w:line="259" w:lineRule="auto"/>
        <w:ind w:left="0" w:right="0" w:firstLine="0"/>
        <w:jc w:val="left"/>
      </w:pPr>
      <w:r>
        <w:t xml:space="preserve"> </w:t>
      </w:r>
    </w:p>
    <w:p w14:paraId="7A0860D7" w14:textId="77777777" w:rsidR="00CF156D" w:rsidRDefault="00000000">
      <w:pPr>
        <w:numPr>
          <w:ilvl w:val="0"/>
          <w:numId w:val="1"/>
        </w:numPr>
        <w:ind w:right="56"/>
      </w:pPr>
      <w:r>
        <w:t xml:space="preserve">A banking application requires secure communication between client and server. </w:t>
      </w:r>
      <w:proofErr w:type="spellStart"/>
      <w:r>
        <w:t>Analyze</w:t>
      </w:r>
      <w:proofErr w:type="spellEnd"/>
      <w:r>
        <w:t xml:space="preserve"> available communication protocols and </w:t>
      </w:r>
      <w:r>
        <w:rPr>
          <w:b/>
        </w:rPr>
        <w:t>select the most suitable protocol</w:t>
      </w:r>
      <w:r>
        <w:t xml:space="preserve">. Justify your selection based on security, reliability, and performance.  </w:t>
      </w:r>
    </w:p>
    <w:p w14:paraId="2E781BE8" w14:textId="77777777" w:rsidR="00CF156D" w:rsidRDefault="00000000">
      <w:pPr>
        <w:spacing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0D35A3D" w14:textId="77777777" w:rsidR="00CF156D" w:rsidRDefault="00000000">
      <w:pPr>
        <w:ind w:left="-5" w:right="56"/>
      </w:pPr>
      <w:r>
        <w:t xml:space="preserve">4.An application needs to integrate with third-party services such as payment gateways or maps. Design an </w:t>
      </w:r>
      <w:r>
        <w:rPr>
          <w:b/>
        </w:rPr>
        <w:t>API integration strategy</w:t>
      </w:r>
      <w:r>
        <w:t xml:space="preserve">, including request handling, authentication, and response processing. Suggest an alternative approach to improve efficiency or reliability.  </w:t>
      </w:r>
    </w:p>
    <w:p w14:paraId="5739B086" w14:textId="77777777" w:rsidR="00CF156D" w:rsidRDefault="00000000">
      <w:pPr>
        <w:ind w:left="-5" w:right="56"/>
      </w:pPr>
      <w:r>
        <w:t xml:space="preserve">5.A web service frequently encounters errors during client requests. Design an </w:t>
      </w:r>
      <w:r>
        <w:rPr>
          <w:b/>
        </w:rPr>
        <w:t>error handling and fault tolerance mechanism</w:t>
      </w:r>
      <w:r>
        <w:t xml:space="preserve">. Propose alternative strategies to improve system reliability and ensure smooth user experience.  </w:t>
      </w:r>
    </w:p>
    <w:p w14:paraId="5B35E0C4" w14:textId="77777777" w:rsidR="00CF156D" w:rsidRDefault="00000000">
      <w:pPr>
        <w:spacing w:after="36" w:line="259" w:lineRule="auto"/>
        <w:ind w:left="0" w:righ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3CFCA21C" w14:textId="77777777" w:rsidR="00CF156D" w:rsidRDefault="00000000">
      <w:pPr>
        <w:spacing w:after="19" w:line="259" w:lineRule="auto"/>
        <w:ind w:left="-5" w:right="0"/>
        <w:jc w:val="left"/>
      </w:pPr>
      <w:r>
        <w:rPr>
          <w:rFonts w:ascii="Arial" w:eastAsia="Arial" w:hAnsi="Arial" w:cs="Arial"/>
          <w:b/>
          <w:i/>
        </w:rPr>
        <w:t xml:space="preserve">Code of Conduct: </w:t>
      </w:r>
    </w:p>
    <w:p w14:paraId="42E3DD05" w14:textId="77777777" w:rsidR="00CF156D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i/>
        </w:rPr>
        <w:t xml:space="preserve"> </w:t>
      </w:r>
    </w:p>
    <w:p w14:paraId="3AA2E248" w14:textId="22E50177" w:rsidR="00CF156D" w:rsidRDefault="00000000">
      <w:pPr>
        <w:spacing w:after="3" w:line="276" w:lineRule="auto"/>
        <w:ind w:left="-5" w:right="0"/>
        <w:jc w:val="left"/>
      </w:pPr>
      <w:r>
        <w:rPr>
          <w:rFonts w:ascii="Arial" w:eastAsia="Arial" w:hAnsi="Arial" w:cs="Arial"/>
          <w:i/>
        </w:rPr>
        <w:lastRenderedPageBreak/>
        <w:t xml:space="preserve">I </w:t>
      </w:r>
      <w:r w:rsidR="0040086F">
        <w:rPr>
          <w:rFonts w:ascii="Arial" w:eastAsia="Arial" w:hAnsi="Arial" w:cs="Arial"/>
          <w:i/>
        </w:rPr>
        <w:t>G.Devika</w:t>
      </w:r>
      <w:r w:rsidR="00821963">
        <w:rPr>
          <w:rFonts w:ascii="Arial" w:eastAsia="Arial" w:hAnsi="Arial" w:cs="Arial"/>
          <w:i/>
        </w:rPr>
        <w:t>(19</w:t>
      </w:r>
      <w:r w:rsidR="0040086F">
        <w:rPr>
          <w:rFonts w:ascii="Arial" w:eastAsia="Arial" w:hAnsi="Arial" w:cs="Arial"/>
          <w:i/>
        </w:rPr>
        <w:t>2371086)</w:t>
      </w:r>
      <w:r>
        <w:rPr>
          <w:rFonts w:ascii="Arial" w:eastAsia="Arial" w:hAnsi="Arial" w:cs="Arial"/>
          <w:i/>
        </w:rPr>
        <w:t xml:space="preserve">(Name / Reg No) certify that this submission is my original work and that I have adhered to the guidelines specified for this assessment. </w:t>
      </w:r>
    </w:p>
    <w:p w14:paraId="15CFB95A" w14:textId="77777777" w:rsidR="00CF156D" w:rsidRDefault="00000000">
      <w:pPr>
        <w:spacing w:after="3" w:line="276" w:lineRule="auto"/>
        <w:ind w:left="-5" w:right="0"/>
        <w:jc w:val="left"/>
      </w:pPr>
      <w:r>
        <w:rPr>
          <w:rFonts w:ascii="Arial" w:eastAsia="Arial" w:hAnsi="Arial" w:cs="Arial"/>
          <w:i/>
        </w:rPr>
        <w:t xml:space="preserve">I understand that any violation of academic integrity rules will result in disciplinary action. </w:t>
      </w:r>
    </w:p>
    <w:p w14:paraId="5D067953" w14:textId="77777777" w:rsidR="00CF156D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i/>
        </w:rPr>
        <w:t xml:space="preserve"> </w:t>
      </w:r>
    </w:p>
    <w:p w14:paraId="5C6957DE" w14:textId="2792AEE7" w:rsidR="00CF156D" w:rsidRPr="00821963" w:rsidRDefault="00000000">
      <w:pPr>
        <w:spacing w:after="19" w:line="259" w:lineRule="auto"/>
        <w:ind w:left="-5" w:right="0"/>
        <w:jc w:val="left"/>
        <w:rPr>
          <w:bCs/>
        </w:rPr>
      </w:pPr>
      <w:r>
        <w:rPr>
          <w:rFonts w:ascii="Arial" w:eastAsia="Arial" w:hAnsi="Arial" w:cs="Arial"/>
          <w:b/>
          <w:i/>
        </w:rPr>
        <w:t xml:space="preserve">Signature of the student: </w:t>
      </w:r>
      <w:proofErr w:type="spellStart"/>
      <w:proofErr w:type="gramStart"/>
      <w:r w:rsidR="0040086F">
        <w:rPr>
          <w:rFonts w:ascii="Arial" w:eastAsia="Arial" w:hAnsi="Arial" w:cs="Arial"/>
          <w:bCs/>
          <w:i/>
        </w:rPr>
        <w:t>G.Devika</w:t>
      </w:r>
      <w:proofErr w:type="spellEnd"/>
      <w:proofErr w:type="gramEnd"/>
    </w:p>
    <w:p w14:paraId="505CBD02" w14:textId="77777777" w:rsidR="00CF156D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10CBDC02" w14:textId="77777777" w:rsidR="00CF156D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i/>
        </w:rPr>
        <w:t xml:space="preserve"> </w:t>
      </w:r>
    </w:p>
    <w:p w14:paraId="77C3E9E0" w14:textId="77777777" w:rsidR="00CF156D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i/>
        </w:rPr>
        <w:t xml:space="preserve"> </w:t>
      </w:r>
    </w:p>
    <w:p w14:paraId="31F03C93" w14:textId="77777777" w:rsidR="00CF156D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i/>
        </w:rPr>
        <w:t xml:space="preserve"> </w:t>
      </w:r>
    </w:p>
    <w:p w14:paraId="6850932A" w14:textId="77777777" w:rsidR="00CF156D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i/>
        </w:rPr>
        <w:t xml:space="preserve"> </w:t>
      </w:r>
    </w:p>
    <w:p w14:paraId="762AA233" w14:textId="77777777" w:rsidR="00CF156D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i/>
        </w:rPr>
        <w:t xml:space="preserve"> </w:t>
      </w:r>
    </w:p>
    <w:p w14:paraId="5C9D669A" w14:textId="77777777" w:rsidR="00CF156D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i/>
        </w:rPr>
        <w:t xml:space="preserve"> </w:t>
      </w:r>
    </w:p>
    <w:p w14:paraId="1D760753" w14:textId="77777777" w:rsidR="00CF156D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i/>
        </w:rPr>
        <w:t xml:space="preserve"> </w:t>
      </w:r>
    </w:p>
    <w:p w14:paraId="5403CBC6" w14:textId="77777777" w:rsidR="00CF156D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i/>
        </w:rPr>
        <w:t xml:space="preserve"> </w:t>
      </w:r>
    </w:p>
    <w:p w14:paraId="30AD55DB" w14:textId="77777777" w:rsidR="00CF156D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i/>
        </w:rPr>
        <w:t xml:space="preserve"> </w:t>
      </w:r>
    </w:p>
    <w:p w14:paraId="04C36DC2" w14:textId="77777777" w:rsidR="00CF156D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i/>
        </w:rPr>
        <w:t xml:space="preserve"> </w:t>
      </w:r>
    </w:p>
    <w:p w14:paraId="58564B9F" w14:textId="77777777" w:rsidR="00CF156D" w:rsidRDefault="00000000">
      <w:pPr>
        <w:spacing w:after="23" w:line="259" w:lineRule="auto"/>
        <w:ind w:left="-5" w:right="0"/>
        <w:jc w:val="left"/>
      </w:pPr>
      <w:r>
        <w:rPr>
          <w:rFonts w:ascii="Arial" w:eastAsia="Arial" w:hAnsi="Arial" w:cs="Arial"/>
          <w:b/>
        </w:rPr>
        <w:t xml:space="preserve">RUBRICS FOR CALCULATION: </w:t>
      </w:r>
    </w:p>
    <w:p w14:paraId="019FE9AF" w14:textId="77777777" w:rsidR="00CF156D" w:rsidRDefault="00000000">
      <w:pPr>
        <w:spacing w:line="259" w:lineRule="auto"/>
        <w:ind w:left="0" w:right="0" w:firstLine="0"/>
        <w:jc w:val="left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520" w:type="dxa"/>
        <w:tblInd w:w="10" w:type="dxa"/>
        <w:tblCellMar>
          <w:top w:w="85" w:type="dxa"/>
          <w:left w:w="12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980"/>
        <w:gridCol w:w="2140"/>
        <w:gridCol w:w="1900"/>
        <w:gridCol w:w="1660"/>
        <w:gridCol w:w="1280"/>
      </w:tblGrid>
      <w:tr w:rsidR="00CF156D" w14:paraId="69CDBD1D" w14:textId="77777777">
        <w:trPr>
          <w:trHeight w:val="124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D486A9" w14:textId="77777777" w:rsidR="00CF156D" w:rsidRDefault="00000000">
            <w:pPr>
              <w:spacing w:line="259" w:lineRule="auto"/>
              <w:ind w:left="0" w:right="7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3EE20D" w14:textId="77777777" w:rsidR="00CF156D" w:rsidRDefault="00000000">
            <w:pPr>
              <w:spacing w:line="259" w:lineRule="auto"/>
              <w:ind w:right="0" w:firstLine="24"/>
              <w:jc w:val="left"/>
            </w:pPr>
            <w:r>
              <w:rPr>
                <w:rFonts w:ascii="Arial" w:eastAsia="Arial" w:hAnsi="Arial" w:cs="Arial"/>
                <w:b/>
                <w:sz w:val="20"/>
              </w:rPr>
              <w:t xml:space="preserve">Weight age (%)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72FE3E" w14:textId="77777777" w:rsidR="00CF156D" w:rsidRDefault="00000000">
            <w:pPr>
              <w:spacing w:line="259" w:lineRule="auto"/>
              <w:ind w:left="6" w:right="0" w:firstLine="0"/>
              <w:jc w:val="left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(Exemplary)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904B1F" w14:textId="77777777" w:rsidR="00CF156D" w:rsidRDefault="00000000">
            <w:pPr>
              <w:spacing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(Proficient)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9E9964" w14:textId="77777777" w:rsidR="00CF156D" w:rsidRDefault="00000000">
            <w:pPr>
              <w:spacing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(Developing)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6F3C7D" w14:textId="77777777" w:rsidR="00CF156D" w:rsidRDefault="00000000">
            <w:pPr>
              <w:spacing w:line="259" w:lineRule="auto"/>
              <w:ind w:left="0" w:right="55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</w:t>
            </w:r>
          </w:p>
          <w:p w14:paraId="5A7052DD" w14:textId="77777777" w:rsidR="00CF156D" w:rsidRDefault="00000000">
            <w:pPr>
              <w:spacing w:line="259" w:lineRule="auto"/>
              <w:ind w:left="57" w:right="0" w:firstLine="0"/>
              <w:jc w:val="left"/>
            </w:pPr>
            <w:r>
              <w:rPr>
                <w:rFonts w:ascii="Arial" w:eastAsia="Arial" w:hAnsi="Arial" w:cs="Arial"/>
                <w:b/>
                <w:sz w:val="20"/>
              </w:rPr>
              <w:t>(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Beginnin</w:t>
            </w:r>
            <w:proofErr w:type="spellEnd"/>
          </w:p>
          <w:p w14:paraId="2227BEC1" w14:textId="77777777" w:rsidR="00CF156D" w:rsidRDefault="00000000">
            <w:pPr>
              <w:spacing w:line="259" w:lineRule="auto"/>
              <w:ind w:left="0" w:right="55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g) </w:t>
            </w:r>
          </w:p>
        </w:tc>
      </w:tr>
      <w:tr w:rsidR="00CF156D" w14:paraId="6BFC2A7F" w14:textId="77777777">
        <w:trPr>
          <w:trHeight w:val="122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DCFAEC" w14:textId="77777777" w:rsidR="00CF156D" w:rsidRDefault="00000000">
            <w:pPr>
              <w:spacing w:line="259" w:lineRule="auto"/>
              <w:ind w:left="0" w:right="0" w:firstLine="278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Problem Understanding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92ED19" w14:textId="77777777" w:rsidR="00CF156D" w:rsidRDefault="00000000">
            <w:pPr>
              <w:spacing w:line="259" w:lineRule="auto"/>
              <w:ind w:left="0" w:right="6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9ECF38" w14:textId="77777777" w:rsidR="00CF156D" w:rsidRDefault="00000000">
            <w:pPr>
              <w:spacing w:line="240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Clearly defines problem, objectives, </w:t>
            </w:r>
          </w:p>
          <w:p w14:paraId="068069FE" w14:textId="77777777" w:rsidR="00CF156D" w:rsidRDefault="00000000">
            <w:pPr>
              <w:spacing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and all requirements accurately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6EF62A" w14:textId="77777777" w:rsidR="00CF156D" w:rsidRDefault="00000000">
            <w:pPr>
              <w:spacing w:line="259" w:lineRule="auto"/>
              <w:ind w:left="6" w:right="1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Understands problem with minor gaps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66846" w14:textId="77777777" w:rsidR="00CF156D" w:rsidRDefault="00000000">
            <w:pPr>
              <w:spacing w:line="259" w:lineRule="auto"/>
              <w:ind w:left="0" w:right="0" w:firstLine="5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Partial understanding; misses key requirements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3B160E" w14:textId="77777777" w:rsidR="00CF156D" w:rsidRDefault="00000000">
            <w:pPr>
              <w:spacing w:line="259" w:lineRule="auto"/>
              <w:ind w:left="23" w:right="0" w:firstLine="0"/>
              <w:jc w:val="left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Misinterpre</w:t>
            </w:r>
            <w:proofErr w:type="spellEnd"/>
          </w:p>
          <w:p w14:paraId="45C9DBA5" w14:textId="77777777" w:rsidR="00CF156D" w:rsidRDefault="00000000">
            <w:pPr>
              <w:spacing w:line="259" w:lineRule="auto"/>
              <w:ind w:left="0" w:right="0" w:firstLine="0"/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ts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or fails to understand problem </w:t>
            </w:r>
          </w:p>
        </w:tc>
      </w:tr>
      <w:tr w:rsidR="00CF156D" w14:paraId="78D9FC2A" w14:textId="77777777">
        <w:trPr>
          <w:trHeight w:val="124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F73702" w14:textId="77777777" w:rsidR="00CF156D" w:rsidRDefault="00000000">
            <w:pPr>
              <w:spacing w:line="259" w:lineRule="auto"/>
              <w:ind w:left="239" w:right="0" w:hanging="195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Generation of Solutions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061EB7" w14:textId="77777777" w:rsidR="00CF156D" w:rsidRDefault="00000000">
            <w:pPr>
              <w:spacing w:line="259" w:lineRule="auto"/>
              <w:ind w:left="0" w:right="6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D54E43" w14:textId="77777777" w:rsidR="00CF156D" w:rsidRDefault="00000000">
            <w:pPr>
              <w:spacing w:line="240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Develops multiple innovative and </w:t>
            </w:r>
          </w:p>
          <w:p w14:paraId="51283CE0" w14:textId="77777777" w:rsidR="00CF156D" w:rsidRDefault="00000000">
            <w:pPr>
              <w:spacing w:line="259" w:lineRule="auto"/>
              <w:ind w:left="16" w:right="0" w:hanging="1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feasible alternatives with clear differentiation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443BB" w14:textId="77777777" w:rsidR="00CF156D" w:rsidRDefault="00000000">
            <w:pPr>
              <w:spacing w:line="240" w:lineRule="auto"/>
              <w:ind w:left="0" w:right="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Generates relevant </w:t>
            </w:r>
          </w:p>
          <w:p w14:paraId="1197150F" w14:textId="77777777" w:rsidR="00CF156D" w:rsidRDefault="00000000">
            <w:pPr>
              <w:spacing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alternatives with minor limitations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0F95CC" w14:textId="77777777" w:rsidR="00CF156D" w:rsidRDefault="00000000">
            <w:pPr>
              <w:spacing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or repetitive alternatives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F2998A" w14:textId="77777777" w:rsidR="00CF156D" w:rsidRDefault="00000000">
            <w:pPr>
              <w:spacing w:line="240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Fails to generate </w:t>
            </w:r>
          </w:p>
          <w:p w14:paraId="71F9024B" w14:textId="77777777" w:rsidR="00CF156D" w:rsidRDefault="00000000">
            <w:pPr>
              <w:spacing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meaningful alternatives </w:t>
            </w:r>
          </w:p>
        </w:tc>
      </w:tr>
      <w:tr w:rsidR="00CF156D" w14:paraId="029C0E1B" w14:textId="77777777">
        <w:trPr>
          <w:trHeight w:val="122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ABE073" w14:textId="77777777" w:rsidR="00CF156D" w:rsidRDefault="00000000">
            <w:pPr>
              <w:spacing w:line="259" w:lineRule="auto"/>
              <w:ind w:left="128" w:right="0" w:hanging="56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Evaluation of Alternatives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CE8C19" w14:textId="77777777" w:rsidR="00CF156D" w:rsidRDefault="00000000">
            <w:pPr>
              <w:spacing w:line="259" w:lineRule="auto"/>
              <w:ind w:left="0" w:right="6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E15945" w14:textId="77777777" w:rsidR="00CF156D" w:rsidRDefault="00000000">
            <w:pPr>
              <w:spacing w:line="240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Critically compares alternatives using </w:t>
            </w:r>
          </w:p>
          <w:p w14:paraId="032AA322" w14:textId="77777777" w:rsidR="00CF156D" w:rsidRDefault="00000000">
            <w:pPr>
              <w:spacing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appropriate criteria and metrics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C0F498" w14:textId="77777777" w:rsidR="00CF156D" w:rsidRDefault="00000000">
            <w:pPr>
              <w:spacing w:line="259" w:lineRule="auto"/>
              <w:ind w:left="0" w:right="6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Compares </w:t>
            </w:r>
          </w:p>
          <w:p w14:paraId="26742943" w14:textId="77777777" w:rsidR="00CF156D" w:rsidRDefault="00000000">
            <w:pPr>
              <w:spacing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alternatives with some justification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5FC91A" w14:textId="77777777" w:rsidR="00CF156D" w:rsidRDefault="00000000">
            <w:pPr>
              <w:spacing w:line="259" w:lineRule="auto"/>
              <w:ind w:left="0" w:right="0" w:firstLine="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or superficial comparison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B2DB83" w14:textId="77777777" w:rsidR="00CF156D" w:rsidRDefault="00000000">
            <w:pPr>
              <w:spacing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proper comparison conducted </w:t>
            </w:r>
          </w:p>
        </w:tc>
      </w:tr>
      <w:tr w:rsidR="00CF156D" w14:paraId="42F5B8FE" w14:textId="77777777">
        <w:trPr>
          <w:trHeight w:val="124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D5C94C" w14:textId="77777777" w:rsidR="00CF156D" w:rsidRDefault="00000000">
            <w:pPr>
              <w:spacing w:line="259" w:lineRule="auto"/>
              <w:ind w:left="239" w:right="0" w:firstLine="5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Solution Selection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9837E3" w14:textId="77777777" w:rsidR="00CF156D" w:rsidRDefault="00000000">
            <w:pPr>
              <w:spacing w:line="259" w:lineRule="auto"/>
              <w:ind w:left="0" w:right="6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A4D0B0" w14:textId="77777777" w:rsidR="00CF156D" w:rsidRDefault="00000000">
            <w:pPr>
              <w:spacing w:line="240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Selects best solution with strong </w:t>
            </w:r>
          </w:p>
          <w:p w14:paraId="26E6C5E2" w14:textId="77777777" w:rsidR="00CF156D" w:rsidRDefault="00000000">
            <w:pPr>
              <w:spacing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justification and decision rationale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422FB0" w14:textId="77777777" w:rsidR="00CF156D" w:rsidRDefault="00000000">
            <w:pPr>
              <w:spacing w:line="240" w:lineRule="auto"/>
              <w:ind w:left="4" w:right="0" w:hanging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Selects suitable solution with moderate </w:t>
            </w:r>
          </w:p>
          <w:p w14:paraId="4C2C62CE" w14:textId="77777777" w:rsidR="00CF156D" w:rsidRDefault="00000000">
            <w:pPr>
              <w:spacing w:line="259" w:lineRule="auto"/>
              <w:ind w:left="0" w:right="6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justification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D75A04" w14:textId="77777777" w:rsidR="00CF156D" w:rsidRDefault="00000000">
            <w:pPr>
              <w:spacing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Selection is weakly justified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A53BD9" w14:textId="77777777" w:rsidR="00CF156D" w:rsidRDefault="00000000">
            <w:pPr>
              <w:spacing w:line="259" w:lineRule="auto"/>
              <w:ind w:left="6" w:right="0" w:hanging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clear or justified selection </w:t>
            </w:r>
          </w:p>
        </w:tc>
      </w:tr>
      <w:tr w:rsidR="00CF156D" w14:paraId="0CAD6E73" w14:textId="77777777">
        <w:trPr>
          <w:trHeight w:val="122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C6B4D9" w14:textId="77777777" w:rsidR="00CF156D" w:rsidRDefault="00000000">
            <w:pPr>
              <w:spacing w:line="259" w:lineRule="auto"/>
              <w:ind w:left="0" w:right="7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Feasibility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14DB19" w14:textId="77777777" w:rsidR="00CF156D" w:rsidRDefault="00000000">
            <w:pPr>
              <w:spacing w:line="259" w:lineRule="auto"/>
              <w:ind w:left="0" w:right="6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2627FF" w14:textId="77777777" w:rsidR="00CF156D" w:rsidRDefault="00000000">
            <w:pPr>
              <w:spacing w:line="240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Applies relevant concepts ensuring </w:t>
            </w:r>
          </w:p>
          <w:p w14:paraId="36D93A47" w14:textId="77777777" w:rsidR="00CF156D" w:rsidRDefault="00000000">
            <w:pPr>
              <w:spacing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high feasibility and practicality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9D8B10" w14:textId="77777777" w:rsidR="00CF156D" w:rsidRDefault="00000000">
            <w:pPr>
              <w:spacing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Applies concepts with minor issues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ECB36A" w14:textId="77777777" w:rsidR="00CF156D" w:rsidRDefault="00000000">
            <w:pPr>
              <w:spacing w:line="259" w:lineRule="auto"/>
              <w:ind w:left="0" w:right="0" w:firstLine="1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feasibility or incorrect application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ABB1BE" w14:textId="77777777" w:rsidR="00CF156D" w:rsidRDefault="00000000">
            <w:pPr>
              <w:spacing w:line="240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Solution is impractical or </w:t>
            </w:r>
          </w:p>
          <w:p w14:paraId="00CE7D66" w14:textId="77777777" w:rsidR="00CF156D" w:rsidRDefault="00000000">
            <w:pPr>
              <w:spacing w:line="259" w:lineRule="auto"/>
              <w:ind w:left="0" w:right="17" w:firstLine="0"/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conceptuall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y incorrect </w:t>
            </w:r>
          </w:p>
        </w:tc>
      </w:tr>
    </w:tbl>
    <w:p w14:paraId="7472F4B0" w14:textId="77777777" w:rsidR="00CF156D" w:rsidRDefault="00000000">
      <w:pPr>
        <w:spacing w:line="259" w:lineRule="auto"/>
        <w:ind w:left="0" w:right="0" w:firstLine="0"/>
        <w:jc w:val="left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</w:t>
      </w:r>
    </w:p>
    <w:p w14:paraId="27913257" w14:textId="77777777" w:rsidR="00821963" w:rsidRDefault="00821963">
      <w:pPr>
        <w:spacing w:line="259" w:lineRule="auto"/>
        <w:ind w:left="0" w:right="0" w:firstLine="0"/>
        <w:jc w:val="left"/>
        <w:rPr>
          <w:rFonts w:ascii="Arial" w:eastAsia="Arial" w:hAnsi="Arial" w:cs="Arial"/>
          <w:b/>
        </w:rPr>
      </w:pPr>
    </w:p>
    <w:p w14:paraId="589828D3" w14:textId="77777777" w:rsidR="00821963" w:rsidRDefault="00821963">
      <w:pPr>
        <w:spacing w:line="259" w:lineRule="auto"/>
        <w:ind w:left="0" w:right="0" w:firstLine="0"/>
        <w:jc w:val="left"/>
        <w:rPr>
          <w:rFonts w:ascii="Arial" w:eastAsia="Arial" w:hAnsi="Arial" w:cs="Arial"/>
          <w:b/>
        </w:rPr>
      </w:pPr>
    </w:p>
    <w:p w14:paraId="5016DEF4" w14:textId="77777777" w:rsidR="00821963" w:rsidRDefault="00821963">
      <w:pPr>
        <w:spacing w:line="259" w:lineRule="auto"/>
        <w:ind w:left="0" w:right="0" w:firstLine="0"/>
        <w:jc w:val="left"/>
        <w:rPr>
          <w:rFonts w:ascii="Arial" w:eastAsia="Arial" w:hAnsi="Arial" w:cs="Arial"/>
          <w:b/>
        </w:rPr>
      </w:pPr>
    </w:p>
    <w:p w14:paraId="3AD0CC04" w14:textId="77777777" w:rsidR="00821963" w:rsidRDefault="00821963">
      <w:pPr>
        <w:spacing w:line="259" w:lineRule="auto"/>
        <w:ind w:left="0" w:right="0" w:firstLine="0"/>
        <w:jc w:val="left"/>
        <w:rPr>
          <w:rFonts w:ascii="Arial" w:eastAsia="Arial" w:hAnsi="Arial" w:cs="Arial"/>
          <w:b/>
        </w:rPr>
      </w:pPr>
    </w:p>
    <w:p w14:paraId="7576AEFA" w14:textId="77777777" w:rsidR="00821963" w:rsidRDefault="00821963">
      <w:pPr>
        <w:spacing w:line="259" w:lineRule="auto"/>
        <w:ind w:left="0" w:right="0" w:firstLine="0"/>
        <w:jc w:val="left"/>
        <w:rPr>
          <w:rFonts w:ascii="Arial" w:eastAsia="Arial" w:hAnsi="Arial" w:cs="Arial"/>
          <w:b/>
        </w:rPr>
      </w:pPr>
    </w:p>
    <w:p w14:paraId="23C5DB89" w14:textId="77777777" w:rsidR="00821963" w:rsidRDefault="00821963">
      <w:pPr>
        <w:spacing w:line="259" w:lineRule="auto"/>
        <w:ind w:left="0" w:right="0" w:firstLine="0"/>
        <w:jc w:val="left"/>
        <w:rPr>
          <w:rFonts w:ascii="Arial" w:eastAsia="Arial" w:hAnsi="Arial" w:cs="Arial"/>
          <w:b/>
        </w:rPr>
      </w:pPr>
    </w:p>
    <w:p w14:paraId="72D305FA" w14:textId="77777777" w:rsidR="00821963" w:rsidRDefault="00821963">
      <w:pPr>
        <w:spacing w:line="259" w:lineRule="auto"/>
        <w:ind w:left="0" w:right="0" w:firstLine="0"/>
        <w:jc w:val="left"/>
        <w:rPr>
          <w:rFonts w:ascii="Arial" w:eastAsia="Arial" w:hAnsi="Arial" w:cs="Arial"/>
          <w:b/>
        </w:rPr>
      </w:pPr>
    </w:p>
    <w:p w14:paraId="2869D48C" w14:textId="77777777" w:rsidR="00821963" w:rsidRDefault="00821963">
      <w:pPr>
        <w:spacing w:line="259" w:lineRule="auto"/>
        <w:ind w:left="0" w:right="0" w:firstLine="0"/>
        <w:jc w:val="left"/>
        <w:rPr>
          <w:rFonts w:ascii="Arial" w:eastAsia="Arial" w:hAnsi="Arial" w:cs="Arial"/>
          <w:b/>
        </w:rPr>
      </w:pPr>
    </w:p>
    <w:p w14:paraId="02E44F75" w14:textId="77777777" w:rsidR="00821963" w:rsidRDefault="00821963">
      <w:pPr>
        <w:spacing w:line="259" w:lineRule="auto"/>
        <w:ind w:left="0" w:right="0" w:firstLine="0"/>
        <w:jc w:val="left"/>
        <w:rPr>
          <w:rFonts w:ascii="Arial" w:eastAsia="Arial" w:hAnsi="Arial" w:cs="Arial"/>
          <w:b/>
        </w:rPr>
      </w:pPr>
    </w:p>
    <w:p w14:paraId="3406C192" w14:textId="77777777" w:rsidR="00821963" w:rsidRDefault="00821963">
      <w:pPr>
        <w:spacing w:line="259" w:lineRule="auto"/>
        <w:ind w:left="0" w:right="0" w:firstLine="0"/>
        <w:jc w:val="left"/>
        <w:rPr>
          <w:rFonts w:ascii="Arial" w:eastAsia="Arial" w:hAnsi="Arial" w:cs="Arial"/>
          <w:b/>
        </w:rPr>
      </w:pPr>
    </w:p>
    <w:p w14:paraId="6FF38DCF" w14:textId="77777777" w:rsidR="00821963" w:rsidRDefault="00821963">
      <w:pPr>
        <w:spacing w:line="259" w:lineRule="auto"/>
        <w:ind w:left="0" w:right="0" w:firstLine="0"/>
        <w:jc w:val="left"/>
        <w:rPr>
          <w:rFonts w:ascii="Arial" w:eastAsia="Arial" w:hAnsi="Arial" w:cs="Arial"/>
          <w:b/>
        </w:rPr>
      </w:pPr>
    </w:p>
    <w:p w14:paraId="68B10AA5" w14:textId="77777777" w:rsidR="00821963" w:rsidRDefault="00821963">
      <w:pPr>
        <w:spacing w:line="259" w:lineRule="auto"/>
        <w:ind w:left="0" w:right="0" w:firstLine="0"/>
        <w:jc w:val="left"/>
        <w:rPr>
          <w:rFonts w:ascii="Arial" w:eastAsia="Arial" w:hAnsi="Arial" w:cs="Arial"/>
          <w:b/>
        </w:rPr>
      </w:pPr>
    </w:p>
    <w:p w14:paraId="6C13E826" w14:textId="77777777" w:rsidR="00821963" w:rsidRDefault="00821963">
      <w:pPr>
        <w:spacing w:line="259" w:lineRule="auto"/>
        <w:ind w:left="0" w:right="0" w:firstLine="0"/>
        <w:jc w:val="left"/>
        <w:rPr>
          <w:rFonts w:ascii="Arial" w:eastAsia="Arial" w:hAnsi="Arial" w:cs="Arial"/>
          <w:b/>
        </w:rPr>
      </w:pPr>
    </w:p>
    <w:p w14:paraId="5BDF7F79" w14:textId="77777777" w:rsidR="00821963" w:rsidRDefault="00821963">
      <w:pPr>
        <w:spacing w:line="259" w:lineRule="auto"/>
        <w:ind w:left="0" w:right="0" w:firstLine="0"/>
        <w:jc w:val="left"/>
        <w:rPr>
          <w:rFonts w:ascii="Arial" w:eastAsia="Arial" w:hAnsi="Arial" w:cs="Arial"/>
          <w:b/>
        </w:rPr>
      </w:pPr>
    </w:p>
    <w:p w14:paraId="768CC002" w14:textId="77777777" w:rsidR="00821963" w:rsidRDefault="00821963">
      <w:pPr>
        <w:spacing w:line="259" w:lineRule="auto"/>
        <w:ind w:left="0" w:right="0" w:firstLine="0"/>
        <w:jc w:val="left"/>
        <w:rPr>
          <w:rFonts w:ascii="Arial" w:eastAsia="Arial" w:hAnsi="Arial" w:cs="Arial"/>
          <w:b/>
        </w:rPr>
      </w:pPr>
    </w:p>
    <w:p w14:paraId="227C6715" w14:textId="77777777" w:rsidR="00821963" w:rsidRDefault="00821963">
      <w:pPr>
        <w:spacing w:line="259" w:lineRule="auto"/>
        <w:ind w:left="0" w:right="0" w:firstLine="0"/>
        <w:jc w:val="left"/>
        <w:rPr>
          <w:rFonts w:ascii="Arial" w:eastAsia="Arial" w:hAnsi="Arial" w:cs="Arial"/>
          <w:b/>
        </w:rPr>
      </w:pPr>
    </w:p>
    <w:p w14:paraId="0EA6B2A6" w14:textId="77777777" w:rsidR="00821963" w:rsidRDefault="00821963">
      <w:pPr>
        <w:spacing w:line="259" w:lineRule="auto"/>
        <w:ind w:left="0" w:right="0" w:firstLine="0"/>
        <w:jc w:val="left"/>
        <w:rPr>
          <w:rFonts w:ascii="Arial" w:eastAsia="Arial" w:hAnsi="Arial" w:cs="Arial"/>
          <w:b/>
        </w:rPr>
      </w:pPr>
    </w:p>
    <w:p w14:paraId="6BACD64D" w14:textId="77777777" w:rsidR="00821963" w:rsidRDefault="00821963">
      <w:pPr>
        <w:spacing w:line="259" w:lineRule="auto"/>
        <w:ind w:left="0" w:right="0" w:firstLine="0"/>
        <w:jc w:val="left"/>
        <w:rPr>
          <w:rFonts w:ascii="Arial" w:eastAsia="Arial" w:hAnsi="Arial" w:cs="Arial"/>
          <w:b/>
        </w:rPr>
      </w:pPr>
    </w:p>
    <w:p w14:paraId="630F7BFE" w14:textId="77777777" w:rsidR="00821963" w:rsidRDefault="00821963">
      <w:pPr>
        <w:spacing w:line="259" w:lineRule="auto"/>
        <w:ind w:left="0" w:right="0" w:firstLine="0"/>
        <w:jc w:val="left"/>
        <w:rPr>
          <w:rFonts w:ascii="Arial" w:eastAsia="Arial" w:hAnsi="Arial" w:cs="Arial"/>
          <w:b/>
        </w:rPr>
      </w:pPr>
    </w:p>
    <w:p w14:paraId="05E0D819" w14:textId="77777777" w:rsidR="00821963" w:rsidRDefault="00821963">
      <w:pPr>
        <w:spacing w:line="259" w:lineRule="auto"/>
        <w:ind w:left="0" w:right="0" w:firstLine="0"/>
        <w:jc w:val="left"/>
        <w:rPr>
          <w:rFonts w:ascii="Arial" w:eastAsia="Arial" w:hAnsi="Arial" w:cs="Arial"/>
          <w:b/>
        </w:rPr>
      </w:pPr>
    </w:p>
    <w:p w14:paraId="267F1C52" w14:textId="77777777" w:rsidR="00821963" w:rsidRDefault="00821963">
      <w:pPr>
        <w:spacing w:line="259" w:lineRule="auto"/>
        <w:ind w:left="0" w:right="0" w:firstLine="0"/>
        <w:jc w:val="left"/>
        <w:rPr>
          <w:rFonts w:ascii="Arial" w:eastAsia="Arial" w:hAnsi="Arial" w:cs="Arial"/>
          <w:b/>
        </w:rPr>
      </w:pPr>
    </w:p>
    <w:p w14:paraId="218D60B5" w14:textId="77777777" w:rsidR="00821963" w:rsidRDefault="00821963">
      <w:pPr>
        <w:spacing w:line="259" w:lineRule="auto"/>
        <w:ind w:left="0" w:right="0" w:firstLine="0"/>
        <w:jc w:val="left"/>
        <w:rPr>
          <w:rFonts w:ascii="Arial" w:eastAsia="Arial" w:hAnsi="Arial" w:cs="Arial"/>
          <w:b/>
        </w:rPr>
      </w:pPr>
    </w:p>
    <w:p w14:paraId="3EC1B66D" w14:textId="77777777" w:rsidR="00821963" w:rsidRDefault="00821963">
      <w:pPr>
        <w:spacing w:line="259" w:lineRule="auto"/>
        <w:ind w:left="0" w:right="0" w:firstLine="0"/>
        <w:jc w:val="left"/>
        <w:rPr>
          <w:rFonts w:ascii="Arial" w:eastAsia="Arial" w:hAnsi="Arial" w:cs="Arial"/>
          <w:b/>
        </w:rPr>
      </w:pPr>
    </w:p>
    <w:p w14:paraId="5D9A8E2F" w14:textId="77777777" w:rsidR="00821963" w:rsidRDefault="00821963">
      <w:pPr>
        <w:spacing w:line="259" w:lineRule="auto"/>
        <w:ind w:left="0" w:right="0" w:firstLine="0"/>
        <w:jc w:val="left"/>
        <w:rPr>
          <w:rFonts w:ascii="Arial" w:eastAsia="Arial" w:hAnsi="Arial" w:cs="Arial"/>
          <w:b/>
        </w:rPr>
      </w:pPr>
    </w:p>
    <w:p w14:paraId="746AC6E5" w14:textId="77777777" w:rsidR="00821963" w:rsidRDefault="00821963">
      <w:pPr>
        <w:spacing w:line="259" w:lineRule="auto"/>
        <w:ind w:left="0" w:right="0" w:firstLine="0"/>
        <w:jc w:val="left"/>
        <w:rPr>
          <w:rFonts w:ascii="Arial" w:eastAsia="Arial" w:hAnsi="Arial" w:cs="Arial"/>
          <w:b/>
        </w:rPr>
      </w:pPr>
    </w:p>
    <w:p w14:paraId="771C5A06" w14:textId="77777777" w:rsidR="00821963" w:rsidRDefault="00821963">
      <w:pPr>
        <w:spacing w:line="259" w:lineRule="auto"/>
        <w:ind w:left="0" w:right="0" w:firstLine="0"/>
        <w:jc w:val="left"/>
        <w:rPr>
          <w:rFonts w:ascii="Arial" w:eastAsia="Arial" w:hAnsi="Arial" w:cs="Arial"/>
          <w:b/>
        </w:rPr>
      </w:pPr>
    </w:p>
    <w:p w14:paraId="15158690" w14:textId="77777777" w:rsidR="00821963" w:rsidRDefault="00821963">
      <w:pPr>
        <w:spacing w:line="259" w:lineRule="auto"/>
        <w:ind w:left="0" w:right="0" w:firstLine="0"/>
        <w:jc w:val="left"/>
        <w:rPr>
          <w:rFonts w:ascii="Arial" w:eastAsia="Arial" w:hAnsi="Arial" w:cs="Arial"/>
          <w:b/>
        </w:rPr>
      </w:pPr>
    </w:p>
    <w:p w14:paraId="78144287" w14:textId="77777777" w:rsidR="00821963" w:rsidRDefault="00821963">
      <w:pPr>
        <w:spacing w:line="259" w:lineRule="auto"/>
        <w:ind w:left="0" w:right="0" w:firstLine="0"/>
        <w:jc w:val="left"/>
        <w:rPr>
          <w:rFonts w:ascii="Arial" w:eastAsia="Arial" w:hAnsi="Arial" w:cs="Arial"/>
          <w:b/>
        </w:rPr>
      </w:pPr>
    </w:p>
    <w:p w14:paraId="5DC65811" w14:textId="77777777" w:rsidR="00821963" w:rsidRDefault="00821963">
      <w:pPr>
        <w:spacing w:line="259" w:lineRule="auto"/>
        <w:ind w:left="0" w:right="0" w:firstLine="0"/>
        <w:jc w:val="left"/>
        <w:rPr>
          <w:rFonts w:ascii="Arial" w:eastAsia="Arial" w:hAnsi="Arial" w:cs="Arial"/>
          <w:b/>
        </w:rPr>
      </w:pPr>
    </w:p>
    <w:p w14:paraId="714E67AE" w14:textId="77777777" w:rsidR="00821963" w:rsidRDefault="00821963">
      <w:pPr>
        <w:spacing w:line="259" w:lineRule="auto"/>
        <w:ind w:left="0" w:right="0" w:firstLine="0"/>
        <w:jc w:val="left"/>
        <w:rPr>
          <w:rFonts w:ascii="Arial" w:eastAsia="Arial" w:hAnsi="Arial" w:cs="Arial"/>
          <w:b/>
        </w:rPr>
      </w:pPr>
    </w:p>
    <w:p w14:paraId="779210A1" w14:textId="77777777" w:rsidR="00821963" w:rsidRDefault="00821963">
      <w:pPr>
        <w:spacing w:line="259" w:lineRule="auto"/>
        <w:ind w:left="0" w:right="0" w:firstLine="0"/>
        <w:jc w:val="left"/>
        <w:rPr>
          <w:rFonts w:ascii="Arial" w:eastAsia="Arial" w:hAnsi="Arial" w:cs="Arial"/>
          <w:b/>
        </w:rPr>
      </w:pPr>
    </w:p>
    <w:p w14:paraId="1DD4D6D0" w14:textId="77777777" w:rsidR="00821963" w:rsidRDefault="00821963">
      <w:pPr>
        <w:spacing w:line="259" w:lineRule="auto"/>
        <w:ind w:left="0" w:right="0" w:firstLine="0"/>
        <w:jc w:val="left"/>
        <w:rPr>
          <w:rFonts w:ascii="Arial" w:eastAsia="Arial" w:hAnsi="Arial" w:cs="Arial"/>
          <w:b/>
        </w:rPr>
      </w:pPr>
    </w:p>
    <w:p w14:paraId="35F2F1A4" w14:textId="77777777" w:rsidR="00821963" w:rsidRDefault="00821963">
      <w:pPr>
        <w:spacing w:line="259" w:lineRule="auto"/>
        <w:ind w:left="0" w:right="0" w:firstLine="0"/>
        <w:jc w:val="left"/>
        <w:rPr>
          <w:rFonts w:ascii="Arial" w:eastAsia="Arial" w:hAnsi="Arial" w:cs="Arial"/>
          <w:b/>
        </w:rPr>
      </w:pPr>
    </w:p>
    <w:p w14:paraId="0B5C1A62" w14:textId="77777777" w:rsidR="00821963" w:rsidRDefault="00821963">
      <w:pPr>
        <w:spacing w:line="259" w:lineRule="auto"/>
        <w:ind w:left="0" w:right="0" w:firstLine="0"/>
        <w:jc w:val="left"/>
        <w:rPr>
          <w:rFonts w:ascii="Arial" w:eastAsia="Arial" w:hAnsi="Arial" w:cs="Arial"/>
          <w:b/>
        </w:rPr>
      </w:pPr>
    </w:p>
    <w:p w14:paraId="57FD31FE" w14:textId="77777777" w:rsidR="00821963" w:rsidRDefault="00821963">
      <w:pPr>
        <w:spacing w:line="259" w:lineRule="auto"/>
        <w:ind w:left="0" w:right="0" w:firstLine="0"/>
        <w:jc w:val="left"/>
        <w:rPr>
          <w:rFonts w:ascii="Arial" w:eastAsia="Arial" w:hAnsi="Arial" w:cs="Arial"/>
          <w:b/>
        </w:rPr>
      </w:pPr>
    </w:p>
    <w:p w14:paraId="1FE26714" w14:textId="77777777" w:rsidR="00821963" w:rsidRDefault="00821963">
      <w:pPr>
        <w:spacing w:line="259" w:lineRule="auto"/>
        <w:ind w:left="0" w:right="0" w:firstLine="0"/>
        <w:jc w:val="left"/>
        <w:rPr>
          <w:rFonts w:ascii="Arial" w:eastAsia="Arial" w:hAnsi="Arial" w:cs="Arial"/>
          <w:b/>
        </w:rPr>
      </w:pPr>
    </w:p>
    <w:p w14:paraId="4BDA7669" w14:textId="77777777" w:rsidR="00821963" w:rsidRDefault="00821963">
      <w:pPr>
        <w:spacing w:line="259" w:lineRule="auto"/>
        <w:ind w:left="0" w:right="0" w:firstLine="0"/>
        <w:jc w:val="left"/>
        <w:rPr>
          <w:rFonts w:ascii="Arial" w:eastAsia="Arial" w:hAnsi="Arial" w:cs="Arial"/>
          <w:b/>
        </w:rPr>
      </w:pPr>
    </w:p>
    <w:p w14:paraId="15BEAC0E" w14:textId="77777777" w:rsidR="00821963" w:rsidRDefault="00821963">
      <w:pPr>
        <w:spacing w:line="259" w:lineRule="auto"/>
        <w:ind w:left="0" w:right="0" w:firstLine="0"/>
        <w:jc w:val="left"/>
        <w:rPr>
          <w:rFonts w:ascii="Arial" w:eastAsia="Arial" w:hAnsi="Arial" w:cs="Arial"/>
          <w:b/>
        </w:rPr>
      </w:pPr>
    </w:p>
    <w:p w14:paraId="50B488DE" w14:textId="77777777" w:rsidR="00821963" w:rsidRDefault="00821963">
      <w:pPr>
        <w:spacing w:line="259" w:lineRule="auto"/>
        <w:ind w:left="0" w:right="0" w:firstLine="0"/>
        <w:jc w:val="left"/>
        <w:rPr>
          <w:rFonts w:ascii="Arial" w:eastAsia="Arial" w:hAnsi="Arial" w:cs="Arial"/>
          <w:b/>
        </w:rPr>
      </w:pPr>
    </w:p>
    <w:p w14:paraId="7264109B" w14:textId="77777777" w:rsidR="00821963" w:rsidRDefault="00821963">
      <w:pPr>
        <w:spacing w:line="259" w:lineRule="auto"/>
        <w:ind w:left="0" w:right="0" w:firstLine="0"/>
        <w:jc w:val="left"/>
        <w:rPr>
          <w:rFonts w:ascii="Arial" w:eastAsia="Arial" w:hAnsi="Arial" w:cs="Arial"/>
          <w:b/>
        </w:rPr>
      </w:pPr>
    </w:p>
    <w:p w14:paraId="683EAE7C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1. REST vs SOAP – Select an Appropriate Web Service</w:t>
      </w:r>
    </w:p>
    <w:p w14:paraId="47B8C208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Scenario</w:t>
      </w:r>
    </w:p>
    <w:p w14:paraId="15F897D5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A company wants to develop a web service for both </w:t>
      </w:r>
      <w:r w:rsidRPr="00821963">
        <w:rPr>
          <w:b/>
          <w:bCs/>
          <w:sz w:val="32"/>
          <w:szCs w:val="32"/>
        </w:rPr>
        <w:t>mobile and web applications</w:t>
      </w:r>
      <w:r w:rsidRPr="00821963">
        <w:rPr>
          <w:sz w:val="32"/>
          <w:szCs w:val="32"/>
        </w:rPr>
        <w:t>. The service should be fast, scalable, and secure.</w:t>
      </w:r>
    </w:p>
    <w:p w14:paraId="7CE58192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REST vs SOAP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7"/>
        <w:gridCol w:w="2669"/>
        <w:gridCol w:w="4170"/>
      </w:tblGrid>
      <w:tr w:rsidR="00821963" w:rsidRPr="00821963" w14:paraId="3590F8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A8AAEA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b/>
                <w:bCs/>
                <w:sz w:val="32"/>
                <w:szCs w:val="32"/>
              </w:rPr>
            </w:pPr>
            <w:r w:rsidRPr="00821963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B183A2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b/>
                <w:bCs/>
                <w:sz w:val="32"/>
                <w:szCs w:val="32"/>
              </w:rPr>
            </w:pPr>
            <w:r w:rsidRPr="00821963">
              <w:rPr>
                <w:b/>
                <w:bCs/>
                <w:sz w:val="32"/>
                <w:szCs w:val="32"/>
              </w:rPr>
              <w:t>REST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13D9A3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b/>
                <w:bCs/>
                <w:sz w:val="32"/>
                <w:szCs w:val="32"/>
              </w:rPr>
            </w:pPr>
            <w:r w:rsidRPr="00821963">
              <w:rPr>
                <w:b/>
                <w:bCs/>
                <w:sz w:val="32"/>
                <w:szCs w:val="32"/>
              </w:rPr>
              <w:t>SOAP</w:t>
            </w:r>
          </w:p>
        </w:tc>
      </w:tr>
      <w:tr w:rsidR="00821963" w:rsidRPr="00821963" w14:paraId="43C5647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95D452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FF05E9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Architectural style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92975B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Protocol</w:t>
            </w:r>
          </w:p>
        </w:tc>
      </w:tr>
      <w:tr w:rsidR="00821963" w:rsidRPr="00821963" w14:paraId="341BF1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ACCE81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Data format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7ADC18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Mainly JSON, also XML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5A4528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XML</w:t>
            </w:r>
          </w:p>
        </w:tc>
      </w:tr>
      <w:tr w:rsidR="00821963" w:rsidRPr="00821963" w14:paraId="753DEA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0B2538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Performance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9F97A7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Fast and lightweight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89D85A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Comparatively slower</w:t>
            </w:r>
          </w:p>
        </w:tc>
      </w:tr>
      <w:tr w:rsidR="00821963" w:rsidRPr="00821963" w14:paraId="0745771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4AFFD9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Scalability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46135B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Highly scalable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6156A2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More complex to scale</w:t>
            </w:r>
          </w:p>
        </w:tc>
      </w:tr>
      <w:tr w:rsidR="00821963" w:rsidRPr="00821963" w14:paraId="308216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F793D1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EE6B34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HTTPS, OAuth, JWT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937F29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WS-Security, HTTPS</w:t>
            </w:r>
          </w:p>
        </w:tc>
      </w:tr>
      <w:tr w:rsidR="00821963" w:rsidRPr="00821963" w14:paraId="69664BD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A5CE5F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Mobile applications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EAC9E2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Very suitable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4FC5DC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Less suitable</w:t>
            </w:r>
          </w:p>
        </w:tc>
      </w:tr>
      <w:tr w:rsidR="00821963" w:rsidRPr="00821963" w14:paraId="7445F5F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780C17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Bandwidth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747C6F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Lower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D6A35C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Higher</w:t>
            </w:r>
          </w:p>
        </w:tc>
      </w:tr>
      <w:tr w:rsidR="00821963" w:rsidRPr="00821963" w14:paraId="601675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FA9E3D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Complexity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954DF9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Simple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DD0BB1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More complex</w:t>
            </w:r>
          </w:p>
        </w:tc>
      </w:tr>
      <w:tr w:rsidR="00821963" w:rsidRPr="00821963" w14:paraId="78D51ED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9413FC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Caching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CF9C37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Easily supported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A8B284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More difficult</w:t>
            </w:r>
          </w:p>
        </w:tc>
      </w:tr>
      <w:tr w:rsidR="00821963" w:rsidRPr="00821963" w14:paraId="5269EAD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30CCA04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Best suited for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CAEC003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Web/mobile APIs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70914A6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Enterprise and highly standardized systems</w:t>
            </w:r>
          </w:p>
        </w:tc>
      </w:tr>
    </w:tbl>
    <w:p w14:paraId="4462047B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Selected Solution: REST API</w:t>
      </w:r>
    </w:p>
    <w:p w14:paraId="7F52B121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For a mobile and web application, </w:t>
      </w:r>
      <w:r w:rsidRPr="00821963">
        <w:rPr>
          <w:b/>
          <w:bCs/>
          <w:sz w:val="32"/>
          <w:szCs w:val="32"/>
        </w:rPr>
        <w:t>REST</w:t>
      </w:r>
      <w:r w:rsidRPr="00821963">
        <w:rPr>
          <w:sz w:val="32"/>
          <w:szCs w:val="32"/>
        </w:rPr>
        <w:t> is the better choice.</w:t>
      </w:r>
    </w:p>
    <w:p w14:paraId="22624603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Architecture</w:t>
      </w:r>
    </w:p>
    <w:p w14:paraId="2F24A0DB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Mobile App</w:t>
      </w:r>
    </w:p>
    <w:p w14:paraId="2B3BBB24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lastRenderedPageBreak/>
        <w:t xml:space="preserve">           |</w:t>
      </w:r>
    </w:p>
    <w:p w14:paraId="2D8715CB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 |</w:t>
      </w:r>
    </w:p>
    <w:p w14:paraId="325BCBB0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Web App</w:t>
      </w:r>
    </w:p>
    <w:p w14:paraId="06A1E899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 |</w:t>
      </w:r>
    </w:p>
    <w:p w14:paraId="0C64D7E7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 ↓</w:t>
      </w:r>
    </w:p>
    <w:p w14:paraId="13BB73BD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REST API</w:t>
      </w:r>
    </w:p>
    <w:p w14:paraId="1953E3B1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 |</w:t>
      </w:r>
    </w:p>
    <w:p w14:paraId="4252C276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API / Web Server</w:t>
      </w:r>
    </w:p>
    <w:p w14:paraId="7BFAF571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 |</w:t>
      </w:r>
    </w:p>
    <w:p w14:paraId="65A6E251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Business Logic</w:t>
      </w:r>
    </w:p>
    <w:p w14:paraId="4E45176A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 |</w:t>
      </w:r>
    </w:p>
    <w:p w14:paraId="4BA01D1E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Database</w:t>
      </w:r>
    </w:p>
    <w:p w14:paraId="5889D90B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Example REST Request</w:t>
      </w:r>
    </w:p>
    <w:p w14:paraId="3B587056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http</w:t>
      </w:r>
    </w:p>
    <w:p w14:paraId="4ADA57F3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GET /</w:t>
      </w:r>
      <w:proofErr w:type="spellStart"/>
      <w:r w:rsidRPr="00821963">
        <w:rPr>
          <w:sz w:val="32"/>
          <w:szCs w:val="32"/>
        </w:rPr>
        <w:t>api</w:t>
      </w:r>
      <w:proofErr w:type="spellEnd"/>
      <w:r w:rsidRPr="00821963">
        <w:rPr>
          <w:sz w:val="32"/>
          <w:szCs w:val="32"/>
        </w:rPr>
        <w:t>/patients/101</w:t>
      </w:r>
    </w:p>
    <w:p w14:paraId="356CF4C6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JSON Response</w:t>
      </w:r>
    </w:p>
    <w:p w14:paraId="2FF70E32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JSON</w:t>
      </w:r>
    </w:p>
    <w:p w14:paraId="33E86BD5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{</w:t>
      </w:r>
    </w:p>
    <w:p w14:paraId="767D91C8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"id": 101,</w:t>
      </w:r>
    </w:p>
    <w:p w14:paraId="4A4EA9D4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"name": "Manisha",</w:t>
      </w:r>
    </w:p>
    <w:p w14:paraId="46D613BD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"age": 22</w:t>
      </w:r>
    </w:p>
    <w:p w14:paraId="1DC01ED1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}</w:t>
      </w:r>
    </w:p>
    <w:p w14:paraId="6E6AF3A4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Justification</w:t>
      </w:r>
    </w:p>
    <w:p w14:paraId="1811D1DE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1. Performance</w:t>
      </w:r>
    </w:p>
    <w:p w14:paraId="7EACEBB7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REST commonly uses JSON, which is lightweight compared with SOAP's XML messages. This reduces data size and processing overhead.</w:t>
      </w:r>
    </w:p>
    <w:p w14:paraId="4ADBC2EA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2. Scalability</w:t>
      </w:r>
    </w:p>
    <w:p w14:paraId="6BD17986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REST is generally stateless. Each request contains the information needed to process it, allowing requests to be distributed across multiple servers.</w:t>
      </w:r>
    </w:p>
    <w:p w14:paraId="5E3006CF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   REST API</w:t>
      </w:r>
    </w:p>
    <w:p w14:paraId="73821A39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      |</w:t>
      </w:r>
    </w:p>
    <w:p w14:paraId="6134F38B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-------------------</w:t>
      </w:r>
    </w:p>
    <w:p w14:paraId="476FF8A2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lastRenderedPageBreak/>
        <w:t xml:space="preserve">       |        |        |</w:t>
      </w:r>
    </w:p>
    <w:p w14:paraId="2DA2303A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Server </w:t>
      </w:r>
      <w:proofErr w:type="gramStart"/>
      <w:r w:rsidRPr="00821963">
        <w:rPr>
          <w:sz w:val="32"/>
          <w:szCs w:val="32"/>
        </w:rPr>
        <w:t>1  Server</w:t>
      </w:r>
      <w:proofErr w:type="gramEnd"/>
      <w:r w:rsidRPr="00821963">
        <w:rPr>
          <w:sz w:val="32"/>
          <w:szCs w:val="32"/>
        </w:rPr>
        <w:t xml:space="preserve"> </w:t>
      </w:r>
      <w:proofErr w:type="gramStart"/>
      <w:r w:rsidRPr="00821963">
        <w:rPr>
          <w:sz w:val="32"/>
          <w:szCs w:val="32"/>
        </w:rPr>
        <w:t>2  Server</w:t>
      </w:r>
      <w:proofErr w:type="gramEnd"/>
      <w:r w:rsidRPr="00821963">
        <w:rPr>
          <w:sz w:val="32"/>
          <w:szCs w:val="32"/>
        </w:rPr>
        <w:t xml:space="preserve"> 3</w:t>
      </w:r>
    </w:p>
    <w:p w14:paraId="4220DE96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|        |        |</w:t>
      </w:r>
    </w:p>
    <w:p w14:paraId="0207FF35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------ Database ------</w:t>
      </w:r>
    </w:p>
    <w:p w14:paraId="07D63826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3. Security</w:t>
      </w:r>
    </w:p>
    <w:p w14:paraId="4034BD82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REST can use:</w:t>
      </w:r>
    </w:p>
    <w:p w14:paraId="4256FB6F" w14:textId="77777777" w:rsidR="00821963" w:rsidRPr="00821963" w:rsidRDefault="00821963" w:rsidP="00821963">
      <w:pPr>
        <w:numPr>
          <w:ilvl w:val="0"/>
          <w:numId w:val="2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HTTPS</w:t>
      </w:r>
    </w:p>
    <w:p w14:paraId="1DF8AC5D" w14:textId="77777777" w:rsidR="00821963" w:rsidRPr="00821963" w:rsidRDefault="00821963" w:rsidP="00821963">
      <w:pPr>
        <w:numPr>
          <w:ilvl w:val="0"/>
          <w:numId w:val="2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OAuth 2.0</w:t>
      </w:r>
    </w:p>
    <w:p w14:paraId="67F939DC" w14:textId="77777777" w:rsidR="00821963" w:rsidRPr="00821963" w:rsidRDefault="00821963" w:rsidP="00821963">
      <w:pPr>
        <w:numPr>
          <w:ilvl w:val="0"/>
          <w:numId w:val="2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JWT</w:t>
      </w:r>
    </w:p>
    <w:p w14:paraId="5F2D9119" w14:textId="77777777" w:rsidR="00821963" w:rsidRPr="00821963" w:rsidRDefault="00821963" w:rsidP="00821963">
      <w:pPr>
        <w:numPr>
          <w:ilvl w:val="0"/>
          <w:numId w:val="2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API keys</w:t>
      </w:r>
    </w:p>
    <w:p w14:paraId="722466A9" w14:textId="77777777" w:rsidR="00821963" w:rsidRPr="00821963" w:rsidRDefault="00821963" w:rsidP="00821963">
      <w:pPr>
        <w:numPr>
          <w:ilvl w:val="0"/>
          <w:numId w:val="2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Role-based access control</w:t>
      </w:r>
    </w:p>
    <w:p w14:paraId="798367E3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Alternative</w:t>
      </w:r>
    </w:p>
    <w:p w14:paraId="41357177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SOAP can be selected when the company requires </w:t>
      </w:r>
      <w:r w:rsidRPr="00821963">
        <w:rPr>
          <w:b/>
          <w:bCs/>
          <w:sz w:val="32"/>
          <w:szCs w:val="32"/>
        </w:rPr>
        <w:t>strict contracts, WS-Security, reliable messaging, and complex enterprise transactions</w:t>
      </w:r>
      <w:r w:rsidRPr="00821963">
        <w:rPr>
          <w:sz w:val="32"/>
          <w:szCs w:val="32"/>
        </w:rPr>
        <w:t>.</w:t>
      </w:r>
    </w:p>
    <w:p w14:paraId="3A4EC1C4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Conclusion</w:t>
      </w:r>
    </w:p>
    <w:p w14:paraId="7A6C4661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For a general </w:t>
      </w:r>
      <w:r w:rsidRPr="00821963">
        <w:rPr>
          <w:b/>
          <w:bCs/>
          <w:sz w:val="32"/>
          <w:szCs w:val="32"/>
        </w:rPr>
        <w:t>mobile + web application</w:t>
      </w:r>
      <w:r w:rsidRPr="00821963">
        <w:rPr>
          <w:sz w:val="32"/>
          <w:szCs w:val="32"/>
        </w:rPr>
        <w:t>, REST is preferred because it is </w:t>
      </w:r>
      <w:r w:rsidRPr="00821963">
        <w:rPr>
          <w:b/>
          <w:bCs/>
          <w:sz w:val="32"/>
          <w:szCs w:val="32"/>
        </w:rPr>
        <w:t>lightweight, fast, scalable, and easy to develop</w:t>
      </w:r>
      <w:r w:rsidRPr="00821963">
        <w:rPr>
          <w:sz w:val="32"/>
          <w:szCs w:val="32"/>
        </w:rPr>
        <w:t>.</w:t>
      </w:r>
    </w:p>
    <w:p w14:paraId="26D4F0B3" w14:textId="77777777" w:rsidR="00821963" w:rsidRPr="00821963" w:rsidRDefault="00000000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>
        <w:rPr>
          <w:sz w:val="32"/>
          <w:szCs w:val="32"/>
        </w:rPr>
        <w:pict w14:anchorId="78FBD801">
          <v:rect id="_x0000_i1025" style="width:0;height:0" o:hralign="center" o:hrstd="t" o:hr="t" fillcolor="#a0a0a0" stroked="f"/>
        </w:pict>
      </w:r>
    </w:p>
    <w:p w14:paraId="5222C770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6"/>
          <w:szCs w:val="36"/>
        </w:rPr>
      </w:pPr>
      <w:r w:rsidRPr="00821963">
        <w:rPr>
          <w:b/>
          <w:bCs/>
          <w:sz w:val="36"/>
          <w:szCs w:val="36"/>
        </w:rPr>
        <w:t>2. Scalable Service Architecture for a Large Number of Users</w:t>
      </w:r>
    </w:p>
    <w:p w14:paraId="1B49E74F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6"/>
          <w:szCs w:val="36"/>
        </w:rPr>
      </w:pPr>
      <w:r w:rsidRPr="00821963">
        <w:rPr>
          <w:b/>
          <w:bCs/>
          <w:sz w:val="36"/>
          <w:szCs w:val="36"/>
        </w:rPr>
        <w:t>Scenario</w:t>
      </w:r>
    </w:p>
    <w:p w14:paraId="7D3B9072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An online platform expects thousands or millions of users to access its services simultaneously. A single server may become overloaded.</w:t>
      </w:r>
    </w:p>
    <w:p w14:paraId="712161F1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Basic Architecture</w:t>
      </w:r>
    </w:p>
    <w:p w14:paraId="28B7568F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   Clients</w:t>
      </w:r>
    </w:p>
    <w:p w14:paraId="1C80771B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/           \</w:t>
      </w:r>
    </w:p>
    <w:p w14:paraId="07660168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Mobile App      Web App</w:t>
      </w:r>
    </w:p>
    <w:p w14:paraId="6F50A7E7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\           /</w:t>
      </w:r>
    </w:p>
    <w:p w14:paraId="044640CF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   ↓</w:t>
      </w:r>
    </w:p>
    <w:p w14:paraId="1630EA4B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Load Balancer</w:t>
      </w:r>
    </w:p>
    <w:p w14:paraId="6D98EF59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   ↓</w:t>
      </w:r>
    </w:p>
    <w:p w14:paraId="1F231AB3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Application</w:t>
      </w:r>
    </w:p>
    <w:p w14:paraId="20C41820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lastRenderedPageBreak/>
        <w:t xml:space="preserve">           Server</w:t>
      </w:r>
    </w:p>
    <w:p w14:paraId="1DDE47F6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   ↓</w:t>
      </w:r>
    </w:p>
    <w:p w14:paraId="737B7504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Business Logic</w:t>
      </w:r>
    </w:p>
    <w:p w14:paraId="624513AF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   ↓</w:t>
      </w:r>
    </w:p>
    <w:p w14:paraId="0F111CE2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Database</w:t>
      </w:r>
    </w:p>
    <w:p w14:paraId="1E8DCAB1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Working</w:t>
      </w:r>
    </w:p>
    <w:p w14:paraId="40A5B1CE" w14:textId="77777777" w:rsidR="00821963" w:rsidRPr="00821963" w:rsidRDefault="00821963" w:rsidP="00821963">
      <w:pPr>
        <w:numPr>
          <w:ilvl w:val="0"/>
          <w:numId w:val="3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User sends a request from mobile/web application.</w:t>
      </w:r>
    </w:p>
    <w:p w14:paraId="2FA30CF2" w14:textId="77777777" w:rsidR="00821963" w:rsidRPr="00821963" w:rsidRDefault="00821963" w:rsidP="00821963">
      <w:pPr>
        <w:numPr>
          <w:ilvl w:val="0"/>
          <w:numId w:val="3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Request reaches the </w:t>
      </w:r>
      <w:r w:rsidRPr="00821963">
        <w:rPr>
          <w:b/>
          <w:bCs/>
          <w:sz w:val="32"/>
          <w:szCs w:val="32"/>
        </w:rPr>
        <w:t>load balancer</w:t>
      </w:r>
      <w:r w:rsidRPr="00821963">
        <w:rPr>
          <w:sz w:val="32"/>
          <w:szCs w:val="32"/>
        </w:rPr>
        <w:t>.</w:t>
      </w:r>
    </w:p>
    <w:p w14:paraId="1D3462FA" w14:textId="77777777" w:rsidR="00821963" w:rsidRPr="00821963" w:rsidRDefault="00821963" w:rsidP="00821963">
      <w:pPr>
        <w:numPr>
          <w:ilvl w:val="0"/>
          <w:numId w:val="3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Load balancer distributes requests among application servers.</w:t>
      </w:r>
    </w:p>
    <w:p w14:paraId="7DC5DA19" w14:textId="77777777" w:rsidR="00821963" w:rsidRPr="00821963" w:rsidRDefault="00821963" w:rsidP="00821963">
      <w:pPr>
        <w:numPr>
          <w:ilvl w:val="0"/>
          <w:numId w:val="3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Application server processes the request.</w:t>
      </w:r>
    </w:p>
    <w:p w14:paraId="2A4CE3A6" w14:textId="77777777" w:rsidR="00821963" w:rsidRPr="00821963" w:rsidRDefault="00821963" w:rsidP="00821963">
      <w:pPr>
        <w:numPr>
          <w:ilvl w:val="0"/>
          <w:numId w:val="3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Server communicates with the database.</w:t>
      </w:r>
    </w:p>
    <w:p w14:paraId="62C626CD" w14:textId="77777777" w:rsidR="00821963" w:rsidRPr="00821963" w:rsidRDefault="00821963" w:rsidP="00821963">
      <w:pPr>
        <w:numPr>
          <w:ilvl w:val="0"/>
          <w:numId w:val="3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Response is returned to the user.</w:t>
      </w:r>
    </w:p>
    <w:p w14:paraId="66CB7BF5" w14:textId="77777777" w:rsidR="00821963" w:rsidRPr="00821963" w:rsidRDefault="00000000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>
        <w:rPr>
          <w:sz w:val="32"/>
          <w:szCs w:val="32"/>
        </w:rPr>
        <w:pict w14:anchorId="709A93EC">
          <v:rect id="_x0000_i1026" style="width:0;height:0" o:hralign="center" o:hrstd="t" o:hr="t" fillcolor="#a0a0a0" stroked="f"/>
        </w:pict>
      </w:r>
    </w:p>
    <w:p w14:paraId="275F5F04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Scalable Architecture</w:t>
      </w:r>
    </w:p>
    <w:p w14:paraId="10CCDD58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A better design uses multiple application servers.</w:t>
      </w:r>
    </w:p>
    <w:p w14:paraId="1E5437FC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          Clients</w:t>
      </w:r>
    </w:p>
    <w:p w14:paraId="1FF48F2C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             |</w:t>
      </w:r>
    </w:p>
    <w:p w14:paraId="04254F8C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             ↓</w:t>
      </w:r>
    </w:p>
    <w:p w14:paraId="2669690E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      Load Balancer</w:t>
      </w:r>
    </w:p>
    <w:p w14:paraId="34F00498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             |</w:t>
      </w:r>
    </w:p>
    <w:p w14:paraId="76ED1222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-------------------------</w:t>
      </w:r>
    </w:p>
    <w:p w14:paraId="7FDD9729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|           |           |</w:t>
      </w:r>
    </w:p>
    <w:p w14:paraId="72FD06FD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↓           ↓           ↓</w:t>
      </w:r>
    </w:p>
    <w:p w14:paraId="700204EE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Server 1    Server 2    Server 3</w:t>
      </w:r>
    </w:p>
    <w:p w14:paraId="18840364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|           |           |</w:t>
      </w:r>
    </w:p>
    <w:p w14:paraId="1B82E095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-------- API Layer -------</w:t>
      </w:r>
    </w:p>
    <w:p w14:paraId="06EE7206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             |</w:t>
      </w:r>
    </w:p>
    <w:p w14:paraId="04990502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      Service Layer</w:t>
      </w:r>
    </w:p>
    <w:p w14:paraId="7D61D35F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             |</w:t>
      </w:r>
    </w:p>
    <w:p w14:paraId="2CF6E5D0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   -------------------</w:t>
      </w:r>
    </w:p>
    <w:p w14:paraId="16DB319C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   |                 |</w:t>
      </w:r>
    </w:p>
    <w:p w14:paraId="720AE75D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Cache             Database</w:t>
      </w:r>
    </w:p>
    <w:p w14:paraId="275AD5BF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                     |</w:t>
      </w:r>
    </w:p>
    <w:p w14:paraId="62C6B6B5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             ----------------</w:t>
      </w:r>
    </w:p>
    <w:p w14:paraId="7C5C320A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lastRenderedPageBreak/>
        <w:t xml:space="preserve">                       |              |</w:t>
      </w:r>
    </w:p>
    <w:p w14:paraId="77F8A63C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          DB Primary     DB Replica</w:t>
      </w:r>
    </w:p>
    <w:p w14:paraId="190E4EB3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Alternative Design: Microservices + Caching</w:t>
      </w:r>
    </w:p>
    <w:p w14:paraId="54EDE917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The platform can be divided into independent services.</w:t>
      </w:r>
    </w:p>
    <w:p w14:paraId="4613FCCF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          API Gateway</w:t>
      </w:r>
    </w:p>
    <w:p w14:paraId="07D668CB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               |</w:t>
      </w:r>
    </w:p>
    <w:p w14:paraId="477EF42F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---------------------------------</w:t>
      </w:r>
    </w:p>
    <w:p w14:paraId="6C6A9101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|              |                |</w:t>
      </w:r>
    </w:p>
    <w:p w14:paraId="4F49BCB6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User Service   Payment Service   Product Service</w:t>
      </w:r>
    </w:p>
    <w:p w14:paraId="5AD97AF1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|              |                |</w:t>
      </w:r>
    </w:p>
    <w:p w14:paraId="644E4DCF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----------- Database -----------</w:t>
      </w:r>
    </w:p>
    <w:p w14:paraId="2B0BEB5F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               |</w:t>
      </w:r>
    </w:p>
    <w:p w14:paraId="035167F1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             Cache</w:t>
      </w:r>
    </w:p>
    <w:p w14:paraId="650D4684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Advantages</w:t>
      </w:r>
    </w:p>
    <w:p w14:paraId="4957181C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b/>
          <w:bCs/>
          <w:sz w:val="32"/>
          <w:szCs w:val="32"/>
        </w:rPr>
        <w:t>API Gateway:</w:t>
      </w:r>
      <w:r w:rsidRPr="00821963">
        <w:rPr>
          <w:sz w:val="32"/>
          <w:szCs w:val="32"/>
        </w:rPr>
        <w:t> Handles routing, authentication, rate limiting, etc.</w:t>
      </w:r>
    </w:p>
    <w:p w14:paraId="2D44D911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b/>
          <w:bCs/>
          <w:sz w:val="32"/>
          <w:szCs w:val="32"/>
        </w:rPr>
        <w:t>Microservices:</w:t>
      </w:r>
      <w:r w:rsidRPr="00821963">
        <w:rPr>
          <w:sz w:val="32"/>
          <w:szCs w:val="32"/>
        </w:rPr>
        <w:t> Each service can be scaled independently.</w:t>
      </w:r>
    </w:p>
    <w:p w14:paraId="4548346C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b/>
          <w:bCs/>
          <w:sz w:val="32"/>
          <w:szCs w:val="32"/>
        </w:rPr>
        <w:t>Caching:</w:t>
      </w:r>
      <w:r w:rsidRPr="00821963">
        <w:rPr>
          <w:sz w:val="32"/>
          <w:szCs w:val="32"/>
        </w:rPr>
        <w:t> Frequently requested data can be stored temporarily so the database doesn't have to process every request.</w:t>
      </w:r>
    </w:p>
    <w:p w14:paraId="7E0FE581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b/>
          <w:bCs/>
          <w:sz w:val="32"/>
          <w:szCs w:val="32"/>
        </w:rPr>
        <w:t>Database replication:</w:t>
      </w:r>
      <w:r w:rsidRPr="00821963">
        <w:rPr>
          <w:sz w:val="32"/>
          <w:szCs w:val="32"/>
        </w:rPr>
        <w:t> Read replicas can handle large numbers of read requests.</w:t>
      </w:r>
    </w:p>
    <w:p w14:paraId="42E470A3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Why This Is More Scalable</w:t>
      </w:r>
    </w:p>
    <w:p w14:paraId="50C1F0E9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Suppose the Product Service receives heavy traffic:</w:t>
      </w:r>
    </w:p>
    <w:p w14:paraId="3B43F05D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Product Service</w:t>
      </w:r>
    </w:p>
    <w:p w14:paraId="3868F1D5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↓</w:t>
      </w:r>
    </w:p>
    <w:p w14:paraId="2D124E40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Scale only Product Service</w:t>
      </w:r>
    </w:p>
    <w:p w14:paraId="3250A6DF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↓</w:t>
      </w:r>
    </w:p>
    <w:p w14:paraId="5B1E86A3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Product Server 1</w:t>
      </w:r>
    </w:p>
    <w:p w14:paraId="3D1FFBF3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Product Server 2</w:t>
      </w:r>
    </w:p>
    <w:p w14:paraId="0F115FDD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Product Server 3</w:t>
      </w:r>
    </w:p>
    <w:p w14:paraId="289758CF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There is no need to scale every service.</w:t>
      </w:r>
    </w:p>
    <w:p w14:paraId="5136C787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Conclusion</w:t>
      </w:r>
    </w:p>
    <w:p w14:paraId="3D916713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A </w:t>
      </w:r>
      <w:r w:rsidRPr="00821963">
        <w:rPr>
          <w:b/>
          <w:bCs/>
          <w:sz w:val="32"/>
          <w:szCs w:val="32"/>
        </w:rPr>
        <w:t>load balancer + multiple application servers + caching + database replication</w:t>
      </w:r>
      <w:r w:rsidRPr="00821963">
        <w:rPr>
          <w:sz w:val="32"/>
          <w:szCs w:val="32"/>
        </w:rPr>
        <w:t xml:space="preserve"> provides good scalability. For very large </w:t>
      </w:r>
      <w:r w:rsidRPr="00821963">
        <w:rPr>
          <w:sz w:val="32"/>
          <w:szCs w:val="32"/>
        </w:rPr>
        <w:lastRenderedPageBreak/>
        <w:t>systems, </w:t>
      </w:r>
      <w:r w:rsidRPr="00821963">
        <w:rPr>
          <w:b/>
          <w:bCs/>
          <w:sz w:val="32"/>
          <w:szCs w:val="32"/>
        </w:rPr>
        <w:t>API Gateway + microservices</w:t>
      </w:r>
      <w:r w:rsidRPr="00821963">
        <w:rPr>
          <w:sz w:val="32"/>
          <w:szCs w:val="32"/>
        </w:rPr>
        <w:t> can provide even greater flexibility.</w:t>
      </w:r>
    </w:p>
    <w:p w14:paraId="0E2C265D" w14:textId="77777777" w:rsidR="00821963" w:rsidRPr="00821963" w:rsidRDefault="00000000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>
        <w:rPr>
          <w:sz w:val="32"/>
          <w:szCs w:val="32"/>
        </w:rPr>
        <w:pict w14:anchorId="7529C4C9">
          <v:rect id="_x0000_i1027" style="width:0;height:0" o:hralign="center" o:hrstd="t" o:hr="t" fillcolor="#a0a0a0" stroked="f"/>
        </w:pict>
      </w:r>
    </w:p>
    <w:p w14:paraId="4EC864D2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3. Secure Communication for a Banking Application</w:t>
      </w:r>
    </w:p>
    <w:p w14:paraId="78D0BE7A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Scenario</w:t>
      </w:r>
    </w:p>
    <w:p w14:paraId="7B2847A0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A banking application transfers highly sensitive information such as:</w:t>
      </w:r>
    </w:p>
    <w:p w14:paraId="5350C853" w14:textId="77777777" w:rsidR="00821963" w:rsidRPr="00821963" w:rsidRDefault="00821963" w:rsidP="00821963">
      <w:pPr>
        <w:numPr>
          <w:ilvl w:val="0"/>
          <w:numId w:val="4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Account details</w:t>
      </w:r>
    </w:p>
    <w:p w14:paraId="5D21F417" w14:textId="77777777" w:rsidR="00821963" w:rsidRPr="00821963" w:rsidRDefault="00821963" w:rsidP="00821963">
      <w:pPr>
        <w:numPr>
          <w:ilvl w:val="0"/>
          <w:numId w:val="4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Login credentials</w:t>
      </w:r>
    </w:p>
    <w:p w14:paraId="7A9DEB52" w14:textId="77777777" w:rsidR="00821963" w:rsidRPr="00821963" w:rsidRDefault="00821963" w:rsidP="00821963">
      <w:pPr>
        <w:numPr>
          <w:ilvl w:val="0"/>
          <w:numId w:val="4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Transaction information</w:t>
      </w:r>
    </w:p>
    <w:p w14:paraId="1759A83F" w14:textId="77777777" w:rsidR="00821963" w:rsidRPr="00821963" w:rsidRDefault="00821963" w:rsidP="00821963">
      <w:pPr>
        <w:numPr>
          <w:ilvl w:val="0"/>
          <w:numId w:val="4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OTP-related information</w:t>
      </w:r>
    </w:p>
    <w:p w14:paraId="65982B50" w14:textId="77777777" w:rsidR="00821963" w:rsidRPr="00821963" w:rsidRDefault="00821963" w:rsidP="00821963">
      <w:pPr>
        <w:numPr>
          <w:ilvl w:val="0"/>
          <w:numId w:val="4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Payment details</w:t>
      </w:r>
    </w:p>
    <w:p w14:paraId="19C27F45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Therefore, communication must be highly secure.</w:t>
      </w:r>
    </w:p>
    <w:p w14:paraId="5599406C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Available Protocols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6"/>
        <w:gridCol w:w="1947"/>
        <w:gridCol w:w="1463"/>
        <w:gridCol w:w="1817"/>
        <w:gridCol w:w="2243"/>
      </w:tblGrid>
      <w:tr w:rsidR="00821963" w:rsidRPr="00821963" w14:paraId="15B9E1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495E93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b/>
                <w:bCs/>
                <w:sz w:val="32"/>
                <w:szCs w:val="32"/>
              </w:rPr>
            </w:pPr>
            <w:r w:rsidRPr="00821963">
              <w:rPr>
                <w:b/>
                <w:bCs/>
                <w:sz w:val="32"/>
                <w:szCs w:val="32"/>
              </w:rPr>
              <w:t>Protocol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BE2A75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b/>
                <w:bCs/>
                <w:sz w:val="32"/>
                <w:szCs w:val="32"/>
              </w:rPr>
            </w:pPr>
            <w:r w:rsidRPr="00821963">
              <w:rPr>
                <w:b/>
                <w:bCs/>
                <w:sz w:val="32"/>
                <w:szCs w:val="32"/>
              </w:rPr>
              <w:t>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6FAA7C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b/>
                <w:bCs/>
                <w:sz w:val="32"/>
                <w:szCs w:val="32"/>
              </w:rPr>
            </w:pPr>
            <w:r w:rsidRPr="00821963">
              <w:rPr>
                <w:b/>
                <w:bCs/>
                <w:sz w:val="32"/>
                <w:szCs w:val="32"/>
              </w:rPr>
              <w:t>Reliability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EC4B0A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b/>
                <w:bCs/>
                <w:sz w:val="32"/>
                <w:szCs w:val="32"/>
              </w:rPr>
            </w:pPr>
            <w:r w:rsidRPr="00821963">
              <w:rPr>
                <w:b/>
                <w:bCs/>
                <w:sz w:val="32"/>
                <w:szCs w:val="32"/>
              </w:rPr>
              <w:t>Performance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077901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b/>
                <w:bCs/>
                <w:sz w:val="32"/>
                <w:szCs w:val="32"/>
              </w:rPr>
            </w:pPr>
            <w:r w:rsidRPr="00821963">
              <w:rPr>
                <w:b/>
                <w:bCs/>
                <w:sz w:val="32"/>
                <w:szCs w:val="32"/>
              </w:rPr>
              <w:t>Suitability</w:t>
            </w:r>
          </w:p>
        </w:tc>
      </w:tr>
      <w:tr w:rsidR="00821963" w:rsidRPr="00821963" w14:paraId="14ABBC8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1DDECD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HTTP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F928CD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9F2181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Good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D53465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Fast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47DB10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</w:tr>
      <w:tr w:rsidR="00821963" w:rsidRPr="00821963" w14:paraId="5FA74CA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6C0DA4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HTTPS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53FF75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7BEBCC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Good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119EBE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Good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03AA41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821963" w:rsidRPr="00821963" w14:paraId="687A9E8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356EDD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FTP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EAE68F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Low/Medium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9BC05C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Good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2F5D0B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Good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113DC0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</w:tr>
      <w:tr w:rsidR="00821963" w:rsidRPr="00821963" w14:paraId="630E821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218314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SFTP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AE79C4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825CCB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Good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2EDD0B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Moderate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E2CE3B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For file transfer</w:t>
            </w:r>
          </w:p>
        </w:tc>
      </w:tr>
      <w:tr w:rsidR="00821963" w:rsidRPr="00821963" w14:paraId="08ED6A6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A20307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WebSocket + TLS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5AE660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44F1FB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Good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03DC63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Very fast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2A9044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Real-time applications</w:t>
            </w:r>
          </w:p>
        </w:tc>
      </w:tr>
      <w:tr w:rsidR="00821963" w:rsidRPr="00821963" w14:paraId="685E337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718BCD4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TCP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B10D3B4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No encryption by itself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F966D31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High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8E7D19D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Fast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0611B39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Lower-level communication</w:t>
            </w:r>
          </w:p>
        </w:tc>
      </w:tr>
    </w:tbl>
    <w:p w14:paraId="00E973AA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Selected Protocol: HTTPS</w:t>
      </w:r>
    </w:p>
    <w:p w14:paraId="1706F7E8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b/>
          <w:bCs/>
          <w:sz w:val="32"/>
          <w:szCs w:val="32"/>
        </w:rPr>
        <w:t>HTTPS (HTTP Secure)</w:t>
      </w:r>
      <w:r w:rsidRPr="00821963">
        <w:rPr>
          <w:sz w:val="32"/>
          <w:szCs w:val="32"/>
        </w:rPr>
        <w:t> is the most suitable general-purpose protocol for communication between a banking client and server.</w:t>
      </w:r>
    </w:p>
    <w:p w14:paraId="01614D23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Banking App</w:t>
      </w:r>
    </w:p>
    <w:p w14:paraId="0CD8EC21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|</w:t>
      </w:r>
    </w:p>
    <w:p w14:paraId="78E776DB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lastRenderedPageBreak/>
        <w:t xml:space="preserve">     | HTTPS + TLS</w:t>
      </w:r>
    </w:p>
    <w:p w14:paraId="62C79A7B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↓</w:t>
      </w:r>
    </w:p>
    <w:p w14:paraId="1E7E4251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Bank Server</w:t>
      </w:r>
    </w:p>
    <w:p w14:paraId="6CC2EAE6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|</w:t>
      </w:r>
    </w:p>
    <w:p w14:paraId="0CBA72B8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↓</w:t>
      </w:r>
    </w:p>
    <w:p w14:paraId="67CFA561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Bank Database</w:t>
      </w:r>
    </w:p>
    <w:p w14:paraId="24085E58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Why HTTPS?</w:t>
      </w:r>
    </w:p>
    <w:p w14:paraId="70182338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1. Security</w:t>
      </w:r>
    </w:p>
    <w:p w14:paraId="690BFF98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HTTPS uses </w:t>
      </w:r>
      <w:r w:rsidRPr="00821963">
        <w:rPr>
          <w:b/>
          <w:bCs/>
          <w:sz w:val="32"/>
          <w:szCs w:val="32"/>
        </w:rPr>
        <w:t>TLS encryption</w:t>
      </w:r>
      <w:r w:rsidRPr="00821963">
        <w:rPr>
          <w:sz w:val="32"/>
          <w:szCs w:val="32"/>
        </w:rPr>
        <w:t> to protect information while it travels between the client and server.</w:t>
      </w:r>
    </w:p>
    <w:p w14:paraId="0C596BEC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Without HTTPS:</w:t>
      </w:r>
    </w:p>
    <w:p w14:paraId="5D8E0051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</w:p>
    <w:p w14:paraId="2BAF1D7C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Client -------- password --------&gt; Server</w:t>
      </w:r>
    </w:p>
    <w:p w14:paraId="780AF3C3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       ↑</w:t>
      </w:r>
    </w:p>
    <w:p w14:paraId="57367840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    Can be read</w:t>
      </w:r>
    </w:p>
    <w:p w14:paraId="5FB00531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</w:p>
    <w:p w14:paraId="7EC40FC0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With HTTPS:</w:t>
      </w:r>
    </w:p>
    <w:p w14:paraId="429D289E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</w:p>
    <w:p w14:paraId="222C1695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Client ===== encrypted data =====&gt; Server</w:t>
      </w:r>
    </w:p>
    <w:p w14:paraId="106B1C29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2. Authentication</w:t>
      </w:r>
    </w:p>
    <w:p w14:paraId="7824160D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TLS certificates help the client verify that it is communicating with the intended server.</w:t>
      </w:r>
    </w:p>
    <w:p w14:paraId="1B6EE3AA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3. Data Integrity</w:t>
      </w:r>
    </w:p>
    <w:p w14:paraId="0820BCD0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TLS helps detect unauthorized modification of data during transmission.</w:t>
      </w:r>
    </w:p>
    <w:p w14:paraId="6AF8390C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4. Reliability</w:t>
      </w:r>
    </w:p>
    <w:p w14:paraId="4FB1781F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HTTPS runs over TCP, which provides reliable delivery of network data.</w:t>
      </w:r>
    </w:p>
    <w:p w14:paraId="665A135A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5. Performance</w:t>
      </w:r>
    </w:p>
    <w:p w14:paraId="28A55896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Modern TLS has relatively low overhead, and persistent connections and HTTP/2 or HTTP/3 can improve performance.</w:t>
      </w:r>
    </w:p>
    <w:p w14:paraId="6A4433C1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Additional Banking Security</w:t>
      </w:r>
    </w:p>
    <w:p w14:paraId="558254F8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HTTPS alone is not enough. A banking application should also use:</w:t>
      </w:r>
    </w:p>
    <w:p w14:paraId="0402907B" w14:textId="77777777" w:rsidR="00821963" w:rsidRPr="00821963" w:rsidRDefault="00821963" w:rsidP="00821963">
      <w:pPr>
        <w:numPr>
          <w:ilvl w:val="0"/>
          <w:numId w:val="5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Multi-factor authentication</w:t>
      </w:r>
    </w:p>
    <w:p w14:paraId="716D5EC0" w14:textId="77777777" w:rsidR="00821963" w:rsidRPr="00821963" w:rsidRDefault="00821963" w:rsidP="00821963">
      <w:pPr>
        <w:numPr>
          <w:ilvl w:val="0"/>
          <w:numId w:val="5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lastRenderedPageBreak/>
        <w:t>Strong session management</w:t>
      </w:r>
    </w:p>
    <w:p w14:paraId="0BD8E211" w14:textId="77777777" w:rsidR="00821963" w:rsidRPr="00821963" w:rsidRDefault="00821963" w:rsidP="00821963">
      <w:pPr>
        <w:numPr>
          <w:ilvl w:val="0"/>
          <w:numId w:val="5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Access control</w:t>
      </w:r>
    </w:p>
    <w:p w14:paraId="1A655276" w14:textId="77777777" w:rsidR="00821963" w:rsidRPr="00821963" w:rsidRDefault="00821963" w:rsidP="00821963">
      <w:pPr>
        <w:numPr>
          <w:ilvl w:val="0"/>
          <w:numId w:val="5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Encryption of sensitive data at rest</w:t>
      </w:r>
    </w:p>
    <w:p w14:paraId="3C1939C1" w14:textId="77777777" w:rsidR="00821963" w:rsidRPr="00821963" w:rsidRDefault="00821963" w:rsidP="00821963">
      <w:pPr>
        <w:numPr>
          <w:ilvl w:val="0"/>
          <w:numId w:val="5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Transaction verification</w:t>
      </w:r>
    </w:p>
    <w:p w14:paraId="2EC9867E" w14:textId="77777777" w:rsidR="00821963" w:rsidRPr="00821963" w:rsidRDefault="00821963" w:rsidP="00821963">
      <w:pPr>
        <w:numPr>
          <w:ilvl w:val="0"/>
          <w:numId w:val="5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Rate limiting</w:t>
      </w:r>
    </w:p>
    <w:p w14:paraId="04396066" w14:textId="77777777" w:rsidR="00821963" w:rsidRPr="00821963" w:rsidRDefault="00821963" w:rsidP="00821963">
      <w:pPr>
        <w:numPr>
          <w:ilvl w:val="0"/>
          <w:numId w:val="5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Security monitoring</w:t>
      </w:r>
    </w:p>
    <w:p w14:paraId="2833ED9E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Alternative</w:t>
      </w:r>
    </w:p>
    <w:p w14:paraId="6B2F8197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For real-time banking notifications, </w:t>
      </w:r>
      <w:r w:rsidRPr="00821963">
        <w:rPr>
          <w:b/>
          <w:bCs/>
          <w:sz w:val="32"/>
          <w:szCs w:val="32"/>
        </w:rPr>
        <w:t>WebSocket over TLS (WSS)</w:t>
      </w:r>
      <w:r w:rsidRPr="00821963">
        <w:rPr>
          <w:sz w:val="32"/>
          <w:szCs w:val="32"/>
        </w:rPr>
        <w:t> can be considered.</w:t>
      </w:r>
    </w:p>
    <w:p w14:paraId="188B6ABB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Conclusion</w:t>
      </w:r>
    </w:p>
    <w:p w14:paraId="378A3890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b/>
          <w:bCs/>
          <w:sz w:val="32"/>
          <w:szCs w:val="32"/>
        </w:rPr>
        <w:t>HTTPS with TLS</w:t>
      </w:r>
      <w:r w:rsidRPr="00821963">
        <w:rPr>
          <w:sz w:val="32"/>
          <w:szCs w:val="32"/>
        </w:rPr>
        <w:t> is the best general choice because it provides </w:t>
      </w:r>
      <w:r w:rsidRPr="00821963">
        <w:rPr>
          <w:b/>
          <w:bCs/>
          <w:sz w:val="32"/>
          <w:szCs w:val="32"/>
        </w:rPr>
        <w:t>confidentiality, authentication, integrity, reliability, and good performance</w:t>
      </w:r>
      <w:r w:rsidRPr="00821963">
        <w:rPr>
          <w:sz w:val="32"/>
          <w:szCs w:val="32"/>
        </w:rPr>
        <w:t>.</w:t>
      </w:r>
    </w:p>
    <w:p w14:paraId="4CA8C1BB" w14:textId="77777777" w:rsidR="00821963" w:rsidRPr="00821963" w:rsidRDefault="00000000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>
        <w:rPr>
          <w:sz w:val="32"/>
          <w:szCs w:val="32"/>
        </w:rPr>
        <w:pict w14:anchorId="5E6F3D31">
          <v:rect id="_x0000_i1028" style="width:0;height:0" o:hralign="center" o:hrstd="t" o:hr="t" fillcolor="#a0a0a0" stroked="f"/>
        </w:pict>
      </w:r>
    </w:p>
    <w:p w14:paraId="011CFF79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4. API Integration Strategy for Third-Party Services</w:t>
      </w:r>
    </w:p>
    <w:p w14:paraId="508184F2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Scenario</w:t>
      </w:r>
    </w:p>
    <w:p w14:paraId="13D61667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An application needs to communicate with third-party services such as:</w:t>
      </w:r>
    </w:p>
    <w:p w14:paraId="17262E3C" w14:textId="77777777" w:rsidR="00821963" w:rsidRPr="00821963" w:rsidRDefault="00821963" w:rsidP="00821963">
      <w:pPr>
        <w:numPr>
          <w:ilvl w:val="0"/>
          <w:numId w:val="6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Payment gateways</w:t>
      </w:r>
    </w:p>
    <w:p w14:paraId="2EC86BD8" w14:textId="77777777" w:rsidR="00821963" w:rsidRPr="00821963" w:rsidRDefault="00821963" w:rsidP="00821963">
      <w:pPr>
        <w:numPr>
          <w:ilvl w:val="0"/>
          <w:numId w:val="6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Google Maps or other mapping services</w:t>
      </w:r>
    </w:p>
    <w:p w14:paraId="59DE1236" w14:textId="77777777" w:rsidR="00821963" w:rsidRPr="00821963" w:rsidRDefault="00821963" w:rsidP="00821963">
      <w:pPr>
        <w:numPr>
          <w:ilvl w:val="0"/>
          <w:numId w:val="6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SMS services</w:t>
      </w:r>
    </w:p>
    <w:p w14:paraId="376D8C2B" w14:textId="77777777" w:rsidR="00821963" w:rsidRPr="00821963" w:rsidRDefault="00821963" w:rsidP="00821963">
      <w:pPr>
        <w:numPr>
          <w:ilvl w:val="0"/>
          <w:numId w:val="6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Email services</w:t>
      </w:r>
    </w:p>
    <w:p w14:paraId="00A70C57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API Integration Architecture</w:t>
      </w:r>
    </w:p>
    <w:p w14:paraId="23911A5B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   Our </w:t>
      </w:r>
      <w:proofErr w:type="gramStart"/>
      <w:r w:rsidRPr="00821963">
        <w:rPr>
          <w:sz w:val="32"/>
          <w:szCs w:val="32"/>
        </w:rPr>
        <w:t>Application</w:t>
      </w:r>
      <w:proofErr w:type="gramEnd"/>
    </w:p>
    <w:p w14:paraId="10ACEA1B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          |</w:t>
      </w:r>
    </w:p>
    <w:p w14:paraId="549DD301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          ↓</w:t>
      </w:r>
    </w:p>
    <w:p w14:paraId="45B4B09B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    API Integration</w:t>
      </w:r>
    </w:p>
    <w:p w14:paraId="3FE8075F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          |</w:t>
      </w:r>
    </w:p>
    <w:p w14:paraId="436F91EA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---------------------</w:t>
      </w:r>
    </w:p>
    <w:p w14:paraId="2A3DA603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|                   |</w:t>
      </w:r>
    </w:p>
    <w:p w14:paraId="1A167910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Payment API          Maps API</w:t>
      </w:r>
    </w:p>
    <w:p w14:paraId="6B2F2896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|                   |</w:t>
      </w:r>
    </w:p>
    <w:p w14:paraId="0B34F12A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↓                   ↓</w:t>
      </w:r>
    </w:p>
    <w:p w14:paraId="091496AD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Payment Provider      Maps Provider</w:t>
      </w:r>
    </w:p>
    <w:p w14:paraId="75E52A16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lastRenderedPageBreak/>
        <w:t>API Integration Process</w:t>
      </w:r>
    </w:p>
    <w:p w14:paraId="738C7384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Step 1: Create API Request</w:t>
      </w:r>
    </w:p>
    <w:p w14:paraId="6E3893F3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The application sends a request to the third-party API.</w:t>
      </w:r>
    </w:p>
    <w:p w14:paraId="0B90BB01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Example:</w:t>
      </w:r>
    </w:p>
    <w:p w14:paraId="4A62D43A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http</w:t>
      </w:r>
    </w:p>
    <w:p w14:paraId="4C749E1F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POST /payment</w:t>
      </w:r>
    </w:p>
    <w:p w14:paraId="30E2D811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Content-Type: application/</w:t>
      </w:r>
      <w:proofErr w:type="spellStart"/>
      <w:r w:rsidRPr="00821963">
        <w:rPr>
          <w:sz w:val="32"/>
          <w:szCs w:val="32"/>
        </w:rPr>
        <w:t>json</w:t>
      </w:r>
      <w:proofErr w:type="spellEnd"/>
    </w:p>
    <w:p w14:paraId="0987BEA0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Authorization: Bearer &lt;token&gt;</w:t>
      </w:r>
    </w:p>
    <w:p w14:paraId="37A8A750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Request body:</w:t>
      </w:r>
    </w:p>
    <w:p w14:paraId="5C2781D3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JSON</w:t>
      </w:r>
    </w:p>
    <w:p w14:paraId="72AC6CB7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{</w:t>
      </w:r>
    </w:p>
    <w:p w14:paraId="5BD3AC5A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"amount": 1000,</w:t>
      </w:r>
    </w:p>
    <w:p w14:paraId="6287ECE8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"currency": "INR",</w:t>
      </w:r>
    </w:p>
    <w:p w14:paraId="139875EC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"</w:t>
      </w:r>
      <w:proofErr w:type="spellStart"/>
      <w:r w:rsidRPr="00821963">
        <w:rPr>
          <w:sz w:val="32"/>
          <w:szCs w:val="32"/>
        </w:rPr>
        <w:t>orderId</w:t>
      </w:r>
      <w:proofErr w:type="spellEnd"/>
      <w:r w:rsidRPr="00821963">
        <w:rPr>
          <w:sz w:val="32"/>
          <w:szCs w:val="32"/>
        </w:rPr>
        <w:t>": "ORD101"</w:t>
      </w:r>
    </w:p>
    <w:p w14:paraId="5AF098F4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}</w:t>
      </w:r>
    </w:p>
    <w:p w14:paraId="5B28A7A6" w14:textId="77777777" w:rsidR="00821963" w:rsidRPr="00821963" w:rsidRDefault="00000000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>
        <w:rPr>
          <w:sz w:val="32"/>
          <w:szCs w:val="32"/>
        </w:rPr>
        <w:pict w14:anchorId="6C8B6979">
          <v:rect id="_x0000_i1029" style="width:0;height:0" o:hralign="center" o:hrstd="t" o:hr="t" fillcolor="#a0a0a0" stroked="f"/>
        </w:pict>
      </w:r>
    </w:p>
    <w:p w14:paraId="41B4716F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Step 2: Authentication</w:t>
      </w:r>
    </w:p>
    <w:p w14:paraId="427078E7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The application authenticates with the third-party service using an appropriate mechanism such as:</w:t>
      </w:r>
    </w:p>
    <w:p w14:paraId="6FDB1DFE" w14:textId="77777777" w:rsidR="00821963" w:rsidRPr="00821963" w:rsidRDefault="00821963" w:rsidP="00821963">
      <w:pPr>
        <w:numPr>
          <w:ilvl w:val="0"/>
          <w:numId w:val="7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API key</w:t>
      </w:r>
    </w:p>
    <w:p w14:paraId="441A7E94" w14:textId="77777777" w:rsidR="00821963" w:rsidRPr="00821963" w:rsidRDefault="00821963" w:rsidP="00821963">
      <w:pPr>
        <w:numPr>
          <w:ilvl w:val="0"/>
          <w:numId w:val="7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OAuth 2.0</w:t>
      </w:r>
    </w:p>
    <w:p w14:paraId="4776BD6C" w14:textId="77777777" w:rsidR="00821963" w:rsidRPr="00821963" w:rsidRDefault="00821963" w:rsidP="00821963">
      <w:pPr>
        <w:numPr>
          <w:ilvl w:val="0"/>
          <w:numId w:val="7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Access token</w:t>
      </w:r>
    </w:p>
    <w:p w14:paraId="314DA0EB" w14:textId="77777777" w:rsidR="00821963" w:rsidRPr="00821963" w:rsidRDefault="00821963" w:rsidP="00821963">
      <w:pPr>
        <w:numPr>
          <w:ilvl w:val="0"/>
          <w:numId w:val="7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Signed requests</w:t>
      </w:r>
    </w:p>
    <w:p w14:paraId="0A231232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b/>
          <w:bCs/>
          <w:sz w:val="32"/>
          <w:szCs w:val="32"/>
        </w:rPr>
        <w:t>Important:</w:t>
      </w:r>
      <w:r w:rsidRPr="00821963">
        <w:rPr>
          <w:sz w:val="32"/>
          <w:szCs w:val="32"/>
        </w:rPr>
        <w:t> Secret API keys should be stored securely on the server, not directly inside a mobile/web application's frontend.</w:t>
      </w:r>
    </w:p>
    <w:p w14:paraId="7E7DABD4" w14:textId="77777777" w:rsidR="00821963" w:rsidRPr="00821963" w:rsidRDefault="00000000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>
        <w:rPr>
          <w:sz w:val="32"/>
          <w:szCs w:val="32"/>
        </w:rPr>
        <w:pict w14:anchorId="3B5A3DA5">
          <v:rect id="_x0000_i1030" style="width:0;height:0" o:hralign="center" o:hrstd="t" o:hr="t" fillcolor="#a0a0a0" stroked="f"/>
        </w:pict>
      </w:r>
    </w:p>
    <w:p w14:paraId="3635CF8A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Step 3: Send Request</w:t>
      </w:r>
    </w:p>
    <w:p w14:paraId="4967ADC9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Application</w:t>
      </w:r>
    </w:p>
    <w:p w14:paraId="2982CAE4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↓</w:t>
      </w:r>
    </w:p>
    <w:p w14:paraId="19AE62A0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API Gateway / Backend</w:t>
      </w:r>
    </w:p>
    <w:p w14:paraId="520A46C7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↓</w:t>
      </w:r>
    </w:p>
    <w:p w14:paraId="6F4A120A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Authentication</w:t>
      </w:r>
    </w:p>
    <w:p w14:paraId="07A2E9FF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↓</w:t>
      </w:r>
    </w:p>
    <w:p w14:paraId="0FF77F88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Third-Party API</w:t>
      </w:r>
    </w:p>
    <w:p w14:paraId="24E4381C" w14:textId="77777777" w:rsidR="00821963" w:rsidRPr="00821963" w:rsidRDefault="00000000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0FFBB1FE">
          <v:rect id="_x0000_i1031" style="width:0;height:0" o:hralign="center" o:hrstd="t" o:hr="t" fillcolor="#a0a0a0" stroked="f"/>
        </w:pict>
      </w:r>
    </w:p>
    <w:p w14:paraId="62494A62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Step 4: Receive Response</w:t>
      </w:r>
    </w:p>
    <w:p w14:paraId="30B784FE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Example:</w:t>
      </w:r>
    </w:p>
    <w:p w14:paraId="0B75D3A0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JSON</w:t>
      </w:r>
    </w:p>
    <w:p w14:paraId="42446250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{</w:t>
      </w:r>
    </w:p>
    <w:p w14:paraId="547C71F3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"status": "success",</w:t>
      </w:r>
    </w:p>
    <w:p w14:paraId="452C5DC7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"</w:t>
      </w:r>
      <w:proofErr w:type="spellStart"/>
      <w:r w:rsidRPr="00821963">
        <w:rPr>
          <w:sz w:val="32"/>
          <w:szCs w:val="32"/>
        </w:rPr>
        <w:t>transactionId</w:t>
      </w:r>
      <w:proofErr w:type="spellEnd"/>
      <w:r w:rsidRPr="00821963">
        <w:rPr>
          <w:sz w:val="32"/>
          <w:szCs w:val="32"/>
        </w:rPr>
        <w:t>": "TXN12345"</w:t>
      </w:r>
    </w:p>
    <w:p w14:paraId="521687B7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}</w:t>
      </w:r>
    </w:p>
    <w:p w14:paraId="45614AF3" w14:textId="77777777" w:rsidR="00821963" w:rsidRPr="00821963" w:rsidRDefault="00000000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>
        <w:rPr>
          <w:sz w:val="32"/>
          <w:szCs w:val="32"/>
        </w:rPr>
        <w:pict w14:anchorId="45E828F3">
          <v:rect id="_x0000_i1032" style="width:0;height:0" o:hralign="center" o:hrstd="t" o:hr="t" fillcolor="#a0a0a0" stroked="f"/>
        </w:pict>
      </w:r>
    </w:p>
    <w:p w14:paraId="40853374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Step 5: Process Response</w:t>
      </w:r>
    </w:p>
    <w:p w14:paraId="5113C78D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The application checks:</w:t>
      </w:r>
    </w:p>
    <w:p w14:paraId="7EDB40F7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Response received</w:t>
      </w:r>
    </w:p>
    <w:p w14:paraId="3C582E47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↓</w:t>
      </w:r>
    </w:p>
    <w:p w14:paraId="1DF43F06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Status code</w:t>
      </w:r>
    </w:p>
    <w:p w14:paraId="3E228BDE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↓</w:t>
      </w:r>
    </w:p>
    <w:p w14:paraId="4E5C9073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Success?</w:t>
      </w:r>
    </w:p>
    <w:p w14:paraId="501E6C96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/       \</w:t>
      </w:r>
    </w:p>
    <w:p w14:paraId="3A38840B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Yes       No</w:t>
      </w:r>
    </w:p>
    <w:p w14:paraId="252E73C3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|         |</w:t>
      </w:r>
    </w:p>
    <w:p w14:paraId="021BCA8C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Process   Error handling</w:t>
      </w:r>
    </w:p>
    <w:p w14:paraId="7F361401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For example:</w:t>
      </w:r>
    </w:p>
    <w:p w14:paraId="58AA5E94" w14:textId="77777777" w:rsidR="00821963" w:rsidRPr="00821963" w:rsidRDefault="00821963" w:rsidP="00821963">
      <w:pPr>
        <w:numPr>
          <w:ilvl w:val="0"/>
          <w:numId w:val="8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200 → Successful request</w:t>
      </w:r>
    </w:p>
    <w:p w14:paraId="1AFB3A0C" w14:textId="77777777" w:rsidR="00821963" w:rsidRPr="00821963" w:rsidRDefault="00821963" w:rsidP="00821963">
      <w:pPr>
        <w:numPr>
          <w:ilvl w:val="0"/>
          <w:numId w:val="8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400 → Invalid request</w:t>
      </w:r>
    </w:p>
    <w:p w14:paraId="32EE8F83" w14:textId="77777777" w:rsidR="00821963" w:rsidRPr="00821963" w:rsidRDefault="00821963" w:rsidP="00821963">
      <w:pPr>
        <w:numPr>
          <w:ilvl w:val="0"/>
          <w:numId w:val="8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401 → Authentication problem</w:t>
      </w:r>
    </w:p>
    <w:p w14:paraId="0504746D" w14:textId="77777777" w:rsidR="00821963" w:rsidRPr="00821963" w:rsidRDefault="00821963" w:rsidP="00821963">
      <w:pPr>
        <w:numPr>
          <w:ilvl w:val="0"/>
          <w:numId w:val="8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429 → Too many requests</w:t>
      </w:r>
    </w:p>
    <w:p w14:paraId="16F3394A" w14:textId="77777777" w:rsidR="00821963" w:rsidRPr="00821963" w:rsidRDefault="00821963" w:rsidP="00821963">
      <w:pPr>
        <w:numPr>
          <w:ilvl w:val="0"/>
          <w:numId w:val="8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500 → Third-party server error</w:t>
      </w:r>
    </w:p>
    <w:p w14:paraId="0BE98E7F" w14:textId="77777777" w:rsidR="00821963" w:rsidRPr="00821963" w:rsidRDefault="00000000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>
        <w:rPr>
          <w:sz w:val="32"/>
          <w:szCs w:val="32"/>
        </w:rPr>
        <w:pict w14:anchorId="7677DDA6">
          <v:rect id="_x0000_i1033" style="width:0;height:0" o:hralign="center" o:hrstd="t" o:hr="t" fillcolor="#a0a0a0" stroked="f"/>
        </w:pict>
      </w:r>
    </w:p>
    <w:p w14:paraId="1A0C63F9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Alternative Approach: API Gateway + Asynchronous Processing</w:t>
      </w:r>
    </w:p>
    <w:p w14:paraId="68640605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Instead of directly calling every third-party service from the application, use an </w:t>
      </w:r>
      <w:r w:rsidRPr="00821963">
        <w:rPr>
          <w:b/>
          <w:bCs/>
          <w:sz w:val="32"/>
          <w:szCs w:val="32"/>
        </w:rPr>
        <w:t>API gateway/backend integration layer</w:t>
      </w:r>
      <w:r w:rsidRPr="00821963">
        <w:rPr>
          <w:sz w:val="32"/>
          <w:szCs w:val="32"/>
        </w:rPr>
        <w:t>.</w:t>
      </w:r>
    </w:p>
    <w:p w14:paraId="6047E15B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Client</w:t>
      </w:r>
    </w:p>
    <w:p w14:paraId="409D3D58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↓</w:t>
      </w:r>
    </w:p>
    <w:p w14:paraId="6B473846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API Gateway</w:t>
      </w:r>
    </w:p>
    <w:p w14:paraId="2646D76F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↓</w:t>
      </w:r>
    </w:p>
    <w:p w14:paraId="06C37680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lastRenderedPageBreak/>
        <w:t>Integration Service</w:t>
      </w:r>
    </w:p>
    <w:p w14:paraId="13A5B052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↓</w:t>
      </w:r>
    </w:p>
    <w:p w14:paraId="5669E685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Message Queue</w:t>
      </w:r>
    </w:p>
    <w:p w14:paraId="37BD6704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↓</w:t>
      </w:r>
    </w:p>
    <w:p w14:paraId="7825D11A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Third-Party API</w:t>
      </w:r>
    </w:p>
    <w:p w14:paraId="5DD3CBAE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Benefits</w:t>
      </w:r>
    </w:p>
    <w:p w14:paraId="2139A828" w14:textId="77777777" w:rsidR="00821963" w:rsidRPr="00821963" w:rsidRDefault="00821963" w:rsidP="00821963">
      <w:pPr>
        <w:numPr>
          <w:ilvl w:val="0"/>
          <w:numId w:val="9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Better security</w:t>
      </w:r>
    </w:p>
    <w:p w14:paraId="3BF4C71F" w14:textId="77777777" w:rsidR="00821963" w:rsidRPr="00821963" w:rsidRDefault="00821963" w:rsidP="00821963">
      <w:pPr>
        <w:numPr>
          <w:ilvl w:val="0"/>
          <w:numId w:val="9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Centralized authentication</w:t>
      </w:r>
    </w:p>
    <w:p w14:paraId="3887B9C4" w14:textId="77777777" w:rsidR="00821963" w:rsidRPr="00821963" w:rsidRDefault="00821963" w:rsidP="00821963">
      <w:pPr>
        <w:numPr>
          <w:ilvl w:val="0"/>
          <w:numId w:val="9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Retry failed requests</w:t>
      </w:r>
    </w:p>
    <w:p w14:paraId="49EE754F" w14:textId="77777777" w:rsidR="00821963" w:rsidRPr="00821963" w:rsidRDefault="00821963" w:rsidP="00821963">
      <w:pPr>
        <w:numPr>
          <w:ilvl w:val="0"/>
          <w:numId w:val="9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Rate limiting</w:t>
      </w:r>
    </w:p>
    <w:p w14:paraId="5C17411F" w14:textId="77777777" w:rsidR="00821963" w:rsidRPr="00821963" w:rsidRDefault="00821963" w:rsidP="00821963">
      <w:pPr>
        <w:numPr>
          <w:ilvl w:val="0"/>
          <w:numId w:val="9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Monitoring</w:t>
      </w:r>
    </w:p>
    <w:p w14:paraId="032A31E9" w14:textId="77777777" w:rsidR="00821963" w:rsidRPr="00821963" w:rsidRDefault="00821963" w:rsidP="00821963">
      <w:pPr>
        <w:numPr>
          <w:ilvl w:val="0"/>
          <w:numId w:val="9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Reduced dependency on third-party response time</w:t>
      </w:r>
    </w:p>
    <w:p w14:paraId="04C95D7D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For operations that don't need an immediate result, asynchronous processing with a queue can improve reliability.</w:t>
      </w:r>
    </w:p>
    <w:p w14:paraId="3C142D79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Conclusion</w:t>
      </w:r>
    </w:p>
    <w:p w14:paraId="6D215A1B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A good API integration strategy should include </w:t>
      </w:r>
      <w:r w:rsidRPr="00821963">
        <w:rPr>
          <w:b/>
          <w:bCs/>
          <w:sz w:val="32"/>
          <w:szCs w:val="32"/>
        </w:rPr>
        <w:t>secure authentication, request validation, timeout handling, response validation, retries, and proper error handling</w:t>
      </w:r>
      <w:r w:rsidRPr="00821963">
        <w:rPr>
          <w:sz w:val="32"/>
          <w:szCs w:val="32"/>
        </w:rPr>
        <w:t>.</w:t>
      </w:r>
    </w:p>
    <w:p w14:paraId="338AA297" w14:textId="77777777" w:rsidR="00821963" w:rsidRPr="00821963" w:rsidRDefault="00000000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>
        <w:rPr>
          <w:sz w:val="32"/>
          <w:szCs w:val="32"/>
        </w:rPr>
        <w:pict w14:anchorId="6F7F0E4E">
          <v:rect id="_x0000_i1034" style="width:0;height:0" o:hralign="center" o:hrstd="t" o:hr="t" fillcolor="#a0a0a0" stroked="f"/>
        </w:pict>
      </w:r>
    </w:p>
    <w:p w14:paraId="688C3A2B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5. Error Handling and Fault Tolerance Mechanism</w:t>
      </w:r>
    </w:p>
    <w:p w14:paraId="66A0701D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Scenario</w:t>
      </w:r>
    </w:p>
    <w:p w14:paraId="33FA0957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A web service frequently encounters errors while processing client requests. The system should continue working even when some components fail.</w:t>
      </w:r>
    </w:p>
    <w:p w14:paraId="1A450B4D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Error Handling Architecture</w:t>
      </w:r>
    </w:p>
    <w:p w14:paraId="65CF4164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Client</w:t>
      </w:r>
    </w:p>
    <w:p w14:paraId="5B0C90EA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↓</w:t>
      </w:r>
    </w:p>
    <w:p w14:paraId="0C2036F4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API Gateway</w:t>
      </w:r>
    </w:p>
    <w:p w14:paraId="4AE8EF3A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↓</w:t>
      </w:r>
    </w:p>
    <w:p w14:paraId="652E73F0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Service</w:t>
      </w:r>
    </w:p>
    <w:p w14:paraId="42229F4B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↓</w:t>
      </w:r>
    </w:p>
    <w:p w14:paraId="4545E9AC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Database</w:t>
      </w:r>
    </w:p>
    <w:p w14:paraId="262234C4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If an error occurs:</w:t>
      </w:r>
    </w:p>
    <w:p w14:paraId="094F0F69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Error</w:t>
      </w:r>
    </w:p>
    <w:p w14:paraId="390ED835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lastRenderedPageBreak/>
        <w:t xml:space="preserve">  ↓</w:t>
      </w:r>
    </w:p>
    <w:p w14:paraId="0989316A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Detect Error</w:t>
      </w:r>
    </w:p>
    <w:p w14:paraId="6F395FE9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↓</w:t>
      </w:r>
    </w:p>
    <w:p w14:paraId="07215486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Log Error</w:t>
      </w:r>
    </w:p>
    <w:p w14:paraId="24B45B4B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↓</w:t>
      </w:r>
    </w:p>
    <w:p w14:paraId="361F1215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Retry if appropriate</w:t>
      </w:r>
    </w:p>
    <w:p w14:paraId="61056E31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↓</w:t>
      </w:r>
    </w:p>
    <w:p w14:paraId="28614158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Return Proper Error Response</w:t>
      </w:r>
    </w:p>
    <w:p w14:paraId="361483E4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↓</w:t>
      </w:r>
    </w:p>
    <w:p w14:paraId="4C14A123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Client Displays Friendly Message</w:t>
      </w:r>
    </w:p>
    <w:p w14:paraId="4E76975A" w14:textId="77777777" w:rsidR="00821963" w:rsidRPr="00821963" w:rsidRDefault="00000000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>
        <w:rPr>
          <w:sz w:val="32"/>
          <w:szCs w:val="32"/>
        </w:rPr>
        <w:pict w14:anchorId="7854C0D7">
          <v:rect id="_x0000_i1035" style="width:0;height:0" o:hralign="center" o:hrstd="t" o:hr="t" fillcolor="#a0a0a0" stroked="f"/>
        </w:pict>
      </w:r>
    </w:p>
    <w:p w14:paraId="36993728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Types of Errors</w:t>
      </w:r>
    </w:p>
    <w:p w14:paraId="2EE5BCBE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1. Client Errors</w:t>
      </w:r>
    </w:p>
    <w:p w14:paraId="3E869C3E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Example:</w:t>
      </w:r>
    </w:p>
    <w:p w14:paraId="4D24BA7C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400 Bad Request</w:t>
      </w:r>
    </w:p>
    <w:p w14:paraId="1512F739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401 Unauthorized</w:t>
      </w:r>
    </w:p>
    <w:p w14:paraId="13A306D3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403 Forbidden</w:t>
      </w:r>
    </w:p>
    <w:p w14:paraId="70497A35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404 Not Found</w:t>
      </w:r>
    </w:p>
    <w:p w14:paraId="4DE22DE0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These usually require the client to correct its request or credentials.</w:t>
      </w:r>
    </w:p>
    <w:p w14:paraId="7906D67E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2. Server Errors</w:t>
      </w:r>
    </w:p>
    <w:p w14:paraId="165FA41A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Example:</w:t>
      </w:r>
    </w:p>
    <w:p w14:paraId="6E272487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500 Internal Server Error</w:t>
      </w:r>
    </w:p>
    <w:p w14:paraId="6EB139E3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502 Bad Gateway</w:t>
      </w:r>
    </w:p>
    <w:p w14:paraId="2006BA92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503 Service Unavailable</w:t>
      </w:r>
    </w:p>
    <w:p w14:paraId="3D302551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504 Gateway Timeout</w:t>
      </w:r>
    </w:p>
    <w:p w14:paraId="7B1469B1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These generally indicate a server or dependency problem.</w:t>
      </w:r>
    </w:p>
    <w:p w14:paraId="5927A043" w14:textId="77777777" w:rsidR="00821963" w:rsidRPr="00821963" w:rsidRDefault="00000000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>
        <w:rPr>
          <w:sz w:val="32"/>
          <w:szCs w:val="32"/>
        </w:rPr>
        <w:pict w14:anchorId="6676F7B5">
          <v:rect id="_x0000_i1036" style="width:0;height:0" o:hralign="center" o:hrstd="t" o:hr="t" fillcolor="#a0a0a0" stroked="f"/>
        </w:pict>
      </w:r>
    </w:p>
    <w:p w14:paraId="603C1902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Fault Tolerance Techniques</w:t>
      </w:r>
    </w:p>
    <w:p w14:paraId="7C98466D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1. Retry Mechanism</w:t>
      </w:r>
    </w:p>
    <w:p w14:paraId="78D2C898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If a temporary failure occurs, retry the request.</w:t>
      </w:r>
    </w:p>
    <w:p w14:paraId="496658F1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Request</w:t>
      </w:r>
    </w:p>
    <w:p w14:paraId="766EFAC7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↓</w:t>
      </w:r>
    </w:p>
    <w:p w14:paraId="1A978D58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Failed</w:t>
      </w:r>
    </w:p>
    <w:p w14:paraId="431635EC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↓</w:t>
      </w:r>
    </w:p>
    <w:p w14:paraId="461F671D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lastRenderedPageBreak/>
        <w:t>Wait</w:t>
      </w:r>
    </w:p>
    <w:p w14:paraId="3DC3AF35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↓</w:t>
      </w:r>
    </w:p>
    <w:p w14:paraId="17255EC5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Retry</w:t>
      </w:r>
    </w:p>
    <w:p w14:paraId="0FB16F3B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↓</w:t>
      </w:r>
    </w:p>
    <w:p w14:paraId="2504DEBC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Success</w:t>
      </w:r>
    </w:p>
    <w:p w14:paraId="46E1A3E5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Use </w:t>
      </w:r>
      <w:r w:rsidRPr="00821963">
        <w:rPr>
          <w:b/>
          <w:bCs/>
          <w:sz w:val="32"/>
          <w:szCs w:val="32"/>
        </w:rPr>
        <w:t>exponential backoff</w:t>
      </w:r>
      <w:r w:rsidRPr="00821963">
        <w:rPr>
          <w:sz w:val="32"/>
          <w:szCs w:val="32"/>
        </w:rPr>
        <w:t> rather than immediately retrying repeatedly.</w:t>
      </w:r>
    </w:p>
    <w:p w14:paraId="59595A9C" w14:textId="77777777" w:rsidR="00821963" w:rsidRPr="00821963" w:rsidRDefault="00000000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>
        <w:rPr>
          <w:sz w:val="32"/>
          <w:szCs w:val="32"/>
        </w:rPr>
        <w:pict w14:anchorId="7D09C17A">
          <v:rect id="_x0000_i1037" style="width:0;height:0" o:hralign="center" o:hrstd="t" o:hr="t" fillcolor="#a0a0a0" stroked="f"/>
        </w:pict>
      </w:r>
    </w:p>
    <w:p w14:paraId="53F60B61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2. Timeout</w:t>
      </w:r>
    </w:p>
    <w:p w14:paraId="211F79FB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If a server does not respond within a specified time:</w:t>
      </w:r>
    </w:p>
    <w:p w14:paraId="4F9761AF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Request</w:t>
      </w:r>
    </w:p>
    <w:p w14:paraId="7D8B45B2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↓</w:t>
      </w:r>
    </w:p>
    <w:p w14:paraId="62FDB6AC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Wait</w:t>
      </w:r>
    </w:p>
    <w:p w14:paraId="3A55CBD0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↓</w:t>
      </w:r>
    </w:p>
    <w:p w14:paraId="0878B08D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Timeout</w:t>
      </w:r>
    </w:p>
    <w:p w14:paraId="1919B75D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↓</w:t>
      </w:r>
    </w:p>
    <w:p w14:paraId="0A9C2FB9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Return Error</w:t>
      </w:r>
    </w:p>
    <w:p w14:paraId="24DF83E1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This prevents the application from waiting indefinitely.</w:t>
      </w:r>
    </w:p>
    <w:p w14:paraId="2DD32701" w14:textId="77777777" w:rsidR="00821963" w:rsidRPr="00821963" w:rsidRDefault="00000000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>
        <w:rPr>
          <w:sz w:val="32"/>
          <w:szCs w:val="32"/>
        </w:rPr>
        <w:pict w14:anchorId="7A5066A5">
          <v:rect id="_x0000_i1038" style="width:0;height:0" o:hralign="center" o:hrstd="t" o:hr="t" fillcolor="#a0a0a0" stroked="f"/>
        </w:pict>
      </w:r>
    </w:p>
    <w:p w14:paraId="188C2A28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3. Circuit Breaker</w:t>
      </w:r>
    </w:p>
    <w:p w14:paraId="5439FD5F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A circuit breaker temporarily stops calls to a failing service.</w:t>
      </w:r>
    </w:p>
    <w:p w14:paraId="4FBA123B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Normal</w:t>
      </w:r>
    </w:p>
    <w:p w14:paraId="305A50C7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↓</w:t>
      </w:r>
    </w:p>
    <w:p w14:paraId="13D9B8FD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Repeated failures</w:t>
      </w:r>
    </w:p>
    <w:p w14:paraId="229A7B75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↓</w:t>
      </w:r>
    </w:p>
    <w:p w14:paraId="1B7EFE2A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Circuit OPEN</w:t>
      </w:r>
    </w:p>
    <w:p w14:paraId="71E94FBF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↓</w:t>
      </w:r>
    </w:p>
    <w:p w14:paraId="1EA53EF6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Stop requests temporarily</w:t>
      </w:r>
    </w:p>
    <w:p w14:paraId="446D1E7C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↓</w:t>
      </w:r>
    </w:p>
    <w:p w14:paraId="293760F3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Service recovers</w:t>
      </w:r>
    </w:p>
    <w:p w14:paraId="4C8F2551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↓</w:t>
      </w:r>
    </w:p>
    <w:p w14:paraId="2A976281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Circuit CLOSED</w:t>
      </w:r>
    </w:p>
    <w:p w14:paraId="0CAAACAF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This prevents a failing service from affecting the entire application.</w:t>
      </w:r>
    </w:p>
    <w:p w14:paraId="0AAF636F" w14:textId="77777777" w:rsidR="00821963" w:rsidRPr="00821963" w:rsidRDefault="00000000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>
        <w:rPr>
          <w:sz w:val="32"/>
          <w:szCs w:val="32"/>
        </w:rPr>
        <w:pict w14:anchorId="797EB58F">
          <v:rect id="_x0000_i1039" style="width:0;height:0" o:hralign="center" o:hrstd="t" o:hr="t" fillcolor="#a0a0a0" stroked="f"/>
        </w:pict>
      </w:r>
    </w:p>
    <w:p w14:paraId="05865319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4. Logging and Monitoring</w:t>
      </w:r>
    </w:p>
    <w:p w14:paraId="0D2E9B49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lastRenderedPageBreak/>
        <w:t>Record important information such as:</w:t>
      </w:r>
    </w:p>
    <w:p w14:paraId="5007F1A5" w14:textId="77777777" w:rsidR="00821963" w:rsidRPr="00821963" w:rsidRDefault="00821963" w:rsidP="00821963">
      <w:pPr>
        <w:numPr>
          <w:ilvl w:val="0"/>
          <w:numId w:val="10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Error type</w:t>
      </w:r>
    </w:p>
    <w:p w14:paraId="5BCE34A3" w14:textId="77777777" w:rsidR="00821963" w:rsidRPr="00821963" w:rsidRDefault="00821963" w:rsidP="00821963">
      <w:pPr>
        <w:numPr>
          <w:ilvl w:val="0"/>
          <w:numId w:val="10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Time</w:t>
      </w:r>
    </w:p>
    <w:p w14:paraId="10C6280F" w14:textId="77777777" w:rsidR="00821963" w:rsidRPr="00821963" w:rsidRDefault="00821963" w:rsidP="00821963">
      <w:pPr>
        <w:numPr>
          <w:ilvl w:val="0"/>
          <w:numId w:val="10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Request ID</w:t>
      </w:r>
    </w:p>
    <w:p w14:paraId="1CFB8EEF" w14:textId="77777777" w:rsidR="00821963" w:rsidRPr="00821963" w:rsidRDefault="00821963" w:rsidP="00821963">
      <w:pPr>
        <w:numPr>
          <w:ilvl w:val="0"/>
          <w:numId w:val="10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Service name</w:t>
      </w:r>
    </w:p>
    <w:p w14:paraId="79A7253C" w14:textId="77777777" w:rsidR="00821963" w:rsidRPr="00821963" w:rsidRDefault="00821963" w:rsidP="00821963">
      <w:pPr>
        <w:numPr>
          <w:ilvl w:val="0"/>
          <w:numId w:val="10"/>
        </w:numPr>
        <w:spacing w:line="259" w:lineRule="auto"/>
        <w:ind w:right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Response status</w:t>
      </w:r>
    </w:p>
    <w:p w14:paraId="1C4C7AC4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Monitoring helps developers identify problems quickly.</w:t>
      </w:r>
    </w:p>
    <w:p w14:paraId="3D0E705E" w14:textId="77777777" w:rsidR="00821963" w:rsidRPr="00821963" w:rsidRDefault="00000000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>
        <w:rPr>
          <w:sz w:val="32"/>
          <w:szCs w:val="32"/>
        </w:rPr>
        <w:pict w14:anchorId="0D082544">
          <v:rect id="_x0000_i1040" style="width:0;height:0" o:hralign="center" o:hrstd="t" o:hr="t" fillcolor="#a0a0a0" stroked="f"/>
        </w:pict>
      </w:r>
    </w:p>
    <w:p w14:paraId="6DF9A4B5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5. Graceful Error Messages</w:t>
      </w:r>
    </w:p>
    <w:p w14:paraId="1D309670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Instead of showing:</w:t>
      </w:r>
    </w:p>
    <w:p w14:paraId="6C0802B4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500 Internal Server Error</w:t>
      </w:r>
    </w:p>
    <w:p w14:paraId="0A5CA031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to the user, show:</w:t>
      </w:r>
    </w:p>
    <w:p w14:paraId="1E7A2163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b/>
          <w:bCs/>
          <w:sz w:val="32"/>
          <w:szCs w:val="32"/>
        </w:rPr>
        <w:t>"We're unable to process your request right now. Please try again later."</w:t>
      </w:r>
    </w:p>
    <w:p w14:paraId="4E5FA589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The technical error should be logged internally while the user receives a simple message.</w:t>
      </w:r>
    </w:p>
    <w:p w14:paraId="465E590D" w14:textId="77777777" w:rsidR="00821963" w:rsidRPr="00821963" w:rsidRDefault="00000000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>
        <w:rPr>
          <w:sz w:val="32"/>
          <w:szCs w:val="32"/>
        </w:rPr>
        <w:pict w14:anchorId="0C8A4DFD">
          <v:rect id="_x0000_i1041" style="width:0;height:0" o:hralign="center" o:hrstd="t" o:hr="t" fillcolor="#a0a0a0" stroked="f"/>
        </w:pict>
      </w:r>
    </w:p>
    <w:p w14:paraId="2C8B3139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Alternative Reliability Strategies</w:t>
      </w:r>
    </w:p>
    <w:p w14:paraId="72EC27F4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Load Balancing</w:t>
      </w:r>
    </w:p>
    <w:p w14:paraId="68C5AA15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   Load Balancer</w:t>
      </w:r>
    </w:p>
    <w:p w14:paraId="021ADDF2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    /    |    \</w:t>
      </w:r>
    </w:p>
    <w:p w14:paraId="5BC1391F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   ↓     ↓     ↓</w:t>
      </w:r>
    </w:p>
    <w:p w14:paraId="1EB93A8D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        Server </w:t>
      </w:r>
      <w:proofErr w:type="spellStart"/>
      <w:r w:rsidRPr="00821963">
        <w:rPr>
          <w:sz w:val="32"/>
          <w:szCs w:val="32"/>
        </w:rPr>
        <w:t>Server</w:t>
      </w:r>
      <w:proofErr w:type="spellEnd"/>
      <w:r w:rsidRPr="00821963">
        <w:rPr>
          <w:sz w:val="32"/>
          <w:szCs w:val="32"/>
        </w:rPr>
        <w:t xml:space="preserve"> </w:t>
      </w:r>
      <w:proofErr w:type="spellStart"/>
      <w:r w:rsidRPr="00821963">
        <w:rPr>
          <w:sz w:val="32"/>
          <w:szCs w:val="32"/>
        </w:rPr>
        <w:t>Server</w:t>
      </w:r>
      <w:proofErr w:type="spellEnd"/>
    </w:p>
    <w:p w14:paraId="4307E700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If one server fails, traffic can be redirected to another.</w:t>
      </w:r>
    </w:p>
    <w:p w14:paraId="2135B22F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Database Replication</w:t>
      </w:r>
    </w:p>
    <w:p w14:paraId="24017DFB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Maintain replicas so that a database failure does not immediately stop the entire system.</w:t>
      </w:r>
    </w:p>
    <w:p w14:paraId="684AD5E8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Message Queue</w:t>
      </w:r>
    </w:p>
    <w:p w14:paraId="19FD0950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For background operations:</w:t>
      </w:r>
    </w:p>
    <w:p w14:paraId="1B5B0859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Client</w:t>
      </w:r>
    </w:p>
    <w:p w14:paraId="0E5C0059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↓</w:t>
      </w:r>
    </w:p>
    <w:p w14:paraId="7A860AC7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API</w:t>
      </w:r>
    </w:p>
    <w:p w14:paraId="03587A32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↓</w:t>
      </w:r>
    </w:p>
    <w:p w14:paraId="7454740D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Message Queue</w:t>
      </w:r>
    </w:p>
    <w:p w14:paraId="66F51726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lastRenderedPageBreak/>
        <w:t xml:space="preserve">  ↓</w:t>
      </w:r>
    </w:p>
    <w:p w14:paraId="6385F388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Worker</w:t>
      </w:r>
    </w:p>
    <w:p w14:paraId="24DC835F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 xml:space="preserve">  ↓</w:t>
      </w:r>
    </w:p>
    <w:p w14:paraId="3AA89A9F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Database / External Service</w:t>
      </w:r>
    </w:p>
    <w:p w14:paraId="714087B2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sz w:val="32"/>
          <w:szCs w:val="32"/>
        </w:rPr>
        <w:t>If the external service is temporarily unavailable, the message can remain in the queue and be processed later.</w:t>
      </w:r>
    </w:p>
    <w:p w14:paraId="53A2B1DF" w14:textId="77777777" w:rsidR="00821963" w:rsidRPr="00821963" w:rsidRDefault="00000000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>
        <w:rPr>
          <w:sz w:val="32"/>
          <w:szCs w:val="32"/>
        </w:rPr>
        <w:pict w14:anchorId="30DEA3CD">
          <v:rect id="_x0000_i1042" style="width:0;height:0" o:hralign="center" o:hrstd="t" o:hr="t" fillcolor="#a0a0a0" stroked="f"/>
        </w:pict>
      </w:r>
    </w:p>
    <w:p w14:paraId="238E9BBE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Final 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9"/>
        <w:gridCol w:w="5987"/>
      </w:tblGrid>
      <w:tr w:rsidR="00821963" w:rsidRPr="00821963" w14:paraId="0BEFBF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F998CC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b/>
                <w:bCs/>
                <w:sz w:val="32"/>
                <w:szCs w:val="32"/>
              </w:rPr>
            </w:pPr>
            <w:r w:rsidRPr="00821963">
              <w:rPr>
                <w:b/>
                <w:bCs/>
                <w:sz w:val="32"/>
                <w:szCs w:val="32"/>
              </w:rPr>
              <w:t>Question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679C9A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b/>
                <w:bCs/>
                <w:sz w:val="32"/>
                <w:szCs w:val="32"/>
              </w:rPr>
            </w:pPr>
            <w:r w:rsidRPr="00821963">
              <w:rPr>
                <w:b/>
                <w:bCs/>
                <w:sz w:val="32"/>
                <w:szCs w:val="32"/>
              </w:rPr>
              <w:t>Best Design/Choice</w:t>
            </w:r>
          </w:p>
        </w:tc>
      </w:tr>
      <w:tr w:rsidR="00821963" w:rsidRPr="00821963" w14:paraId="70357AE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972463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b/>
                <w:bCs/>
                <w:sz w:val="32"/>
                <w:szCs w:val="32"/>
              </w:rPr>
              <w:t>1. REST vs SOAP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5B937A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b/>
                <w:bCs/>
                <w:sz w:val="32"/>
                <w:szCs w:val="32"/>
              </w:rPr>
              <w:t>REST</w:t>
            </w:r>
            <w:r w:rsidRPr="00821963">
              <w:rPr>
                <w:sz w:val="32"/>
                <w:szCs w:val="32"/>
              </w:rPr>
              <w:t> for mobile/web due to lightweight communication and scalability</w:t>
            </w:r>
          </w:p>
        </w:tc>
      </w:tr>
      <w:tr w:rsidR="00821963" w:rsidRPr="00821963" w14:paraId="60886AE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B99423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b/>
                <w:bCs/>
                <w:sz w:val="32"/>
                <w:szCs w:val="32"/>
              </w:rPr>
              <w:t>2. Scalable Architecture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74EBD7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Load balancer + multiple servers + cache + database replication</w:t>
            </w:r>
          </w:p>
        </w:tc>
      </w:tr>
      <w:tr w:rsidR="00821963" w:rsidRPr="00821963" w14:paraId="35651FE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78F00F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b/>
                <w:bCs/>
                <w:sz w:val="32"/>
                <w:szCs w:val="32"/>
              </w:rPr>
              <w:t>3. Banking Communication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9E63BC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b/>
                <w:bCs/>
                <w:sz w:val="32"/>
                <w:szCs w:val="32"/>
              </w:rPr>
              <w:t>HTTPS with TLS</w:t>
            </w:r>
            <w:r w:rsidRPr="00821963">
              <w:rPr>
                <w:sz w:val="32"/>
                <w:szCs w:val="32"/>
              </w:rPr>
              <w:t> for secure client-server communication</w:t>
            </w:r>
          </w:p>
        </w:tc>
      </w:tr>
      <w:tr w:rsidR="00821963" w:rsidRPr="00821963" w14:paraId="775A4D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85BD75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b/>
                <w:bCs/>
                <w:sz w:val="32"/>
                <w:szCs w:val="32"/>
              </w:rPr>
              <w:t>4. Third-Party APIs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C1F17E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Backend/API gateway + secure authentication + validation + retries</w:t>
            </w:r>
          </w:p>
        </w:tc>
      </w:tr>
      <w:tr w:rsidR="00821963" w:rsidRPr="00821963" w14:paraId="358DBB3D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E52B8B0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b/>
                <w:bCs/>
                <w:sz w:val="32"/>
                <w:szCs w:val="32"/>
              </w:rPr>
              <w:t>5. Error Handling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6841E5E" w14:textId="77777777" w:rsidR="00821963" w:rsidRPr="00821963" w:rsidRDefault="00821963" w:rsidP="00821963">
            <w:pPr>
              <w:spacing w:line="259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RPr="00821963">
              <w:rPr>
                <w:sz w:val="32"/>
                <w:szCs w:val="32"/>
              </w:rPr>
              <w:t>Timeouts + retries + circuit breaker + logging + graceful errors</w:t>
            </w:r>
          </w:p>
        </w:tc>
      </w:tr>
    </w:tbl>
    <w:p w14:paraId="1954EAC1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b/>
          <w:bCs/>
          <w:sz w:val="32"/>
          <w:szCs w:val="32"/>
        </w:rPr>
      </w:pPr>
      <w:r w:rsidRPr="00821963">
        <w:rPr>
          <w:b/>
          <w:bCs/>
          <w:sz w:val="32"/>
          <w:szCs w:val="32"/>
        </w:rPr>
        <w:t>Easy points to remember for exams</w:t>
      </w:r>
    </w:p>
    <w:p w14:paraId="69BEAE8D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b/>
          <w:bCs/>
          <w:sz w:val="32"/>
          <w:szCs w:val="32"/>
        </w:rPr>
        <w:t>REST → Fast + Lightweight + Scalable</w:t>
      </w:r>
    </w:p>
    <w:p w14:paraId="533B3927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b/>
          <w:bCs/>
          <w:sz w:val="32"/>
          <w:szCs w:val="32"/>
        </w:rPr>
        <w:t>SOAP → Structured + Enterprise + Standardized security/reliability</w:t>
      </w:r>
    </w:p>
    <w:p w14:paraId="220C7685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b/>
          <w:bCs/>
          <w:sz w:val="32"/>
          <w:szCs w:val="32"/>
        </w:rPr>
        <w:t>HTTPS → Encryption + Authentication + Integrity</w:t>
      </w:r>
    </w:p>
    <w:p w14:paraId="532B8EA1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b/>
          <w:bCs/>
          <w:sz w:val="32"/>
          <w:szCs w:val="32"/>
        </w:rPr>
        <w:t>Scalability → Load Balancer + Multiple Servers + Cache</w:t>
      </w:r>
    </w:p>
    <w:p w14:paraId="490B86D0" w14:textId="77777777" w:rsidR="00821963" w:rsidRPr="00821963" w:rsidRDefault="00821963" w:rsidP="00821963">
      <w:pPr>
        <w:spacing w:line="259" w:lineRule="auto"/>
        <w:ind w:left="0" w:right="0" w:firstLine="0"/>
        <w:jc w:val="left"/>
        <w:rPr>
          <w:sz w:val="32"/>
          <w:szCs w:val="32"/>
        </w:rPr>
      </w:pPr>
      <w:r w:rsidRPr="00821963">
        <w:rPr>
          <w:b/>
          <w:bCs/>
          <w:sz w:val="32"/>
          <w:szCs w:val="32"/>
        </w:rPr>
        <w:t>Fault Tolerance → Retry + Timeout + Circuit Breaker + Logging</w:t>
      </w:r>
    </w:p>
    <w:p w14:paraId="742CE49D" w14:textId="77777777" w:rsidR="00821963" w:rsidRPr="00821963" w:rsidRDefault="00821963">
      <w:pPr>
        <w:spacing w:line="259" w:lineRule="auto"/>
        <w:ind w:left="0" w:right="0" w:firstLine="0"/>
        <w:jc w:val="left"/>
        <w:rPr>
          <w:sz w:val="32"/>
          <w:szCs w:val="32"/>
        </w:rPr>
      </w:pPr>
    </w:p>
    <w:sectPr w:rsidR="00821963" w:rsidRPr="00821963">
      <w:pgSz w:w="11920" w:h="16840"/>
      <w:pgMar w:top="1490" w:right="1388" w:bottom="182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0386"/>
    <w:multiLevelType w:val="multilevel"/>
    <w:tmpl w:val="C760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887501"/>
    <w:multiLevelType w:val="hybridMultilevel"/>
    <w:tmpl w:val="02D87C8E"/>
    <w:lvl w:ilvl="0" w:tplc="E1D2D876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28A98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BE90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1801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2C542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608C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0EA56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089A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5445E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4D4F1B"/>
    <w:multiLevelType w:val="multilevel"/>
    <w:tmpl w:val="E83E3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802A3C"/>
    <w:multiLevelType w:val="multilevel"/>
    <w:tmpl w:val="1B30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772C56"/>
    <w:multiLevelType w:val="multilevel"/>
    <w:tmpl w:val="5AEA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21013B"/>
    <w:multiLevelType w:val="multilevel"/>
    <w:tmpl w:val="D98E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B796B3E"/>
    <w:multiLevelType w:val="multilevel"/>
    <w:tmpl w:val="0C18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91B71BC"/>
    <w:multiLevelType w:val="multilevel"/>
    <w:tmpl w:val="072A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5766E94"/>
    <w:multiLevelType w:val="multilevel"/>
    <w:tmpl w:val="E052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FB22B89"/>
    <w:multiLevelType w:val="multilevel"/>
    <w:tmpl w:val="A320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3625597">
    <w:abstractNumId w:val="1"/>
  </w:num>
  <w:num w:numId="2" w16cid:durableId="873881073">
    <w:abstractNumId w:val="3"/>
  </w:num>
  <w:num w:numId="3" w16cid:durableId="1559896976">
    <w:abstractNumId w:val="2"/>
  </w:num>
  <w:num w:numId="4" w16cid:durableId="1757362009">
    <w:abstractNumId w:val="8"/>
  </w:num>
  <w:num w:numId="5" w16cid:durableId="1062943682">
    <w:abstractNumId w:val="9"/>
  </w:num>
  <w:num w:numId="6" w16cid:durableId="1673291104">
    <w:abstractNumId w:val="5"/>
  </w:num>
  <w:num w:numId="7" w16cid:durableId="1869636904">
    <w:abstractNumId w:val="6"/>
  </w:num>
  <w:num w:numId="8" w16cid:durableId="1174102188">
    <w:abstractNumId w:val="7"/>
  </w:num>
  <w:num w:numId="9" w16cid:durableId="789520717">
    <w:abstractNumId w:val="0"/>
  </w:num>
  <w:num w:numId="10" w16cid:durableId="14113916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56D"/>
    <w:rsid w:val="0040086F"/>
    <w:rsid w:val="00821963"/>
    <w:rsid w:val="0089525A"/>
    <w:rsid w:val="00A90B9E"/>
    <w:rsid w:val="00CF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2DF8F"/>
  <w15:docId w15:val="{558EF181-0900-4F29-AE55-9437BF775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39" w:lineRule="auto"/>
      <w:ind w:left="10" w:right="69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96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9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8219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963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2335</Words>
  <Characters>13314</Characters>
  <Application>Microsoft Office Word</Application>
  <DocSecurity>0</DocSecurity>
  <Lines>110</Lines>
  <Paragraphs>31</Paragraphs>
  <ScaleCrop>false</ScaleCrop>
  <Company/>
  <LinksUpToDate>false</LinksUpToDate>
  <CharactersWithSpaces>15618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CSA43-CO5-MEDIUM - Alternative Solution Design.docx</dc:title>
  <dc:subject/>
  <dc:creator>enigala manisha</dc:creator>
  <cp:keywords/>
  <cp:lastModifiedBy>enigala manisha</cp:lastModifiedBy>
  <cp:revision>2</cp:revision>
  <dcterms:created xsi:type="dcterms:W3CDTF">2026-08-31T17:54:00Z</dcterms:created>
  <dcterms:modified xsi:type="dcterms:W3CDTF">2026-08-31T17:54:00Z</dcterms:modified>
</cp:coreProperties>
</file>