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9DBA" w14:textId="1E172251" w:rsidR="00435FAF" w:rsidRDefault="002B42B6" w:rsidP="002B42B6">
      <w:pPr>
        <w:jc w:val="center"/>
        <w:rPr>
          <w:rFonts w:ascii="Sitka Subheading Semibold" w:hAnsi="Sitka Subheading Semibold"/>
          <w:b/>
          <w:bCs/>
          <w:color w:val="222A35" w:themeColor="text2" w:themeShade="80"/>
          <w:sz w:val="96"/>
          <w:szCs w:val="96"/>
          <w:u w:val="double"/>
          <w:lang w:val="en-US"/>
        </w:rPr>
      </w:pPr>
      <w:r w:rsidRPr="002B42B6">
        <w:rPr>
          <w:rFonts w:ascii="Sitka Subheading Semibold" w:hAnsi="Sitka Subheading Semibold"/>
          <w:b/>
          <w:bCs/>
          <w:color w:val="222A35" w:themeColor="text2" w:themeShade="80"/>
          <w:sz w:val="96"/>
          <w:szCs w:val="96"/>
          <w:u w:val="double"/>
          <w:lang w:val="en-US"/>
        </w:rPr>
        <w:t>SOCIAL MEDIA CHECKLIST</w:t>
      </w:r>
    </w:p>
    <w:p w14:paraId="2FC7A76A" w14:textId="062EAAEF" w:rsidR="002B42B6" w:rsidRDefault="002B42B6" w:rsidP="002B42B6">
      <w:pPr>
        <w:jc w:val="center"/>
        <w:rPr>
          <w:rFonts w:ascii="Sitka Subheading Semibold" w:hAnsi="Sitka Subheading Semibold"/>
          <w:b/>
          <w:bCs/>
          <w:color w:val="222A35" w:themeColor="text2" w:themeShade="80"/>
          <w:sz w:val="56"/>
          <w:szCs w:val="56"/>
          <w:lang w:val="en-US"/>
        </w:rPr>
      </w:pPr>
      <w:r w:rsidRPr="002B42B6">
        <w:rPr>
          <w:rFonts w:ascii="Sitka Subheading Semibold" w:hAnsi="Sitka Subheading Semibold"/>
          <w:b/>
          <w:bCs/>
          <w:color w:val="222A35" w:themeColor="text2" w:themeShade="80"/>
          <w:sz w:val="56"/>
          <w:szCs w:val="56"/>
          <w:lang w:val="en-US"/>
        </w:rPr>
        <w:t xml:space="preserve">(Social Media Do’s </w:t>
      </w:r>
      <w:proofErr w:type="gramStart"/>
      <w:r w:rsidRPr="002B42B6">
        <w:rPr>
          <w:rFonts w:ascii="Sitka Subheading Semibold" w:hAnsi="Sitka Subheading Semibold"/>
          <w:b/>
          <w:bCs/>
          <w:color w:val="222A35" w:themeColor="text2" w:themeShade="80"/>
          <w:sz w:val="56"/>
          <w:szCs w:val="56"/>
          <w:lang w:val="en-US"/>
        </w:rPr>
        <w:t>And</w:t>
      </w:r>
      <w:proofErr w:type="gramEnd"/>
      <w:r w:rsidRPr="002B42B6">
        <w:rPr>
          <w:rFonts w:ascii="Sitka Subheading Semibold" w:hAnsi="Sitka Subheading Semibold"/>
          <w:b/>
          <w:bCs/>
          <w:color w:val="222A35" w:themeColor="text2" w:themeShade="80"/>
          <w:sz w:val="56"/>
          <w:szCs w:val="56"/>
          <w:lang w:val="en-US"/>
        </w:rPr>
        <w:t xml:space="preserve"> Don’t’s)</w:t>
      </w:r>
    </w:p>
    <w:p w14:paraId="553075BA" w14:textId="77777777" w:rsidR="002B42B6" w:rsidRDefault="002B42B6" w:rsidP="002B42B6">
      <w:pPr>
        <w:jc w:val="center"/>
        <w:rPr>
          <w:rFonts w:ascii="Sitka Subheading Semibold" w:hAnsi="Sitka Subheading Semibold"/>
          <w:b/>
          <w:bCs/>
          <w:color w:val="222A35" w:themeColor="text2" w:themeShade="80"/>
          <w:sz w:val="56"/>
          <w:szCs w:val="56"/>
          <w:lang w:val="en-US"/>
        </w:rPr>
      </w:pPr>
    </w:p>
    <w:p w14:paraId="7B5A0254" w14:textId="089513DF" w:rsidR="002B42B6" w:rsidRPr="002B42B6" w:rsidRDefault="002B42B6" w:rsidP="002B42B6">
      <w:pPr>
        <w:pStyle w:val="ListParagraph"/>
        <w:numPr>
          <w:ilvl w:val="0"/>
          <w:numId w:val="2"/>
        </w:numPr>
        <w:rPr>
          <w:rFonts w:ascii="Sitka Subheading Semibold" w:hAnsi="Sitka Subheading Semibold"/>
          <w:b/>
          <w:bCs/>
          <w:color w:val="222A35" w:themeColor="text2" w:themeShade="80"/>
          <w:sz w:val="56"/>
          <w:szCs w:val="56"/>
          <w:lang w:val="en-US"/>
        </w:rPr>
      </w:pPr>
      <w:r>
        <w:rPr>
          <w:rFonts w:ascii="Sitka Text Semibold" w:hAnsi="Sitka Text Semibold"/>
          <w:b/>
          <w:bCs/>
          <w:color w:val="323E4F" w:themeColor="text2" w:themeShade="BF"/>
          <w:sz w:val="52"/>
          <w:szCs w:val="52"/>
          <w:lang w:val="en-US"/>
        </w:rPr>
        <w:t>DO’S</w:t>
      </w:r>
    </w:p>
    <w:p w14:paraId="221D50B1" w14:textId="77777777" w:rsidR="002B42B6" w:rsidRPr="002B42B6" w:rsidRDefault="002B42B6" w:rsidP="002B42B6">
      <w:pPr>
        <w:pStyle w:val="ListParagraph"/>
        <w:ind w:left="1440"/>
        <w:rPr>
          <w:rFonts w:ascii="Sitka Subheading Semibold" w:hAnsi="Sitka Subheading Semibold"/>
          <w:b/>
          <w:bCs/>
          <w:color w:val="222A35" w:themeColor="text2" w:themeShade="80"/>
          <w:sz w:val="56"/>
          <w:szCs w:val="56"/>
          <w:lang w:val="en-US"/>
        </w:rPr>
      </w:pPr>
    </w:p>
    <w:p w14:paraId="3E5978C3" w14:textId="55AE3637" w:rsidR="002B42B6" w:rsidRPr="002B42B6" w:rsidRDefault="002B42B6" w:rsidP="002B42B6">
      <w:pPr>
        <w:pStyle w:val="ListParagraph"/>
        <w:numPr>
          <w:ilvl w:val="0"/>
          <w:numId w:val="3"/>
        </w:numPr>
        <w:spacing w:after="0" w:line="240" w:lineRule="auto"/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</w:pPr>
      <w:r w:rsidRPr="002B42B6"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>Use strong privacy settings</w:t>
      </w:r>
      <w:r w:rsidRPr="002B42B6"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 xml:space="preserve"> to control who can see your posts and personal information </w:t>
      </w:r>
    </w:p>
    <w:p w14:paraId="097A97E0" w14:textId="4BE566F5" w:rsidR="002B42B6" w:rsidRPr="002B42B6" w:rsidRDefault="002B42B6" w:rsidP="002B42B6">
      <w:pPr>
        <w:pStyle w:val="ListParagraph"/>
        <w:numPr>
          <w:ilvl w:val="0"/>
          <w:numId w:val="3"/>
        </w:numPr>
        <w:spacing w:after="0" w:line="240" w:lineRule="auto"/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</w:pPr>
      <w:r w:rsidRPr="002B42B6"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>Think before posting</w:t>
      </w:r>
      <w:r w:rsidRPr="002B42B6"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 xml:space="preserve"> — ensure your content is respectful and appropriate </w:t>
      </w:r>
    </w:p>
    <w:p w14:paraId="3F212758" w14:textId="1762BFB6" w:rsidR="002B42B6" w:rsidRPr="002B42B6" w:rsidRDefault="002B42B6" w:rsidP="002B42B6">
      <w:pPr>
        <w:pStyle w:val="ListParagraph"/>
        <w:numPr>
          <w:ilvl w:val="0"/>
          <w:numId w:val="3"/>
        </w:numPr>
        <w:spacing w:after="0" w:line="240" w:lineRule="auto"/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</w:pPr>
      <w:r w:rsidRPr="002B42B6"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>Maintain a professional profile</w:t>
      </w:r>
      <w:r w:rsidRPr="002B42B6"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 xml:space="preserve"> (especially on platforms like LinkedIn) </w:t>
      </w:r>
    </w:p>
    <w:p w14:paraId="75EF32EE" w14:textId="426179E4" w:rsidR="002B42B6" w:rsidRPr="002B42B6" w:rsidRDefault="002B42B6" w:rsidP="002B42B6">
      <w:pPr>
        <w:pStyle w:val="ListParagraph"/>
        <w:numPr>
          <w:ilvl w:val="0"/>
          <w:numId w:val="3"/>
        </w:numPr>
        <w:spacing w:after="0" w:line="240" w:lineRule="auto"/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</w:pPr>
      <w:r w:rsidRPr="002B42B6"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>Verify information before sharing</w:t>
      </w:r>
      <w:r w:rsidRPr="002B42B6"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 xml:space="preserve"> to avoid spreading misinformation </w:t>
      </w:r>
    </w:p>
    <w:p w14:paraId="4AD21051" w14:textId="308DF253" w:rsidR="002B42B6" w:rsidRPr="002B42B6" w:rsidRDefault="002B42B6" w:rsidP="002B42B6">
      <w:pPr>
        <w:pStyle w:val="ListParagraph"/>
        <w:numPr>
          <w:ilvl w:val="0"/>
          <w:numId w:val="3"/>
        </w:numPr>
        <w:rPr>
          <w:rFonts w:ascii="Sitka Text" w:hAnsi="Sitka Text"/>
          <w:b/>
          <w:bCs/>
          <w:color w:val="1F3864" w:themeColor="accent1" w:themeShade="80"/>
          <w:sz w:val="44"/>
          <w:szCs w:val="44"/>
          <w:lang w:val="en-US"/>
        </w:rPr>
      </w:pPr>
      <w:r w:rsidRPr="002B42B6"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>Use social media for learning and networking</w:t>
      </w:r>
      <w:r w:rsidRPr="002B42B6"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 xml:space="preserve"> with peers and professionals</w:t>
      </w:r>
    </w:p>
    <w:p w14:paraId="6F08E482" w14:textId="77777777" w:rsidR="002B42B6" w:rsidRDefault="002B42B6" w:rsidP="002B42B6">
      <w:pPr>
        <w:pStyle w:val="ListParagraph"/>
        <w:ind w:left="2160"/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</w:pPr>
    </w:p>
    <w:p w14:paraId="1DC3B707" w14:textId="77777777" w:rsidR="002B42B6" w:rsidRDefault="002B42B6" w:rsidP="002B42B6">
      <w:pPr>
        <w:pStyle w:val="ListParagraph"/>
        <w:ind w:left="2160"/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</w:pPr>
    </w:p>
    <w:p w14:paraId="11405FAB" w14:textId="685163B7" w:rsidR="002B42B6" w:rsidRDefault="002B42B6" w:rsidP="002B42B6">
      <w:pPr>
        <w:pStyle w:val="ListParagraph"/>
        <w:numPr>
          <w:ilvl w:val="0"/>
          <w:numId w:val="6"/>
        </w:numPr>
        <w:ind w:left="1418"/>
        <w:rPr>
          <w:rFonts w:ascii="Sitka Text Semibold" w:hAnsi="Sitka Text Semibold"/>
          <w:b/>
          <w:bCs/>
          <w:color w:val="323E4F" w:themeColor="text2" w:themeShade="BF"/>
          <w:sz w:val="52"/>
          <w:szCs w:val="52"/>
          <w:lang w:val="en-US"/>
        </w:rPr>
      </w:pPr>
      <w:r w:rsidRPr="002B42B6">
        <w:rPr>
          <w:rFonts w:ascii="Sitka Text Semibold" w:hAnsi="Sitka Text Semibold"/>
          <w:b/>
          <w:bCs/>
          <w:color w:val="323E4F" w:themeColor="text2" w:themeShade="BF"/>
          <w:sz w:val="52"/>
          <w:szCs w:val="52"/>
          <w:lang w:val="en-US"/>
        </w:rPr>
        <w:t>DON’T’S</w:t>
      </w:r>
    </w:p>
    <w:p w14:paraId="6FA431E3" w14:textId="77777777" w:rsidR="002B42B6" w:rsidRDefault="002B42B6" w:rsidP="002B42B6">
      <w:pPr>
        <w:pStyle w:val="ListParagraph"/>
        <w:ind w:left="1418"/>
        <w:rPr>
          <w:rFonts w:ascii="Sitka Text Semibold" w:hAnsi="Sitka Text Semibold"/>
          <w:b/>
          <w:bCs/>
          <w:color w:val="323E4F" w:themeColor="text2" w:themeShade="BF"/>
          <w:sz w:val="52"/>
          <w:szCs w:val="52"/>
          <w:lang w:val="en-US"/>
        </w:rPr>
      </w:pPr>
    </w:p>
    <w:p w14:paraId="573D3D45" w14:textId="77777777" w:rsidR="002B42B6" w:rsidRPr="002B42B6" w:rsidRDefault="002B42B6" w:rsidP="002B42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</w:pPr>
      <w:r w:rsidRPr="002B42B6"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>Do not share sensitive information</w:t>
      </w:r>
      <w:r w:rsidRPr="002B42B6"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 xml:space="preserve"> like passwords, OTPs, or bank details </w:t>
      </w:r>
    </w:p>
    <w:p w14:paraId="63646F68" w14:textId="77777777" w:rsidR="002B42B6" w:rsidRPr="002B42B6" w:rsidRDefault="002B42B6" w:rsidP="002B42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</w:pPr>
      <w:r w:rsidRPr="002B42B6"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>Avoid posting offensive or inappropriate content</w:t>
      </w:r>
      <w:r w:rsidRPr="002B42B6"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 xml:space="preserve"> that may harm your reputation </w:t>
      </w:r>
    </w:p>
    <w:p w14:paraId="1F12E5D7" w14:textId="77777777" w:rsidR="002B42B6" w:rsidRPr="002B42B6" w:rsidRDefault="002B42B6" w:rsidP="002B42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</w:pPr>
      <w:r w:rsidRPr="002B42B6"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>Do not click on unknown or suspicious links</w:t>
      </w:r>
      <w:r w:rsidRPr="002B42B6"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 xml:space="preserve"> </w:t>
      </w:r>
    </w:p>
    <w:p w14:paraId="330822A7" w14:textId="77777777" w:rsidR="002B42B6" w:rsidRPr="002B42B6" w:rsidRDefault="002B42B6" w:rsidP="002B42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</w:pPr>
      <w:r w:rsidRPr="002B42B6"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>Avoid oversharing personal details</w:t>
      </w:r>
      <w:r w:rsidRPr="002B42B6"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 xml:space="preserve"> such as location or daily routine </w:t>
      </w:r>
    </w:p>
    <w:p w14:paraId="5A262753" w14:textId="77777777" w:rsidR="002B42B6" w:rsidRPr="002B42B6" w:rsidRDefault="002B42B6" w:rsidP="002B42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</w:pPr>
      <w:r w:rsidRPr="002B42B6">
        <w:rPr>
          <w:rFonts w:ascii="Sitka Text" w:eastAsia="Times New Roman" w:hAnsi="Sitka Text" w:cs="Times New Roman"/>
          <w:b/>
          <w:bCs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>Do not engage in online arguments or cyberbullying</w:t>
      </w:r>
      <w:r w:rsidRPr="002B42B6">
        <w:rPr>
          <w:rFonts w:ascii="Sitka Text" w:eastAsia="Times New Roman" w:hAnsi="Sitka Text" w:cs="Times New Roman"/>
          <w:color w:val="1F3864" w:themeColor="accent1" w:themeShade="80"/>
          <w:kern w:val="0"/>
          <w:sz w:val="44"/>
          <w:szCs w:val="44"/>
          <w:lang w:eastAsia="en-IN"/>
          <w14:ligatures w14:val="none"/>
        </w:rPr>
        <w:t xml:space="preserve"> </w:t>
      </w:r>
    </w:p>
    <w:p w14:paraId="2E620659" w14:textId="77777777" w:rsidR="002B42B6" w:rsidRPr="002B42B6" w:rsidRDefault="002B42B6" w:rsidP="002B42B6">
      <w:pPr>
        <w:pStyle w:val="ListParagraph"/>
        <w:ind w:left="1440"/>
        <w:rPr>
          <w:rFonts w:ascii="Sitka Text Semibold" w:hAnsi="Sitka Text Semibold"/>
          <w:b/>
          <w:bCs/>
          <w:color w:val="323E4F" w:themeColor="text2" w:themeShade="BF"/>
          <w:sz w:val="52"/>
          <w:szCs w:val="52"/>
          <w:lang w:val="en-US"/>
        </w:rPr>
      </w:pPr>
    </w:p>
    <w:p w14:paraId="359BBB53" w14:textId="77777777" w:rsidR="002B42B6" w:rsidRDefault="002B42B6" w:rsidP="002B42B6">
      <w:pPr>
        <w:jc w:val="center"/>
        <w:rPr>
          <w:rFonts w:ascii="Sitka Subheading Semibold" w:hAnsi="Sitka Subheading Semibold"/>
          <w:b/>
          <w:bCs/>
          <w:color w:val="222A35" w:themeColor="text2" w:themeShade="80"/>
          <w:sz w:val="96"/>
          <w:szCs w:val="96"/>
          <w:u w:val="double"/>
          <w:lang w:val="en-US"/>
        </w:rPr>
      </w:pPr>
    </w:p>
    <w:p w14:paraId="465CDEAC" w14:textId="77777777" w:rsidR="002B42B6" w:rsidRPr="002B42B6" w:rsidRDefault="002B42B6" w:rsidP="002B42B6">
      <w:pPr>
        <w:jc w:val="center"/>
        <w:rPr>
          <w:rFonts w:ascii="Sitka Text Semibold" w:hAnsi="Sitka Text Semibold"/>
          <w:b/>
          <w:bCs/>
          <w:color w:val="323E4F" w:themeColor="text2" w:themeShade="BF"/>
          <w:sz w:val="52"/>
          <w:szCs w:val="52"/>
          <w:lang w:val="en-US"/>
        </w:rPr>
      </w:pPr>
    </w:p>
    <w:sectPr w:rsidR="002B42B6" w:rsidRPr="002B4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Subheading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8CB"/>
    <w:multiLevelType w:val="hybridMultilevel"/>
    <w:tmpl w:val="6506FBAE"/>
    <w:lvl w:ilvl="0" w:tplc="4009000B">
      <w:start w:val="1"/>
      <w:numFmt w:val="bullet"/>
      <w:lvlText w:val=""/>
      <w:lvlJc w:val="left"/>
      <w:pPr>
        <w:ind w:left="23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1" w15:restartNumberingAfterBreak="0">
    <w:nsid w:val="31472497"/>
    <w:multiLevelType w:val="multilevel"/>
    <w:tmpl w:val="CAF0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D60EB"/>
    <w:multiLevelType w:val="hybridMultilevel"/>
    <w:tmpl w:val="A0B83AE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2F2504"/>
    <w:multiLevelType w:val="hybridMultilevel"/>
    <w:tmpl w:val="7C44A35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2EB3F45"/>
    <w:multiLevelType w:val="hybridMultilevel"/>
    <w:tmpl w:val="D73A6B6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B396298"/>
    <w:multiLevelType w:val="hybridMultilevel"/>
    <w:tmpl w:val="7B5E62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379974">
    <w:abstractNumId w:val="5"/>
  </w:num>
  <w:num w:numId="2" w16cid:durableId="1031490419">
    <w:abstractNumId w:val="2"/>
  </w:num>
  <w:num w:numId="3" w16cid:durableId="1431900262">
    <w:abstractNumId w:val="3"/>
  </w:num>
  <w:num w:numId="4" w16cid:durableId="1403673028">
    <w:abstractNumId w:val="1"/>
  </w:num>
  <w:num w:numId="5" w16cid:durableId="1588151725">
    <w:abstractNumId w:val="4"/>
  </w:num>
  <w:num w:numId="6" w16cid:durableId="126592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B6"/>
    <w:rsid w:val="002B42B6"/>
    <w:rsid w:val="00435FAF"/>
    <w:rsid w:val="00DA6F61"/>
    <w:rsid w:val="00EE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9A640"/>
  <w15:chartTrackingRefBased/>
  <w15:docId w15:val="{7587A1F0-38DF-4DBF-8C5F-8FCEDCD5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B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42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Devikhaa Raj S</dc:creator>
  <cp:keywords/>
  <dc:description/>
  <cp:lastModifiedBy>Devikhaa Raj S</cp:lastModifiedBy>
  <cp:revision>1</cp:revision>
  <dcterms:created xsi:type="dcterms:W3CDTF">2026-03-29T09:19:00Z</dcterms:created>
  <dcterms:modified xsi:type="dcterms:W3CDTF">2026-03-29T09:29:00Z</dcterms:modified>
</cp:coreProperties>
</file>