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C3C3B" w14:textId="357DE4B7" w:rsidR="000C1E98" w:rsidRPr="005B7AE6" w:rsidRDefault="000C1E98" w:rsidP="00267A1C">
      <w:pPr>
        <w:pStyle w:val="Heading2"/>
        <w:spacing w:before="120" w:line="276" w:lineRule="auto"/>
        <w:rPr>
          <w:rFonts w:ascii="Verdana" w:hAnsi="Verdana"/>
          <w:color w:val="1F3864" w:themeColor="accent1" w:themeShade="80"/>
        </w:rPr>
      </w:pPr>
      <w:r w:rsidRPr="005B7AE6">
        <w:rPr>
          <w:rFonts w:ascii="Verdana" w:hAnsi="Verdana"/>
          <w:color w:val="1F3864" w:themeColor="accent1" w:themeShade="80"/>
        </w:rPr>
        <w:t>Detailed CV of</w:t>
      </w:r>
      <w:r w:rsidR="006E44B4">
        <w:rPr>
          <w:rFonts w:ascii="Verdana" w:hAnsi="Verdana"/>
          <w:color w:val="1F3864" w:themeColor="accent1" w:themeShade="80"/>
        </w:rPr>
        <w:t xml:space="preserve"> </w:t>
      </w:r>
      <w:r w:rsidR="00BD73C7">
        <w:rPr>
          <w:rFonts w:ascii="Verdana" w:hAnsi="Verdana"/>
          <w:color w:val="1F3864" w:themeColor="accent1" w:themeShade="80"/>
        </w:rPr>
        <w:t>Shouvik Mukherjee</w:t>
      </w:r>
    </w:p>
    <w:tbl>
      <w:tblPr>
        <w:tblW w:w="5184"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4A0" w:firstRow="1" w:lastRow="0" w:firstColumn="1" w:lastColumn="0" w:noHBand="0" w:noVBand="1"/>
      </w:tblPr>
      <w:tblGrid>
        <w:gridCol w:w="1819"/>
        <w:gridCol w:w="1268"/>
        <w:gridCol w:w="74"/>
        <w:gridCol w:w="2278"/>
        <w:gridCol w:w="83"/>
        <w:gridCol w:w="558"/>
        <w:gridCol w:w="1452"/>
        <w:gridCol w:w="2162"/>
      </w:tblGrid>
      <w:tr w:rsidR="000C1E98" w:rsidRPr="00621B4F" w14:paraId="4D594B1D" w14:textId="77777777" w:rsidTr="00267A1C">
        <w:trPr>
          <w:trHeight w:val="167"/>
        </w:trPr>
        <w:tc>
          <w:tcPr>
            <w:tcW w:w="1592" w:type="pct"/>
            <w:gridSpan w:val="2"/>
            <w:tcBorders>
              <w:top w:val="single" w:sz="4" w:space="0" w:color="92D400"/>
              <w:left w:val="single" w:sz="4" w:space="0" w:color="92D400"/>
              <w:bottom w:val="single" w:sz="4" w:space="0" w:color="92D400"/>
              <w:right w:val="single" w:sz="4" w:space="0" w:color="92D400"/>
            </w:tcBorders>
            <w:vAlign w:val="center"/>
            <w:hideMark/>
          </w:tcPr>
          <w:p w14:paraId="1BCF9720" w14:textId="77777777" w:rsidR="000C1E98" w:rsidRPr="00621B4F" w:rsidRDefault="000C1E98" w:rsidP="00267A1C">
            <w:pPr>
              <w:numPr>
                <w:ilvl w:val="0"/>
                <w:numId w:val="14"/>
              </w:numPr>
              <w:spacing w:after="0" w:line="260" w:lineRule="exact"/>
              <w:ind w:hanging="480"/>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Name of Staff</w:t>
            </w:r>
          </w:p>
        </w:tc>
        <w:tc>
          <w:tcPr>
            <w:tcW w:w="3408" w:type="pct"/>
            <w:gridSpan w:val="6"/>
            <w:tcBorders>
              <w:top w:val="single" w:sz="4" w:space="0" w:color="92D400"/>
              <w:left w:val="single" w:sz="4" w:space="0" w:color="92D400"/>
              <w:bottom w:val="single" w:sz="4" w:space="0" w:color="92D400"/>
              <w:right w:val="single" w:sz="4" w:space="0" w:color="92D400"/>
            </w:tcBorders>
            <w:vAlign w:val="center"/>
          </w:tcPr>
          <w:p w14:paraId="05E56B7D" w14:textId="058EC46C" w:rsidR="000C1E98" w:rsidRPr="00621B4F" w:rsidRDefault="00CA03F6" w:rsidP="00267A1C">
            <w:pPr>
              <w:spacing w:after="0" w:line="260" w:lineRule="exact"/>
              <w:ind w:left="547" w:hanging="547"/>
              <w:outlineLvl w:val="1"/>
              <w:rPr>
                <w:rFonts w:ascii="Verdana" w:eastAsia="Calibri" w:hAnsi="Verdana" w:cs="Arial"/>
                <w:noProof/>
                <w:sz w:val="18"/>
                <w:szCs w:val="18"/>
                <w:lang w:val="en-GB"/>
              </w:rPr>
            </w:pPr>
            <w:r>
              <w:rPr>
                <w:rFonts w:ascii="Verdana" w:eastAsia="Calibri" w:hAnsi="Verdana" w:cs="Arial"/>
                <w:noProof/>
                <w:sz w:val="18"/>
                <w:szCs w:val="18"/>
                <w:lang w:val="en-GB"/>
              </w:rPr>
              <w:t>Shouvik Mukherjee</w:t>
            </w:r>
          </w:p>
        </w:tc>
      </w:tr>
      <w:tr w:rsidR="000C1E98" w:rsidRPr="00621B4F" w14:paraId="79D68187" w14:textId="77777777" w:rsidTr="00267A1C">
        <w:trPr>
          <w:trHeight w:val="58"/>
        </w:trPr>
        <w:tc>
          <w:tcPr>
            <w:tcW w:w="1592" w:type="pct"/>
            <w:gridSpan w:val="2"/>
            <w:tcBorders>
              <w:top w:val="single" w:sz="4" w:space="0" w:color="92D400"/>
              <w:left w:val="single" w:sz="4" w:space="0" w:color="92D400"/>
              <w:bottom w:val="single" w:sz="4" w:space="0" w:color="92D400"/>
              <w:right w:val="single" w:sz="4" w:space="0" w:color="92D400"/>
            </w:tcBorders>
            <w:vAlign w:val="center"/>
            <w:hideMark/>
          </w:tcPr>
          <w:p w14:paraId="75A373EB" w14:textId="77777777" w:rsidR="000C1E98" w:rsidRPr="00621B4F" w:rsidRDefault="000C1E98" w:rsidP="00267A1C">
            <w:pPr>
              <w:numPr>
                <w:ilvl w:val="0"/>
                <w:numId w:val="14"/>
              </w:numPr>
              <w:spacing w:after="0" w:line="260" w:lineRule="exact"/>
              <w:ind w:hanging="498"/>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Proposed Position:</w:t>
            </w:r>
          </w:p>
        </w:tc>
        <w:tc>
          <w:tcPr>
            <w:tcW w:w="3408" w:type="pct"/>
            <w:gridSpan w:val="6"/>
            <w:tcBorders>
              <w:top w:val="single" w:sz="4" w:space="0" w:color="92D400"/>
              <w:left w:val="single" w:sz="4" w:space="0" w:color="92D400"/>
              <w:bottom w:val="single" w:sz="4" w:space="0" w:color="92D400"/>
              <w:right w:val="single" w:sz="4" w:space="0" w:color="92D400"/>
            </w:tcBorders>
            <w:vAlign w:val="center"/>
          </w:tcPr>
          <w:p w14:paraId="1AA2FD27" w14:textId="49638568" w:rsidR="000C1E98" w:rsidRPr="00621B4F" w:rsidRDefault="0022405F" w:rsidP="00267A1C">
            <w:pPr>
              <w:spacing w:after="0" w:line="260" w:lineRule="exact"/>
              <w:ind w:left="547" w:hanging="547"/>
              <w:outlineLvl w:val="1"/>
              <w:rPr>
                <w:rFonts w:ascii="Verdana" w:eastAsia="Calibri" w:hAnsi="Verdana" w:cs="Arial"/>
                <w:noProof/>
                <w:sz w:val="18"/>
                <w:szCs w:val="18"/>
                <w:lang w:val="en-GB"/>
              </w:rPr>
            </w:pPr>
            <w:r w:rsidRPr="0022405F">
              <w:rPr>
                <w:rFonts w:ascii="Verdana" w:eastAsia="Calibri" w:hAnsi="Verdana" w:cs="Arial"/>
                <w:noProof/>
                <w:sz w:val="18"/>
                <w:szCs w:val="18"/>
                <w:lang w:val="en-GB"/>
              </w:rPr>
              <w:t xml:space="preserve">Team </w:t>
            </w:r>
            <w:r w:rsidR="00CA03F6">
              <w:rPr>
                <w:rFonts w:ascii="Verdana" w:eastAsia="Calibri" w:hAnsi="Verdana" w:cs="Arial"/>
                <w:noProof/>
                <w:sz w:val="18"/>
                <w:szCs w:val="18"/>
                <w:lang w:val="en-GB"/>
              </w:rPr>
              <w:t>Member</w:t>
            </w:r>
            <w:r w:rsidRPr="0022405F">
              <w:rPr>
                <w:rFonts w:ascii="Verdana" w:eastAsia="Calibri" w:hAnsi="Verdana" w:cs="Arial"/>
                <w:noProof/>
                <w:sz w:val="18"/>
                <w:szCs w:val="18"/>
                <w:lang w:val="en-GB"/>
              </w:rPr>
              <w:t xml:space="preserve"> (Engineer)</w:t>
            </w:r>
          </w:p>
        </w:tc>
      </w:tr>
      <w:tr w:rsidR="000C1E98" w:rsidRPr="00621B4F" w14:paraId="59C90D70" w14:textId="77777777" w:rsidTr="00267A1C">
        <w:trPr>
          <w:trHeight w:val="58"/>
        </w:trPr>
        <w:tc>
          <w:tcPr>
            <w:tcW w:w="1592" w:type="pct"/>
            <w:gridSpan w:val="2"/>
            <w:tcBorders>
              <w:top w:val="single" w:sz="4" w:space="0" w:color="92D400"/>
              <w:left w:val="single" w:sz="4" w:space="0" w:color="92D400"/>
              <w:bottom w:val="single" w:sz="4" w:space="0" w:color="92D400"/>
              <w:right w:val="single" w:sz="4" w:space="0" w:color="92D400"/>
            </w:tcBorders>
            <w:vAlign w:val="center"/>
            <w:hideMark/>
          </w:tcPr>
          <w:p w14:paraId="3534195F" w14:textId="77777777" w:rsidR="000C1E98" w:rsidRPr="00621B4F" w:rsidRDefault="000C1E98" w:rsidP="00267A1C">
            <w:pPr>
              <w:numPr>
                <w:ilvl w:val="0"/>
                <w:numId w:val="14"/>
              </w:numPr>
              <w:spacing w:after="0" w:line="260" w:lineRule="exact"/>
              <w:ind w:left="547" w:hanging="547"/>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Employer:</w:t>
            </w:r>
          </w:p>
        </w:tc>
        <w:tc>
          <w:tcPr>
            <w:tcW w:w="3408" w:type="pct"/>
            <w:gridSpan w:val="6"/>
            <w:tcBorders>
              <w:top w:val="single" w:sz="4" w:space="0" w:color="92D400"/>
              <w:left w:val="single" w:sz="4" w:space="0" w:color="92D400"/>
              <w:bottom w:val="single" w:sz="4" w:space="0" w:color="92D400"/>
              <w:right w:val="single" w:sz="4" w:space="0" w:color="92D400"/>
            </w:tcBorders>
            <w:vAlign w:val="center"/>
          </w:tcPr>
          <w:p w14:paraId="2ABE18C5" w14:textId="77777777" w:rsidR="000C1E98" w:rsidRPr="00621B4F" w:rsidRDefault="000C1E98" w:rsidP="00267A1C">
            <w:pPr>
              <w:spacing w:after="0" w:line="260" w:lineRule="exact"/>
              <w:ind w:left="547" w:hanging="547"/>
              <w:outlineLvl w:val="1"/>
              <w:rPr>
                <w:rFonts w:ascii="Verdana" w:eastAsia="Calibri" w:hAnsi="Verdana" w:cs="Arial"/>
                <w:noProof/>
                <w:sz w:val="18"/>
                <w:szCs w:val="18"/>
                <w:lang w:val="en-GB"/>
              </w:rPr>
            </w:pPr>
            <w:r w:rsidRPr="00621B4F">
              <w:rPr>
                <w:rFonts w:ascii="Verdana" w:eastAsia="Calibri" w:hAnsi="Verdana" w:cs="Arial"/>
                <w:noProof/>
                <w:sz w:val="18"/>
                <w:szCs w:val="18"/>
                <w:lang w:val="en-GB"/>
              </w:rPr>
              <w:t>Deloitte Touche Tohmatsu India LLP</w:t>
            </w:r>
          </w:p>
        </w:tc>
      </w:tr>
      <w:tr w:rsidR="000C1E98" w:rsidRPr="00621B4F" w14:paraId="5D491D99" w14:textId="77777777" w:rsidTr="00267A1C">
        <w:trPr>
          <w:trHeight w:val="58"/>
        </w:trPr>
        <w:tc>
          <w:tcPr>
            <w:tcW w:w="1592" w:type="pct"/>
            <w:gridSpan w:val="2"/>
            <w:tcBorders>
              <w:top w:val="single" w:sz="4" w:space="0" w:color="92D400"/>
              <w:left w:val="single" w:sz="4" w:space="0" w:color="92D400"/>
              <w:bottom w:val="single" w:sz="4" w:space="0" w:color="92D400"/>
              <w:right w:val="single" w:sz="4" w:space="0" w:color="92D400"/>
            </w:tcBorders>
            <w:vAlign w:val="center"/>
            <w:hideMark/>
          </w:tcPr>
          <w:p w14:paraId="111573A8" w14:textId="77777777" w:rsidR="000C1E98" w:rsidRPr="00621B4F" w:rsidRDefault="000C1E98" w:rsidP="00267A1C">
            <w:pPr>
              <w:numPr>
                <w:ilvl w:val="0"/>
                <w:numId w:val="14"/>
              </w:numPr>
              <w:spacing w:after="0" w:line="260" w:lineRule="exact"/>
              <w:ind w:left="547" w:hanging="547"/>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 xml:space="preserve">Date of Birth: </w:t>
            </w:r>
          </w:p>
        </w:tc>
        <w:tc>
          <w:tcPr>
            <w:tcW w:w="1544" w:type="pct"/>
            <w:gridSpan w:val="4"/>
            <w:tcBorders>
              <w:top w:val="single" w:sz="4" w:space="0" w:color="92D400"/>
              <w:left w:val="single" w:sz="4" w:space="0" w:color="92D400"/>
              <w:bottom w:val="single" w:sz="4" w:space="0" w:color="92D400"/>
              <w:right w:val="single" w:sz="4" w:space="0" w:color="92D400"/>
            </w:tcBorders>
            <w:vAlign w:val="center"/>
            <w:hideMark/>
          </w:tcPr>
          <w:p w14:paraId="7F02B211" w14:textId="7335CE47" w:rsidR="000C1E98" w:rsidRPr="00621B4F" w:rsidRDefault="00CA03F6" w:rsidP="00267A1C">
            <w:pPr>
              <w:spacing w:after="0" w:line="260" w:lineRule="exact"/>
              <w:ind w:left="547" w:hanging="547"/>
              <w:outlineLvl w:val="1"/>
              <w:rPr>
                <w:rFonts w:ascii="Verdana" w:eastAsia="Calibri" w:hAnsi="Verdana" w:cs="Arial"/>
                <w:noProof/>
                <w:sz w:val="18"/>
                <w:szCs w:val="18"/>
                <w:lang w:val="en-GB"/>
              </w:rPr>
            </w:pPr>
            <w:r>
              <w:rPr>
                <w:rFonts w:ascii="Verdana" w:eastAsia="Calibri" w:hAnsi="Verdana" w:cs="Arial"/>
                <w:noProof/>
                <w:sz w:val="18"/>
                <w:szCs w:val="18"/>
                <w:lang w:val="en-GB"/>
              </w:rPr>
              <w:t>16</w:t>
            </w:r>
            <w:r w:rsidRPr="00CA03F6">
              <w:rPr>
                <w:rFonts w:ascii="Verdana" w:eastAsia="Calibri" w:hAnsi="Verdana" w:cs="Arial"/>
                <w:noProof/>
                <w:sz w:val="18"/>
                <w:szCs w:val="18"/>
                <w:vertAlign w:val="superscript"/>
                <w:lang w:val="en-GB"/>
              </w:rPr>
              <w:t>th</w:t>
            </w:r>
            <w:r>
              <w:rPr>
                <w:rFonts w:ascii="Verdana" w:eastAsia="Calibri" w:hAnsi="Verdana" w:cs="Arial"/>
                <w:noProof/>
                <w:sz w:val="18"/>
                <w:szCs w:val="18"/>
                <w:lang w:val="en-GB"/>
              </w:rPr>
              <w:t xml:space="preserve"> August 1992</w:t>
            </w:r>
          </w:p>
        </w:tc>
        <w:tc>
          <w:tcPr>
            <w:tcW w:w="749" w:type="pct"/>
            <w:tcBorders>
              <w:top w:val="single" w:sz="4" w:space="0" w:color="92D400"/>
              <w:left w:val="single" w:sz="4" w:space="0" w:color="92D400"/>
              <w:bottom w:val="single" w:sz="4" w:space="0" w:color="92D400"/>
              <w:right w:val="single" w:sz="4" w:space="0" w:color="92D400"/>
            </w:tcBorders>
            <w:vAlign w:val="center"/>
            <w:hideMark/>
          </w:tcPr>
          <w:p w14:paraId="257645AA" w14:textId="77777777" w:rsidR="000C1E98" w:rsidRPr="00621B4F" w:rsidRDefault="000C1E98" w:rsidP="00267A1C">
            <w:pPr>
              <w:spacing w:after="0" w:line="260" w:lineRule="exact"/>
              <w:ind w:left="547" w:hanging="547"/>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 xml:space="preserve">Nationality: </w:t>
            </w:r>
          </w:p>
        </w:tc>
        <w:tc>
          <w:tcPr>
            <w:tcW w:w="1115" w:type="pct"/>
            <w:tcBorders>
              <w:top w:val="single" w:sz="4" w:space="0" w:color="92D400"/>
              <w:left w:val="single" w:sz="4" w:space="0" w:color="92D400"/>
              <w:bottom w:val="single" w:sz="4" w:space="0" w:color="92D400"/>
              <w:right w:val="single" w:sz="4" w:space="0" w:color="92D400"/>
            </w:tcBorders>
            <w:vAlign w:val="center"/>
            <w:hideMark/>
          </w:tcPr>
          <w:p w14:paraId="455B5E9A" w14:textId="77777777" w:rsidR="000C1E98" w:rsidRPr="00621B4F" w:rsidRDefault="000C1E98" w:rsidP="00267A1C">
            <w:pPr>
              <w:spacing w:after="0" w:line="260" w:lineRule="exact"/>
              <w:ind w:left="547" w:hanging="547"/>
              <w:outlineLvl w:val="1"/>
              <w:rPr>
                <w:rFonts w:ascii="Verdana" w:eastAsia="Calibri" w:hAnsi="Verdana" w:cs="Arial"/>
                <w:noProof/>
                <w:sz w:val="18"/>
                <w:szCs w:val="18"/>
                <w:lang w:val="en-GB"/>
              </w:rPr>
            </w:pPr>
            <w:r w:rsidRPr="00621B4F">
              <w:rPr>
                <w:rFonts w:ascii="Verdana" w:eastAsia="Calibri" w:hAnsi="Verdana" w:cs="Arial"/>
                <w:noProof/>
                <w:sz w:val="18"/>
                <w:szCs w:val="18"/>
                <w:lang w:val="en-GB"/>
              </w:rPr>
              <w:t>Indian</w:t>
            </w:r>
          </w:p>
        </w:tc>
      </w:tr>
      <w:tr w:rsidR="000C1E98" w:rsidRPr="00621B4F" w14:paraId="25CFAA5E" w14:textId="77777777" w:rsidTr="00267A1C">
        <w:tc>
          <w:tcPr>
            <w:tcW w:w="5000" w:type="pct"/>
            <w:gridSpan w:val="8"/>
            <w:tcBorders>
              <w:top w:val="single" w:sz="4" w:space="0" w:color="92D400"/>
              <w:left w:val="single" w:sz="4" w:space="0" w:color="92D400"/>
              <w:bottom w:val="single" w:sz="4" w:space="0" w:color="92D400"/>
              <w:right w:val="single" w:sz="4" w:space="0" w:color="92D400"/>
            </w:tcBorders>
            <w:vAlign w:val="center"/>
            <w:hideMark/>
          </w:tcPr>
          <w:p w14:paraId="590166C0" w14:textId="77777777" w:rsidR="000C1E98" w:rsidRPr="00621B4F" w:rsidRDefault="000C1E98" w:rsidP="00267A1C">
            <w:pPr>
              <w:numPr>
                <w:ilvl w:val="0"/>
                <w:numId w:val="14"/>
              </w:numPr>
              <w:spacing w:after="0" w:line="260" w:lineRule="exact"/>
              <w:ind w:left="547" w:hanging="547"/>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 xml:space="preserve">Education: </w:t>
            </w:r>
            <w:r w:rsidRPr="00621B4F">
              <w:rPr>
                <w:rFonts w:ascii="Verdana" w:eastAsia="Calibri" w:hAnsi="Verdana" w:cs="Arial"/>
                <w:b/>
                <w:noProof/>
                <w:sz w:val="18"/>
                <w:szCs w:val="18"/>
                <w:lang w:val="en-GB"/>
              </w:rPr>
              <w:tab/>
            </w:r>
            <w:r w:rsidRPr="00621B4F">
              <w:rPr>
                <w:rFonts w:ascii="Verdana" w:eastAsia="Calibri" w:hAnsi="Verdana" w:cs="Arial"/>
                <w:b/>
                <w:noProof/>
                <w:sz w:val="18"/>
                <w:szCs w:val="18"/>
                <w:lang w:val="en-GB"/>
              </w:rPr>
              <w:tab/>
            </w:r>
          </w:p>
        </w:tc>
      </w:tr>
      <w:tr w:rsidR="000C1E98" w:rsidRPr="00621B4F" w14:paraId="17149B1C" w14:textId="77777777" w:rsidTr="00267A1C">
        <w:trPr>
          <w:trHeight w:val="367"/>
        </w:trPr>
        <w:tc>
          <w:tcPr>
            <w:tcW w:w="1592" w:type="pct"/>
            <w:gridSpan w:val="2"/>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2AC7B117" w14:textId="77777777" w:rsidR="000C1E98" w:rsidRPr="00621B4F" w:rsidRDefault="000C1E98" w:rsidP="00267A1C">
            <w:pPr>
              <w:widowControl w:val="0"/>
              <w:autoSpaceDE w:val="0"/>
              <w:autoSpaceDN w:val="0"/>
              <w:adjustRightInd w:val="0"/>
              <w:spacing w:after="0" w:line="260" w:lineRule="exact"/>
              <w:rPr>
                <w:rFonts w:ascii="Verdana" w:eastAsia="Times New Roman" w:hAnsi="Verdana" w:cs="Arial"/>
                <w:b/>
                <w:color w:val="FFFFFF"/>
                <w:sz w:val="18"/>
                <w:szCs w:val="18"/>
                <w:lang w:bidi="en-US"/>
              </w:rPr>
            </w:pPr>
            <w:r w:rsidRPr="00621B4F">
              <w:rPr>
                <w:rFonts w:ascii="Verdana" w:eastAsia="Times New Roman" w:hAnsi="Verdana" w:cs="Arial"/>
                <w:b/>
                <w:color w:val="FFFFFF"/>
                <w:sz w:val="18"/>
                <w:szCs w:val="18"/>
                <w:lang w:val="en-IN" w:bidi="en-US"/>
              </w:rPr>
              <w:t>Institute</w:t>
            </w:r>
          </w:p>
        </w:tc>
        <w:tc>
          <w:tcPr>
            <w:tcW w:w="1213" w:type="pct"/>
            <w:gridSpan w:val="2"/>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49E18A22" w14:textId="77777777" w:rsidR="000C1E98" w:rsidRPr="00621B4F" w:rsidRDefault="000C1E98" w:rsidP="00267A1C">
            <w:pPr>
              <w:widowControl w:val="0"/>
              <w:autoSpaceDE w:val="0"/>
              <w:autoSpaceDN w:val="0"/>
              <w:adjustRightInd w:val="0"/>
              <w:spacing w:after="0" w:line="260" w:lineRule="exact"/>
              <w:rPr>
                <w:rFonts w:ascii="Verdana" w:eastAsia="Times New Roman" w:hAnsi="Verdana" w:cs="Arial"/>
                <w:b/>
                <w:color w:val="FFFFFF"/>
                <w:sz w:val="18"/>
                <w:szCs w:val="18"/>
                <w:lang w:val="en-IN" w:bidi="en-US"/>
              </w:rPr>
            </w:pPr>
            <w:r w:rsidRPr="00621B4F">
              <w:rPr>
                <w:rFonts w:ascii="Verdana" w:eastAsia="Times New Roman" w:hAnsi="Verdana" w:cs="Arial"/>
                <w:b/>
                <w:color w:val="FFFFFF"/>
                <w:sz w:val="18"/>
                <w:szCs w:val="18"/>
                <w:lang w:val="en-IN" w:bidi="en-US"/>
              </w:rPr>
              <w:t>Degree/ Discipline</w:t>
            </w:r>
          </w:p>
        </w:tc>
        <w:tc>
          <w:tcPr>
            <w:tcW w:w="2195" w:type="pct"/>
            <w:gridSpan w:val="4"/>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6C7D1ED4" w14:textId="77777777" w:rsidR="000C1E98" w:rsidRPr="00621B4F" w:rsidRDefault="000C1E98" w:rsidP="00267A1C">
            <w:pPr>
              <w:widowControl w:val="0"/>
              <w:autoSpaceDE w:val="0"/>
              <w:autoSpaceDN w:val="0"/>
              <w:adjustRightInd w:val="0"/>
              <w:spacing w:after="0" w:line="260" w:lineRule="exact"/>
              <w:rPr>
                <w:rFonts w:ascii="Verdana" w:eastAsia="Times New Roman" w:hAnsi="Verdana" w:cs="Arial"/>
                <w:b/>
                <w:color w:val="FFFFFF"/>
                <w:sz w:val="18"/>
                <w:szCs w:val="18"/>
                <w:lang w:val="en-IN" w:bidi="en-US"/>
              </w:rPr>
            </w:pPr>
            <w:r w:rsidRPr="00621B4F">
              <w:rPr>
                <w:rFonts w:ascii="Verdana" w:eastAsia="Times New Roman" w:hAnsi="Verdana" w:cs="Arial"/>
                <w:b/>
                <w:color w:val="FFFFFF"/>
                <w:sz w:val="18"/>
                <w:szCs w:val="18"/>
                <w:lang w:val="en-IN" w:bidi="en-US"/>
              </w:rPr>
              <w:t>Year of Passing</w:t>
            </w:r>
          </w:p>
        </w:tc>
      </w:tr>
      <w:tr w:rsidR="0070786D" w:rsidRPr="00621B4F" w14:paraId="7B02BF27" w14:textId="77777777" w:rsidTr="0070786D">
        <w:trPr>
          <w:trHeight w:hRule="exact" w:val="579"/>
        </w:trPr>
        <w:tc>
          <w:tcPr>
            <w:tcW w:w="1592" w:type="pct"/>
            <w:gridSpan w:val="2"/>
            <w:tcBorders>
              <w:top w:val="single" w:sz="4" w:space="0" w:color="92D400"/>
              <w:left w:val="single" w:sz="4" w:space="0" w:color="92D400"/>
              <w:bottom w:val="single" w:sz="4" w:space="0" w:color="92D400"/>
              <w:right w:val="single" w:sz="4" w:space="0" w:color="92D400"/>
            </w:tcBorders>
          </w:tcPr>
          <w:p w14:paraId="0C8F50D3" w14:textId="7C5A4D2E" w:rsidR="0070786D" w:rsidRPr="0070786D" w:rsidRDefault="0070786D" w:rsidP="0070786D">
            <w:pPr>
              <w:spacing w:after="160" w:line="259" w:lineRule="auto"/>
              <w:jc w:val="both"/>
              <w:rPr>
                <w:rFonts w:ascii="Verdana" w:eastAsia="Calibri" w:hAnsi="Verdana" w:cs="Times New Roman"/>
                <w:sz w:val="18"/>
                <w:szCs w:val="18"/>
                <w:lang w:val="en-IN"/>
              </w:rPr>
            </w:pPr>
            <w:r w:rsidRPr="0070786D">
              <w:rPr>
                <w:rFonts w:ascii="Verdana" w:hAnsi="Verdana"/>
                <w:sz w:val="18"/>
                <w:szCs w:val="18"/>
              </w:rPr>
              <w:t>Xavier Institute of Management, Bhubaneswar</w:t>
            </w:r>
          </w:p>
        </w:tc>
        <w:tc>
          <w:tcPr>
            <w:tcW w:w="1213" w:type="pct"/>
            <w:gridSpan w:val="2"/>
            <w:tcBorders>
              <w:top w:val="single" w:sz="4" w:space="0" w:color="92D400"/>
              <w:left w:val="single" w:sz="4" w:space="0" w:color="92D400"/>
              <w:bottom w:val="single" w:sz="4" w:space="0" w:color="92D400"/>
              <w:right w:val="single" w:sz="4" w:space="0" w:color="92D400"/>
            </w:tcBorders>
          </w:tcPr>
          <w:p w14:paraId="711C6559" w14:textId="24A27B89" w:rsidR="0070786D" w:rsidRPr="0070786D" w:rsidRDefault="0070786D" w:rsidP="0070786D">
            <w:pPr>
              <w:spacing w:after="160" w:line="259" w:lineRule="auto"/>
              <w:jc w:val="center"/>
              <w:rPr>
                <w:rFonts w:ascii="Verdana" w:eastAsia="Calibri" w:hAnsi="Verdana" w:cs="Times New Roman"/>
                <w:sz w:val="18"/>
                <w:szCs w:val="18"/>
                <w:lang w:val="en-IN"/>
              </w:rPr>
            </w:pPr>
            <w:r w:rsidRPr="0070786D">
              <w:rPr>
                <w:rFonts w:ascii="Verdana" w:hAnsi="Verdana"/>
                <w:sz w:val="18"/>
                <w:szCs w:val="18"/>
              </w:rPr>
              <w:t>MBA (Business Management)</w:t>
            </w:r>
          </w:p>
        </w:tc>
        <w:tc>
          <w:tcPr>
            <w:tcW w:w="2195" w:type="pct"/>
            <w:gridSpan w:val="4"/>
            <w:tcBorders>
              <w:top w:val="single" w:sz="4" w:space="0" w:color="92D400"/>
              <w:left w:val="single" w:sz="4" w:space="0" w:color="92D400"/>
              <w:bottom w:val="single" w:sz="4" w:space="0" w:color="92D400"/>
              <w:right w:val="single" w:sz="4" w:space="0" w:color="92D400"/>
            </w:tcBorders>
          </w:tcPr>
          <w:p w14:paraId="6968F819" w14:textId="63E19252" w:rsidR="0070786D" w:rsidRPr="0070786D" w:rsidRDefault="0070786D" w:rsidP="0070786D">
            <w:pPr>
              <w:spacing w:after="0" w:line="260" w:lineRule="exact"/>
              <w:jc w:val="center"/>
              <w:rPr>
                <w:rFonts w:ascii="Verdana" w:eastAsia="Calibri" w:hAnsi="Verdana" w:cs="Arial"/>
                <w:color w:val="000000"/>
                <w:sz w:val="18"/>
                <w:szCs w:val="18"/>
                <w:lang w:val="en-IN"/>
              </w:rPr>
            </w:pPr>
            <w:r w:rsidRPr="0070786D">
              <w:rPr>
                <w:rFonts w:ascii="Verdana" w:hAnsi="Verdana"/>
                <w:sz w:val="18"/>
                <w:szCs w:val="18"/>
              </w:rPr>
              <w:t>2018</w:t>
            </w:r>
          </w:p>
        </w:tc>
      </w:tr>
      <w:tr w:rsidR="0070786D" w:rsidRPr="00621B4F" w14:paraId="41958B7B" w14:textId="77777777" w:rsidTr="0070786D">
        <w:trPr>
          <w:trHeight w:hRule="exact" w:val="573"/>
        </w:trPr>
        <w:tc>
          <w:tcPr>
            <w:tcW w:w="1592" w:type="pct"/>
            <w:gridSpan w:val="2"/>
            <w:tcBorders>
              <w:top w:val="single" w:sz="4" w:space="0" w:color="92D400"/>
              <w:left w:val="single" w:sz="4" w:space="0" w:color="92D400"/>
              <w:bottom w:val="single" w:sz="4" w:space="0" w:color="92D400"/>
              <w:right w:val="single" w:sz="4" w:space="0" w:color="92D400"/>
            </w:tcBorders>
          </w:tcPr>
          <w:p w14:paraId="336C46D6" w14:textId="1635336C" w:rsidR="0070786D" w:rsidRPr="0070786D" w:rsidRDefault="0070786D" w:rsidP="0070786D">
            <w:pPr>
              <w:spacing w:after="160" w:line="259" w:lineRule="auto"/>
              <w:jc w:val="both"/>
              <w:rPr>
                <w:rFonts w:ascii="Verdana" w:eastAsia="Calibri" w:hAnsi="Verdana" w:cs="Times New Roman"/>
                <w:sz w:val="18"/>
                <w:szCs w:val="18"/>
                <w:lang w:val="en-IN"/>
              </w:rPr>
            </w:pPr>
            <w:r w:rsidRPr="0070786D">
              <w:rPr>
                <w:rFonts w:ascii="Verdana" w:hAnsi="Verdana"/>
                <w:sz w:val="18"/>
                <w:szCs w:val="18"/>
              </w:rPr>
              <w:t>National Power Training Institute, Durgapur</w:t>
            </w:r>
          </w:p>
        </w:tc>
        <w:tc>
          <w:tcPr>
            <w:tcW w:w="1213" w:type="pct"/>
            <w:gridSpan w:val="2"/>
            <w:tcBorders>
              <w:top w:val="single" w:sz="4" w:space="0" w:color="92D400"/>
              <w:left w:val="single" w:sz="4" w:space="0" w:color="92D400"/>
              <w:bottom w:val="single" w:sz="4" w:space="0" w:color="92D400"/>
              <w:right w:val="single" w:sz="4" w:space="0" w:color="92D400"/>
            </w:tcBorders>
          </w:tcPr>
          <w:p w14:paraId="5BE64965" w14:textId="0594EF24" w:rsidR="0070786D" w:rsidRPr="0070786D" w:rsidRDefault="0070786D" w:rsidP="0070786D">
            <w:pPr>
              <w:spacing w:after="160" w:line="259" w:lineRule="auto"/>
              <w:jc w:val="center"/>
              <w:rPr>
                <w:rFonts w:ascii="Verdana" w:eastAsia="Calibri" w:hAnsi="Verdana" w:cs="Times New Roman"/>
                <w:sz w:val="18"/>
                <w:szCs w:val="18"/>
                <w:lang w:val="en-IN"/>
              </w:rPr>
            </w:pPr>
            <w:r w:rsidRPr="0070786D">
              <w:rPr>
                <w:rFonts w:ascii="Verdana" w:hAnsi="Verdana"/>
                <w:sz w:val="18"/>
                <w:szCs w:val="18"/>
              </w:rPr>
              <w:t>B.Tech (Power Engineering)</w:t>
            </w:r>
          </w:p>
        </w:tc>
        <w:tc>
          <w:tcPr>
            <w:tcW w:w="2195" w:type="pct"/>
            <w:gridSpan w:val="4"/>
            <w:tcBorders>
              <w:top w:val="single" w:sz="4" w:space="0" w:color="92D400"/>
              <w:left w:val="single" w:sz="4" w:space="0" w:color="92D400"/>
              <w:bottom w:val="single" w:sz="4" w:space="0" w:color="92D400"/>
              <w:right w:val="single" w:sz="4" w:space="0" w:color="92D400"/>
            </w:tcBorders>
          </w:tcPr>
          <w:p w14:paraId="2C9A96BD" w14:textId="480C13BB" w:rsidR="0070786D" w:rsidRPr="0070786D" w:rsidRDefault="0070786D" w:rsidP="0070786D">
            <w:pPr>
              <w:spacing w:after="0" w:line="260" w:lineRule="exact"/>
              <w:jc w:val="center"/>
              <w:rPr>
                <w:rFonts w:ascii="Verdana" w:eastAsia="Calibri" w:hAnsi="Verdana" w:cs="Arial"/>
                <w:color w:val="000000"/>
                <w:sz w:val="18"/>
                <w:szCs w:val="18"/>
                <w:lang w:val="en-IN"/>
              </w:rPr>
            </w:pPr>
            <w:r w:rsidRPr="0070786D">
              <w:rPr>
                <w:rFonts w:ascii="Verdana" w:hAnsi="Verdana"/>
                <w:sz w:val="18"/>
                <w:szCs w:val="18"/>
              </w:rPr>
              <w:t>2015</w:t>
            </w:r>
          </w:p>
        </w:tc>
      </w:tr>
      <w:tr w:rsidR="006E7C1E" w:rsidRPr="00621B4F" w14:paraId="3D63DC28" w14:textId="77777777" w:rsidTr="00267A1C">
        <w:tc>
          <w:tcPr>
            <w:tcW w:w="2805" w:type="pct"/>
            <w:gridSpan w:val="4"/>
            <w:tcBorders>
              <w:top w:val="single" w:sz="4" w:space="0" w:color="92D400"/>
              <w:left w:val="single" w:sz="4" w:space="0" w:color="92D400"/>
              <w:bottom w:val="single" w:sz="4" w:space="0" w:color="92D400"/>
              <w:right w:val="single" w:sz="4" w:space="0" w:color="92D400"/>
            </w:tcBorders>
            <w:vAlign w:val="center"/>
            <w:hideMark/>
          </w:tcPr>
          <w:p w14:paraId="2114B7B7" w14:textId="77777777" w:rsidR="006E7C1E" w:rsidRPr="00621B4F" w:rsidRDefault="006E7C1E" w:rsidP="00267A1C">
            <w:pPr>
              <w:numPr>
                <w:ilvl w:val="0"/>
                <w:numId w:val="14"/>
              </w:numPr>
              <w:spacing w:after="0" w:line="260" w:lineRule="exact"/>
              <w:ind w:left="619" w:hanging="619"/>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Membership of Professional Associations:</w:t>
            </w:r>
          </w:p>
        </w:tc>
        <w:tc>
          <w:tcPr>
            <w:tcW w:w="2195" w:type="pct"/>
            <w:gridSpan w:val="4"/>
            <w:tcBorders>
              <w:top w:val="single" w:sz="4" w:space="0" w:color="92D400"/>
              <w:left w:val="single" w:sz="4" w:space="0" w:color="92D400"/>
              <w:bottom w:val="single" w:sz="4" w:space="0" w:color="92D400"/>
              <w:right w:val="single" w:sz="4" w:space="0" w:color="92D400"/>
            </w:tcBorders>
            <w:vAlign w:val="center"/>
          </w:tcPr>
          <w:p w14:paraId="32D8ACA4" w14:textId="2444A42D" w:rsidR="006E7C1E" w:rsidRPr="00621B4F" w:rsidRDefault="005F3B8D" w:rsidP="00267A1C">
            <w:pPr>
              <w:spacing w:after="0" w:line="260" w:lineRule="exact"/>
              <w:outlineLvl w:val="1"/>
              <w:rPr>
                <w:rFonts w:ascii="Verdana" w:eastAsia="Calibri" w:hAnsi="Verdana" w:cs="Arial"/>
                <w:color w:val="000000"/>
                <w:sz w:val="18"/>
                <w:szCs w:val="18"/>
                <w:lang w:val="en-GB"/>
              </w:rPr>
            </w:pPr>
            <w:r>
              <w:rPr>
                <w:rFonts w:ascii="Verdana" w:hAnsi="Verdana"/>
                <w:sz w:val="18"/>
                <w:szCs w:val="18"/>
              </w:rPr>
              <w:t>NA</w:t>
            </w:r>
          </w:p>
        </w:tc>
      </w:tr>
      <w:tr w:rsidR="006E7C1E" w:rsidRPr="00621B4F" w14:paraId="36E9EECD" w14:textId="77777777" w:rsidTr="00267A1C">
        <w:tc>
          <w:tcPr>
            <w:tcW w:w="2805" w:type="pct"/>
            <w:gridSpan w:val="4"/>
            <w:tcBorders>
              <w:top w:val="single" w:sz="4" w:space="0" w:color="92D400"/>
              <w:left w:val="single" w:sz="4" w:space="0" w:color="92D400"/>
              <w:bottom w:val="single" w:sz="4" w:space="0" w:color="92D400"/>
              <w:right w:val="single" w:sz="4" w:space="0" w:color="92D400"/>
            </w:tcBorders>
            <w:vAlign w:val="center"/>
            <w:hideMark/>
          </w:tcPr>
          <w:p w14:paraId="3B01B66F" w14:textId="77777777" w:rsidR="006E7C1E" w:rsidRPr="00621B4F" w:rsidRDefault="006E7C1E" w:rsidP="00267A1C">
            <w:pPr>
              <w:numPr>
                <w:ilvl w:val="0"/>
                <w:numId w:val="14"/>
              </w:numPr>
              <w:spacing w:after="0" w:line="260" w:lineRule="exact"/>
              <w:ind w:left="619" w:hanging="619"/>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Other Training:</w:t>
            </w:r>
          </w:p>
        </w:tc>
        <w:tc>
          <w:tcPr>
            <w:tcW w:w="2195" w:type="pct"/>
            <w:gridSpan w:val="4"/>
            <w:tcBorders>
              <w:top w:val="single" w:sz="4" w:space="0" w:color="92D400"/>
              <w:left w:val="single" w:sz="4" w:space="0" w:color="92D400"/>
              <w:bottom w:val="single" w:sz="4" w:space="0" w:color="92D400"/>
              <w:right w:val="single" w:sz="4" w:space="0" w:color="92D400"/>
            </w:tcBorders>
            <w:vAlign w:val="center"/>
          </w:tcPr>
          <w:p w14:paraId="4BC09A3D" w14:textId="75A9A68C" w:rsidR="006E7C1E" w:rsidRPr="00621B4F" w:rsidRDefault="005F3B8D" w:rsidP="00267A1C">
            <w:pPr>
              <w:spacing w:after="0" w:line="260" w:lineRule="exact"/>
              <w:rPr>
                <w:rFonts w:ascii="Verdana" w:eastAsia="Calibri" w:hAnsi="Verdana" w:cs="Arial"/>
                <w:color w:val="000000"/>
                <w:sz w:val="18"/>
                <w:szCs w:val="18"/>
              </w:rPr>
            </w:pPr>
            <w:r>
              <w:rPr>
                <w:rFonts w:ascii="Verdana" w:hAnsi="Verdana"/>
                <w:sz w:val="18"/>
                <w:szCs w:val="18"/>
              </w:rPr>
              <w:t>NA</w:t>
            </w:r>
          </w:p>
        </w:tc>
      </w:tr>
      <w:tr w:rsidR="000C1E98" w:rsidRPr="00621B4F" w14:paraId="4779E85B" w14:textId="77777777" w:rsidTr="00267A1C">
        <w:tc>
          <w:tcPr>
            <w:tcW w:w="2805" w:type="pct"/>
            <w:gridSpan w:val="4"/>
            <w:tcBorders>
              <w:top w:val="single" w:sz="4" w:space="0" w:color="92D400"/>
              <w:left w:val="single" w:sz="4" w:space="0" w:color="92D400"/>
              <w:bottom w:val="single" w:sz="4" w:space="0" w:color="92D400"/>
              <w:right w:val="single" w:sz="4" w:space="0" w:color="92D400"/>
            </w:tcBorders>
            <w:vAlign w:val="center"/>
            <w:hideMark/>
          </w:tcPr>
          <w:p w14:paraId="477B03BE" w14:textId="77777777" w:rsidR="000C1E98" w:rsidRPr="00621B4F" w:rsidRDefault="000C1E98" w:rsidP="00267A1C">
            <w:pPr>
              <w:numPr>
                <w:ilvl w:val="0"/>
                <w:numId w:val="14"/>
              </w:numPr>
              <w:spacing w:after="0" w:line="260" w:lineRule="exact"/>
              <w:ind w:left="619" w:hanging="619"/>
              <w:outlineLvl w:val="1"/>
              <w:rPr>
                <w:rFonts w:ascii="Verdana" w:eastAsia="Calibri" w:hAnsi="Verdana" w:cs="Arial"/>
                <w:b/>
                <w:noProof/>
                <w:sz w:val="18"/>
                <w:szCs w:val="18"/>
                <w:lang w:val="en-GB"/>
              </w:rPr>
            </w:pPr>
            <w:r w:rsidRPr="00621B4F">
              <w:rPr>
                <w:rFonts w:ascii="Verdana" w:eastAsia="Calibri" w:hAnsi="Verdana" w:cs="Arial"/>
                <w:b/>
                <w:noProof/>
                <w:sz w:val="18"/>
                <w:szCs w:val="18"/>
                <w:lang w:val="en-GB"/>
              </w:rPr>
              <w:t>Countries of Work Experience:</w:t>
            </w:r>
          </w:p>
        </w:tc>
        <w:tc>
          <w:tcPr>
            <w:tcW w:w="2195" w:type="pct"/>
            <w:gridSpan w:val="4"/>
            <w:tcBorders>
              <w:top w:val="single" w:sz="4" w:space="0" w:color="92D400"/>
              <w:left w:val="single" w:sz="4" w:space="0" w:color="92D400"/>
              <w:bottom w:val="single" w:sz="4" w:space="0" w:color="92D400"/>
              <w:right w:val="single" w:sz="4" w:space="0" w:color="92D400"/>
            </w:tcBorders>
            <w:vAlign w:val="center"/>
          </w:tcPr>
          <w:p w14:paraId="554B5E9F" w14:textId="0DD4A3FC" w:rsidR="000C1E98" w:rsidRPr="00621B4F" w:rsidRDefault="00751884" w:rsidP="00267A1C">
            <w:pPr>
              <w:spacing w:after="0" w:line="260" w:lineRule="exact"/>
              <w:outlineLvl w:val="1"/>
              <w:rPr>
                <w:rFonts w:ascii="Verdana" w:eastAsia="Calibri" w:hAnsi="Verdana" w:cs="Arial"/>
                <w:noProof/>
                <w:sz w:val="18"/>
                <w:szCs w:val="18"/>
                <w:lang w:val="en-GB"/>
              </w:rPr>
            </w:pPr>
            <w:r w:rsidRPr="00621B4F">
              <w:rPr>
                <w:rFonts w:ascii="Verdana" w:eastAsia="Calibri" w:hAnsi="Verdana" w:cs="Arial"/>
                <w:noProof/>
                <w:sz w:val="18"/>
                <w:szCs w:val="18"/>
                <w:lang w:val="en-GB"/>
              </w:rPr>
              <w:t>India, Bhutan, Maldives, Nepal</w:t>
            </w:r>
          </w:p>
        </w:tc>
      </w:tr>
      <w:tr w:rsidR="000C1E98" w:rsidRPr="00621B4F" w14:paraId="19CAF681" w14:textId="77777777" w:rsidTr="00267A1C">
        <w:tc>
          <w:tcPr>
            <w:tcW w:w="5000" w:type="pct"/>
            <w:gridSpan w:val="8"/>
            <w:tcBorders>
              <w:top w:val="single" w:sz="4" w:space="0" w:color="92D400"/>
              <w:left w:val="single" w:sz="4" w:space="0" w:color="92D400"/>
              <w:bottom w:val="single" w:sz="4" w:space="0" w:color="92D400"/>
              <w:right w:val="single" w:sz="4" w:space="0" w:color="92D400"/>
            </w:tcBorders>
            <w:vAlign w:val="center"/>
            <w:hideMark/>
          </w:tcPr>
          <w:p w14:paraId="2AD3C8CC" w14:textId="128FF975" w:rsidR="000C1E98" w:rsidRPr="00621B4F" w:rsidRDefault="000C1E98" w:rsidP="00267A1C">
            <w:pPr>
              <w:numPr>
                <w:ilvl w:val="0"/>
                <w:numId w:val="14"/>
              </w:numPr>
              <w:spacing w:after="0" w:line="260" w:lineRule="exact"/>
              <w:ind w:left="619" w:hanging="619"/>
              <w:outlineLvl w:val="1"/>
              <w:rPr>
                <w:rFonts w:ascii="Verdana" w:eastAsia="Calibri" w:hAnsi="Verdana" w:cs="Arial"/>
                <w:i/>
                <w:noProof/>
                <w:sz w:val="18"/>
                <w:szCs w:val="18"/>
                <w:lang w:val="en-GB"/>
              </w:rPr>
            </w:pPr>
            <w:r w:rsidRPr="00621B4F">
              <w:rPr>
                <w:rFonts w:ascii="Verdana" w:eastAsia="Calibri" w:hAnsi="Verdana" w:cs="Arial"/>
                <w:b/>
                <w:noProof/>
                <w:sz w:val="18"/>
                <w:szCs w:val="18"/>
                <w:lang w:val="en-GB"/>
              </w:rPr>
              <w:t>Languages:</w:t>
            </w:r>
            <w:r w:rsidR="00680108">
              <w:rPr>
                <w:rFonts w:ascii="Verdana" w:eastAsia="Calibri" w:hAnsi="Verdana" w:cs="Arial"/>
                <w:b/>
                <w:noProof/>
                <w:sz w:val="18"/>
                <w:szCs w:val="18"/>
                <w:lang w:val="en-GB"/>
              </w:rPr>
              <w:t xml:space="preserve"> </w:t>
            </w:r>
            <w:r w:rsidRPr="00621B4F">
              <w:rPr>
                <w:rFonts w:ascii="Verdana" w:eastAsia="Calibri" w:hAnsi="Verdana" w:cs="Arial"/>
                <w:i/>
                <w:noProof/>
                <w:sz w:val="18"/>
                <w:szCs w:val="18"/>
                <w:lang w:val="en-GB"/>
              </w:rPr>
              <w:t>(For each language indicate proficiency as good, fair, or poor in speaking, reading and writing.)</w:t>
            </w:r>
          </w:p>
        </w:tc>
      </w:tr>
      <w:tr w:rsidR="000C1E98" w:rsidRPr="00621B4F" w14:paraId="7E312ABC" w14:textId="77777777" w:rsidTr="00267A1C">
        <w:trPr>
          <w:trHeight w:val="390"/>
        </w:trPr>
        <w:tc>
          <w:tcPr>
            <w:tcW w:w="938" w:type="pct"/>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1A5F75C7" w14:textId="77777777" w:rsidR="000C1E98" w:rsidRPr="00621B4F" w:rsidRDefault="000C1E98" w:rsidP="00267A1C">
            <w:pPr>
              <w:widowControl w:val="0"/>
              <w:tabs>
                <w:tab w:val="left" w:pos="1980"/>
              </w:tabs>
              <w:autoSpaceDE w:val="0"/>
              <w:autoSpaceDN w:val="0"/>
              <w:adjustRightInd w:val="0"/>
              <w:spacing w:after="0" w:line="260" w:lineRule="exact"/>
              <w:rPr>
                <w:rFonts w:ascii="Verdana" w:eastAsia="Times New Roman" w:hAnsi="Verdana" w:cs="Arial"/>
                <w:b/>
                <w:color w:val="FFFFFF"/>
                <w:sz w:val="18"/>
                <w:szCs w:val="18"/>
                <w:lang w:bidi="en-US"/>
              </w:rPr>
            </w:pPr>
            <w:r w:rsidRPr="00621B4F">
              <w:rPr>
                <w:rFonts w:ascii="Verdana" w:eastAsia="Times New Roman" w:hAnsi="Verdana" w:cs="Arial"/>
                <w:b/>
                <w:color w:val="FFFFFF"/>
                <w:sz w:val="18"/>
                <w:szCs w:val="18"/>
                <w:lang w:val="en-IN" w:bidi="en-US"/>
              </w:rPr>
              <w:t xml:space="preserve"> Language</w:t>
            </w:r>
          </w:p>
        </w:tc>
        <w:tc>
          <w:tcPr>
            <w:tcW w:w="692" w:type="pct"/>
            <w:gridSpan w:val="2"/>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5B360EA3" w14:textId="77777777" w:rsidR="000C1E98" w:rsidRPr="00621B4F" w:rsidRDefault="000C1E98" w:rsidP="00267A1C">
            <w:pPr>
              <w:widowControl w:val="0"/>
              <w:tabs>
                <w:tab w:val="left" w:pos="1980"/>
              </w:tabs>
              <w:autoSpaceDE w:val="0"/>
              <w:autoSpaceDN w:val="0"/>
              <w:adjustRightInd w:val="0"/>
              <w:spacing w:after="0" w:line="260" w:lineRule="exact"/>
              <w:rPr>
                <w:rFonts w:ascii="Verdana" w:eastAsia="Times New Roman" w:hAnsi="Verdana" w:cs="Arial"/>
                <w:b/>
                <w:color w:val="FFFFFF"/>
                <w:sz w:val="18"/>
                <w:szCs w:val="18"/>
                <w:lang w:val="en-IN" w:bidi="en-US"/>
              </w:rPr>
            </w:pPr>
            <w:r w:rsidRPr="00621B4F">
              <w:rPr>
                <w:rFonts w:ascii="Verdana" w:eastAsia="Times New Roman" w:hAnsi="Verdana" w:cs="Arial"/>
                <w:b/>
                <w:color w:val="FFFFFF"/>
                <w:sz w:val="18"/>
                <w:szCs w:val="18"/>
                <w:lang w:val="en-IN" w:bidi="en-US"/>
              </w:rPr>
              <w:t>Speaking</w:t>
            </w:r>
          </w:p>
        </w:tc>
        <w:tc>
          <w:tcPr>
            <w:tcW w:w="1175" w:type="pct"/>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43DC57A9" w14:textId="77777777" w:rsidR="000C1E98" w:rsidRPr="00621B4F" w:rsidRDefault="000C1E98" w:rsidP="00267A1C">
            <w:pPr>
              <w:widowControl w:val="0"/>
              <w:tabs>
                <w:tab w:val="left" w:pos="1980"/>
              </w:tabs>
              <w:autoSpaceDE w:val="0"/>
              <w:autoSpaceDN w:val="0"/>
              <w:adjustRightInd w:val="0"/>
              <w:spacing w:after="0" w:line="260" w:lineRule="exact"/>
              <w:rPr>
                <w:rFonts w:ascii="Verdana" w:eastAsia="Times New Roman" w:hAnsi="Verdana" w:cs="Arial"/>
                <w:b/>
                <w:color w:val="FFFFFF"/>
                <w:sz w:val="18"/>
                <w:szCs w:val="18"/>
                <w:lang w:val="en-IN" w:bidi="en-US"/>
              </w:rPr>
            </w:pPr>
            <w:r w:rsidRPr="00621B4F">
              <w:rPr>
                <w:rFonts w:ascii="Verdana" w:eastAsia="Times New Roman" w:hAnsi="Verdana" w:cs="Arial"/>
                <w:b/>
                <w:color w:val="FFFFFF"/>
                <w:sz w:val="18"/>
                <w:szCs w:val="18"/>
                <w:lang w:val="en-IN" w:bidi="en-US"/>
              </w:rPr>
              <w:t>Reading</w:t>
            </w:r>
          </w:p>
        </w:tc>
        <w:tc>
          <w:tcPr>
            <w:tcW w:w="2195" w:type="pct"/>
            <w:gridSpan w:val="4"/>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771BBD11" w14:textId="77777777" w:rsidR="000C1E98" w:rsidRPr="00621B4F" w:rsidRDefault="000C1E98" w:rsidP="00267A1C">
            <w:pPr>
              <w:widowControl w:val="0"/>
              <w:tabs>
                <w:tab w:val="left" w:pos="1980"/>
              </w:tabs>
              <w:autoSpaceDE w:val="0"/>
              <w:autoSpaceDN w:val="0"/>
              <w:adjustRightInd w:val="0"/>
              <w:spacing w:after="0" w:line="260" w:lineRule="exact"/>
              <w:rPr>
                <w:rFonts w:ascii="Verdana" w:eastAsia="Times New Roman" w:hAnsi="Verdana" w:cs="Arial"/>
                <w:b/>
                <w:color w:val="FFFFFF"/>
                <w:sz w:val="18"/>
                <w:szCs w:val="18"/>
                <w:lang w:val="en-IN" w:bidi="en-US"/>
              </w:rPr>
            </w:pPr>
            <w:r w:rsidRPr="00621B4F">
              <w:rPr>
                <w:rFonts w:ascii="Verdana" w:eastAsia="Times New Roman" w:hAnsi="Verdana" w:cs="Arial"/>
                <w:b/>
                <w:color w:val="FFFFFF"/>
                <w:sz w:val="18"/>
                <w:szCs w:val="18"/>
                <w:lang w:val="en-IN" w:bidi="en-US"/>
              </w:rPr>
              <w:t>Writing</w:t>
            </w:r>
          </w:p>
        </w:tc>
      </w:tr>
      <w:tr w:rsidR="00680108" w:rsidRPr="00621B4F" w14:paraId="1E3FA6AA" w14:textId="77777777" w:rsidTr="00906428">
        <w:trPr>
          <w:trHeight w:val="143"/>
        </w:trPr>
        <w:tc>
          <w:tcPr>
            <w:tcW w:w="938" w:type="pct"/>
            <w:tcBorders>
              <w:top w:val="single" w:sz="4" w:space="0" w:color="92D400"/>
              <w:left w:val="single" w:sz="4" w:space="0" w:color="92D400"/>
              <w:bottom w:val="single" w:sz="4" w:space="0" w:color="92D400"/>
              <w:right w:val="single" w:sz="4" w:space="0" w:color="92D400"/>
            </w:tcBorders>
            <w:vAlign w:val="center"/>
          </w:tcPr>
          <w:p w14:paraId="3F416E5A" w14:textId="6E30F6E8" w:rsidR="00680108" w:rsidRPr="00621B4F" w:rsidRDefault="00680108" w:rsidP="00680108">
            <w:pPr>
              <w:spacing w:after="160" w:line="259" w:lineRule="auto"/>
              <w:rPr>
                <w:rFonts w:ascii="Verdana" w:eastAsia="Calibri" w:hAnsi="Verdana" w:cs="Times New Roman"/>
                <w:sz w:val="18"/>
                <w:szCs w:val="18"/>
                <w:lang w:val="en-IN"/>
              </w:rPr>
            </w:pPr>
            <w:r w:rsidRPr="00621B4F">
              <w:rPr>
                <w:rFonts w:ascii="Verdana" w:eastAsia="Calibri" w:hAnsi="Verdana" w:cs="Arial"/>
                <w:sz w:val="18"/>
                <w:szCs w:val="18"/>
              </w:rPr>
              <w:t>English</w:t>
            </w:r>
          </w:p>
        </w:tc>
        <w:tc>
          <w:tcPr>
            <w:tcW w:w="692" w:type="pct"/>
            <w:gridSpan w:val="2"/>
            <w:tcBorders>
              <w:top w:val="single" w:sz="4" w:space="0" w:color="92D400"/>
              <w:left w:val="single" w:sz="4" w:space="0" w:color="92D400"/>
              <w:bottom w:val="single" w:sz="4" w:space="0" w:color="92D400"/>
              <w:right w:val="single" w:sz="4" w:space="0" w:color="92D400"/>
            </w:tcBorders>
          </w:tcPr>
          <w:p w14:paraId="4C333681" w14:textId="5E4E4179"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c>
          <w:tcPr>
            <w:tcW w:w="1175" w:type="pct"/>
            <w:tcBorders>
              <w:top w:val="single" w:sz="4" w:space="0" w:color="92D400"/>
              <w:left w:val="single" w:sz="4" w:space="0" w:color="92D400"/>
              <w:bottom w:val="single" w:sz="4" w:space="0" w:color="92D400"/>
              <w:right w:val="single" w:sz="4" w:space="0" w:color="92D400"/>
            </w:tcBorders>
          </w:tcPr>
          <w:p w14:paraId="63BEDB76" w14:textId="60308F5D"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c>
          <w:tcPr>
            <w:tcW w:w="2195" w:type="pct"/>
            <w:gridSpan w:val="4"/>
            <w:tcBorders>
              <w:top w:val="single" w:sz="4" w:space="0" w:color="92D400"/>
              <w:left w:val="single" w:sz="4" w:space="0" w:color="92D400"/>
              <w:bottom w:val="single" w:sz="4" w:space="0" w:color="92D400"/>
              <w:right w:val="single" w:sz="4" w:space="0" w:color="92D400"/>
            </w:tcBorders>
          </w:tcPr>
          <w:p w14:paraId="2BF62D96" w14:textId="02516ACC"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r>
      <w:tr w:rsidR="00680108" w:rsidRPr="00621B4F" w14:paraId="5AD29606" w14:textId="77777777" w:rsidTr="00906428">
        <w:trPr>
          <w:trHeight w:val="143"/>
        </w:trPr>
        <w:tc>
          <w:tcPr>
            <w:tcW w:w="938" w:type="pct"/>
            <w:tcBorders>
              <w:top w:val="single" w:sz="4" w:space="0" w:color="92D400"/>
              <w:left w:val="single" w:sz="4" w:space="0" w:color="92D400"/>
              <w:bottom w:val="single" w:sz="4" w:space="0" w:color="92D400"/>
              <w:right w:val="single" w:sz="4" w:space="0" w:color="92D400"/>
            </w:tcBorders>
            <w:vAlign w:val="center"/>
          </w:tcPr>
          <w:p w14:paraId="0AE99310" w14:textId="2D9193DB" w:rsidR="00680108" w:rsidRPr="00621B4F" w:rsidRDefault="00680108" w:rsidP="00680108">
            <w:pPr>
              <w:spacing w:after="160" w:line="259" w:lineRule="auto"/>
              <w:rPr>
                <w:rFonts w:ascii="Verdana" w:eastAsia="Calibri" w:hAnsi="Verdana" w:cs="Times New Roman"/>
                <w:sz w:val="18"/>
                <w:szCs w:val="18"/>
                <w:lang w:val="en-IN"/>
              </w:rPr>
            </w:pPr>
            <w:r w:rsidRPr="00621B4F">
              <w:rPr>
                <w:rFonts w:ascii="Verdana" w:eastAsia="Calibri" w:hAnsi="Verdana" w:cs="Arial"/>
                <w:sz w:val="18"/>
                <w:szCs w:val="18"/>
              </w:rPr>
              <w:t>Hindi</w:t>
            </w:r>
          </w:p>
        </w:tc>
        <w:tc>
          <w:tcPr>
            <w:tcW w:w="692" w:type="pct"/>
            <w:gridSpan w:val="2"/>
            <w:tcBorders>
              <w:top w:val="single" w:sz="4" w:space="0" w:color="92D400"/>
              <w:left w:val="single" w:sz="4" w:space="0" w:color="92D400"/>
              <w:bottom w:val="single" w:sz="4" w:space="0" w:color="92D400"/>
              <w:right w:val="single" w:sz="4" w:space="0" w:color="92D400"/>
            </w:tcBorders>
          </w:tcPr>
          <w:p w14:paraId="3DBB9558" w14:textId="6702F14A"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c>
          <w:tcPr>
            <w:tcW w:w="1175" w:type="pct"/>
            <w:tcBorders>
              <w:top w:val="single" w:sz="4" w:space="0" w:color="92D400"/>
              <w:left w:val="single" w:sz="4" w:space="0" w:color="92D400"/>
              <w:bottom w:val="single" w:sz="4" w:space="0" w:color="92D400"/>
              <w:right w:val="single" w:sz="4" w:space="0" w:color="92D400"/>
            </w:tcBorders>
          </w:tcPr>
          <w:p w14:paraId="605D2436" w14:textId="5E5D24DB"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c>
          <w:tcPr>
            <w:tcW w:w="2195" w:type="pct"/>
            <w:gridSpan w:val="4"/>
            <w:tcBorders>
              <w:top w:val="single" w:sz="4" w:space="0" w:color="92D400"/>
              <w:left w:val="single" w:sz="4" w:space="0" w:color="92D400"/>
              <w:bottom w:val="single" w:sz="4" w:space="0" w:color="92D400"/>
              <w:right w:val="single" w:sz="4" w:space="0" w:color="92D400"/>
            </w:tcBorders>
          </w:tcPr>
          <w:p w14:paraId="70432440" w14:textId="799F3427"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r>
      <w:tr w:rsidR="00680108" w:rsidRPr="00621B4F" w14:paraId="4987F786" w14:textId="77777777" w:rsidTr="00906428">
        <w:trPr>
          <w:trHeight w:val="143"/>
        </w:trPr>
        <w:tc>
          <w:tcPr>
            <w:tcW w:w="938" w:type="pct"/>
            <w:tcBorders>
              <w:top w:val="single" w:sz="4" w:space="0" w:color="92D400"/>
              <w:left w:val="single" w:sz="4" w:space="0" w:color="92D400"/>
              <w:bottom w:val="single" w:sz="4" w:space="0" w:color="92D400"/>
              <w:right w:val="single" w:sz="4" w:space="0" w:color="92D400"/>
            </w:tcBorders>
            <w:vAlign w:val="center"/>
          </w:tcPr>
          <w:p w14:paraId="5BD237E0" w14:textId="4AD5659D" w:rsidR="00680108" w:rsidRPr="00621B4F" w:rsidRDefault="00680108" w:rsidP="00680108">
            <w:pPr>
              <w:spacing w:after="160" w:line="259" w:lineRule="auto"/>
              <w:rPr>
                <w:rFonts w:ascii="Verdana" w:eastAsia="Calibri" w:hAnsi="Verdana" w:cs="Times New Roman"/>
                <w:sz w:val="18"/>
                <w:szCs w:val="18"/>
                <w:lang w:val="en-IN"/>
              </w:rPr>
            </w:pPr>
            <w:r w:rsidRPr="00621B4F">
              <w:rPr>
                <w:rFonts w:ascii="Verdana" w:eastAsia="Calibri" w:hAnsi="Verdana" w:cs="Arial"/>
                <w:sz w:val="18"/>
                <w:szCs w:val="18"/>
              </w:rPr>
              <w:t>Bengali</w:t>
            </w:r>
          </w:p>
        </w:tc>
        <w:tc>
          <w:tcPr>
            <w:tcW w:w="692" w:type="pct"/>
            <w:gridSpan w:val="2"/>
            <w:tcBorders>
              <w:top w:val="single" w:sz="4" w:space="0" w:color="92D400"/>
              <w:left w:val="single" w:sz="4" w:space="0" w:color="92D400"/>
              <w:bottom w:val="single" w:sz="4" w:space="0" w:color="92D400"/>
              <w:right w:val="single" w:sz="4" w:space="0" w:color="92D400"/>
            </w:tcBorders>
          </w:tcPr>
          <w:p w14:paraId="2AB66218" w14:textId="10A0D7AD"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c>
          <w:tcPr>
            <w:tcW w:w="1175" w:type="pct"/>
            <w:tcBorders>
              <w:top w:val="single" w:sz="4" w:space="0" w:color="92D400"/>
              <w:left w:val="single" w:sz="4" w:space="0" w:color="92D400"/>
              <w:bottom w:val="single" w:sz="4" w:space="0" w:color="92D400"/>
              <w:right w:val="single" w:sz="4" w:space="0" w:color="92D400"/>
            </w:tcBorders>
          </w:tcPr>
          <w:p w14:paraId="31DE04C4" w14:textId="6A07AF45"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Excellent</w:t>
            </w:r>
          </w:p>
        </w:tc>
        <w:tc>
          <w:tcPr>
            <w:tcW w:w="2195" w:type="pct"/>
            <w:gridSpan w:val="4"/>
            <w:tcBorders>
              <w:top w:val="single" w:sz="4" w:space="0" w:color="92D400"/>
              <w:left w:val="single" w:sz="4" w:space="0" w:color="92D400"/>
              <w:bottom w:val="single" w:sz="4" w:space="0" w:color="92D400"/>
              <w:right w:val="single" w:sz="4" w:space="0" w:color="92D400"/>
            </w:tcBorders>
          </w:tcPr>
          <w:p w14:paraId="2D69A913" w14:textId="64FC7EA7" w:rsidR="00680108" w:rsidRPr="00680108" w:rsidRDefault="00680108" w:rsidP="00680108">
            <w:pPr>
              <w:spacing w:after="160" w:line="259" w:lineRule="auto"/>
              <w:rPr>
                <w:rFonts w:ascii="Verdana" w:eastAsia="Calibri" w:hAnsi="Verdana" w:cs="Times New Roman"/>
                <w:sz w:val="18"/>
                <w:szCs w:val="18"/>
                <w:lang w:val="en-IN"/>
              </w:rPr>
            </w:pPr>
            <w:r w:rsidRPr="00680108">
              <w:rPr>
                <w:rFonts w:ascii="Verdana" w:hAnsi="Verdana"/>
                <w:sz w:val="18"/>
                <w:szCs w:val="18"/>
              </w:rPr>
              <w:t>Good</w:t>
            </w:r>
          </w:p>
        </w:tc>
      </w:tr>
      <w:tr w:rsidR="000C1E98" w:rsidRPr="00621B4F" w14:paraId="3DB29A12" w14:textId="77777777" w:rsidTr="00267A1C">
        <w:tc>
          <w:tcPr>
            <w:tcW w:w="5000" w:type="pct"/>
            <w:gridSpan w:val="8"/>
            <w:tcBorders>
              <w:top w:val="single" w:sz="4" w:space="0" w:color="92D400"/>
              <w:left w:val="single" w:sz="4" w:space="0" w:color="92D400"/>
              <w:bottom w:val="single" w:sz="4" w:space="0" w:color="92D400"/>
              <w:right w:val="single" w:sz="4" w:space="0" w:color="92D400"/>
            </w:tcBorders>
            <w:vAlign w:val="center"/>
            <w:hideMark/>
          </w:tcPr>
          <w:p w14:paraId="002F9D4F" w14:textId="77777777" w:rsidR="000C1E98" w:rsidRPr="00621B4F" w:rsidRDefault="000C1E98" w:rsidP="00267A1C">
            <w:pPr>
              <w:numPr>
                <w:ilvl w:val="0"/>
                <w:numId w:val="14"/>
              </w:numPr>
              <w:spacing w:after="0" w:line="260" w:lineRule="exact"/>
              <w:ind w:left="619" w:hanging="619"/>
              <w:outlineLvl w:val="1"/>
              <w:rPr>
                <w:rFonts w:ascii="Verdana" w:eastAsia="Calibri" w:hAnsi="Verdana" w:cs="Arial"/>
                <w:i/>
                <w:noProof/>
                <w:sz w:val="18"/>
                <w:szCs w:val="18"/>
                <w:lang w:val="en-GB"/>
              </w:rPr>
            </w:pPr>
            <w:r w:rsidRPr="00621B4F">
              <w:rPr>
                <w:rFonts w:ascii="Verdana" w:eastAsia="Calibri" w:hAnsi="Verdana" w:cs="Arial"/>
                <w:b/>
                <w:noProof/>
                <w:sz w:val="18"/>
                <w:szCs w:val="18"/>
                <w:lang w:val="en-GB"/>
              </w:rPr>
              <w:t xml:space="preserve">Employment Record: </w:t>
            </w:r>
            <w:r w:rsidRPr="00621B4F">
              <w:rPr>
                <w:rFonts w:ascii="Verdana" w:eastAsia="Calibri" w:hAnsi="Verdana" w:cs="Arial"/>
                <w:i/>
                <w:noProof/>
                <w:sz w:val="18"/>
                <w:szCs w:val="18"/>
                <w:lang w:val="en-GB"/>
              </w:rPr>
              <w:t>(Starting with present position, list in reverse order every employment held by staff member since graduation, providing dates of employment, name of employing organization, positions held.)</w:t>
            </w:r>
          </w:p>
        </w:tc>
      </w:tr>
      <w:tr w:rsidR="000C1E98" w:rsidRPr="00621B4F" w14:paraId="23126265" w14:textId="77777777" w:rsidTr="00267A1C">
        <w:trPr>
          <w:trHeight w:val="327"/>
        </w:trPr>
        <w:tc>
          <w:tcPr>
            <w:tcW w:w="1592" w:type="pct"/>
            <w:gridSpan w:val="2"/>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07CD6B20" w14:textId="77777777" w:rsidR="000C1E98" w:rsidRPr="00621B4F" w:rsidRDefault="000C1E98" w:rsidP="00267A1C">
            <w:pPr>
              <w:widowControl w:val="0"/>
              <w:tabs>
                <w:tab w:val="left" w:pos="1980"/>
              </w:tabs>
              <w:autoSpaceDE w:val="0"/>
              <w:autoSpaceDN w:val="0"/>
              <w:adjustRightInd w:val="0"/>
              <w:spacing w:after="0" w:line="240" w:lineRule="auto"/>
              <w:rPr>
                <w:rFonts w:ascii="Verdana" w:eastAsia="Times New Roman" w:hAnsi="Verdana" w:cs="Arial"/>
                <w:b/>
                <w:color w:val="FFFFFF"/>
                <w:sz w:val="18"/>
                <w:szCs w:val="18"/>
                <w:lang w:bidi="en-US"/>
              </w:rPr>
            </w:pPr>
            <w:r w:rsidRPr="00621B4F">
              <w:rPr>
                <w:rFonts w:ascii="Verdana" w:eastAsia="Times New Roman" w:hAnsi="Verdana" w:cs="Arial"/>
                <w:b/>
                <w:color w:val="FFFFFF"/>
                <w:sz w:val="18"/>
                <w:szCs w:val="18"/>
                <w:lang w:val="en-IN" w:bidi="en-US"/>
              </w:rPr>
              <w:t>Firm</w:t>
            </w:r>
          </w:p>
        </w:tc>
        <w:tc>
          <w:tcPr>
            <w:tcW w:w="1256" w:type="pct"/>
            <w:gridSpan w:val="3"/>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6E937088" w14:textId="77777777" w:rsidR="000C1E98" w:rsidRPr="00621B4F" w:rsidRDefault="000C1E98" w:rsidP="00267A1C">
            <w:pPr>
              <w:widowControl w:val="0"/>
              <w:autoSpaceDE w:val="0"/>
              <w:autoSpaceDN w:val="0"/>
              <w:adjustRightInd w:val="0"/>
              <w:spacing w:after="0" w:line="240" w:lineRule="auto"/>
              <w:rPr>
                <w:rFonts w:ascii="Verdana" w:eastAsia="Times New Roman" w:hAnsi="Verdana" w:cs="Arial"/>
                <w:b/>
                <w:color w:val="FFFFFF"/>
                <w:sz w:val="18"/>
                <w:szCs w:val="18"/>
                <w:lang w:val="en-IN" w:bidi="en-US"/>
              </w:rPr>
            </w:pPr>
            <w:r w:rsidRPr="00621B4F">
              <w:rPr>
                <w:rFonts w:ascii="Verdana" w:eastAsia="Times New Roman" w:hAnsi="Verdana" w:cs="Arial"/>
                <w:b/>
                <w:color w:val="FFFFFF"/>
                <w:sz w:val="18"/>
                <w:szCs w:val="18"/>
                <w:lang w:val="en-IN" w:bidi="en-US"/>
              </w:rPr>
              <w:t>From - To Date</w:t>
            </w:r>
          </w:p>
        </w:tc>
        <w:tc>
          <w:tcPr>
            <w:tcW w:w="2152" w:type="pct"/>
            <w:gridSpan w:val="3"/>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2950FD4E" w14:textId="77777777" w:rsidR="000C1E98" w:rsidRPr="00621B4F" w:rsidRDefault="000C1E98" w:rsidP="00267A1C">
            <w:pPr>
              <w:widowControl w:val="0"/>
              <w:autoSpaceDE w:val="0"/>
              <w:autoSpaceDN w:val="0"/>
              <w:adjustRightInd w:val="0"/>
              <w:spacing w:after="0" w:line="240" w:lineRule="auto"/>
              <w:rPr>
                <w:rFonts w:ascii="Verdana" w:eastAsia="Times New Roman" w:hAnsi="Verdana" w:cs="Arial"/>
                <w:b/>
                <w:color w:val="FFFFFF"/>
                <w:sz w:val="18"/>
                <w:szCs w:val="18"/>
                <w:lang w:val="en-IN" w:bidi="en-US"/>
              </w:rPr>
            </w:pPr>
            <w:r w:rsidRPr="00621B4F">
              <w:rPr>
                <w:rFonts w:ascii="Verdana" w:eastAsia="Times New Roman" w:hAnsi="Verdana" w:cs="Arial"/>
                <w:b/>
                <w:color w:val="FFFFFF"/>
                <w:sz w:val="18"/>
                <w:szCs w:val="18"/>
                <w:lang w:val="en-IN" w:bidi="en-US"/>
              </w:rPr>
              <w:t>Designation/Role</w:t>
            </w:r>
          </w:p>
        </w:tc>
      </w:tr>
      <w:tr w:rsidR="00FD4CE5" w:rsidRPr="00621B4F" w14:paraId="161EFEC9" w14:textId="77777777" w:rsidTr="00FA72DE">
        <w:trPr>
          <w:trHeight w:val="20"/>
        </w:trPr>
        <w:tc>
          <w:tcPr>
            <w:tcW w:w="1592" w:type="pct"/>
            <w:gridSpan w:val="2"/>
            <w:tcBorders>
              <w:top w:val="single" w:sz="4" w:space="0" w:color="92D400"/>
              <w:left w:val="single" w:sz="4" w:space="0" w:color="92D400"/>
              <w:bottom w:val="single" w:sz="4" w:space="0" w:color="92D400"/>
              <w:right w:val="single" w:sz="4" w:space="0" w:color="92D400"/>
            </w:tcBorders>
          </w:tcPr>
          <w:p w14:paraId="135573FE" w14:textId="5B19E21F" w:rsidR="00FD4CE5" w:rsidRPr="00FD4CE5" w:rsidRDefault="00FD4CE5" w:rsidP="00FD4CE5">
            <w:pPr>
              <w:spacing w:after="160" w:line="259" w:lineRule="auto"/>
              <w:jc w:val="both"/>
              <w:rPr>
                <w:rFonts w:ascii="Verdana" w:eastAsia="Calibri" w:hAnsi="Verdana" w:cs="Times New Roman"/>
                <w:sz w:val="18"/>
                <w:szCs w:val="18"/>
                <w:lang w:val="en-IN"/>
              </w:rPr>
            </w:pPr>
            <w:r w:rsidRPr="00FD4CE5">
              <w:rPr>
                <w:rFonts w:ascii="Verdana" w:hAnsi="Verdana"/>
                <w:sz w:val="18"/>
                <w:szCs w:val="18"/>
              </w:rPr>
              <w:t>Deloitte T</w:t>
            </w:r>
            <w:proofErr w:type="spellStart"/>
            <w:r w:rsidRPr="00FD4CE5">
              <w:rPr>
                <w:rFonts w:ascii="Verdana" w:hAnsi="Verdana"/>
                <w:sz w:val="18"/>
                <w:szCs w:val="18"/>
              </w:rPr>
              <w:t>ouche</w:t>
            </w:r>
            <w:proofErr w:type="spellEnd"/>
            <w:r w:rsidRPr="00FD4CE5">
              <w:rPr>
                <w:rFonts w:ascii="Verdana" w:hAnsi="Verdana"/>
                <w:sz w:val="18"/>
                <w:szCs w:val="18"/>
              </w:rPr>
              <w:t xml:space="preserve"> Tohmatsu India LLP</w:t>
            </w:r>
          </w:p>
        </w:tc>
        <w:tc>
          <w:tcPr>
            <w:tcW w:w="1256" w:type="pct"/>
            <w:gridSpan w:val="3"/>
            <w:tcBorders>
              <w:top w:val="single" w:sz="4" w:space="0" w:color="92D400"/>
              <w:left w:val="single" w:sz="4" w:space="0" w:color="92D400"/>
              <w:bottom w:val="single" w:sz="4" w:space="0" w:color="92D400"/>
              <w:right w:val="single" w:sz="4" w:space="0" w:color="92D400"/>
            </w:tcBorders>
          </w:tcPr>
          <w:p w14:paraId="504F8CB2" w14:textId="23215332" w:rsidR="00FD4CE5" w:rsidRPr="00621B4F" w:rsidRDefault="00FB76F4" w:rsidP="00FA72DE">
            <w:pPr>
              <w:spacing w:after="160" w:line="259" w:lineRule="auto"/>
              <w:jc w:val="center"/>
              <w:rPr>
                <w:rFonts w:ascii="Verdana" w:eastAsia="Calibri" w:hAnsi="Verdana" w:cs="Times New Roman"/>
                <w:sz w:val="18"/>
                <w:szCs w:val="18"/>
                <w:lang w:val="en-IN"/>
              </w:rPr>
            </w:pPr>
            <w:r>
              <w:rPr>
                <w:rFonts w:ascii="Verdana" w:eastAsia="Calibri" w:hAnsi="Verdana" w:cs="Times New Roman"/>
                <w:sz w:val="18"/>
                <w:szCs w:val="18"/>
                <w:lang w:val="en-IN"/>
              </w:rPr>
              <w:t>Jul 2019 – Present</w:t>
            </w:r>
          </w:p>
        </w:tc>
        <w:tc>
          <w:tcPr>
            <w:tcW w:w="2152" w:type="pct"/>
            <w:gridSpan w:val="3"/>
            <w:tcBorders>
              <w:top w:val="single" w:sz="4" w:space="0" w:color="92D400"/>
              <w:left w:val="single" w:sz="4" w:space="0" w:color="92D400"/>
              <w:bottom w:val="single" w:sz="4" w:space="0" w:color="92D400"/>
              <w:right w:val="single" w:sz="4" w:space="0" w:color="92D400"/>
            </w:tcBorders>
          </w:tcPr>
          <w:p w14:paraId="32124A53" w14:textId="1178B866" w:rsidR="00FD4CE5" w:rsidRPr="00621B4F" w:rsidRDefault="00FD4CE5" w:rsidP="00FA72DE">
            <w:pPr>
              <w:spacing w:after="40"/>
              <w:jc w:val="both"/>
              <w:rPr>
                <w:rFonts w:ascii="Verdana" w:eastAsia="Calibri" w:hAnsi="Verdana" w:cs="Arial"/>
                <w:color w:val="000000"/>
                <w:sz w:val="18"/>
                <w:szCs w:val="18"/>
              </w:rPr>
            </w:pPr>
            <w:r w:rsidRPr="00621B4F">
              <w:rPr>
                <w:rFonts w:ascii="Verdana" w:eastAsia="Calibri" w:hAnsi="Verdana" w:cs="Arial"/>
                <w:color w:val="000000"/>
                <w:sz w:val="18"/>
                <w:szCs w:val="18"/>
              </w:rPr>
              <w:t xml:space="preserve">Current Position: </w:t>
            </w:r>
            <w:r w:rsidR="00FA72DE">
              <w:rPr>
                <w:rFonts w:ascii="Verdana" w:eastAsia="Calibri" w:hAnsi="Verdana" w:cs="Arial"/>
                <w:color w:val="000000"/>
                <w:sz w:val="18"/>
                <w:szCs w:val="18"/>
              </w:rPr>
              <w:t>Manager</w:t>
            </w:r>
          </w:p>
          <w:p w14:paraId="16D57610" w14:textId="3E9DF576" w:rsidR="00FD4CE5" w:rsidRPr="00621B4F" w:rsidRDefault="00FD4CE5" w:rsidP="00FA72DE">
            <w:pPr>
              <w:spacing w:after="160" w:line="259" w:lineRule="auto"/>
              <w:jc w:val="both"/>
              <w:rPr>
                <w:rFonts w:ascii="Verdana" w:eastAsia="Calibri" w:hAnsi="Verdana" w:cs="Times New Roman"/>
                <w:sz w:val="18"/>
                <w:szCs w:val="18"/>
                <w:lang w:val="en-IN"/>
              </w:rPr>
            </w:pPr>
            <w:r w:rsidRPr="00621B4F">
              <w:rPr>
                <w:rFonts w:ascii="Verdana" w:eastAsia="Calibri" w:hAnsi="Verdana" w:cs="Arial"/>
                <w:color w:val="000000"/>
                <w:sz w:val="18"/>
                <w:szCs w:val="18"/>
              </w:rPr>
              <w:t>Previous Positions</w:t>
            </w:r>
            <w:r w:rsidR="00FA72DE">
              <w:rPr>
                <w:rFonts w:ascii="Verdana" w:eastAsia="Calibri" w:hAnsi="Verdana" w:cs="Arial"/>
                <w:color w:val="000000"/>
                <w:sz w:val="18"/>
                <w:szCs w:val="18"/>
              </w:rPr>
              <w:t xml:space="preserve">: </w:t>
            </w:r>
            <w:r w:rsidRPr="00621B4F">
              <w:rPr>
                <w:rFonts w:ascii="Verdana" w:eastAsia="Calibri" w:hAnsi="Verdana" w:cs="Arial"/>
                <w:color w:val="000000"/>
                <w:sz w:val="18"/>
                <w:szCs w:val="18"/>
              </w:rPr>
              <w:t>Senior Consultant</w:t>
            </w:r>
            <w:r>
              <w:rPr>
                <w:rFonts w:ascii="Verdana" w:eastAsia="Calibri" w:hAnsi="Verdana" w:cs="Arial"/>
                <w:color w:val="000000"/>
                <w:sz w:val="18"/>
                <w:szCs w:val="18"/>
              </w:rPr>
              <w:t xml:space="preserve">, </w:t>
            </w:r>
            <w:r w:rsidRPr="00621B4F">
              <w:rPr>
                <w:rFonts w:ascii="Verdana" w:eastAsia="Calibri" w:hAnsi="Verdana" w:cs="Arial"/>
                <w:color w:val="000000"/>
                <w:sz w:val="18"/>
                <w:szCs w:val="18"/>
              </w:rPr>
              <w:t>Consultant</w:t>
            </w:r>
          </w:p>
        </w:tc>
      </w:tr>
      <w:tr w:rsidR="00FD4CE5" w:rsidRPr="00621B4F" w14:paraId="51895EBF" w14:textId="77777777" w:rsidTr="00FA72DE">
        <w:trPr>
          <w:trHeight w:val="20"/>
        </w:trPr>
        <w:tc>
          <w:tcPr>
            <w:tcW w:w="1592" w:type="pct"/>
            <w:gridSpan w:val="2"/>
            <w:tcBorders>
              <w:top w:val="single" w:sz="4" w:space="0" w:color="92D400"/>
              <w:left w:val="single" w:sz="4" w:space="0" w:color="92D400"/>
              <w:bottom w:val="single" w:sz="4" w:space="0" w:color="92D400"/>
              <w:right w:val="single" w:sz="4" w:space="0" w:color="92D400"/>
            </w:tcBorders>
          </w:tcPr>
          <w:p w14:paraId="6F3ACD25" w14:textId="0B04B068" w:rsidR="00FD4CE5" w:rsidRPr="00FD4CE5" w:rsidRDefault="00FD4CE5" w:rsidP="00FD4CE5">
            <w:pPr>
              <w:spacing w:after="160" w:line="259" w:lineRule="auto"/>
              <w:jc w:val="both"/>
              <w:rPr>
                <w:rFonts w:ascii="Verdana" w:eastAsia="Calibri" w:hAnsi="Verdana" w:cs="Arial"/>
                <w:color w:val="000000"/>
                <w:sz w:val="18"/>
                <w:szCs w:val="18"/>
              </w:rPr>
            </w:pPr>
            <w:r w:rsidRPr="00FD4CE5">
              <w:rPr>
                <w:rFonts w:ascii="Verdana" w:hAnsi="Verdana"/>
                <w:sz w:val="18"/>
                <w:szCs w:val="18"/>
              </w:rPr>
              <w:t>Ernst and Young Global Delivery Services India LLP</w:t>
            </w:r>
          </w:p>
        </w:tc>
        <w:tc>
          <w:tcPr>
            <w:tcW w:w="1256" w:type="pct"/>
            <w:gridSpan w:val="3"/>
            <w:tcBorders>
              <w:top w:val="single" w:sz="4" w:space="0" w:color="92D400"/>
              <w:left w:val="single" w:sz="4" w:space="0" w:color="92D400"/>
              <w:bottom w:val="single" w:sz="4" w:space="0" w:color="92D400"/>
              <w:right w:val="single" w:sz="4" w:space="0" w:color="92D400"/>
            </w:tcBorders>
          </w:tcPr>
          <w:p w14:paraId="3DDCE420" w14:textId="1D6B8BB3" w:rsidR="00FD4CE5" w:rsidRPr="00621B4F" w:rsidRDefault="0098167C" w:rsidP="00FA72DE">
            <w:pPr>
              <w:spacing w:after="160" w:line="259" w:lineRule="auto"/>
              <w:jc w:val="center"/>
              <w:rPr>
                <w:rFonts w:ascii="Verdana" w:eastAsia="Calibri" w:hAnsi="Verdana" w:cs="Arial"/>
                <w:color w:val="000000"/>
                <w:sz w:val="18"/>
                <w:szCs w:val="18"/>
              </w:rPr>
            </w:pPr>
            <w:r>
              <w:rPr>
                <w:rFonts w:ascii="Verdana" w:eastAsia="Calibri" w:hAnsi="Verdana" w:cs="Arial"/>
                <w:color w:val="000000"/>
                <w:sz w:val="18"/>
                <w:szCs w:val="18"/>
              </w:rPr>
              <w:t>Jun 2018 – Jul 2019</w:t>
            </w:r>
          </w:p>
        </w:tc>
        <w:tc>
          <w:tcPr>
            <w:tcW w:w="2152" w:type="pct"/>
            <w:gridSpan w:val="3"/>
            <w:tcBorders>
              <w:top w:val="single" w:sz="4" w:space="0" w:color="92D400"/>
              <w:left w:val="single" w:sz="4" w:space="0" w:color="92D400"/>
              <w:bottom w:val="single" w:sz="4" w:space="0" w:color="92D400"/>
              <w:right w:val="single" w:sz="4" w:space="0" w:color="92D400"/>
            </w:tcBorders>
          </w:tcPr>
          <w:p w14:paraId="5E2877D0" w14:textId="7ED9F3E3" w:rsidR="00FD4CE5" w:rsidRPr="00621B4F" w:rsidRDefault="00FA72DE" w:rsidP="00FA72DE">
            <w:pPr>
              <w:spacing w:after="40"/>
              <w:jc w:val="both"/>
              <w:rPr>
                <w:rFonts w:ascii="Verdana" w:eastAsia="Calibri" w:hAnsi="Verdana" w:cs="Arial"/>
                <w:color w:val="000000"/>
                <w:sz w:val="18"/>
                <w:szCs w:val="18"/>
              </w:rPr>
            </w:pPr>
            <w:r>
              <w:rPr>
                <w:rFonts w:ascii="Verdana" w:eastAsia="Calibri" w:hAnsi="Verdana" w:cs="Arial"/>
                <w:color w:val="000000"/>
                <w:sz w:val="18"/>
                <w:szCs w:val="18"/>
              </w:rPr>
              <w:t>Analyst</w:t>
            </w:r>
          </w:p>
        </w:tc>
      </w:tr>
      <w:tr w:rsidR="00FD4CE5" w:rsidRPr="00621B4F" w14:paraId="3CB45F1A" w14:textId="77777777" w:rsidTr="00FA72DE">
        <w:trPr>
          <w:trHeight w:val="20"/>
        </w:trPr>
        <w:tc>
          <w:tcPr>
            <w:tcW w:w="1592" w:type="pct"/>
            <w:gridSpan w:val="2"/>
            <w:tcBorders>
              <w:top w:val="single" w:sz="4" w:space="0" w:color="92D400"/>
              <w:left w:val="single" w:sz="4" w:space="0" w:color="92D400"/>
              <w:bottom w:val="single" w:sz="4" w:space="0" w:color="92D400"/>
              <w:right w:val="single" w:sz="4" w:space="0" w:color="92D400"/>
            </w:tcBorders>
          </w:tcPr>
          <w:p w14:paraId="7D2A9BC0" w14:textId="4DF043E5" w:rsidR="00FD4CE5" w:rsidRPr="00FD4CE5" w:rsidRDefault="00FD4CE5" w:rsidP="00FD4CE5">
            <w:pPr>
              <w:spacing w:after="160" w:line="259" w:lineRule="auto"/>
              <w:jc w:val="both"/>
              <w:rPr>
                <w:rFonts w:ascii="Verdana" w:eastAsia="Calibri" w:hAnsi="Verdana" w:cs="Arial"/>
                <w:color w:val="000000"/>
                <w:sz w:val="18"/>
                <w:szCs w:val="18"/>
              </w:rPr>
            </w:pPr>
            <w:r w:rsidRPr="00FD4CE5">
              <w:rPr>
                <w:rFonts w:ascii="Verdana" w:hAnsi="Verdana"/>
                <w:sz w:val="18"/>
                <w:szCs w:val="18"/>
              </w:rPr>
              <w:t>Thermax Limited</w:t>
            </w:r>
          </w:p>
        </w:tc>
        <w:tc>
          <w:tcPr>
            <w:tcW w:w="1256" w:type="pct"/>
            <w:gridSpan w:val="3"/>
            <w:tcBorders>
              <w:top w:val="single" w:sz="4" w:space="0" w:color="92D400"/>
              <w:left w:val="single" w:sz="4" w:space="0" w:color="92D400"/>
              <w:bottom w:val="single" w:sz="4" w:space="0" w:color="92D400"/>
              <w:right w:val="single" w:sz="4" w:space="0" w:color="92D400"/>
            </w:tcBorders>
          </w:tcPr>
          <w:p w14:paraId="66A6104E" w14:textId="5614CF30" w:rsidR="00FD4CE5" w:rsidRPr="00621B4F" w:rsidRDefault="00FA72DE" w:rsidP="00FA72DE">
            <w:pPr>
              <w:spacing w:after="160" w:line="259" w:lineRule="auto"/>
              <w:jc w:val="center"/>
              <w:rPr>
                <w:rFonts w:ascii="Verdana" w:eastAsia="Calibri" w:hAnsi="Verdana" w:cs="Arial"/>
                <w:color w:val="000000"/>
                <w:sz w:val="18"/>
                <w:szCs w:val="18"/>
              </w:rPr>
            </w:pPr>
            <w:r>
              <w:rPr>
                <w:rFonts w:ascii="Verdana" w:eastAsia="Calibri" w:hAnsi="Verdana" w:cs="Arial"/>
                <w:color w:val="000000"/>
                <w:sz w:val="18"/>
                <w:szCs w:val="18"/>
              </w:rPr>
              <w:t>Aug 2015 – May 2016</w:t>
            </w:r>
          </w:p>
        </w:tc>
        <w:tc>
          <w:tcPr>
            <w:tcW w:w="2152" w:type="pct"/>
            <w:gridSpan w:val="3"/>
            <w:tcBorders>
              <w:top w:val="single" w:sz="4" w:space="0" w:color="92D400"/>
              <w:left w:val="single" w:sz="4" w:space="0" w:color="92D400"/>
              <w:bottom w:val="single" w:sz="4" w:space="0" w:color="92D400"/>
              <w:right w:val="single" w:sz="4" w:space="0" w:color="92D400"/>
            </w:tcBorders>
          </w:tcPr>
          <w:p w14:paraId="0BCC6E69" w14:textId="42791FE5" w:rsidR="00FD4CE5" w:rsidRPr="00621B4F" w:rsidRDefault="00FA72DE" w:rsidP="00FA72DE">
            <w:pPr>
              <w:spacing w:after="40"/>
              <w:jc w:val="both"/>
              <w:rPr>
                <w:rFonts w:ascii="Verdana" w:eastAsia="Calibri" w:hAnsi="Verdana" w:cs="Arial"/>
                <w:color w:val="000000"/>
                <w:sz w:val="18"/>
                <w:szCs w:val="18"/>
              </w:rPr>
            </w:pPr>
            <w:r>
              <w:rPr>
                <w:rFonts w:ascii="Verdana" w:eastAsia="Calibri" w:hAnsi="Verdana" w:cs="Arial"/>
                <w:color w:val="000000"/>
                <w:sz w:val="18"/>
                <w:szCs w:val="18"/>
              </w:rPr>
              <w:t>Graduate Engineer Trainee</w:t>
            </w:r>
          </w:p>
        </w:tc>
      </w:tr>
      <w:tr w:rsidR="000C1E98" w:rsidRPr="00621B4F" w14:paraId="580E9FCF" w14:textId="77777777" w:rsidTr="00267A1C">
        <w:trPr>
          <w:trHeight w:val="330"/>
        </w:trPr>
        <w:tc>
          <w:tcPr>
            <w:tcW w:w="938" w:type="pct"/>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73D6C916" w14:textId="0951C0CD" w:rsidR="000C1E98" w:rsidRPr="00621B4F" w:rsidRDefault="000C1E98" w:rsidP="00D817ED">
            <w:pPr>
              <w:numPr>
                <w:ilvl w:val="0"/>
                <w:numId w:val="14"/>
              </w:numPr>
              <w:tabs>
                <w:tab w:val="clear" w:pos="480"/>
                <w:tab w:val="num" w:pos="457"/>
              </w:tabs>
              <w:spacing w:after="0" w:line="260" w:lineRule="exact"/>
              <w:ind w:left="457" w:right="-117" w:hanging="457"/>
              <w:outlineLvl w:val="1"/>
              <w:rPr>
                <w:rFonts w:ascii="Verdana" w:eastAsia="Times New Roman" w:hAnsi="Verdana" w:cs="Arial"/>
                <w:bCs/>
                <w:noProof/>
                <w:color w:val="FFFFFF"/>
                <w:sz w:val="18"/>
                <w:szCs w:val="18"/>
                <w:lang w:val="en-GB" w:bidi="en-US"/>
              </w:rPr>
            </w:pPr>
            <w:r w:rsidRPr="00621B4F">
              <w:rPr>
                <w:rFonts w:ascii="Verdana" w:eastAsia="Times New Roman" w:hAnsi="Verdana" w:cs="Arial"/>
                <w:b/>
                <w:noProof/>
                <w:color w:val="FFFFFF"/>
                <w:sz w:val="18"/>
                <w:szCs w:val="18"/>
                <w:lang w:val="en-IN" w:bidi="en-US"/>
              </w:rPr>
              <w:br w:type="page"/>
            </w:r>
            <w:r w:rsidRPr="00621B4F">
              <w:rPr>
                <w:rFonts w:ascii="Verdana" w:eastAsia="Times New Roman" w:hAnsi="Verdana" w:cs="Arial"/>
                <w:b/>
                <w:bCs/>
                <w:noProof/>
                <w:color w:val="FFFFFF"/>
                <w:sz w:val="18"/>
                <w:szCs w:val="18"/>
                <w:lang w:val="en-GB" w:bidi="en-US"/>
              </w:rPr>
              <w:t>Detailed</w:t>
            </w:r>
            <w:r w:rsidR="00D817ED">
              <w:rPr>
                <w:rFonts w:ascii="Verdana" w:eastAsia="Times New Roman" w:hAnsi="Verdana" w:cs="Arial"/>
                <w:b/>
                <w:bCs/>
                <w:noProof/>
                <w:color w:val="FFFFFF"/>
                <w:sz w:val="18"/>
                <w:szCs w:val="18"/>
                <w:lang w:val="en-GB" w:bidi="en-US"/>
              </w:rPr>
              <w:t xml:space="preserve"> </w:t>
            </w:r>
            <w:r w:rsidRPr="00621B4F">
              <w:rPr>
                <w:rFonts w:ascii="Verdana" w:eastAsia="Times New Roman" w:hAnsi="Verdana" w:cs="Arial"/>
                <w:b/>
                <w:bCs/>
                <w:noProof/>
                <w:color w:val="FFFFFF"/>
                <w:sz w:val="18"/>
                <w:szCs w:val="18"/>
                <w:lang w:val="en-GB" w:bidi="en-US"/>
              </w:rPr>
              <w:t>Tasks Assigned</w:t>
            </w:r>
          </w:p>
        </w:tc>
        <w:tc>
          <w:tcPr>
            <w:tcW w:w="4062" w:type="pct"/>
            <w:gridSpan w:val="7"/>
            <w:tcBorders>
              <w:top w:val="single" w:sz="4" w:space="0" w:color="92D400"/>
              <w:left w:val="single" w:sz="4" w:space="0" w:color="92D400"/>
              <w:bottom w:val="single" w:sz="4" w:space="0" w:color="92D400"/>
              <w:right w:val="single" w:sz="4" w:space="0" w:color="92D400"/>
            </w:tcBorders>
            <w:shd w:val="clear" w:color="auto" w:fill="92D400"/>
            <w:vAlign w:val="center"/>
            <w:hideMark/>
          </w:tcPr>
          <w:p w14:paraId="11ED4F79" w14:textId="77777777" w:rsidR="000C1E98" w:rsidRPr="00621B4F" w:rsidRDefault="000C1E98" w:rsidP="00267A1C">
            <w:pPr>
              <w:numPr>
                <w:ilvl w:val="0"/>
                <w:numId w:val="14"/>
              </w:numPr>
              <w:spacing w:after="0" w:line="260" w:lineRule="exact"/>
              <w:ind w:left="619" w:hanging="619"/>
              <w:outlineLvl w:val="1"/>
              <w:rPr>
                <w:rFonts w:ascii="Verdana" w:eastAsia="Times New Roman" w:hAnsi="Verdana" w:cs="Arial"/>
                <w:b/>
                <w:noProof/>
                <w:color w:val="FFFFFF"/>
                <w:sz w:val="18"/>
                <w:szCs w:val="18"/>
                <w:lang w:val="en-GB" w:bidi="en-US"/>
              </w:rPr>
            </w:pPr>
            <w:r w:rsidRPr="00621B4F">
              <w:rPr>
                <w:rFonts w:ascii="Verdana" w:eastAsia="Times New Roman" w:hAnsi="Verdana" w:cs="Arial"/>
                <w:b/>
                <w:bCs/>
                <w:noProof/>
                <w:color w:val="FFFFFF"/>
                <w:sz w:val="18"/>
                <w:szCs w:val="18"/>
                <w:lang w:val="en-GB" w:bidi="en-US"/>
              </w:rPr>
              <w:t>Work Undertaken that Best Illustrates Capability to Handle the Tasks Assigned</w:t>
            </w:r>
          </w:p>
        </w:tc>
      </w:tr>
      <w:tr w:rsidR="00407E0A" w:rsidRPr="00621B4F" w14:paraId="76F7A52E" w14:textId="77777777" w:rsidTr="00267A1C">
        <w:trPr>
          <w:trHeight w:val="70"/>
        </w:trPr>
        <w:tc>
          <w:tcPr>
            <w:tcW w:w="938" w:type="pct"/>
            <w:tcBorders>
              <w:top w:val="single" w:sz="4" w:space="0" w:color="92D400"/>
              <w:left w:val="single" w:sz="4" w:space="0" w:color="92D400"/>
              <w:right w:val="single" w:sz="4" w:space="0" w:color="92D400"/>
            </w:tcBorders>
            <w:vAlign w:val="center"/>
          </w:tcPr>
          <w:p w14:paraId="670491BA" w14:textId="240CB9F8" w:rsidR="00407E0A" w:rsidRPr="00621B4F" w:rsidRDefault="00755444" w:rsidP="00407E0A">
            <w:pPr>
              <w:spacing w:after="0" w:line="256" w:lineRule="auto"/>
              <w:rPr>
                <w:rFonts w:ascii="Verdana" w:eastAsia="SimSun" w:hAnsi="Verdana" w:cs="Arial"/>
                <w:b/>
                <w:bCs/>
                <w:i/>
                <w:color w:val="000000"/>
                <w:sz w:val="18"/>
                <w:szCs w:val="18"/>
                <w:lang w:val="en-GB" w:eastAsia="it-IT" w:bidi="en-US"/>
              </w:rPr>
            </w:pPr>
            <w:r w:rsidRPr="00621B4F">
              <w:rPr>
                <w:rFonts w:ascii="Verdana" w:eastAsia="SimSun" w:hAnsi="Verdana" w:cs="Arial"/>
                <w:b/>
                <w:bCs/>
                <w:i/>
                <w:color w:val="000000"/>
                <w:sz w:val="18"/>
                <w:szCs w:val="18"/>
                <w:lang w:val="en-GB" w:eastAsia="it-IT" w:bidi="en-US"/>
              </w:rPr>
              <w:t>As per TOR</w:t>
            </w: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0F871769"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b/>
                <w:color w:val="000000"/>
                <w:sz w:val="18"/>
                <w:szCs w:val="18"/>
              </w:rPr>
            </w:pPr>
            <w:r w:rsidRPr="00446329">
              <w:rPr>
                <w:rFonts w:ascii="Verdana" w:eastAsia="Verdana" w:hAnsi="Verdana" w:cs="Times New Roman"/>
                <w:b/>
                <w:color w:val="000000"/>
                <w:sz w:val="18"/>
                <w:szCs w:val="18"/>
              </w:rPr>
              <w:t xml:space="preserve">Name of the assignment: </w:t>
            </w:r>
            <w:r w:rsidRPr="00446329">
              <w:rPr>
                <w:rFonts w:ascii="Verdana" w:eastAsia="Verdana" w:hAnsi="Verdana" w:cs="Times New Roman"/>
                <w:color w:val="000000"/>
                <w:sz w:val="18"/>
                <w:szCs w:val="18"/>
              </w:rPr>
              <w:t>Performance review/audit of operations of PSPCL</w:t>
            </w:r>
            <w:r w:rsidRPr="00446329">
              <w:rPr>
                <w:rFonts w:ascii="Verdana" w:eastAsia="Verdana" w:hAnsi="Verdana" w:cs="Times New Roman"/>
                <w:b/>
                <w:color w:val="000000"/>
                <w:sz w:val="18"/>
                <w:szCs w:val="18"/>
              </w:rPr>
              <w:t xml:space="preserve">  </w:t>
            </w:r>
          </w:p>
          <w:p w14:paraId="4C99E140"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b/>
                <w:color w:val="000000"/>
                <w:sz w:val="18"/>
                <w:szCs w:val="18"/>
              </w:rPr>
            </w:pPr>
            <w:r w:rsidRPr="00446329">
              <w:rPr>
                <w:rFonts w:ascii="Verdana" w:eastAsia="Verdana" w:hAnsi="Verdana" w:cs="Times New Roman"/>
                <w:b/>
                <w:color w:val="000000"/>
                <w:sz w:val="18"/>
                <w:szCs w:val="18"/>
              </w:rPr>
              <w:t xml:space="preserve">Year:  </w:t>
            </w:r>
            <w:r w:rsidRPr="00446329">
              <w:rPr>
                <w:rFonts w:ascii="Verdana" w:eastAsia="Verdana" w:hAnsi="Verdana" w:cs="Times New Roman"/>
                <w:color w:val="000000"/>
                <w:sz w:val="18"/>
                <w:szCs w:val="18"/>
              </w:rPr>
              <w:t>Aug 2019- Dec 2019</w:t>
            </w:r>
          </w:p>
          <w:p w14:paraId="46632061"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b/>
                <w:color w:val="000000"/>
                <w:sz w:val="18"/>
                <w:szCs w:val="18"/>
              </w:rPr>
            </w:pPr>
            <w:r w:rsidRPr="00446329">
              <w:rPr>
                <w:rFonts w:ascii="Verdana" w:eastAsia="Verdana" w:hAnsi="Verdana" w:cs="Times New Roman"/>
                <w:b/>
                <w:color w:val="000000"/>
                <w:sz w:val="18"/>
                <w:szCs w:val="18"/>
              </w:rPr>
              <w:t xml:space="preserve">Location: </w:t>
            </w:r>
            <w:r w:rsidRPr="00446329">
              <w:rPr>
                <w:rFonts w:ascii="Verdana" w:eastAsia="Verdana" w:hAnsi="Verdana" w:cs="Times New Roman"/>
                <w:color w:val="000000"/>
                <w:sz w:val="18"/>
                <w:szCs w:val="18"/>
              </w:rPr>
              <w:t>Punjab, India</w:t>
            </w:r>
            <w:r w:rsidRPr="00446329">
              <w:rPr>
                <w:rFonts w:ascii="Verdana" w:eastAsia="Verdana" w:hAnsi="Verdana" w:cs="Times New Roman"/>
                <w:b/>
                <w:color w:val="000000"/>
                <w:sz w:val="18"/>
                <w:szCs w:val="18"/>
              </w:rPr>
              <w:t xml:space="preserve"> </w:t>
            </w:r>
          </w:p>
          <w:p w14:paraId="63DDF1B1"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b/>
                <w:color w:val="000000"/>
                <w:sz w:val="18"/>
                <w:szCs w:val="18"/>
              </w:rPr>
            </w:pPr>
            <w:r w:rsidRPr="00446329">
              <w:rPr>
                <w:rFonts w:ascii="Verdana" w:eastAsia="Verdana" w:hAnsi="Verdana" w:cs="Times New Roman"/>
                <w:b/>
                <w:color w:val="000000"/>
                <w:sz w:val="18"/>
                <w:szCs w:val="18"/>
              </w:rPr>
              <w:t xml:space="preserve">Client: </w:t>
            </w:r>
            <w:r w:rsidRPr="00446329">
              <w:rPr>
                <w:rFonts w:ascii="Verdana" w:eastAsia="Verdana" w:hAnsi="Verdana" w:cs="Times New Roman"/>
                <w:color w:val="000000"/>
                <w:sz w:val="18"/>
                <w:szCs w:val="18"/>
              </w:rPr>
              <w:t>Punjab State Power Corporation Limited (PSPCL)</w:t>
            </w:r>
          </w:p>
          <w:p w14:paraId="548E05F1"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b/>
                <w:color w:val="000000"/>
                <w:sz w:val="18"/>
                <w:szCs w:val="18"/>
              </w:rPr>
            </w:pPr>
            <w:r w:rsidRPr="00446329">
              <w:rPr>
                <w:rFonts w:ascii="Verdana" w:eastAsia="Verdana" w:hAnsi="Verdana" w:cs="Times New Roman"/>
                <w:b/>
                <w:color w:val="000000"/>
                <w:sz w:val="18"/>
                <w:szCs w:val="18"/>
              </w:rPr>
              <w:t xml:space="preserve">Main project features: </w:t>
            </w:r>
            <w:r w:rsidRPr="00446329">
              <w:rPr>
                <w:rFonts w:ascii="Verdana" w:eastAsia="Verdana" w:hAnsi="Verdana" w:cs="Times New Roman"/>
                <w:color w:val="000000"/>
                <w:sz w:val="18"/>
                <w:szCs w:val="18"/>
              </w:rPr>
              <w:t>Performance review of PSPCL for the period FY13 to FY17 on seven key parameters including coal procurement, power generation and procurement, power sale and surrender, T&amp;D losses, material management, fund management and IT infrastructure</w:t>
            </w:r>
          </w:p>
          <w:p w14:paraId="6786C4F1"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color w:val="000000"/>
                <w:sz w:val="18"/>
                <w:szCs w:val="18"/>
              </w:rPr>
            </w:pPr>
            <w:r w:rsidRPr="00446329">
              <w:rPr>
                <w:rFonts w:ascii="Verdana" w:eastAsia="Verdana" w:hAnsi="Verdana" w:cs="Times New Roman"/>
                <w:b/>
                <w:color w:val="000000"/>
                <w:sz w:val="18"/>
                <w:szCs w:val="18"/>
              </w:rPr>
              <w:t xml:space="preserve">Position held: </w:t>
            </w:r>
            <w:r w:rsidRPr="00446329">
              <w:rPr>
                <w:rFonts w:ascii="Verdana" w:eastAsia="Verdana" w:hAnsi="Verdana" w:cs="Times New Roman"/>
                <w:color w:val="000000"/>
                <w:sz w:val="18"/>
                <w:szCs w:val="18"/>
              </w:rPr>
              <w:t>Team Member</w:t>
            </w:r>
          </w:p>
          <w:p w14:paraId="383E3BF3"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b/>
                <w:color w:val="000000"/>
                <w:sz w:val="18"/>
                <w:szCs w:val="18"/>
              </w:rPr>
            </w:pPr>
            <w:r w:rsidRPr="00446329">
              <w:rPr>
                <w:rFonts w:ascii="Verdana" w:eastAsia="Verdana" w:hAnsi="Verdana" w:cs="Times New Roman"/>
                <w:b/>
                <w:color w:val="000000"/>
                <w:sz w:val="18"/>
                <w:szCs w:val="18"/>
              </w:rPr>
              <w:t xml:space="preserve">Activities performed: </w:t>
            </w:r>
          </w:p>
          <w:p w14:paraId="468EB06B" w14:textId="77777777" w:rsidR="00446329" w:rsidRPr="00446329" w:rsidRDefault="00446329" w:rsidP="00446329">
            <w:pPr>
              <w:autoSpaceDE w:val="0"/>
              <w:autoSpaceDN w:val="0"/>
              <w:adjustRightInd w:val="0"/>
              <w:spacing w:after="0" w:line="240" w:lineRule="auto"/>
              <w:jc w:val="both"/>
              <w:rPr>
                <w:rFonts w:ascii="Verdana" w:eastAsia="Verdana" w:hAnsi="Verdana" w:cs="Times New Roman"/>
                <w:color w:val="000000"/>
                <w:sz w:val="18"/>
                <w:szCs w:val="18"/>
              </w:rPr>
            </w:pPr>
            <w:r w:rsidRPr="00446329">
              <w:rPr>
                <w:rFonts w:ascii="Verdana" w:eastAsia="Verdana" w:hAnsi="Verdana" w:cs="Times New Roman"/>
                <w:color w:val="000000"/>
                <w:sz w:val="18"/>
                <w:szCs w:val="18"/>
              </w:rPr>
              <w:lastRenderedPageBreak/>
              <w:t>Shouvik was involved in field visits, collection of data, meeting with stakeholders and analysis of data for the review of operations of PSPCL.</w:t>
            </w:r>
          </w:p>
          <w:p w14:paraId="6B12DC39" w14:textId="77777777" w:rsidR="00446329" w:rsidRPr="00446329" w:rsidRDefault="00446329" w:rsidP="00446329">
            <w:pPr>
              <w:numPr>
                <w:ilvl w:val="0"/>
                <w:numId w:val="36"/>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446329">
              <w:rPr>
                <w:rFonts w:ascii="Verdana" w:eastAsia="Verdana" w:hAnsi="Verdana" w:cs="Times New Roman"/>
                <w:color w:val="000000"/>
                <w:sz w:val="18"/>
                <w:szCs w:val="18"/>
              </w:rPr>
              <w:t>To carry out the performance audit of the generating plants, power procurement, power sale and surrenders, coal linkage and procurement.</w:t>
            </w:r>
          </w:p>
          <w:p w14:paraId="4D97715D" w14:textId="77777777" w:rsidR="00446329" w:rsidRPr="00446329" w:rsidRDefault="00446329" w:rsidP="00446329">
            <w:pPr>
              <w:numPr>
                <w:ilvl w:val="0"/>
                <w:numId w:val="36"/>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446329">
              <w:rPr>
                <w:rFonts w:ascii="Verdana" w:eastAsia="Verdana" w:hAnsi="Verdana" w:cs="Times New Roman"/>
                <w:color w:val="000000"/>
                <w:sz w:val="18"/>
                <w:szCs w:val="18"/>
              </w:rPr>
              <w:t>To perform audit on material planning, procurement and utilization</w:t>
            </w:r>
          </w:p>
          <w:p w14:paraId="45E4E3F6" w14:textId="77777777" w:rsidR="00446329" w:rsidRPr="00446329" w:rsidRDefault="00446329" w:rsidP="00446329">
            <w:pPr>
              <w:numPr>
                <w:ilvl w:val="0"/>
                <w:numId w:val="36"/>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446329">
              <w:rPr>
                <w:rFonts w:ascii="Verdana" w:eastAsia="Verdana" w:hAnsi="Verdana" w:cs="Times New Roman"/>
                <w:color w:val="000000"/>
                <w:sz w:val="18"/>
                <w:szCs w:val="18"/>
              </w:rPr>
              <w:t>To review the fund management including review of loans availed, disbursement of loan, billing and collection</w:t>
            </w:r>
          </w:p>
          <w:p w14:paraId="790A32C6" w14:textId="77777777" w:rsidR="00446329" w:rsidRPr="00446329" w:rsidRDefault="00446329" w:rsidP="00446329">
            <w:pPr>
              <w:numPr>
                <w:ilvl w:val="0"/>
                <w:numId w:val="36"/>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446329">
              <w:rPr>
                <w:rFonts w:ascii="Verdana" w:eastAsia="Verdana" w:hAnsi="Verdana" w:cs="Times New Roman"/>
                <w:color w:val="000000"/>
                <w:sz w:val="18"/>
                <w:szCs w:val="18"/>
              </w:rPr>
              <w:t>Review of T&amp;D losses and AT&amp;C Losses including A.P consumption</w:t>
            </w:r>
          </w:p>
          <w:p w14:paraId="174AD10A" w14:textId="77777777" w:rsidR="00446329" w:rsidRPr="00446329" w:rsidRDefault="00446329" w:rsidP="00446329">
            <w:pPr>
              <w:numPr>
                <w:ilvl w:val="0"/>
                <w:numId w:val="36"/>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446329">
              <w:rPr>
                <w:rFonts w:ascii="Verdana" w:eastAsia="Verdana" w:hAnsi="Verdana" w:cs="Times New Roman"/>
                <w:color w:val="000000"/>
                <w:sz w:val="18"/>
                <w:szCs w:val="18"/>
              </w:rPr>
              <w:t>To evaluate the existing IT infrastructure and suggestions thereto</w:t>
            </w:r>
          </w:p>
          <w:p w14:paraId="35577386" w14:textId="32CE854B" w:rsidR="00407E0A" w:rsidRPr="00446329" w:rsidRDefault="00446329" w:rsidP="00446329">
            <w:pPr>
              <w:numPr>
                <w:ilvl w:val="0"/>
                <w:numId w:val="36"/>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446329">
              <w:rPr>
                <w:rFonts w:ascii="Verdana" w:eastAsia="Verdana" w:hAnsi="Verdana" w:cs="Times New Roman"/>
                <w:color w:val="000000"/>
                <w:sz w:val="18"/>
                <w:szCs w:val="18"/>
              </w:rPr>
              <w:t>To provide suggestions for reduction in cost and optimization of revenue</w:t>
            </w:r>
          </w:p>
        </w:tc>
      </w:tr>
      <w:tr w:rsidR="00D251DC" w:rsidRPr="00621B4F" w14:paraId="4B6C458F" w14:textId="77777777" w:rsidTr="00267A1C">
        <w:trPr>
          <w:trHeight w:val="70"/>
        </w:trPr>
        <w:tc>
          <w:tcPr>
            <w:tcW w:w="938" w:type="pct"/>
            <w:tcBorders>
              <w:top w:val="single" w:sz="4" w:space="0" w:color="92D400"/>
              <w:left w:val="single" w:sz="4" w:space="0" w:color="92D400"/>
              <w:right w:val="single" w:sz="4" w:space="0" w:color="92D400"/>
            </w:tcBorders>
            <w:vAlign w:val="center"/>
          </w:tcPr>
          <w:p w14:paraId="46758697" w14:textId="77777777" w:rsidR="00D251DC" w:rsidRPr="00621B4F" w:rsidRDefault="00D251DC" w:rsidP="00407E0A">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663809AB"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b/>
                <w:color w:val="000000"/>
                <w:sz w:val="18"/>
                <w:szCs w:val="18"/>
              </w:rPr>
            </w:pPr>
            <w:r w:rsidRPr="00276B47">
              <w:rPr>
                <w:rFonts w:ascii="Verdana" w:eastAsia="Verdana" w:hAnsi="Verdana" w:cs="Times New Roman"/>
                <w:b/>
                <w:color w:val="000000"/>
                <w:sz w:val="18"/>
                <w:szCs w:val="18"/>
              </w:rPr>
              <w:t xml:space="preserve">Name of the project or assignment: </w:t>
            </w:r>
            <w:r w:rsidRPr="00276B47">
              <w:rPr>
                <w:rFonts w:ascii="Verdana" w:eastAsia="Verdana" w:hAnsi="Verdana" w:cs="Times New Roman"/>
                <w:color w:val="000000"/>
                <w:sz w:val="18"/>
                <w:szCs w:val="18"/>
              </w:rPr>
              <w:t>Preparation of business plan of GRIDCO for the control period 2019-20 to 2023-24</w:t>
            </w:r>
          </w:p>
          <w:p w14:paraId="0ED7C87B"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b/>
                <w:color w:val="000000"/>
                <w:sz w:val="18"/>
                <w:szCs w:val="18"/>
              </w:rPr>
            </w:pPr>
            <w:r w:rsidRPr="00276B47">
              <w:rPr>
                <w:rFonts w:ascii="Verdana" w:eastAsia="Verdana" w:hAnsi="Verdana" w:cs="Times New Roman"/>
                <w:b/>
                <w:color w:val="000000"/>
                <w:sz w:val="18"/>
                <w:szCs w:val="18"/>
              </w:rPr>
              <w:t xml:space="preserve">Year:  </w:t>
            </w:r>
            <w:r w:rsidRPr="00276B47">
              <w:rPr>
                <w:rFonts w:ascii="Verdana" w:eastAsia="Verdana" w:hAnsi="Verdana" w:cs="Times New Roman"/>
                <w:color w:val="000000"/>
                <w:sz w:val="18"/>
                <w:szCs w:val="18"/>
              </w:rPr>
              <w:t>Dec 2019 – Mar 2020</w:t>
            </w:r>
          </w:p>
          <w:p w14:paraId="0732C49E"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b/>
                <w:color w:val="000000"/>
                <w:sz w:val="18"/>
                <w:szCs w:val="18"/>
              </w:rPr>
            </w:pPr>
            <w:r w:rsidRPr="00276B47">
              <w:rPr>
                <w:rFonts w:ascii="Verdana" w:eastAsia="Verdana" w:hAnsi="Verdana" w:cs="Times New Roman"/>
                <w:b/>
                <w:color w:val="000000"/>
                <w:sz w:val="18"/>
                <w:szCs w:val="18"/>
              </w:rPr>
              <w:t xml:space="preserve">Location: </w:t>
            </w:r>
            <w:r w:rsidRPr="00276B47">
              <w:rPr>
                <w:rFonts w:ascii="Verdana" w:eastAsia="Verdana" w:hAnsi="Verdana" w:cs="Times New Roman"/>
                <w:color w:val="000000"/>
                <w:sz w:val="18"/>
                <w:szCs w:val="18"/>
              </w:rPr>
              <w:t>Bhubaneswar, India</w:t>
            </w:r>
            <w:r w:rsidRPr="00276B47">
              <w:rPr>
                <w:rFonts w:ascii="Verdana" w:eastAsia="Verdana" w:hAnsi="Verdana" w:cs="Times New Roman"/>
                <w:b/>
                <w:color w:val="000000"/>
                <w:sz w:val="18"/>
                <w:szCs w:val="18"/>
              </w:rPr>
              <w:t xml:space="preserve"> </w:t>
            </w:r>
          </w:p>
          <w:p w14:paraId="41ADA223"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b/>
                <w:color w:val="000000"/>
                <w:sz w:val="18"/>
                <w:szCs w:val="18"/>
              </w:rPr>
            </w:pPr>
            <w:r w:rsidRPr="00276B47">
              <w:rPr>
                <w:rFonts w:ascii="Verdana" w:eastAsia="Verdana" w:hAnsi="Verdana" w:cs="Times New Roman"/>
                <w:b/>
                <w:color w:val="000000"/>
                <w:sz w:val="18"/>
                <w:szCs w:val="18"/>
              </w:rPr>
              <w:t xml:space="preserve">Client: </w:t>
            </w:r>
            <w:r w:rsidRPr="00276B47">
              <w:rPr>
                <w:rFonts w:ascii="Verdana" w:eastAsia="Verdana" w:hAnsi="Verdana" w:cs="Times New Roman"/>
                <w:color w:val="000000"/>
                <w:sz w:val="18"/>
                <w:szCs w:val="18"/>
              </w:rPr>
              <w:t>GRIDCO (Odisha)</w:t>
            </w:r>
          </w:p>
          <w:p w14:paraId="3D31F028"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b/>
                <w:color w:val="000000"/>
                <w:sz w:val="18"/>
                <w:szCs w:val="18"/>
              </w:rPr>
            </w:pPr>
            <w:r w:rsidRPr="00276B47">
              <w:rPr>
                <w:rFonts w:ascii="Verdana" w:eastAsia="Verdana" w:hAnsi="Verdana" w:cs="Times New Roman"/>
                <w:b/>
                <w:color w:val="000000"/>
                <w:sz w:val="18"/>
                <w:szCs w:val="18"/>
              </w:rPr>
              <w:t xml:space="preserve">Main project features: </w:t>
            </w:r>
            <w:r w:rsidRPr="00276B47">
              <w:rPr>
                <w:rFonts w:ascii="Verdana" w:eastAsia="Verdana" w:hAnsi="Verdana" w:cs="Times New Roman"/>
                <w:color w:val="000000"/>
                <w:sz w:val="18"/>
                <w:szCs w:val="18"/>
              </w:rPr>
              <w:t>Preparation of business plan for the control period FY 2020-21 to FY 2023-24</w:t>
            </w:r>
          </w:p>
          <w:p w14:paraId="3FD70766"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b/>
                <w:color w:val="000000"/>
                <w:sz w:val="18"/>
                <w:szCs w:val="18"/>
              </w:rPr>
            </w:pPr>
            <w:r w:rsidRPr="00276B47">
              <w:rPr>
                <w:rFonts w:ascii="Verdana" w:eastAsia="Verdana" w:hAnsi="Verdana" w:cs="Times New Roman"/>
                <w:b/>
                <w:color w:val="000000"/>
                <w:sz w:val="18"/>
                <w:szCs w:val="18"/>
              </w:rPr>
              <w:t xml:space="preserve">Position held: </w:t>
            </w:r>
            <w:r w:rsidRPr="00276B47">
              <w:rPr>
                <w:rFonts w:ascii="Verdana" w:eastAsia="Verdana" w:hAnsi="Verdana" w:cs="Times New Roman"/>
                <w:color w:val="000000"/>
                <w:sz w:val="18"/>
                <w:szCs w:val="18"/>
              </w:rPr>
              <w:t>Team Member</w:t>
            </w:r>
          </w:p>
          <w:p w14:paraId="374397DE"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b/>
                <w:color w:val="000000"/>
                <w:sz w:val="18"/>
                <w:szCs w:val="18"/>
              </w:rPr>
            </w:pPr>
            <w:r w:rsidRPr="00276B47">
              <w:rPr>
                <w:rFonts w:ascii="Verdana" w:eastAsia="Verdana" w:hAnsi="Verdana" w:cs="Times New Roman"/>
                <w:b/>
                <w:color w:val="000000"/>
                <w:sz w:val="18"/>
                <w:szCs w:val="18"/>
              </w:rPr>
              <w:t xml:space="preserve">Activities performed: </w:t>
            </w:r>
          </w:p>
          <w:p w14:paraId="3725E1E3" w14:textId="77777777" w:rsidR="00276B47" w:rsidRPr="00276B47" w:rsidRDefault="00276B47" w:rsidP="00276B47">
            <w:pPr>
              <w:autoSpaceDE w:val="0"/>
              <w:autoSpaceDN w:val="0"/>
              <w:adjustRightInd w:val="0"/>
              <w:spacing w:after="0" w:line="240" w:lineRule="auto"/>
              <w:jc w:val="both"/>
              <w:rPr>
                <w:rFonts w:ascii="Verdana" w:eastAsia="Verdana" w:hAnsi="Verdana" w:cs="Times New Roman"/>
                <w:color w:val="000000"/>
                <w:sz w:val="18"/>
                <w:szCs w:val="18"/>
              </w:rPr>
            </w:pPr>
            <w:r w:rsidRPr="00276B47">
              <w:rPr>
                <w:rFonts w:ascii="Verdana" w:eastAsia="Verdana" w:hAnsi="Verdana" w:cs="Times New Roman"/>
                <w:color w:val="000000"/>
                <w:sz w:val="18"/>
                <w:szCs w:val="18"/>
              </w:rPr>
              <w:t xml:space="preserve">Shouvik assisted in the preparation of Business Plan for the three discoms under GRIDCO namely NESCO, WESCO and SOUTHCO. The scope of work included study of various capital expenditure and prepare a financial model as well as business plan for filing to GRIDCO. </w:t>
            </w:r>
          </w:p>
          <w:p w14:paraId="43578AD2" w14:textId="77777777" w:rsidR="00276B47" w:rsidRPr="00276B47" w:rsidRDefault="00276B47" w:rsidP="00276B47">
            <w:pPr>
              <w:numPr>
                <w:ilvl w:val="0"/>
                <w:numId w:val="37"/>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276B47">
              <w:rPr>
                <w:rFonts w:ascii="Verdana" w:eastAsia="Verdana" w:hAnsi="Verdana" w:cs="Times New Roman"/>
                <w:color w:val="000000"/>
                <w:sz w:val="18"/>
                <w:szCs w:val="18"/>
              </w:rPr>
              <w:t>Preparation of Business Plan for the distribution licensees NESCO, WESCO and SOUTHCO.</w:t>
            </w:r>
          </w:p>
          <w:p w14:paraId="10756D76" w14:textId="77777777" w:rsidR="00276B47" w:rsidRPr="00276B47" w:rsidRDefault="00276B47" w:rsidP="00276B47">
            <w:pPr>
              <w:numPr>
                <w:ilvl w:val="0"/>
                <w:numId w:val="37"/>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276B47">
              <w:rPr>
                <w:rFonts w:ascii="Verdana" w:eastAsia="Verdana" w:hAnsi="Verdana" w:cs="Times New Roman"/>
                <w:color w:val="000000"/>
                <w:sz w:val="18"/>
                <w:szCs w:val="18"/>
              </w:rPr>
              <w:t>Preparation of projections for parameters of Aggregate Revenue Requirement for the Control Period.</w:t>
            </w:r>
          </w:p>
          <w:p w14:paraId="03F5132D" w14:textId="77777777" w:rsidR="00276B47" w:rsidRPr="00276B47" w:rsidRDefault="00276B47" w:rsidP="00276B47">
            <w:pPr>
              <w:numPr>
                <w:ilvl w:val="0"/>
                <w:numId w:val="37"/>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276B47">
              <w:rPr>
                <w:rFonts w:ascii="Verdana" w:eastAsia="Verdana" w:hAnsi="Verdana" w:cs="Times New Roman"/>
                <w:color w:val="000000"/>
                <w:sz w:val="18"/>
                <w:szCs w:val="18"/>
              </w:rPr>
              <w:t>Filing of Business Plan for the MYT Control Period in line with the Notified MYT Tariff Regulations</w:t>
            </w:r>
          </w:p>
          <w:p w14:paraId="6BED4783" w14:textId="77777777" w:rsidR="00276B47" w:rsidRPr="00276B47" w:rsidRDefault="00276B47" w:rsidP="00276B47">
            <w:pPr>
              <w:numPr>
                <w:ilvl w:val="0"/>
                <w:numId w:val="37"/>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276B47">
              <w:rPr>
                <w:rFonts w:ascii="Verdana" w:eastAsia="Verdana" w:hAnsi="Verdana" w:cs="Times New Roman"/>
                <w:color w:val="000000"/>
                <w:sz w:val="18"/>
                <w:szCs w:val="18"/>
              </w:rPr>
              <w:t>Preparation of responses to queries from OERC, preparation of presentation before OERC etc. in relation to Business Plan and MYT Petition submitted to OERC</w:t>
            </w:r>
          </w:p>
          <w:p w14:paraId="08DD6634" w14:textId="77777777" w:rsidR="00276B47" w:rsidRPr="00276B47" w:rsidRDefault="00276B47" w:rsidP="00276B47">
            <w:pPr>
              <w:numPr>
                <w:ilvl w:val="0"/>
                <w:numId w:val="37"/>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276B47">
              <w:rPr>
                <w:rFonts w:ascii="Verdana" w:eastAsia="Verdana" w:hAnsi="Verdana" w:cs="Times New Roman"/>
                <w:color w:val="000000"/>
                <w:sz w:val="18"/>
                <w:szCs w:val="18"/>
              </w:rPr>
              <w:t>To appear before Commission on behalf of GRIDCO during the Public Hearing process and preparation of responses to objections received from stakeholders</w:t>
            </w:r>
          </w:p>
          <w:p w14:paraId="25B92925" w14:textId="02FE921F" w:rsidR="00D251DC" w:rsidRPr="00276B47" w:rsidRDefault="00276B47" w:rsidP="00276B47">
            <w:pPr>
              <w:numPr>
                <w:ilvl w:val="0"/>
                <w:numId w:val="37"/>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276B47">
              <w:rPr>
                <w:rFonts w:ascii="Verdana" w:eastAsia="Verdana" w:hAnsi="Verdana" w:cs="Times New Roman"/>
                <w:color w:val="000000"/>
                <w:sz w:val="18"/>
                <w:szCs w:val="18"/>
              </w:rPr>
              <w:t>Preparation of analysis report on tariff order issued by OERC with respect to Business Plan and MYT Petition submitted</w:t>
            </w:r>
          </w:p>
        </w:tc>
      </w:tr>
      <w:tr w:rsidR="00E96C21" w:rsidRPr="00621B4F" w14:paraId="7B17A9F4" w14:textId="77777777" w:rsidTr="00267A1C">
        <w:trPr>
          <w:trHeight w:val="70"/>
        </w:trPr>
        <w:tc>
          <w:tcPr>
            <w:tcW w:w="938" w:type="pct"/>
            <w:tcBorders>
              <w:top w:val="single" w:sz="4" w:space="0" w:color="92D400"/>
              <w:left w:val="single" w:sz="4" w:space="0" w:color="92D400"/>
              <w:right w:val="single" w:sz="4" w:space="0" w:color="92D400"/>
            </w:tcBorders>
            <w:vAlign w:val="center"/>
          </w:tcPr>
          <w:p w14:paraId="10E35FCF" w14:textId="77777777" w:rsidR="00E96C21" w:rsidRPr="00621B4F" w:rsidRDefault="00E96C21" w:rsidP="00E96C21">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36AF6E97" w14:textId="77777777" w:rsidR="00C845E4" w:rsidRPr="00C845E4" w:rsidRDefault="00C845E4" w:rsidP="00C845E4">
            <w:pPr>
              <w:tabs>
                <w:tab w:val="num" w:pos="432"/>
              </w:tabs>
              <w:autoSpaceDE w:val="0"/>
              <w:autoSpaceDN w:val="0"/>
              <w:adjustRightInd w:val="0"/>
              <w:spacing w:after="0" w:line="240" w:lineRule="auto"/>
              <w:contextualSpacing/>
              <w:jc w:val="both"/>
              <w:rPr>
                <w:rFonts w:ascii="Verdana" w:eastAsia="Verdana" w:hAnsi="Verdana" w:cs="Arial"/>
                <w:b/>
                <w:color w:val="000000"/>
                <w:spacing w:val="-3"/>
                <w:sz w:val="18"/>
                <w:szCs w:val="18"/>
                <w:lang w:val="en-IN"/>
              </w:rPr>
            </w:pPr>
            <w:r w:rsidRPr="00C845E4">
              <w:rPr>
                <w:rFonts w:ascii="Verdana" w:eastAsia="Verdana" w:hAnsi="Verdana" w:cs="Arial"/>
                <w:b/>
                <w:color w:val="000000"/>
                <w:spacing w:val="-3"/>
                <w:sz w:val="18"/>
                <w:szCs w:val="18"/>
                <w:lang w:val="en-IN"/>
              </w:rPr>
              <w:t xml:space="preserve">Name of project or assignment: </w:t>
            </w:r>
            <w:r w:rsidRPr="00C845E4">
              <w:rPr>
                <w:rFonts w:ascii="Verdana" w:eastAsia="Times" w:hAnsi="Verdana" w:cs="Times New Roman"/>
                <w:color w:val="000000"/>
                <w:sz w:val="18"/>
                <w:szCs w:val="18"/>
                <w:lang w:val="en-IN"/>
              </w:rPr>
              <w:t>Transaction advisory services to OERC for selection of investor for sale of SOUTHCO Utility</w:t>
            </w:r>
          </w:p>
          <w:p w14:paraId="03325D38" w14:textId="49F56E7D" w:rsidR="00C845E4" w:rsidRPr="00C845E4" w:rsidRDefault="00C845E4" w:rsidP="00C845E4">
            <w:pPr>
              <w:tabs>
                <w:tab w:val="num" w:pos="432"/>
              </w:tabs>
              <w:autoSpaceDE w:val="0"/>
              <w:autoSpaceDN w:val="0"/>
              <w:adjustRightInd w:val="0"/>
              <w:spacing w:after="0" w:line="240" w:lineRule="auto"/>
              <w:contextualSpacing/>
              <w:jc w:val="both"/>
              <w:rPr>
                <w:rFonts w:ascii="Verdana" w:eastAsia="Verdana" w:hAnsi="Verdana" w:cs="Arial"/>
                <w:color w:val="000000"/>
                <w:spacing w:val="-3"/>
                <w:sz w:val="18"/>
                <w:szCs w:val="18"/>
                <w:lang w:val="en-IN"/>
              </w:rPr>
            </w:pPr>
            <w:r w:rsidRPr="00C845E4">
              <w:rPr>
                <w:rFonts w:ascii="Verdana" w:eastAsia="Verdana" w:hAnsi="Verdana" w:cs="Arial"/>
                <w:b/>
                <w:color w:val="000000"/>
                <w:spacing w:val="-3"/>
                <w:sz w:val="18"/>
                <w:szCs w:val="18"/>
                <w:lang w:val="en-IN"/>
              </w:rPr>
              <w:t xml:space="preserve">Year:  </w:t>
            </w:r>
            <w:r w:rsidR="00626E3B">
              <w:rPr>
                <w:rFonts w:ascii="Verdana" w:eastAsia="Verdana" w:hAnsi="Verdana" w:cs="Arial"/>
                <w:bCs/>
                <w:color w:val="000000"/>
                <w:spacing w:val="-3"/>
                <w:sz w:val="18"/>
                <w:szCs w:val="18"/>
                <w:lang w:val="en-IN"/>
              </w:rPr>
              <w:t>2020-21</w:t>
            </w:r>
            <w:r w:rsidRPr="00C845E4">
              <w:rPr>
                <w:rFonts w:ascii="Verdana" w:eastAsia="Verdana" w:hAnsi="Verdana" w:cs="Arial"/>
                <w:color w:val="000000"/>
                <w:spacing w:val="-3"/>
                <w:sz w:val="18"/>
                <w:szCs w:val="18"/>
                <w:lang w:val="en-IN"/>
              </w:rPr>
              <w:t xml:space="preserve">                                                      </w:t>
            </w:r>
          </w:p>
          <w:p w14:paraId="3E2ECFF6" w14:textId="77777777" w:rsidR="00C845E4" w:rsidRPr="00C845E4" w:rsidRDefault="00C845E4" w:rsidP="00C845E4">
            <w:pPr>
              <w:tabs>
                <w:tab w:val="num" w:pos="432"/>
              </w:tabs>
              <w:autoSpaceDE w:val="0"/>
              <w:autoSpaceDN w:val="0"/>
              <w:adjustRightInd w:val="0"/>
              <w:spacing w:after="0" w:line="240" w:lineRule="auto"/>
              <w:contextualSpacing/>
              <w:jc w:val="both"/>
              <w:rPr>
                <w:rFonts w:ascii="Verdana" w:eastAsia="Verdana" w:hAnsi="Verdana" w:cs="Arial"/>
                <w:b/>
                <w:color w:val="000000"/>
                <w:spacing w:val="-3"/>
                <w:sz w:val="18"/>
                <w:szCs w:val="18"/>
                <w:lang w:val="en-IN"/>
              </w:rPr>
            </w:pPr>
            <w:r w:rsidRPr="00C845E4">
              <w:rPr>
                <w:rFonts w:ascii="Verdana" w:eastAsia="Verdana" w:hAnsi="Verdana" w:cs="Arial"/>
                <w:b/>
                <w:color w:val="000000"/>
                <w:spacing w:val="-3"/>
                <w:sz w:val="18"/>
                <w:szCs w:val="18"/>
                <w:lang w:val="en-IN"/>
              </w:rPr>
              <w:t xml:space="preserve">Location: </w:t>
            </w:r>
            <w:r w:rsidRPr="00C845E4">
              <w:rPr>
                <w:rFonts w:ascii="Verdana" w:eastAsia="Verdana" w:hAnsi="Verdana" w:cs="Arial"/>
                <w:color w:val="000000"/>
                <w:spacing w:val="-3"/>
                <w:sz w:val="18"/>
                <w:szCs w:val="18"/>
                <w:lang w:val="en-IN"/>
              </w:rPr>
              <w:t xml:space="preserve">India </w:t>
            </w:r>
          </w:p>
          <w:p w14:paraId="24ECE710" w14:textId="77777777" w:rsidR="00C845E4" w:rsidRPr="00C845E4" w:rsidRDefault="00C845E4" w:rsidP="00C845E4">
            <w:pPr>
              <w:tabs>
                <w:tab w:val="num" w:pos="432"/>
              </w:tabs>
              <w:autoSpaceDE w:val="0"/>
              <w:autoSpaceDN w:val="0"/>
              <w:adjustRightInd w:val="0"/>
              <w:spacing w:after="0" w:line="240" w:lineRule="auto"/>
              <w:contextualSpacing/>
              <w:jc w:val="both"/>
              <w:rPr>
                <w:rFonts w:ascii="Verdana" w:eastAsia="Calibri" w:hAnsi="Verdana" w:cs="Arial"/>
                <w:noProof/>
                <w:color w:val="000000"/>
                <w:sz w:val="18"/>
                <w:szCs w:val="18"/>
                <w:lang w:val="en-IN"/>
              </w:rPr>
            </w:pPr>
            <w:r w:rsidRPr="00C845E4">
              <w:rPr>
                <w:rFonts w:ascii="Verdana" w:eastAsia="Verdana" w:hAnsi="Verdana" w:cs="Arial"/>
                <w:b/>
                <w:color w:val="000000"/>
                <w:spacing w:val="-3"/>
                <w:sz w:val="18"/>
                <w:szCs w:val="18"/>
                <w:lang w:val="en-IN"/>
              </w:rPr>
              <w:t xml:space="preserve">Client: </w:t>
            </w:r>
            <w:r w:rsidRPr="00C845E4">
              <w:rPr>
                <w:rFonts w:ascii="Verdana" w:eastAsia="Calibri" w:hAnsi="Verdana" w:cs="Arial"/>
                <w:noProof/>
                <w:color w:val="000000"/>
                <w:sz w:val="18"/>
                <w:szCs w:val="18"/>
                <w:lang w:val="en-IN"/>
              </w:rPr>
              <w:t>Odisha Electricity Regulatory Commission (OERC)</w:t>
            </w:r>
          </w:p>
          <w:p w14:paraId="2F69215D" w14:textId="77777777" w:rsidR="00C845E4" w:rsidRPr="00C845E4" w:rsidRDefault="00C845E4" w:rsidP="00C845E4">
            <w:pPr>
              <w:tabs>
                <w:tab w:val="num" w:pos="432"/>
              </w:tabs>
              <w:autoSpaceDE w:val="0"/>
              <w:autoSpaceDN w:val="0"/>
              <w:adjustRightInd w:val="0"/>
              <w:spacing w:after="0" w:line="240" w:lineRule="auto"/>
              <w:contextualSpacing/>
              <w:jc w:val="both"/>
              <w:rPr>
                <w:rFonts w:ascii="Verdana" w:eastAsia="Verdana" w:hAnsi="Verdana" w:cs="Arial"/>
                <w:bCs/>
                <w:color w:val="000000"/>
                <w:spacing w:val="-3"/>
                <w:sz w:val="18"/>
                <w:szCs w:val="18"/>
                <w:lang w:val="en-IN"/>
              </w:rPr>
            </w:pPr>
            <w:r w:rsidRPr="00C845E4">
              <w:rPr>
                <w:rFonts w:ascii="Verdana" w:eastAsia="Verdana" w:hAnsi="Verdana" w:cs="Arial"/>
                <w:b/>
                <w:color w:val="000000"/>
                <w:spacing w:val="-3"/>
                <w:sz w:val="18"/>
                <w:szCs w:val="18"/>
                <w:lang w:val="en-IN"/>
              </w:rPr>
              <w:t xml:space="preserve">Main project features: </w:t>
            </w:r>
            <w:r w:rsidRPr="00C845E4">
              <w:rPr>
                <w:rFonts w:ascii="Verdana" w:eastAsia="Times" w:hAnsi="Verdana" w:cs="Times New Roman"/>
                <w:color w:val="000000"/>
                <w:sz w:val="18"/>
                <w:szCs w:val="18"/>
                <w:lang w:val="en-IN"/>
              </w:rPr>
              <w:t>Transaction advisory services</w:t>
            </w:r>
          </w:p>
          <w:p w14:paraId="6F31AA60" w14:textId="77777777" w:rsidR="00C845E4" w:rsidRPr="00C845E4" w:rsidRDefault="00C845E4" w:rsidP="00C845E4">
            <w:pPr>
              <w:tabs>
                <w:tab w:val="num" w:pos="432"/>
              </w:tabs>
              <w:autoSpaceDE w:val="0"/>
              <w:autoSpaceDN w:val="0"/>
              <w:adjustRightInd w:val="0"/>
              <w:spacing w:after="0" w:line="240" w:lineRule="auto"/>
              <w:contextualSpacing/>
              <w:jc w:val="both"/>
              <w:rPr>
                <w:rFonts w:ascii="Verdana" w:eastAsia="Verdana" w:hAnsi="Verdana" w:cs="Arial"/>
                <w:color w:val="000000"/>
                <w:spacing w:val="-3"/>
                <w:sz w:val="18"/>
                <w:szCs w:val="18"/>
                <w:lang w:val="en-IN"/>
              </w:rPr>
            </w:pPr>
            <w:r w:rsidRPr="00C845E4">
              <w:rPr>
                <w:rFonts w:ascii="Verdana" w:eastAsia="Verdana" w:hAnsi="Verdana" w:cs="Arial"/>
                <w:b/>
                <w:color w:val="000000"/>
                <w:spacing w:val="-3"/>
                <w:sz w:val="18"/>
                <w:szCs w:val="18"/>
                <w:lang w:val="en-IN"/>
              </w:rPr>
              <w:t>Position held:</w:t>
            </w:r>
            <w:r w:rsidRPr="00C845E4">
              <w:rPr>
                <w:rFonts w:ascii="Verdana" w:eastAsia="Verdana" w:hAnsi="Verdana" w:cs="Arial"/>
                <w:color w:val="000000"/>
                <w:spacing w:val="-3"/>
                <w:sz w:val="18"/>
                <w:szCs w:val="18"/>
                <w:lang w:val="en-IN"/>
              </w:rPr>
              <w:t xml:space="preserve"> Team Member</w:t>
            </w:r>
          </w:p>
          <w:p w14:paraId="5F620A8D" w14:textId="77777777" w:rsidR="00C845E4" w:rsidRPr="00C845E4" w:rsidRDefault="00C845E4" w:rsidP="00C845E4">
            <w:pPr>
              <w:autoSpaceDE w:val="0"/>
              <w:autoSpaceDN w:val="0"/>
              <w:adjustRightInd w:val="0"/>
              <w:spacing w:after="0" w:line="240" w:lineRule="auto"/>
              <w:jc w:val="both"/>
              <w:rPr>
                <w:rFonts w:ascii="Verdana" w:eastAsia="Times" w:hAnsi="Verdana" w:cs="Arial"/>
                <w:b/>
                <w:color w:val="000000"/>
                <w:sz w:val="18"/>
                <w:szCs w:val="18"/>
                <w:lang w:val="en-IN" w:eastAsia="en-GB"/>
              </w:rPr>
            </w:pPr>
            <w:r w:rsidRPr="00C845E4">
              <w:rPr>
                <w:rFonts w:ascii="Verdana" w:eastAsia="Times" w:hAnsi="Verdana" w:cs="Arial"/>
                <w:b/>
                <w:color w:val="000000"/>
                <w:sz w:val="18"/>
                <w:szCs w:val="18"/>
                <w:lang w:val="en-IN" w:eastAsia="en-GB"/>
              </w:rPr>
              <w:t>Activities performed:</w:t>
            </w:r>
          </w:p>
          <w:p w14:paraId="4F3BAFCB" w14:textId="77777777" w:rsidR="00C845E4" w:rsidRPr="00C845E4" w:rsidRDefault="00C845E4" w:rsidP="00C845E4">
            <w:pPr>
              <w:numPr>
                <w:ilvl w:val="0"/>
                <w:numId w:val="28"/>
              </w:numPr>
              <w:spacing w:after="0" w:line="240" w:lineRule="auto"/>
              <w:contextualSpacing/>
              <w:jc w:val="both"/>
              <w:rPr>
                <w:rFonts w:ascii="Verdana" w:eastAsia="Verdana" w:hAnsi="Verdana" w:cs="Times New Roman"/>
                <w:color w:val="000000"/>
                <w:sz w:val="18"/>
                <w:szCs w:val="18"/>
              </w:rPr>
            </w:pPr>
            <w:r w:rsidRPr="00C845E4">
              <w:rPr>
                <w:rFonts w:ascii="Verdana" w:eastAsia="Verdana" w:hAnsi="Verdana" w:cs="Times New Roman"/>
                <w:color w:val="000000"/>
                <w:sz w:val="18"/>
                <w:szCs w:val="18"/>
              </w:rPr>
              <w:t>Defining the transaction structure, the bid process, the marketing strategy and measures required to be taken by the Commission and the stakeholders to facilitate the sale.</w:t>
            </w:r>
          </w:p>
          <w:p w14:paraId="3FD3E027" w14:textId="77777777" w:rsidR="00C845E4" w:rsidRPr="00C845E4" w:rsidRDefault="00C845E4" w:rsidP="00C845E4">
            <w:pPr>
              <w:numPr>
                <w:ilvl w:val="0"/>
                <w:numId w:val="28"/>
              </w:numPr>
              <w:spacing w:after="0" w:line="240" w:lineRule="auto"/>
              <w:contextualSpacing/>
              <w:jc w:val="both"/>
              <w:rPr>
                <w:rFonts w:ascii="Verdana" w:eastAsia="Verdana" w:hAnsi="Verdana" w:cs="Times New Roman"/>
                <w:color w:val="000000"/>
                <w:sz w:val="18"/>
                <w:szCs w:val="18"/>
              </w:rPr>
            </w:pPr>
            <w:r w:rsidRPr="00C845E4">
              <w:rPr>
                <w:rFonts w:ascii="Verdana" w:eastAsia="Verdana" w:hAnsi="Verdana" w:cs="Times New Roman"/>
                <w:color w:val="000000"/>
                <w:sz w:val="18"/>
                <w:szCs w:val="18"/>
              </w:rPr>
              <w:t>Preparation on information memorandum</w:t>
            </w:r>
          </w:p>
          <w:p w14:paraId="3E4B171A" w14:textId="77777777" w:rsidR="00C845E4" w:rsidRPr="00C845E4" w:rsidRDefault="00C845E4" w:rsidP="00C845E4">
            <w:pPr>
              <w:numPr>
                <w:ilvl w:val="0"/>
                <w:numId w:val="28"/>
              </w:numPr>
              <w:spacing w:after="0" w:line="240" w:lineRule="auto"/>
              <w:contextualSpacing/>
              <w:jc w:val="both"/>
              <w:rPr>
                <w:rFonts w:ascii="Verdana" w:eastAsia="Verdana" w:hAnsi="Verdana" w:cs="Times New Roman"/>
                <w:color w:val="000000"/>
                <w:sz w:val="18"/>
                <w:szCs w:val="18"/>
              </w:rPr>
            </w:pPr>
            <w:r w:rsidRPr="00C845E4">
              <w:rPr>
                <w:rFonts w:ascii="Verdana" w:eastAsia="Verdana" w:hAnsi="Verdana" w:cs="Times New Roman"/>
                <w:color w:val="000000"/>
                <w:sz w:val="18"/>
                <w:szCs w:val="18"/>
              </w:rPr>
              <w:t>Bid process management for selection of the successful bidders.</w:t>
            </w:r>
          </w:p>
          <w:p w14:paraId="61C21F9A" w14:textId="77777777" w:rsidR="00C845E4" w:rsidRPr="00C845E4" w:rsidRDefault="00C845E4" w:rsidP="00C845E4">
            <w:pPr>
              <w:numPr>
                <w:ilvl w:val="0"/>
                <w:numId w:val="28"/>
              </w:numPr>
              <w:spacing w:after="0" w:line="240" w:lineRule="auto"/>
              <w:contextualSpacing/>
              <w:jc w:val="both"/>
              <w:rPr>
                <w:rFonts w:ascii="Verdana" w:eastAsia="Verdana" w:hAnsi="Verdana" w:cs="Times New Roman"/>
                <w:color w:val="000000"/>
                <w:sz w:val="18"/>
                <w:szCs w:val="18"/>
              </w:rPr>
            </w:pPr>
            <w:r w:rsidRPr="00C845E4">
              <w:rPr>
                <w:rFonts w:ascii="Verdana" w:eastAsia="Verdana" w:hAnsi="Verdana" w:cs="Times New Roman"/>
                <w:color w:val="000000"/>
                <w:sz w:val="18"/>
                <w:szCs w:val="18"/>
              </w:rPr>
              <w:t>Negotiation support with prospective bidders, drawing up agreements and other documents for transaction.</w:t>
            </w:r>
          </w:p>
          <w:p w14:paraId="7DDF5047" w14:textId="48850AD1" w:rsidR="00E96C21" w:rsidRPr="00C845E4" w:rsidRDefault="00C845E4" w:rsidP="00C845E4">
            <w:pPr>
              <w:numPr>
                <w:ilvl w:val="0"/>
                <w:numId w:val="28"/>
              </w:numPr>
              <w:spacing w:after="0" w:line="240" w:lineRule="auto"/>
              <w:contextualSpacing/>
              <w:jc w:val="both"/>
              <w:rPr>
                <w:rFonts w:ascii="Verdana" w:eastAsia="Verdana" w:hAnsi="Verdana" w:cs="Times New Roman"/>
                <w:color w:val="000000"/>
                <w:sz w:val="18"/>
                <w:szCs w:val="18"/>
              </w:rPr>
            </w:pPr>
            <w:r w:rsidRPr="00C845E4">
              <w:rPr>
                <w:rFonts w:ascii="Verdana" w:eastAsia="Verdana" w:hAnsi="Verdana" w:cs="Times New Roman"/>
                <w:color w:val="000000"/>
                <w:sz w:val="18"/>
                <w:szCs w:val="18"/>
              </w:rPr>
              <w:t>Assisting SOUTHCO and the successful bidder in post Transaction activities including accounting and tax matters</w:t>
            </w:r>
          </w:p>
        </w:tc>
      </w:tr>
      <w:tr w:rsidR="00E96C21" w:rsidRPr="00621B4F" w14:paraId="05408CBF" w14:textId="77777777" w:rsidTr="00267A1C">
        <w:trPr>
          <w:trHeight w:val="70"/>
        </w:trPr>
        <w:tc>
          <w:tcPr>
            <w:tcW w:w="938" w:type="pct"/>
            <w:tcBorders>
              <w:top w:val="single" w:sz="4" w:space="0" w:color="92D400"/>
              <w:left w:val="single" w:sz="4" w:space="0" w:color="92D400"/>
              <w:right w:val="single" w:sz="4" w:space="0" w:color="92D400"/>
            </w:tcBorders>
            <w:vAlign w:val="center"/>
          </w:tcPr>
          <w:p w14:paraId="4548EBFA" w14:textId="77777777" w:rsidR="00E96C21" w:rsidRPr="00621B4F" w:rsidRDefault="00E96C21" w:rsidP="00E96C21">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3DF18D07" w14:textId="77777777" w:rsidR="00CE51D2" w:rsidRPr="00CE51D2" w:rsidRDefault="00CE51D2" w:rsidP="00CE51D2">
            <w:pPr>
              <w:spacing w:after="0" w:line="240" w:lineRule="auto"/>
              <w:jc w:val="both"/>
              <w:rPr>
                <w:rFonts w:ascii="Verdana" w:eastAsia="Times" w:hAnsi="Verdana" w:cs="Arial"/>
                <w:b/>
                <w:color w:val="000000"/>
                <w:sz w:val="18"/>
                <w:szCs w:val="18"/>
                <w:lang w:val="en-IN" w:eastAsia="en-GB"/>
              </w:rPr>
            </w:pPr>
            <w:r w:rsidRPr="00CE51D2">
              <w:rPr>
                <w:rFonts w:ascii="Verdana" w:eastAsia="Times" w:hAnsi="Verdana" w:cs="Arial"/>
                <w:b/>
                <w:color w:val="000000"/>
                <w:sz w:val="18"/>
                <w:szCs w:val="18"/>
                <w:lang w:val="en-IN" w:eastAsia="en-GB"/>
              </w:rPr>
              <w:t xml:space="preserve">Name of project or assignment: </w:t>
            </w:r>
            <w:r w:rsidRPr="00CE51D2">
              <w:rPr>
                <w:rFonts w:ascii="Verdana" w:eastAsia="Times" w:hAnsi="Verdana" w:cs="Arial"/>
                <w:color w:val="000000"/>
                <w:sz w:val="18"/>
                <w:szCs w:val="18"/>
                <w:lang w:val="en-IN" w:eastAsia="en-GB"/>
              </w:rPr>
              <w:t>Transaction advisory support to CESU for selection of Distribution Franchisee for selected distribution divisions of CESU</w:t>
            </w:r>
            <w:r w:rsidRPr="00CE51D2">
              <w:rPr>
                <w:rFonts w:ascii="Verdana" w:eastAsia="Times" w:hAnsi="Verdana" w:cs="Arial"/>
                <w:b/>
                <w:color w:val="000000"/>
                <w:sz w:val="18"/>
                <w:szCs w:val="18"/>
                <w:lang w:val="en-IN" w:eastAsia="en-GB"/>
              </w:rPr>
              <w:t xml:space="preserve"> </w:t>
            </w:r>
          </w:p>
          <w:p w14:paraId="76BC1FFA" w14:textId="5574321F" w:rsidR="00CE51D2" w:rsidRPr="00CE51D2" w:rsidRDefault="00CE51D2" w:rsidP="00CE51D2">
            <w:pPr>
              <w:spacing w:after="0" w:line="240" w:lineRule="auto"/>
              <w:jc w:val="both"/>
              <w:rPr>
                <w:rFonts w:ascii="Verdana" w:eastAsia="SimSun" w:hAnsi="Verdana" w:cs="Verdana"/>
                <w:bCs/>
                <w:color w:val="000000"/>
                <w:sz w:val="18"/>
                <w:szCs w:val="18"/>
                <w:lang w:val="en-GB" w:eastAsia="it-IT"/>
              </w:rPr>
            </w:pPr>
            <w:r w:rsidRPr="00CE51D2">
              <w:rPr>
                <w:rFonts w:ascii="Verdana" w:eastAsia="SimSun" w:hAnsi="Verdana" w:cs="Verdana"/>
                <w:b/>
                <w:bCs/>
                <w:color w:val="000000"/>
                <w:sz w:val="18"/>
                <w:szCs w:val="18"/>
                <w:lang w:val="en-GB" w:eastAsia="it-IT"/>
              </w:rPr>
              <w:t xml:space="preserve">Year: </w:t>
            </w:r>
            <w:r>
              <w:rPr>
                <w:rFonts w:ascii="Verdana" w:eastAsia="SimSun" w:hAnsi="Verdana" w:cs="Verdana"/>
                <w:bCs/>
                <w:color w:val="000000"/>
                <w:sz w:val="18"/>
                <w:szCs w:val="18"/>
                <w:lang w:val="en-GB" w:eastAsia="it-IT"/>
              </w:rPr>
              <w:t>2019-20</w:t>
            </w:r>
          </w:p>
          <w:p w14:paraId="2A23C33E" w14:textId="77777777" w:rsidR="00CE51D2" w:rsidRPr="00CE51D2" w:rsidRDefault="00CE51D2" w:rsidP="00CE51D2">
            <w:pPr>
              <w:spacing w:after="0" w:line="240" w:lineRule="auto"/>
              <w:jc w:val="both"/>
              <w:rPr>
                <w:rFonts w:ascii="Verdana" w:eastAsia="Times" w:hAnsi="Verdana" w:cs="Arial"/>
                <w:b/>
                <w:color w:val="000000"/>
                <w:sz w:val="18"/>
                <w:szCs w:val="18"/>
                <w:lang w:val="en-IN" w:eastAsia="en-GB"/>
              </w:rPr>
            </w:pPr>
            <w:r w:rsidRPr="00CE51D2">
              <w:rPr>
                <w:rFonts w:ascii="Verdana" w:eastAsia="Times" w:hAnsi="Verdana" w:cs="Arial"/>
                <w:b/>
                <w:color w:val="000000"/>
                <w:sz w:val="18"/>
                <w:szCs w:val="18"/>
                <w:lang w:val="en-IN" w:eastAsia="en-GB"/>
              </w:rPr>
              <w:t xml:space="preserve">Location: </w:t>
            </w:r>
            <w:r w:rsidRPr="00CE51D2">
              <w:rPr>
                <w:rFonts w:ascii="Verdana" w:eastAsia="Arial" w:hAnsi="Verdana" w:cs="Arial"/>
                <w:color w:val="000000"/>
                <w:sz w:val="18"/>
                <w:szCs w:val="18"/>
                <w:lang w:val="en-GB"/>
              </w:rPr>
              <w:t>Bhubaneshwar, India</w:t>
            </w:r>
          </w:p>
          <w:p w14:paraId="3905DA18" w14:textId="77777777" w:rsidR="00CE51D2" w:rsidRPr="00CE51D2" w:rsidRDefault="00CE51D2" w:rsidP="00CE51D2">
            <w:pPr>
              <w:autoSpaceDE w:val="0"/>
              <w:autoSpaceDN w:val="0"/>
              <w:adjustRightInd w:val="0"/>
              <w:spacing w:after="0" w:line="240" w:lineRule="auto"/>
              <w:jc w:val="both"/>
              <w:rPr>
                <w:rFonts w:ascii="Verdana" w:eastAsia="Arial" w:hAnsi="Verdana" w:cs="Arial"/>
                <w:color w:val="000000"/>
                <w:sz w:val="18"/>
                <w:szCs w:val="18"/>
                <w:lang w:val="en-GB" w:eastAsia="en-GB"/>
              </w:rPr>
            </w:pPr>
            <w:r w:rsidRPr="00CE51D2">
              <w:rPr>
                <w:rFonts w:ascii="Verdana" w:eastAsia="Times" w:hAnsi="Verdana" w:cs="Arial"/>
                <w:b/>
                <w:color w:val="000000"/>
                <w:sz w:val="18"/>
                <w:szCs w:val="18"/>
                <w:lang w:val="en-IN" w:eastAsia="en-GB"/>
              </w:rPr>
              <w:t xml:space="preserve">Client: </w:t>
            </w:r>
            <w:r w:rsidRPr="00CE51D2">
              <w:rPr>
                <w:rFonts w:ascii="Verdana" w:eastAsia="Arial" w:hAnsi="Verdana" w:cs="Arial"/>
                <w:color w:val="000000"/>
                <w:sz w:val="18"/>
                <w:szCs w:val="18"/>
                <w:lang w:val="en-GB" w:eastAsia="en-GB"/>
              </w:rPr>
              <w:t>Central Electricity Supply Utility, Odisha</w:t>
            </w:r>
          </w:p>
          <w:p w14:paraId="308CA9E1" w14:textId="77777777" w:rsidR="00CE51D2" w:rsidRPr="00CE51D2" w:rsidRDefault="00CE51D2" w:rsidP="00CE51D2">
            <w:pPr>
              <w:spacing w:after="0" w:line="240" w:lineRule="auto"/>
              <w:jc w:val="both"/>
              <w:rPr>
                <w:rFonts w:ascii="Verdana" w:eastAsia="SimSun" w:hAnsi="Verdana" w:cs="Verdana"/>
                <w:bCs/>
                <w:color w:val="000000"/>
                <w:sz w:val="18"/>
                <w:szCs w:val="18"/>
                <w:lang w:val="en-GB" w:eastAsia="it-IT"/>
              </w:rPr>
            </w:pPr>
            <w:r w:rsidRPr="00CE51D2">
              <w:rPr>
                <w:rFonts w:ascii="Verdana" w:eastAsia="SimSun" w:hAnsi="Verdana" w:cs="Verdana"/>
                <w:b/>
                <w:bCs/>
                <w:color w:val="000000"/>
                <w:sz w:val="18"/>
                <w:szCs w:val="18"/>
                <w:lang w:val="en-GB" w:eastAsia="it-IT"/>
              </w:rPr>
              <w:lastRenderedPageBreak/>
              <w:t xml:space="preserve">Main project features: </w:t>
            </w:r>
            <w:r w:rsidRPr="00CE51D2">
              <w:rPr>
                <w:rFonts w:ascii="Verdana" w:eastAsia="SimSun" w:hAnsi="Verdana" w:cs="Verdana"/>
                <w:bCs/>
                <w:color w:val="000000"/>
                <w:sz w:val="18"/>
                <w:szCs w:val="18"/>
                <w:lang w:val="en-GB" w:eastAsia="it-IT"/>
              </w:rPr>
              <w:t>Transaction advisory</w:t>
            </w:r>
          </w:p>
          <w:p w14:paraId="1F5DEA71" w14:textId="77777777" w:rsidR="00CE51D2" w:rsidRPr="00CE51D2" w:rsidRDefault="00CE51D2" w:rsidP="00CE51D2">
            <w:pPr>
              <w:autoSpaceDE w:val="0"/>
              <w:autoSpaceDN w:val="0"/>
              <w:adjustRightInd w:val="0"/>
              <w:spacing w:after="0" w:line="240" w:lineRule="auto"/>
              <w:jc w:val="both"/>
              <w:rPr>
                <w:rFonts w:ascii="Verdana" w:eastAsia="Times" w:hAnsi="Verdana" w:cs="Verdana"/>
                <w:b/>
                <w:color w:val="000000"/>
                <w:sz w:val="18"/>
                <w:szCs w:val="18"/>
                <w:lang w:val="en-IN" w:eastAsia="en-GB"/>
              </w:rPr>
            </w:pPr>
            <w:r w:rsidRPr="00CE51D2">
              <w:rPr>
                <w:rFonts w:ascii="Verdana" w:eastAsia="Times" w:hAnsi="Verdana" w:cs="Verdana"/>
                <w:b/>
                <w:color w:val="000000"/>
                <w:sz w:val="18"/>
                <w:szCs w:val="18"/>
                <w:lang w:val="en-IN" w:eastAsia="en-GB"/>
              </w:rPr>
              <w:t xml:space="preserve">Position held: </w:t>
            </w:r>
            <w:r w:rsidRPr="00CE51D2">
              <w:rPr>
                <w:rFonts w:ascii="Verdana" w:eastAsia="Times" w:hAnsi="Verdana" w:cs="Verdana"/>
                <w:color w:val="000000"/>
                <w:sz w:val="18"/>
                <w:szCs w:val="18"/>
                <w:lang w:val="en-IN" w:eastAsia="en-GB"/>
              </w:rPr>
              <w:t>Team Member</w:t>
            </w:r>
          </w:p>
          <w:p w14:paraId="70F7B263" w14:textId="77777777" w:rsidR="00CE51D2" w:rsidRPr="00CE51D2" w:rsidRDefault="00CE51D2" w:rsidP="00CE51D2">
            <w:pPr>
              <w:autoSpaceDE w:val="0"/>
              <w:autoSpaceDN w:val="0"/>
              <w:adjustRightInd w:val="0"/>
              <w:spacing w:after="0" w:line="240" w:lineRule="auto"/>
              <w:jc w:val="both"/>
              <w:rPr>
                <w:rFonts w:ascii="Verdana" w:eastAsia="Times" w:hAnsi="Verdana" w:cs="Arial"/>
                <w:b/>
                <w:color w:val="000000"/>
                <w:sz w:val="18"/>
                <w:szCs w:val="18"/>
                <w:lang w:val="en-IN" w:eastAsia="en-GB"/>
              </w:rPr>
            </w:pPr>
            <w:r w:rsidRPr="00CE51D2">
              <w:rPr>
                <w:rFonts w:ascii="Verdana" w:eastAsia="Times" w:hAnsi="Verdana" w:cs="Arial"/>
                <w:b/>
                <w:color w:val="000000"/>
                <w:sz w:val="18"/>
                <w:szCs w:val="18"/>
                <w:lang w:val="en-IN" w:eastAsia="en-GB"/>
              </w:rPr>
              <w:t xml:space="preserve">Activities performed: </w:t>
            </w:r>
          </w:p>
          <w:p w14:paraId="698368CA" w14:textId="77777777" w:rsidR="00CE51D2" w:rsidRPr="00CE51D2" w:rsidRDefault="00CE51D2" w:rsidP="00CE51D2">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Preparation of Bid Documents for selection of Distribution Franchisees for engagement in selected divisions of CESU.</w:t>
            </w:r>
          </w:p>
          <w:p w14:paraId="7157EBB7" w14:textId="77777777" w:rsidR="00CE51D2" w:rsidRPr="00CE51D2" w:rsidRDefault="00CE51D2" w:rsidP="00CE51D2">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Comparison of various DF models operations in India including risk &amp; responsibility matrix.</w:t>
            </w:r>
          </w:p>
          <w:p w14:paraId="54FABF9E" w14:textId="77777777" w:rsidR="00CE51D2" w:rsidRPr="00CE51D2" w:rsidRDefault="00CE51D2" w:rsidP="00CE51D2">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 xml:space="preserve">Preparation of Distribution Franchisees Agreement (DFA) based on the critical review and learning of other Distribution Franchisee operations. </w:t>
            </w:r>
          </w:p>
          <w:p w14:paraId="3295FF38" w14:textId="77777777" w:rsidR="00CE51D2" w:rsidRPr="00CE51D2" w:rsidRDefault="00CE51D2" w:rsidP="00CE51D2">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Determination of minimum RPU Commitments / Input Rate for each of the 15 divisions.</w:t>
            </w:r>
          </w:p>
          <w:p w14:paraId="3F6CD39F" w14:textId="77777777" w:rsidR="00CE51D2" w:rsidRPr="00CE51D2" w:rsidRDefault="00CE51D2" w:rsidP="00CE51D2">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Preparation of fixed asset register</w:t>
            </w:r>
          </w:p>
          <w:p w14:paraId="4CFF5127" w14:textId="77777777" w:rsidR="00CE51D2" w:rsidRPr="00CE51D2" w:rsidRDefault="00CE51D2" w:rsidP="00CE51D2">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Preparation of transaction documents (RFP, DFA etc.) based on the parameters/model agreed with CESU.</w:t>
            </w:r>
          </w:p>
          <w:p w14:paraId="79D92F90" w14:textId="77777777" w:rsidR="00CE51D2" w:rsidRPr="00CE51D2" w:rsidRDefault="00CE51D2" w:rsidP="00CE51D2">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Evaluation of proposal submitted by bidders and recommend the names of suitable bidders for engagement of franchisee in the selected divisions of CESU.</w:t>
            </w:r>
          </w:p>
          <w:p w14:paraId="1991B103" w14:textId="3D34D496" w:rsidR="00E96C21" w:rsidRPr="00CE51D2" w:rsidRDefault="00CE51D2" w:rsidP="00E96C21">
            <w:pPr>
              <w:numPr>
                <w:ilvl w:val="0"/>
                <w:numId w:val="28"/>
              </w:numPr>
              <w:spacing w:after="0" w:line="240" w:lineRule="auto"/>
              <w:contextualSpacing/>
              <w:jc w:val="both"/>
              <w:rPr>
                <w:rFonts w:ascii="Verdana" w:eastAsia="Verdana" w:hAnsi="Verdana" w:cs="Times New Roman"/>
                <w:color w:val="000000"/>
                <w:sz w:val="18"/>
                <w:szCs w:val="18"/>
              </w:rPr>
            </w:pPr>
            <w:r w:rsidRPr="00CE51D2">
              <w:rPr>
                <w:rFonts w:ascii="Verdana" w:eastAsia="Verdana" w:hAnsi="Verdana" w:cs="Times New Roman"/>
                <w:color w:val="000000"/>
                <w:sz w:val="18"/>
                <w:szCs w:val="18"/>
              </w:rPr>
              <w:t>Data validation (division-wise) for signing of new DFA.</w:t>
            </w:r>
          </w:p>
        </w:tc>
      </w:tr>
      <w:tr w:rsidR="00E96C21" w:rsidRPr="00621B4F" w14:paraId="57BF0650" w14:textId="77777777" w:rsidTr="00267A1C">
        <w:trPr>
          <w:trHeight w:val="70"/>
        </w:trPr>
        <w:tc>
          <w:tcPr>
            <w:tcW w:w="938" w:type="pct"/>
            <w:tcBorders>
              <w:top w:val="single" w:sz="4" w:space="0" w:color="92D400"/>
              <w:left w:val="single" w:sz="4" w:space="0" w:color="92D400"/>
              <w:right w:val="single" w:sz="4" w:space="0" w:color="92D400"/>
            </w:tcBorders>
            <w:vAlign w:val="center"/>
          </w:tcPr>
          <w:p w14:paraId="5ADDF742" w14:textId="77777777" w:rsidR="00E96C21" w:rsidRPr="00621B4F" w:rsidRDefault="00E96C21" w:rsidP="00E96C21">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2A4CF8CB" w14:textId="77777777" w:rsidR="0030633E" w:rsidRPr="0030633E" w:rsidRDefault="0030633E" w:rsidP="0030633E">
            <w:pPr>
              <w:spacing w:after="0" w:line="240" w:lineRule="auto"/>
              <w:jc w:val="both"/>
              <w:rPr>
                <w:rFonts w:ascii="Verdana" w:eastAsia="Verdana" w:hAnsi="Verdana" w:cs="Arial"/>
                <w:b/>
                <w:sz w:val="18"/>
                <w:szCs w:val="18"/>
                <w:lang w:val="en-IN" w:eastAsia="en-GB"/>
              </w:rPr>
            </w:pPr>
            <w:r w:rsidRPr="0030633E">
              <w:rPr>
                <w:rFonts w:ascii="Verdana" w:eastAsia="Verdana" w:hAnsi="Verdana" w:cs="Arial"/>
                <w:b/>
                <w:sz w:val="18"/>
                <w:szCs w:val="18"/>
                <w:lang w:val="en-IN" w:eastAsia="en-GB"/>
              </w:rPr>
              <w:t xml:space="preserve">Name of the project or assignment: </w:t>
            </w:r>
            <w:r w:rsidRPr="0030633E">
              <w:rPr>
                <w:rFonts w:ascii="Verdana" w:eastAsia="Calibri" w:hAnsi="Verdana" w:cs="Calibri"/>
                <w:color w:val="000000"/>
                <w:sz w:val="18"/>
                <w:szCs w:val="18"/>
                <w:lang w:val="en-IN"/>
              </w:rPr>
              <w:t>Assessment of Financial Performance of West Bengal State Electricity Distribution Company Ltd. (WBSEDCL)</w:t>
            </w:r>
          </w:p>
          <w:p w14:paraId="65F1551E" w14:textId="77777777" w:rsidR="0030633E" w:rsidRPr="0030633E" w:rsidRDefault="0030633E" w:rsidP="0030633E">
            <w:pPr>
              <w:spacing w:after="0" w:line="240" w:lineRule="auto"/>
              <w:jc w:val="both"/>
              <w:rPr>
                <w:rFonts w:ascii="Verdana" w:eastAsia="Verdana" w:hAnsi="Verdana" w:cs="Arial"/>
                <w:b/>
                <w:bCs/>
                <w:sz w:val="18"/>
                <w:szCs w:val="18"/>
                <w:lang w:val="en-IN" w:eastAsia="en-GB"/>
              </w:rPr>
            </w:pPr>
            <w:r w:rsidRPr="0030633E">
              <w:rPr>
                <w:rFonts w:ascii="Verdana" w:eastAsia="Verdana" w:hAnsi="Verdana" w:cs="Arial"/>
                <w:b/>
                <w:bCs/>
                <w:sz w:val="18"/>
                <w:szCs w:val="18"/>
                <w:lang w:val="en-IN" w:eastAsia="en-GB"/>
              </w:rPr>
              <w:t xml:space="preserve">Year: </w:t>
            </w:r>
            <w:r w:rsidRPr="0030633E">
              <w:rPr>
                <w:rFonts w:ascii="Verdana" w:eastAsia="Verdana" w:hAnsi="Verdana" w:cs="Arial"/>
                <w:bCs/>
                <w:sz w:val="18"/>
                <w:szCs w:val="18"/>
                <w:lang w:val="en-IN" w:eastAsia="en-GB"/>
              </w:rPr>
              <w:t>2019 - Ongoing</w:t>
            </w:r>
          </w:p>
          <w:p w14:paraId="765B43C6" w14:textId="77777777" w:rsidR="0030633E" w:rsidRPr="0030633E" w:rsidRDefault="0030633E" w:rsidP="0030633E">
            <w:pPr>
              <w:spacing w:after="0" w:line="240" w:lineRule="auto"/>
              <w:jc w:val="both"/>
              <w:rPr>
                <w:rFonts w:ascii="Verdana" w:eastAsia="Verdana" w:hAnsi="Verdana" w:cs="Arial"/>
                <w:b/>
                <w:bCs/>
                <w:i/>
                <w:sz w:val="18"/>
                <w:szCs w:val="18"/>
                <w:lang w:val="en-IN" w:eastAsia="en-GB"/>
              </w:rPr>
            </w:pPr>
            <w:r w:rsidRPr="0030633E">
              <w:rPr>
                <w:rFonts w:ascii="Verdana" w:eastAsia="Verdana" w:hAnsi="Verdana" w:cs="Arial"/>
                <w:b/>
                <w:bCs/>
                <w:sz w:val="18"/>
                <w:szCs w:val="18"/>
                <w:lang w:val="en-IN" w:eastAsia="en-GB"/>
              </w:rPr>
              <w:t xml:space="preserve">Location: </w:t>
            </w:r>
            <w:r w:rsidRPr="0030633E">
              <w:rPr>
                <w:rFonts w:ascii="Verdana" w:eastAsia="Verdana" w:hAnsi="Verdana" w:cs="Arial"/>
                <w:bCs/>
                <w:sz w:val="18"/>
                <w:szCs w:val="18"/>
                <w:lang w:val="en-IN" w:eastAsia="en-GB"/>
              </w:rPr>
              <w:t>India</w:t>
            </w:r>
          </w:p>
          <w:p w14:paraId="26440801" w14:textId="77777777" w:rsidR="0030633E" w:rsidRPr="0030633E" w:rsidRDefault="0030633E" w:rsidP="0030633E">
            <w:pPr>
              <w:spacing w:after="0" w:line="240" w:lineRule="auto"/>
              <w:jc w:val="both"/>
              <w:rPr>
                <w:rFonts w:ascii="Verdana" w:eastAsia="Verdana" w:hAnsi="Verdana" w:cs="Arial"/>
                <w:bCs/>
                <w:sz w:val="18"/>
                <w:szCs w:val="18"/>
                <w:lang w:val="en-IN" w:eastAsia="en-GB"/>
              </w:rPr>
            </w:pPr>
            <w:r w:rsidRPr="0030633E">
              <w:rPr>
                <w:rFonts w:ascii="Verdana" w:eastAsia="Verdana" w:hAnsi="Verdana" w:cs="Arial"/>
                <w:b/>
                <w:bCs/>
                <w:sz w:val="18"/>
                <w:szCs w:val="18"/>
                <w:lang w:val="en-IN" w:eastAsia="en-GB"/>
              </w:rPr>
              <w:t xml:space="preserve">Client: </w:t>
            </w:r>
            <w:r w:rsidRPr="0030633E">
              <w:rPr>
                <w:rFonts w:ascii="Verdana" w:eastAsia="Verdana" w:hAnsi="Verdana" w:cs="Arial"/>
                <w:bCs/>
                <w:sz w:val="18"/>
                <w:szCs w:val="18"/>
                <w:lang w:val="en-IN" w:eastAsia="en-GB"/>
              </w:rPr>
              <w:t>World Bank</w:t>
            </w:r>
          </w:p>
          <w:p w14:paraId="1AF3D89F" w14:textId="77777777" w:rsidR="0030633E" w:rsidRPr="0030633E" w:rsidRDefault="0030633E" w:rsidP="0030633E">
            <w:pPr>
              <w:spacing w:after="0" w:line="240" w:lineRule="auto"/>
              <w:jc w:val="both"/>
              <w:rPr>
                <w:rFonts w:ascii="Verdana" w:eastAsia="Verdana" w:hAnsi="Verdana" w:cs="Arial"/>
                <w:b/>
                <w:sz w:val="18"/>
                <w:szCs w:val="18"/>
                <w:lang w:val="en-IN" w:eastAsia="en-GB"/>
              </w:rPr>
            </w:pPr>
            <w:r w:rsidRPr="0030633E">
              <w:rPr>
                <w:rFonts w:ascii="Verdana" w:eastAsia="Verdana" w:hAnsi="Verdana" w:cs="Arial"/>
                <w:b/>
                <w:sz w:val="18"/>
                <w:szCs w:val="18"/>
                <w:lang w:val="en-IN" w:eastAsia="en-GB"/>
              </w:rPr>
              <w:t xml:space="preserve">Main Project Features: </w:t>
            </w:r>
          </w:p>
          <w:p w14:paraId="17C9FF77" w14:textId="77777777" w:rsidR="0030633E" w:rsidRPr="0030633E" w:rsidRDefault="0030633E" w:rsidP="0030633E">
            <w:pPr>
              <w:spacing w:after="0" w:line="240" w:lineRule="auto"/>
              <w:jc w:val="both"/>
              <w:rPr>
                <w:rFonts w:ascii="Verdana" w:eastAsia="Verdana" w:hAnsi="Verdana" w:cs="Arial"/>
                <w:sz w:val="18"/>
                <w:szCs w:val="18"/>
                <w:lang w:val="en-IN" w:eastAsia="en-GB"/>
              </w:rPr>
            </w:pPr>
            <w:r w:rsidRPr="0030633E">
              <w:rPr>
                <w:rFonts w:ascii="Verdana" w:eastAsia="Verdana" w:hAnsi="Verdana" w:cs="Arial"/>
                <w:sz w:val="18"/>
                <w:szCs w:val="18"/>
                <w:lang w:val="en-IN" w:eastAsia="en-GB"/>
              </w:rPr>
              <w:t xml:space="preserve">The Government of West Bengal has sought World Bank assistance to support part of their investments in T&amp;D to facilitate increased availability of power, improve service delivery and reduce system losses. </w:t>
            </w:r>
          </w:p>
          <w:p w14:paraId="3B5A3872" w14:textId="77777777" w:rsidR="0030633E" w:rsidRPr="0030633E" w:rsidRDefault="0030633E" w:rsidP="0030633E">
            <w:pPr>
              <w:spacing w:after="0" w:line="240" w:lineRule="auto"/>
              <w:jc w:val="both"/>
              <w:rPr>
                <w:rFonts w:ascii="Verdana" w:eastAsia="Verdana" w:hAnsi="Verdana" w:cs="Arial"/>
                <w:b/>
                <w:sz w:val="18"/>
                <w:szCs w:val="18"/>
                <w:lang w:val="en-IN" w:eastAsia="en-GB"/>
              </w:rPr>
            </w:pPr>
            <w:r w:rsidRPr="0030633E">
              <w:rPr>
                <w:rFonts w:ascii="Verdana" w:eastAsia="Verdana" w:hAnsi="Verdana" w:cs="Arial"/>
                <w:b/>
                <w:sz w:val="18"/>
                <w:szCs w:val="18"/>
                <w:lang w:val="en-IN" w:eastAsia="en-GB"/>
              </w:rPr>
              <w:t xml:space="preserve">Position Held: </w:t>
            </w:r>
            <w:r w:rsidRPr="0030633E">
              <w:rPr>
                <w:rFonts w:ascii="Verdana" w:eastAsia="Verdana" w:hAnsi="Verdana" w:cs="Arial"/>
                <w:sz w:val="18"/>
                <w:szCs w:val="18"/>
                <w:lang w:val="en-IN" w:eastAsia="en-GB"/>
              </w:rPr>
              <w:t>Team Member</w:t>
            </w:r>
          </w:p>
          <w:p w14:paraId="0F343A72" w14:textId="77777777" w:rsidR="0030633E" w:rsidRPr="0030633E" w:rsidRDefault="0030633E" w:rsidP="0030633E">
            <w:pPr>
              <w:spacing w:after="0" w:line="240" w:lineRule="auto"/>
              <w:jc w:val="both"/>
              <w:rPr>
                <w:rFonts w:ascii="Verdana" w:eastAsia="Verdana" w:hAnsi="Verdana" w:cs="Arial"/>
                <w:b/>
                <w:sz w:val="18"/>
                <w:szCs w:val="18"/>
                <w:lang w:val="en-IN" w:eastAsia="en-GB"/>
              </w:rPr>
            </w:pPr>
            <w:r w:rsidRPr="0030633E">
              <w:rPr>
                <w:rFonts w:ascii="Verdana" w:eastAsia="Verdana" w:hAnsi="Verdana" w:cs="Arial"/>
                <w:b/>
                <w:sz w:val="18"/>
                <w:szCs w:val="18"/>
                <w:lang w:val="en-IN" w:eastAsia="en-GB"/>
              </w:rPr>
              <w:t>Activities Performed:</w:t>
            </w:r>
          </w:p>
          <w:p w14:paraId="61B2D066" w14:textId="77777777" w:rsidR="0030633E" w:rsidRPr="0030633E" w:rsidRDefault="0030633E" w:rsidP="0030633E">
            <w:pPr>
              <w:spacing w:after="0" w:line="240" w:lineRule="auto"/>
              <w:jc w:val="both"/>
              <w:rPr>
                <w:rFonts w:ascii="Verdana" w:eastAsia="Verdana" w:hAnsi="Verdana" w:cs="Arial"/>
                <w:sz w:val="18"/>
                <w:szCs w:val="18"/>
                <w:lang w:val="en-IN" w:eastAsia="en-GB"/>
              </w:rPr>
            </w:pPr>
            <w:r w:rsidRPr="0030633E">
              <w:rPr>
                <w:rFonts w:ascii="Verdana" w:eastAsia="Verdana" w:hAnsi="Verdana" w:cs="Arial"/>
                <w:sz w:val="18"/>
                <w:szCs w:val="18"/>
                <w:lang w:val="en-IN" w:eastAsia="en-GB"/>
              </w:rPr>
              <w:t>Task 1: Preparation of Financial Model</w:t>
            </w:r>
          </w:p>
          <w:p w14:paraId="23F1C09C" w14:textId="77777777" w:rsidR="0030633E"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Historical Assessment:</w:t>
            </w:r>
          </w:p>
          <w:p w14:paraId="0C76D533"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Key operating elements that impact WBSEDCL’s creditworthiness – Power Purchase Costs, Salaries, Financing Costs.</w:t>
            </w:r>
          </w:p>
          <w:p w14:paraId="45DDC5AA"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Revenue analysis – past growth, key driving factors, Revenue Collections, and cost pass through mechanisms</w:t>
            </w:r>
          </w:p>
          <w:p w14:paraId="67F4F72D"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Cost Composition</w:t>
            </w:r>
          </w:p>
          <w:p w14:paraId="3BBB732F"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Cost Coverage achieved through current tariffs</w:t>
            </w:r>
          </w:p>
          <w:p w14:paraId="213E92E4"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Profitability Levels and various operating/ net profit margins, turnover ratios</w:t>
            </w:r>
          </w:p>
          <w:p w14:paraId="7895ECDF" w14:textId="77777777" w:rsidR="0030633E"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Financial Model Preparation:</w:t>
            </w:r>
          </w:p>
          <w:p w14:paraId="2AAD221F"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Investment and Financing Plan Assessment</w:t>
            </w:r>
          </w:p>
          <w:p w14:paraId="4F02C385"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Risk Assessment</w:t>
            </w:r>
          </w:p>
          <w:p w14:paraId="3813B15D" w14:textId="77777777" w:rsidR="0030633E"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Investment Gap Analysis:</w:t>
            </w:r>
          </w:p>
          <w:p w14:paraId="668813C6"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Sustainability of current structure</w:t>
            </w:r>
          </w:p>
          <w:p w14:paraId="0D6B8EB7"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Theoretical debt and Equity capacity</w:t>
            </w:r>
          </w:p>
          <w:p w14:paraId="724EB8A7" w14:textId="77777777" w:rsidR="0030633E" w:rsidRPr="0030633E" w:rsidRDefault="0030633E" w:rsidP="0030633E">
            <w:pPr>
              <w:widowControl w:val="0"/>
              <w:numPr>
                <w:ilvl w:val="1"/>
                <w:numId w:val="38"/>
              </w:numPr>
              <w:adjustRightInd w:val="0"/>
              <w:spacing w:after="0" w:line="240" w:lineRule="auto"/>
              <w:ind w:left="1434" w:hanging="357"/>
              <w:jc w:val="both"/>
              <w:textAlignment w:val="baseline"/>
              <w:outlineLvl w:val="2"/>
              <w:rPr>
                <w:rFonts w:ascii="Verdana" w:eastAsia="Verdana" w:hAnsi="Verdana" w:cs="Arial"/>
                <w:iCs/>
                <w:color w:val="000000"/>
                <w:sz w:val="18"/>
                <w:szCs w:val="18"/>
                <w:lang w:val="en-GB"/>
              </w:rPr>
            </w:pPr>
            <w:r w:rsidRPr="0030633E">
              <w:rPr>
                <w:rFonts w:ascii="Verdana" w:eastAsia="Verdana" w:hAnsi="Verdana" w:cs="Arial"/>
                <w:iCs/>
                <w:color w:val="000000"/>
                <w:sz w:val="18"/>
                <w:szCs w:val="18"/>
                <w:lang w:val="en-GB"/>
              </w:rPr>
              <w:t>New Capital Injection</w:t>
            </w:r>
          </w:p>
          <w:p w14:paraId="510EC505" w14:textId="77777777" w:rsidR="0030633E" w:rsidRPr="0030633E" w:rsidRDefault="0030633E" w:rsidP="0030633E">
            <w:pPr>
              <w:spacing w:after="0" w:line="240" w:lineRule="auto"/>
              <w:jc w:val="both"/>
              <w:rPr>
                <w:rFonts w:ascii="Verdana" w:eastAsia="Verdana" w:hAnsi="Verdana" w:cs="Arial"/>
                <w:sz w:val="18"/>
                <w:szCs w:val="18"/>
                <w:lang w:val="en-IN" w:eastAsia="en-GB"/>
              </w:rPr>
            </w:pPr>
            <w:r w:rsidRPr="0030633E">
              <w:rPr>
                <w:rFonts w:ascii="Verdana" w:eastAsia="Verdana" w:hAnsi="Verdana" w:cs="Arial"/>
                <w:sz w:val="18"/>
                <w:szCs w:val="18"/>
                <w:lang w:val="en-IN" w:eastAsia="en-GB"/>
              </w:rPr>
              <w:t>Task 2: Options Analysis for Accessing Capital Markets</w:t>
            </w:r>
          </w:p>
          <w:p w14:paraId="3EA92F74" w14:textId="77777777" w:rsidR="0030633E"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Assessment of historical &amp; existing loan portfolio of WBSEDCL</w:t>
            </w:r>
          </w:p>
          <w:p w14:paraId="7B8E386C" w14:textId="77777777" w:rsidR="0030633E"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 xml:space="preserve">Benchmark Utilities &amp; </w:t>
            </w:r>
            <w:proofErr w:type="spellStart"/>
            <w:r w:rsidRPr="0030633E">
              <w:rPr>
                <w:rFonts w:ascii="Verdana" w:eastAsia="Verdana" w:hAnsi="Verdana" w:cs="Times New Roman"/>
                <w:color w:val="000000"/>
                <w:sz w:val="18"/>
                <w:szCs w:val="18"/>
              </w:rPr>
              <w:t>SoEs</w:t>
            </w:r>
            <w:proofErr w:type="spellEnd"/>
            <w:r w:rsidRPr="0030633E">
              <w:rPr>
                <w:rFonts w:ascii="Verdana" w:eastAsia="Verdana" w:hAnsi="Verdana" w:cs="Times New Roman"/>
                <w:color w:val="000000"/>
                <w:sz w:val="18"/>
                <w:szCs w:val="18"/>
              </w:rPr>
              <w:t xml:space="preserve"> Practices in raising financing from conventional and innovative financing instruments.</w:t>
            </w:r>
          </w:p>
          <w:p w14:paraId="1A178BC9" w14:textId="77777777" w:rsidR="0030633E"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Identification of Alternative Financing Options for WBSEDCL considering Risk, Regulatory &amp; Statutory Compliances</w:t>
            </w:r>
          </w:p>
          <w:p w14:paraId="145A5DF0" w14:textId="77777777" w:rsidR="0030633E"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Development of Structuring Options to Improve Credit Rating of the Instruments</w:t>
            </w:r>
          </w:p>
          <w:p w14:paraId="106397B0" w14:textId="37B3FB39" w:rsidR="00E96C21" w:rsidRPr="0030633E" w:rsidRDefault="0030633E" w:rsidP="0030633E">
            <w:pPr>
              <w:numPr>
                <w:ilvl w:val="0"/>
                <w:numId w:val="28"/>
              </w:numPr>
              <w:spacing w:after="0" w:line="240" w:lineRule="auto"/>
              <w:contextualSpacing/>
              <w:jc w:val="both"/>
              <w:rPr>
                <w:rFonts w:ascii="Verdana" w:eastAsia="Verdana" w:hAnsi="Verdana" w:cs="Times New Roman"/>
                <w:color w:val="000000"/>
                <w:sz w:val="18"/>
                <w:szCs w:val="18"/>
              </w:rPr>
            </w:pPr>
            <w:r w:rsidRPr="0030633E">
              <w:rPr>
                <w:rFonts w:ascii="Verdana" w:eastAsia="Verdana" w:hAnsi="Verdana" w:cs="Times New Roman"/>
                <w:color w:val="000000"/>
                <w:sz w:val="18"/>
                <w:szCs w:val="18"/>
              </w:rPr>
              <w:t>Roadmap and implementation plan for selected options for the concept paper for accessing capital market.</w:t>
            </w:r>
          </w:p>
        </w:tc>
      </w:tr>
      <w:tr w:rsidR="00CA63EB" w:rsidRPr="00621B4F" w14:paraId="0E8239A9" w14:textId="77777777" w:rsidTr="00267A1C">
        <w:trPr>
          <w:trHeight w:val="70"/>
        </w:trPr>
        <w:tc>
          <w:tcPr>
            <w:tcW w:w="938" w:type="pct"/>
            <w:tcBorders>
              <w:left w:val="single" w:sz="4" w:space="0" w:color="92D400"/>
              <w:right w:val="single" w:sz="4" w:space="0" w:color="92D400"/>
            </w:tcBorders>
            <w:vAlign w:val="center"/>
          </w:tcPr>
          <w:p w14:paraId="3A91FA99" w14:textId="77777777" w:rsidR="00CA63EB" w:rsidRPr="00621B4F" w:rsidRDefault="00CA63EB" w:rsidP="00CA63EB">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73926FE7" w14:textId="77777777" w:rsidR="001A468B" w:rsidRPr="001A468B" w:rsidRDefault="001A468B" w:rsidP="001A468B">
            <w:pPr>
              <w:autoSpaceDE w:val="0"/>
              <w:autoSpaceDN w:val="0"/>
              <w:adjustRightInd w:val="0"/>
              <w:spacing w:after="0" w:line="240" w:lineRule="auto"/>
              <w:rPr>
                <w:rFonts w:ascii="Verdana" w:eastAsia="SimSun" w:hAnsi="Verdana" w:cs="Arial"/>
                <w:b/>
                <w:color w:val="000000"/>
                <w:sz w:val="18"/>
                <w:szCs w:val="18"/>
              </w:rPr>
            </w:pPr>
            <w:r w:rsidRPr="001A468B">
              <w:rPr>
                <w:rFonts w:ascii="Verdana" w:eastAsia="SimSun" w:hAnsi="Verdana" w:cs="Arial"/>
                <w:b/>
                <w:color w:val="000000"/>
                <w:sz w:val="18"/>
                <w:szCs w:val="18"/>
              </w:rPr>
              <w:t xml:space="preserve">Name of the project or assignment: </w:t>
            </w:r>
            <w:r w:rsidRPr="001A468B">
              <w:rPr>
                <w:rFonts w:ascii="Verdana" w:eastAsia="SimSun" w:hAnsi="Verdana" w:cs="Arial"/>
                <w:color w:val="000000"/>
                <w:sz w:val="18"/>
                <w:szCs w:val="18"/>
              </w:rPr>
              <w:t>Capacity addition strategy and roadmap till 2030</w:t>
            </w:r>
          </w:p>
          <w:p w14:paraId="53DBF757" w14:textId="77777777" w:rsidR="001A468B" w:rsidRPr="001A468B" w:rsidRDefault="001A468B" w:rsidP="001A468B">
            <w:pPr>
              <w:autoSpaceDE w:val="0"/>
              <w:autoSpaceDN w:val="0"/>
              <w:adjustRightInd w:val="0"/>
              <w:spacing w:after="0" w:line="240" w:lineRule="auto"/>
              <w:rPr>
                <w:rFonts w:ascii="Verdana" w:eastAsia="SimSun" w:hAnsi="Verdana" w:cs="Arial"/>
                <w:b/>
                <w:color w:val="000000"/>
                <w:sz w:val="18"/>
                <w:szCs w:val="18"/>
              </w:rPr>
            </w:pPr>
            <w:r w:rsidRPr="001A468B">
              <w:rPr>
                <w:rFonts w:ascii="Verdana" w:eastAsia="SimSun" w:hAnsi="Verdana" w:cs="Arial"/>
                <w:b/>
                <w:color w:val="000000"/>
                <w:sz w:val="18"/>
                <w:szCs w:val="18"/>
              </w:rPr>
              <w:t xml:space="preserve">Year: </w:t>
            </w:r>
            <w:r w:rsidRPr="001A468B">
              <w:rPr>
                <w:rFonts w:ascii="Verdana" w:eastAsia="SimSun" w:hAnsi="Verdana" w:cs="Arial"/>
                <w:color w:val="000000"/>
                <w:sz w:val="18"/>
                <w:szCs w:val="18"/>
              </w:rPr>
              <w:t>2022</w:t>
            </w:r>
            <w:r w:rsidRPr="001A468B">
              <w:rPr>
                <w:rFonts w:ascii="Verdana" w:eastAsia="SimSun" w:hAnsi="Verdana" w:cs="Arial"/>
                <w:b/>
                <w:color w:val="000000"/>
                <w:sz w:val="18"/>
                <w:szCs w:val="18"/>
              </w:rPr>
              <w:t xml:space="preserve">                                   </w:t>
            </w:r>
          </w:p>
          <w:p w14:paraId="38AC995A" w14:textId="77777777" w:rsidR="001A468B" w:rsidRPr="001A468B" w:rsidRDefault="001A468B" w:rsidP="001A468B">
            <w:pPr>
              <w:autoSpaceDE w:val="0"/>
              <w:autoSpaceDN w:val="0"/>
              <w:adjustRightInd w:val="0"/>
              <w:spacing w:after="0" w:line="240" w:lineRule="auto"/>
              <w:rPr>
                <w:rFonts w:ascii="Verdana" w:eastAsia="SimSun" w:hAnsi="Verdana" w:cs="Arial"/>
                <w:b/>
                <w:color w:val="000000"/>
                <w:sz w:val="18"/>
                <w:szCs w:val="18"/>
              </w:rPr>
            </w:pPr>
            <w:r w:rsidRPr="001A468B">
              <w:rPr>
                <w:rFonts w:ascii="Verdana" w:eastAsia="SimSun" w:hAnsi="Verdana" w:cs="Arial"/>
                <w:b/>
                <w:color w:val="000000"/>
                <w:sz w:val="18"/>
                <w:szCs w:val="18"/>
              </w:rPr>
              <w:lastRenderedPageBreak/>
              <w:t xml:space="preserve">Location: </w:t>
            </w:r>
            <w:r w:rsidRPr="001A468B">
              <w:rPr>
                <w:rFonts w:ascii="Verdana" w:eastAsia="SimSun" w:hAnsi="Verdana" w:cs="Arial"/>
                <w:color w:val="000000"/>
                <w:sz w:val="18"/>
                <w:szCs w:val="18"/>
              </w:rPr>
              <w:t>India</w:t>
            </w:r>
          </w:p>
          <w:p w14:paraId="5083D5E1" w14:textId="77777777" w:rsidR="001A468B" w:rsidRPr="001A468B" w:rsidRDefault="001A468B" w:rsidP="001A468B">
            <w:pPr>
              <w:autoSpaceDE w:val="0"/>
              <w:autoSpaceDN w:val="0"/>
              <w:adjustRightInd w:val="0"/>
              <w:spacing w:after="0" w:line="240" w:lineRule="auto"/>
              <w:rPr>
                <w:rFonts w:ascii="Verdana" w:eastAsia="SimSun" w:hAnsi="Verdana" w:cs="Arial"/>
                <w:color w:val="000000"/>
                <w:sz w:val="18"/>
                <w:szCs w:val="18"/>
              </w:rPr>
            </w:pPr>
            <w:r w:rsidRPr="001A468B">
              <w:rPr>
                <w:rFonts w:ascii="Verdana" w:eastAsia="SimSun" w:hAnsi="Verdana" w:cs="Arial"/>
                <w:b/>
                <w:color w:val="000000"/>
                <w:sz w:val="18"/>
                <w:szCs w:val="18"/>
              </w:rPr>
              <w:t xml:space="preserve">Client: </w:t>
            </w:r>
            <w:r w:rsidRPr="001A468B">
              <w:rPr>
                <w:rFonts w:ascii="Verdana" w:eastAsia="SimSun" w:hAnsi="Verdana" w:cs="Arial"/>
                <w:color w:val="000000"/>
                <w:sz w:val="18"/>
                <w:szCs w:val="18"/>
              </w:rPr>
              <w:t>The Durgapur Projects Limited</w:t>
            </w:r>
          </w:p>
          <w:p w14:paraId="6CB0FDD0" w14:textId="77777777" w:rsidR="001A468B" w:rsidRPr="001A468B" w:rsidRDefault="001A468B" w:rsidP="001A468B">
            <w:pPr>
              <w:autoSpaceDE w:val="0"/>
              <w:autoSpaceDN w:val="0"/>
              <w:adjustRightInd w:val="0"/>
              <w:spacing w:after="0" w:line="240" w:lineRule="auto"/>
              <w:rPr>
                <w:rFonts w:ascii="Verdana" w:eastAsia="SimSun" w:hAnsi="Verdana" w:cs="Arial"/>
                <w:color w:val="000000"/>
                <w:sz w:val="18"/>
                <w:szCs w:val="18"/>
              </w:rPr>
            </w:pPr>
            <w:r w:rsidRPr="001A468B">
              <w:rPr>
                <w:rFonts w:ascii="Verdana" w:eastAsia="SimSun" w:hAnsi="Verdana" w:cs="Arial"/>
                <w:b/>
                <w:color w:val="000000"/>
                <w:sz w:val="18"/>
                <w:szCs w:val="18"/>
              </w:rPr>
              <w:t>Main Project Features:</w:t>
            </w:r>
            <w:r w:rsidRPr="001A468B">
              <w:rPr>
                <w:rFonts w:ascii="Verdana" w:eastAsia="SimSun" w:hAnsi="Verdana" w:cs="Arial"/>
                <w:color w:val="000000"/>
                <w:sz w:val="18"/>
                <w:szCs w:val="18"/>
              </w:rPr>
              <w:t xml:space="preserve"> Corporate Plan, Expansion Strategy, Pre-feasibility study, Implementation Roadmap</w:t>
            </w:r>
          </w:p>
          <w:p w14:paraId="5D06160A" w14:textId="77777777" w:rsidR="001A468B" w:rsidRPr="001A468B" w:rsidRDefault="001A468B" w:rsidP="001A468B">
            <w:pPr>
              <w:autoSpaceDE w:val="0"/>
              <w:autoSpaceDN w:val="0"/>
              <w:adjustRightInd w:val="0"/>
              <w:spacing w:after="0" w:line="240" w:lineRule="auto"/>
              <w:rPr>
                <w:rFonts w:ascii="Verdana" w:eastAsia="SimSun" w:hAnsi="Verdana" w:cs="Arial"/>
                <w:color w:val="000000"/>
                <w:sz w:val="18"/>
                <w:szCs w:val="18"/>
              </w:rPr>
            </w:pPr>
            <w:r w:rsidRPr="001A468B">
              <w:rPr>
                <w:rFonts w:ascii="Verdana" w:eastAsia="SimSun" w:hAnsi="Verdana" w:cs="Arial"/>
                <w:b/>
                <w:color w:val="000000"/>
                <w:sz w:val="18"/>
                <w:szCs w:val="18"/>
              </w:rPr>
              <w:t xml:space="preserve">Position Held: </w:t>
            </w:r>
            <w:r w:rsidRPr="001A468B">
              <w:rPr>
                <w:rFonts w:ascii="Verdana" w:eastAsia="SimSun" w:hAnsi="Verdana" w:cs="Arial"/>
                <w:color w:val="000000"/>
                <w:sz w:val="18"/>
                <w:szCs w:val="18"/>
              </w:rPr>
              <w:t>Team Member</w:t>
            </w:r>
          </w:p>
          <w:p w14:paraId="4D8852AD" w14:textId="77777777" w:rsidR="001A468B" w:rsidRPr="001A468B" w:rsidRDefault="001A468B" w:rsidP="001A468B">
            <w:pPr>
              <w:autoSpaceDE w:val="0"/>
              <w:autoSpaceDN w:val="0"/>
              <w:adjustRightInd w:val="0"/>
              <w:spacing w:after="0" w:line="240" w:lineRule="auto"/>
              <w:rPr>
                <w:rFonts w:ascii="Verdana" w:eastAsia="SimSun" w:hAnsi="Verdana" w:cs="Arial"/>
                <w:b/>
                <w:color w:val="000000"/>
                <w:sz w:val="18"/>
                <w:szCs w:val="18"/>
              </w:rPr>
            </w:pPr>
            <w:r w:rsidRPr="001A468B">
              <w:rPr>
                <w:rFonts w:ascii="Verdana" w:eastAsia="SimSun" w:hAnsi="Verdana" w:cs="Arial"/>
                <w:b/>
                <w:color w:val="000000"/>
                <w:sz w:val="18"/>
                <w:szCs w:val="18"/>
              </w:rPr>
              <w:t>Activities Performed:</w:t>
            </w:r>
          </w:p>
          <w:p w14:paraId="01D896E9" w14:textId="77777777" w:rsidR="001A468B" w:rsidRPr="001A468B" w:rsidRDefault="001A468B" w:rsidP="001A468B">
            <w:pPr>
              <w:numPr>
                <w:ilvl w:val="0"/>
                <w:numId w:val="39"/>
              </w:numPr>
              <w:spacing w:after="0" w:line="240"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Analyze power sector scenarios in West Bengal and its adjoining states</w:t>
            </w:r>
          </w:p>
          <w:p w14:paraId="6D2216DF" w14:textId="77777777" w:rsidR="001A468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Assist in mapping the existing and proposed economic and infrastructure activities for the DPL</w:t>
            </w:r>
          </w:p>
          <w:p w14:paraId="4FD46BFD" w14:textId="77777777" w:rsidR="001A468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Conduct market study of surrounding areas of Durgapur to establish demand for Power</w:t>
            </w:r>
          </w:p>
          <w:p w14:paraId="233FA6F2" w14:textId="77777777" w:rsidR="001A468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Conduct SWOT Analysis; Identify the demand and supply scenario of proposed project in Durgapur and vicinity</w:t>
            </w:r>
          </w:p>
          <w:p w14:paraId="5BF46A2E" w14:textId="77777777" w:rsidR="001A468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Study and analyze the investment climate i.e., Government regulations, policies, political and social environment</w:t>
            </w:r>
          </w:p>
          <w:p w14:paraId="4A9A3F80" w14:textId="77777777" w:rsidR="001A468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Assessment of Power evacuation including power evacuation and associated transmission system, Power demand &amp; supply position</w:t>
            </w:r>
          </w:p>
          <w:p w14:paraId="1A82F4B5" w14:textId="77777777" w:rsidR="001A468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Recommend type of technology options for the proposed business portfolio</w:t>
            </w:r>
          </w:p>
          <w:p w14:paraId="2CF28A1D" w14:textId="77777777" w:rsidR="001A468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Assist in project costing, financial structuring and financial modelling (highlight assumption for revenue, cost)</w:t>
            </w:r>
          </w:p>
          <w:p w14:paraId="0D479740" w14:textId="331CA448" w:rsidR="00CA63EB" w:rsidRPr="001A468B" w:rsidRDefault="001A468B" w:rsidP="001A468B">
            <w:pPr>
              <w:numPr>
                <w:ilvl w:val="0"/>
                <w:numId w:val="39"/>
              </w:numPr>
              <w:spacing w:before="100" w:beforeAutospacing="1" w:after="100" w:afterAutospacing="1" w:line="259" w:lineRule="auto"/>
              <w:jc w:val="both"/>
              <w:rPr>
                <w:rFonts w:ascii="Verdana" w:eastAsia="Times New Roman" w:hAnsi="Verdana" w:cs="Times New Roman"/>
                <w:sz w:val="18"/>
                <w:szCs w:val="18"/>
              </w:rPr>
            </w:pPr>
            <w:r w:rsidRPr="001A468B">
              <w:rPr>
                <w:rFonts w:ascii="Verdana" w:eastAsia="Times New Roman" w:hAnsi="Verdana" w:cs="Times New Roman"/>
                <w:sz w:val="18"/>
                <w:szCs w:val="18"/>
              </w:rPr>
              <w:t>Assist in Financial Analysis which covers Project Cost, Means of Finance (Equity, Debt) Capital Expenditure, Total Revenues, Project cash Flows, Project IRR, etc.</w:t>
            </w:r>
          </w:p>
        </w:tc>
      </w:tr>
      <w:tr w:rsidR="00CA63EB" w:rsidRPr="00621B4F" w14:paraId="4B50E6CC" w14:textId="77777777" w:rsidTr="00267A1C">
        <w:trPr>
          <w:trHeight w:val="70"/>
        </w:trPr>
        <w:tc>
          <w:tcPr>
            <w:tcW w:w="938" w:type="pct"/>
            <w:tcBorders>
              <w:left w:val="single" w:sz="4" w:space="0" w:color="92D400"/>
              <w:right w:val="single" w:sz="4" w:space="0" w:color="92D400"/>
            </w:tcBorders>
            <w:vAlign w:val="center"/>
          </w:tcPr>
          <w:p w14:paraId="141FF1F6" w14:textId="6D49DA29" w:rsidR="00CA63EB" w:rsidRPr="00621B4F" w:rsidRDefault="00CA63EB" w:rsidP="00CA63EB">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634C3BBD" w14:textId="77777777" w:rsidR="00C32403" w:rsidRPr="00C32403" w:rsidRDefault="00C32403" w:rsidP="00C32403">
            <w:pPr>
              <w:autoSpaceDE w:val="0"/>
              <w:autoSpaceDN w:val="0"/>
              <w:adjustRightInd w:val="0"/>
              <w:spacing w:after="0" w:line="240" w:lineRule="auto"/>
              <w:jc w:val="both"/>
              <w:rPr>
                <w:rFonts w:ascii="Verdana" w:eastAsia="Verdana" w:hAnsi="Verdana" w:cs="Times New Roman"/>
                <w:b/>
                <w:color w:val="000000"/>
                <w:sz w:val="18"/>
                <w:szCs w:val="18"/>
              </w:rPr>
            </w:pPr>
            <w:r w:rsidRPr="00C32403">
              <w:rPr>
                <w:rFonts w:ascii="Verdana" w:eastAsia="Verdana" w:hAnsi="Verdana" w:cs="Times New Roman"/>
                <w:b/>
                <w:color w:val="000000"/>
                <w:sz w:val="18"/>
                <w:szCs w:val="18"/>
              </w:rPr>
              <w:t xml:space="preserve">Name of project or assignment: </w:t>
            </w:r>
            <w:r w:rsidRPr="00C32403">
              <w:rPr>
                <w:rFonts w:ascii="Verdana" w:eastAsia="Verdana" w:hAnsi="Verdana" w:cs="Times New Roman"/>
                <w:color w:val="000000"/>
                <w:sz w:val="18"/>
                <w:szCs w:val="18"/>
              </w:rPr>
              <w:t xml:space="preserve">Central Project Monitoring Unit </w:t>
            </w:r>
          </w:p>
          <w:p w14:paraId="7E9CA4B6" w14:textId="77777777" w:rsidR="00C32403" w:rsidRPr="00C32403" w:rsidRDefault="00C32403" w:rsidP="00C32403">
            <w:pPr>
              <w:autoSpaceDE w:val="0"/>
              <w:autoSpaceDN w:val="0"/>
              <w:adjustRightInd w:val="0"/>
              <w:spacing w:after="0" w:line="240" w:lineRule="auto"/>
              <w:jc w:val="both"/>
              <w:rPr>
                <w:rFonts w:ascii="Verdana" w:eastAsia="Verdana" w:hAnsi="Verdana" w:cs="Times New Roman"/>
                <w:color w:val="000000"/>
                <w:sz w:val="18"/>
                <w:szCs w:val="18"/>
              </w:rPr>
            </w:pPr>
            <w:r w:rsidRPr="00C32403">
              <w:rPr>
                <w:rFonts w:ascii="Verdana" w:eastAsia="Verdana" w:hAnsi="Verdana" w:cs="Times New Roman"/>
                <w:b/>
                <w:color w:val="000000"/>
                <w:sz w:val="18"/>
                <w:szCs w:val="18"/>
              </w:rPr>
              <w:t xml:space="preserve">Year: </w:t>
            </w:r>
            <w:r w:rsidRPr="00C32403">
              <w:rPr>
                <w:rFonts w:ascii="Verdana" w:eastAsia="Verdana" w:hAnsi="Verdana" w:cs="Times New Roman"/>
                <w:color w:val="000000"/>
                <w:sz w:val="18"/>
                <w:szCs w:val="18"/>
              </w:rPr>
              <w:t>Jan 2020 – Sep 2023</w:t>
            </w:r>
          </w:p>
          <w:p w14:paraId="5A67DF43" w14:textId="77777777" w:rsidR="00C32403" w:rsidRPr="00C32403" w:rsidRDefault="00C32403" w:rsidP="00C32403">
            <w:pPr>
              <w:autoSpaceDE w:val="0"/>
              <w:autoSpaceDN w:val="0"/>
              <w:adjustRightInd w:val="0"/>
              <w:spacing w:after="0" w:line="240" w:lineRule="auto"/>
              <w:jc w:val="both"/>
              <w:rPr>
                <w:rFonts w:ascii="Verdana" w:eastAsia="Verdana" w:hAnsi="Verdana" w:cs="Times New Roman"/>
                <w:color w:val="000000"/>
                <w:sz w:val="18"/>
                <w:szCs w:val="18"/>
              </w:rPr>
            </w:pPr>
            <w:r w:rsidRPr="00C32403">
              <w:rPr>
                <w:rFonts w:ascii="Verdana" w:eastAsia="Verdana" w:hAnsi="Verdana" w:cs="Times New Roman"/>
                <w:b/>
                <w:color w:val="000000"/>
                <w:sz w:val="18"/>
                <w:szCs w:val="18"/>
              </w:rPr>
              <w:t>Location:</w:t>
            </w:r>
            <w:r w:rsidRPr="00C32403">
              <w:rPr>
                <w:rFonts w:ascii="Verdana" w:eastAsia="Verdana" w:hAnsi="Verdana" w:cs="Times New Roman"/>
                <w:color w:val="000000"/>
                <w:sz w:val="18"/>
                <w:szCs w:val="18"/>
              </w:rPr>
              <w:t xml:space="preserve"> Jharkhand, India</w:t>
            </w:r>
          </w:p>
          <w:p w14:paraId="5DED0500" w14:textId="77777777" w:rsidR="00C32403" w:rsidRPr="00C32403" w:rsidRDefault="00C32403" w:rsidP="00C32403">
            <w:pPr>
              <w:autoSpaceDE w:val="0"/>
              <w:autoSpaceDN w:val="0"/>
              <w:adjustRightInd w:val="0"/>
              <w:spacing w:after="0" w:line="240" w:lineRule="auto"/>
              <w:jc w:val="both"/>
              <w:rPr>
                <w:rFonts w:ascii="Verdana" w:eastAsia="Verdana" w:hAnsi="Verdana" w:cs="Times New Roman"/>
                <w:color w:val="000000"/>
                <w:sz w:val="18"/>
                <w:szCs w:val="18"/>
              </w:rPr>
            </w:pPr>
            <w:r w:rsidRPr="00C32403">
              <w:rPr>
                <w:rFonts w:ascii="Verdana" w:eastAsia="Verdana" w:hAnsi="Verdana" w:cs="Times New Roman"/>
                <w:b/>
                <w:color w:val="000000"/>
                <w:sz w:val="18"/>
                <w:szCs w:val="18"/>
              </w:rPr>
              <w:t xml:space="preserve">Client: </w:t>
            </w:r>
            <w:r w:rsidRPr="00C32403">
              <w:rPr>
                <w:rFonts w:ascii="Verdana" w:eastAsia="Verdana" w:hAnsi="Verdana" w:cs="Times New Roman"/>
                <w:color w:val="000000"/>
                <w:sz w:val="18"/>
                <w:szCs w:val="18"/>
              </w:rPr>
              <w:t xml:space="preserve">Jharkhand Bijli </w:t>
            </w:r>
            <w:proofErr w:type="spellStart"/>
            <w:r w:rsidRPr="00C32403">
              <w:rPr>
                <w:rFonts w:ascii="Verdana" w:eastAsia="Verdana" w:hAnsi="Verdana" w:cs="Times New Roman"/>
                <w:color w:val="000000"/>
                <w:sz w:val="18"/>
                <w:szCs w:val="18"/>
              </w:rPr>
              <w:t>Vitran</w:t>
            </w:r>
            <w:proofErr w:type="spellEnd"/>
            <w:r w:rsidRPr="00C32403">
              <w:rPr>
                <w:rFonts w:ascii="Verdana" w:eastAsia="Verdana" w:hAnsi="Verdana" w:cs="Times New Roman"/>
                <w:color w:val="000000"/>
                <w:sz w:val="18"/>
                <w:szCs w:val="18"/>
              </w:rPr>
              <w:t xml:space="preserve"> Nigam Limited (JBVNL)</w:t>
            </w:r>
          </w:p>
          <w:p w14:paraId="68E5ADE9" w14:textId="77777777" w:rsidR="00C32403" w:rsidRPr="00C32403" w:rsidRDefault="00C32403" w:rsidP="00C32403">
            <w:pPr>
              <w:autoSpaceDE w:val="0"/>
              <w:autoSpaceDN w:val="0"/>
              <w:adjustRightInd w:val="0"/>
              <w:spacing w:after="0" w:line="240" w:lineRule="auto"/>
              <w:jc w:val="both"/>
              <w:rPr>
                <w:rFonts w:ascii="Verdana" w:eastAsia="Verdana" w:hAnsi="Verdana" w:cs="Times New Roman"/>
                <w:b/>
                <w:color w:val="000000"/>
                <w:sz w:val="18"/>
                <w:szCs w:val="18"/>
              </w:rPr>
            </w:pPr>
            <w:r w:rsidRPr="00C32403">
              <w:rPr>
                <w:rFonts w:ascii="Verdana" w:eastAsia="Verdana" w:hAnsi="Verdana" w:cs="Times New Roman"/>
                <w:b/>
                <w:color w:val="000000"/>
                <w:sz w:val="18"/>
                <w:szCs w:val="18"/>
              </w:rPr>
              <w:t xml:space="preserve">Main project features: </w:t>
            </w:r>
            <w:r w:rsidRPr="00C32403">
              <w:rPr>
                <w:rFonts w:ascii="Verdana" w:eastAsia="Verdana" w:hAnsi="Verdana" w:cs="Times New Roman"/>
                <w:color w:val="000000"/>
                <w:sz w:val="18"/>
                <w:szCs w:val="18"/>
              </w:rPr>
              <w:t>Strategic offering to the Client in multiple areas such as Rural-Urban electrification, Vendor Management &amp; Public relations</w:t>
            </w:r>
          </w:p>
          <w:p w14:paraId="4E4DA679" w14:textId="77777777" w:rsidR="00C32403" w:rsidRPr="00C32403" w:rsidRDefault="00C32403" w:rsidP="00C32403">
            <w:pPr>
              <w:autoSpaceDE w:val="0"/>
              <w:autoSpaceDN w:val="0"/>
              <w:adjustRightInd w:val="0"/>
              <w:spacing w:after="0" w:line="240" w:lineRule="auto"/>
              <w:jc w:val="both"/>
              <w:rPr>
                <w:rFonts w:ascii="Verdana" w:eastAsia="Verdana" w:hAnsi="Verdana" w:cs="Times New Roman"/>
                <w:color w:val="000000"/>
                <w:sz w:val="18"/>
                <w:szCs w:val="18"/>
              </w:rPr>
            </w:pPr>
            <w:r w:rsidRPr="00C32403">
              <w:rPr>
                <w:rFonts w:ascii="Verdana" w:eastAsia="Verdana" w:hAnsi="Verdana" w:cs="Times New Roman"/>
                <w:b/>
                <w:color w:val="000000"/>
                <w:sz w:val="18"/>
                <w:szCs w:val="18"/>
              </w:rPr>
              <w:t xml:space="preserve">Position Held: </w:t>
            </w:r>
            <w:r w:rsidRPr="00C32403">
              <w:rPr>
                <w:rFonts w:ascii="Verdana" w:eastAsia="Verdana" w:hAnsi="Verdana" w:cs="Times New Roman"/>
                <w:color w:val="000000"/>
                <w:sz w:val="18"/>
                <w:szCs w:val="18"/>
              </w:rPr>
              <w:t>Project Management Expert</w:t>
            </w:r>
          </w:p>
          <w:p w14:paraId="13F86034" w14:textId="77777777" w:rsidR="00C32403" w:rsidRPr="00C32403" w:rsidRDefault="00C32403" w:rsidP="00C32403">
            <w:pPr>
              <w:autoSpaceDE w:val="0"/>
              <w:autoSpaceDN w:val="0"/>
              <w:adjustRightInd w:val="0"/>
              <w:spacing w:after="0" w:line="240" w:lineRule="auto"/>
              <w:jc w:val="both"/>
              <w:rPr>
                <w:rFonts w:ascii="Verdana" w:eastAsia="Verdana" w:hAnsi="Verdana" w:cs="Times New Roman"/>
                <w:b/>
                <w:color w:val="000000"/>
                <w:sz w:val="18"/>
                <w:szCs w:val="18"/>
              </w:rPr>
            </w:pPr>
            <w:r w:rsidRPr="00C32403">
              <w:rPr>
                <w:rFonts w:ascii="Verdana" w:eastAsia="Verdana" w:hAnsi="Verdana" w:cs="Times New Roman"/>
                <w:b/>
                <w:color w:val="000000"/>
                <w:sz w:val="18"/>
                <w:szCs w:val="18"/>
              </w:rPr>
              <w:t xml:space="preserve">Brief description of responsibilities handled: </w:t>
            </w:r>
          </w:p>
          <w:p w14:paraId="3A8F621D" w14:textId="77777777" w:rsidR="00C32403" w:rsidRPr="00C32403" w:rsidRDefault="00C32403" w:rsidP="00C32403">
            <w:pPr>
              <w:numPr>
                <w:ilvl w:val="0"/>
                <w:numId w:val="28"/>
              </w:numPr>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Analysis of schemes, their conditions and development of a high-level targets and state level action plan for implementation of the schemes in the State/Utility.</w:t>
            </w:r>
          </w:p>
          <w:p w14:paraId="29B3C75B" w14:textId="77777777" w:rsidR="00C32403" w:rsidRPr="00C32403" w:rsidRDefault="00C32403" w:rsidP="00C32403">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 xml:space="preserve">Progress monitoring of all electrification projects undertaken at organizational level under various Central &amp; State-sponsored schemes, looking into areas such as financial position, physical progress, monitoring through MIS dashboard and survey reports submitted by PMCs.  </w:t>
            </w:r>
          </w:p>
          <w:p w14:paraId="70F3B936" w14:textId="77777777" w:rsidR="00C32403" w:rsidRPr="00C32403" w:rsidRDefault="00C32403" w:rsidP="00C32403">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 xml:space="preserve">Preparing content for various meetings/ seminars for forums such as Chief-minister meeting, meeting with Secretaries and Central Govt. organizations/ Ministry of Power etc. </w:t>
            </w:r>
          </w:p>
          <w:p w14:paraId="51152D93" w14:textId="77777777" w:rsidR="00C32403" w:rsidRPr="00C32403" w:rsidRDefault="00C32403" w:rsidP="00C32403">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Preparation of issue-tracker identifying &amp; registering project-execution issues related to manpower and material</w:t>
            </w:r>
          </w:p>
          <w:p w14:paraId="34823C0A" w14:textId="77777777" w:rsidR="00C32403" w:rsidRPr="00C32403" w:rsidRDefault="00C32403" w:rsidP="00C32403">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Supported in re-operationalization of the SAP-ERP system at JBVNL which is a high focus area of the top management through:</w:t>
            </w:r>
          </w:p>
          <w:p w14:paraId="03462B18" w14:textId="77777777" w:rsidR="00C32403" w:rsidRPr="00C32403" w:rsidRDefault="00C32403" w:rsidP="00C32403">
            <w:pPr>
              <w:numPr>
                <w:ilvl w:val="1"/>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Review and monitoring of project scope, objectives, and deliverables of the projects; benchmarking the progress of the projects vis-a-vis timelines.</w:t>
            </w:r>
          </w:p>
          <w:p w14:paraId="35EFFAEE" w14:textId="77777777" w:rsidR="00C32403" w:rsidRPr="00C32403" w:rsidRDefault="00C32403" w:rsidP="00C32403">
            <w:pPr>
              <w:numPr>
                <w:ilvl w:val="1"/>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Participating in the “Steering Committee”, to ensure project implementation and reporting the gaps as measured against the targets to the steering committee and the top management at JBVNL.</w:t>
            </w:r>
          </w:p>
          <w:p w14:paraId="527A53AE" w14:textId="77777777" w:rsidR="00C32403" w:rsidRPr="00C32403" w:rsidRDefault="00C32403" w:rsidP="00C32403">
            <w:pPr>
              <w:numPr>
                <w:ilvl w:val="1"/>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Strict monitoring and actionable suggestions towards Contracts management.</w:t>
            </w:r>
          </w:p>
          <w:p w14:paraId="39E9152D" w14:textId="77777777" w:rsidR="00C32403" w:rsidRPr="00C32403" w:rsidRDefault="00C32403" w:rsidP="00C32403">
            <w:pPr>
              <w:numPr>
                <w:ilvl w:val="1"/>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Updating mechanism to escalate issues that do not get resolved by the project teams, to the steering committee.</w:t>
            </w:r>
          </w:p>
          <w:p w14:paraId="3DDE2674" w14:textId="77777777" w:rsidR="00C32403" w:rsidRPr="00C32403" w:rsidRDefault="00C32403" w:rsidP="00C32403">
            <w:pPr>
              <w:numPr>
                <w:ilvl w:val="1"/>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lastRenderedPageBreak/>
              <w:t>Maintaining of documentation, MoM and tracking action points to ensure the mitigation of risks and issues.</w:t>
            </w:r>
          </w:p>
          <w:p w14:paraId="1C964139" w14:textId="04195B1B" w:rsidR="00CA63EB" w:rsidRPr="00C32403" w:rsidRDefault="00C32403" w:rsidP="00E95E5F">
            <w:pPr>
              <w:numPr>
                <w:ilvl w:val="1"/>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C32403">
              <w:rPr>
                <w:rFonts w:ascii="Verdana" w:eastAsia="Verdana" w:hAnsi="Verdana" w:cs="Times New Roman"/>
                <w:color w:val="000000"/>
                <w:sz w:val="18"/>
                <w:szCs w:val="18"/>
              </w:rPr>
              <w:t>Supporting JBNVL for approvals from program authorities/funding authorities, including approval for variations, extension of time etc.</w:t>
            </w:r>
          </w:p>
        </w:tc>
      </w:tr>
      <w:tr w:rsidR="00CA63EB" w:rsidRPr="00621B4F" w14:paraId="36D6FB3E" w14:textId="77777777" w:rsidTr="00267A1C">
        <w:trPr>
          <w:trHeight w:val="70"/>
        </w:trPr>
        <w:tc>
          <w:tcPr>
            <w:tcW w:w="938" w:type="pct"/>
            <w:tcBorders>
              <w:left w:val="single" w:sz="4" w:space="0" w:color="92D400"/>
              <w:right w:val="single" w:sz="4" w:space="0" w:color="92D400"/>
            </w:tcBorders>
            <w:vAlign w:val="center"/>
          </w:tcPr>
          <w:p w14:paraId="51AA4E0E" w14:textId="77777777" w:rsidR="00CA63EB" w:rsidRPr="00621B4F" w:rsidRDefault="00CA63EB" w:rsidP="00CA63EB">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6CE5A2B4" w14:textId="77777777" w:rsidR="0091738C" w:rsidRPr="0091738C" w:rsidRDefault="0091738C" w:rsidP="0091738C">
            <w:pPr>
              <w:widowControl w:val="0"/>
              <w:autoSpaceDE w:val="0"/>
              <w:autoSpaceDN w:val="0"/>
              <w:spacing w:after="0" w:line="240" w:lineRule="auto"/>
              <w:ind w:right="105"/>
              <w:jc w:val="both"/>
              <w:rPr>
                <w:rFonts w:ascii="Verdana" w:eastAsia="Verdana" w:hAnsi="Verdana" w:cs="Calibri"/>
                <w:sz w:val="18"/>
                <w:szCs w:val="18"/>
              </w:rPr>
            </w:pPr>
            <w:r w:rsidRPr="0091738C">
              <w:rPr>
                <w:rFonts w:ascii="Verdana" w:eastAsia="Verdana" w:hAnsi="Verdana" w:cs="Calibri"/>
                <w:b/>
                <w:sz w:val="18"/>
                <w:szCs w:val="18"/>
              </w:rPr>
              <w:t xml:space="preserve">Name of project or assignment: </w:t>
            </w:r>
            <w:r w:rsidRPr="0091738C">
              <w:rPr>
                <w:rFonts w:ascii="Verdana" w:eastAsia="Verdana" w:hAnsi="Verdana" w:cs="Calibri"/>
                <w:sz w:val="18"/>
                <w:szCs w:val="18"/>
              </w:rPr>
              <w:t>Strategic Planning Unit for the Department of Power, Government of West Bengal in the strategic planning and transformation of the West Bengal Power Sector</w:t>
            </w:r>
          </w:p>
          <w:p w14:paraId="409FB609" w14:textId="77777777" w:rsidR="0091738C" w:rsidRPr="0091738C" w:rsidRDefault="0091738C" w:rsidP="0091738C">
            <w:pPr>
              <w:widowControl w:val="0"/>
              <w:tabs>
                <w:tab w:val="left" w:pos="5225"/>
              </w:tabs>
              <w:autoSpaceDE w:val="0"/>
              <w:autoSpaceDN w:val="0"/>
              <w:spacing w:after="0" w:line="240" w:lineRule="auto"/>
              <w:jc w:val="both"/>
              <w:rPr>
                <w:rFonts w:ascii="Verdana" w:eastAsia="Verdana" w:hAnsi="Verdana" w:cs="Calibri"/>
                <w:sz w:val="18"/>
                <w:szCs w:val="18"/>
              </w:rPr>
            </w:pPr>
            <w:r w:rsidRPr="0091738C">
              <w:rPr>
                <w:rFonts w:ascii="Verdana" w:eastAsia="Verdana" w:hAnsi="Verdana" w:cs="Calibri"/>
                <w:b/>
                <w:sz w:val="18"/>
                <w:szCs w:val="18"/>
              </w:rPr>
              <w:t>Year:</w:t>
            </w:r>
            <w:r w:rsidRPr="0091738C">
              <w:rPr>
                <w:rFonts w:ascii="Verdana" w:eastAsia="Verdana" w:hAnsi="Verdana" w:cs="Calibri"/>
                <w:b/>
                <w:spacing w:val="-7"/>
                <w:sz w:val="18"/>
                <w:szCs w:val="18"/>
              </w:rPr>
              <w:t xml:space="preserve"> </w:t>
            </w:r>
            <w:r w:rsidRPr="0091738C">
              <w:rPr>
                <w:rFonts w:ascii="Verdana" w:eastAsia="Verdana" w:hAnsi="Verdana" w:cs="Calibri"/>
                <w:sz w:val="18"/>
                <w:szCs w:val="18"/>
              </w:rPr>
              <w:t>2021-</w:t>
            </w:r>
            <w:r w:rsidRPr="0091738C">
              <w:rPr>
                <w:rFonts w:ascii="Verdana" w:eastAsia="Verdana" w:hAnsi="Verdana" w:cs="Calibri"/>
                <w:spacing w:val="-2"/>
                <w:sz w:val="18"/>
                <w:szCs w:val="18"/>
              </w:rPr>
              <w:t>Ongoing</w:t>
            </w:r>
            <w:r w:rsidRPr="0091738C">
              <w:rPr>
                <w:rFonts w:ascii="Verdana" w:eastAsia="Verdana" w:hAnsi="Verdana" w:cs="Calibri"/>
                <w:sz w:val="18"/>
                <w:szCs w:val="18"/>
              </w:rPr>
              <w:tab/>
            </w:r>
          </w:p>
          <w:p w14:paraId="4A174306" w14:textId="77777777" w:rsidR="0091738C" w:rsidRPr="0091738C" w:rsidRDefault="0091738C" w:rsidP="0091738C">
            <w:pPr>
              <w:widowControl w:val="0"/>
              <w:tabs>
                <w:tab w:val="left" w:pos="5225"/>
              </w:tabs>
              <w:autoSpaceDE w:val="0"/>
              <w:autoSpaceDN w:val="0"/>
              <w:spacing w:after="0" w:line="240" w:lineRule="auto"/>
              <w:jc w:val="both"/>
              <w:rPr>
                <w:rFonts w:ascii="Verdana" w:eastAsia="Verdana" w:hAnsi="Verdana" w:cs="Calibri"/>
                <w:sz w:val="18"/>
                <w:szCs w:val="18"/>
              </w:rPr>
            </w:pPr>
            <w:r w:rsidRPr="0091738C">
              <w:rPr>
                <w:rFonts w:ascii="Verdana" w:eastAsia="Verdana" w:hAnsi="Verdana" w:cs="Calibri"/>
                <w:b/>
                <w:sz w:val="18"/>
                <w:szCs w:val="18"/>
              </w:rPr>
              <w:t>Location:</w:t>
            </w:r>
            <w:r w:rsidRPr="0091738C">
              <w:rPr>
                <w:rFonts w:ascii="Verdana" w:eastAsia="Verdana" w:hAnsi="Verdana" w:cs="Calibri"/>
                <w:b/>
                <w:spacing w:val="-6"/>
                <w:sz w:val="18"/>
                <w:szCs w:val="18"/>
              </w:rPr>
              <w:t xml:space="preserve"> </w:t>
            </w:r>
            <w:r w:rsidRPr="0091738C">
              <w:rPr>
                <w:rFonts w:ascii="Verdana" w:eastAsia="Verdana" w:hAnsi="Verdana" w:cs="Calibri"/>
                <w:sz w:val="18"/>
                <w:szCs w:val="18"/>
              </w:rPr>
              <w:t>West</w:t>
            </w:r>
            <w:r w:rsidRPr="0091738C">
              <w:rPr>
                <w:rFonts w:ascii="Verdana" w:eastAsia="Verdana" w:hAnsi="Verdana" w:cs="Calibri"/>
                <w:spacing w:val="-6"/>
                <w:sz w:val="18"/>
                <w:szCs w:val="18"/>
              </w:rPr>
              <w:t xml:space="preserve"> </w:t>
            </w:r>
            <w:r w:rsidRPr="0091738C">
              <w:rPr>
                <w:rFonts w:ascii="Verdana" w:eastAsia="Verdana" w:hAnsi="Verdana" w:cs="Calibri"/>
                <w:sz w:val="18"/>
                <w:szCs w:val="18"/>
              </w:rPr>
              <w:t>Bengal,</w:t>
            </w:r>
            <w:r w:rsidRPr="0091738C">
              <w:rPr>
                <w:rFonts w:ascii="Verdana" w:eastAsia="Verdana" w:hAnsi="Verdana" w:cs="Calibri"/>
                <w:spacing w:val="-5"/>
                <w:sz w:val="18"/>
                <w:szCs w:val="18"/>
              </w:rPr>
              <w:t xml:space="preserve"> </w:t>
            </w:r>
            <w:r w:rsidRPr="0091738C">
              <w:rPr>
                <w:rFonts w:ascii="Verdana" w:eastAsia="Verdana" w:hAnsi="Verdana" w:cs="Calibri"/>
                <w:spacing w:val="-2"/>
                <w:sz w:val="18"/>
                <w:szCs w:val="18"/>
              </w:rPr>
              <w:t>India</w:t>
            </w:r>
          </w:p>
          <w:p w14:paraId="79730927" w14:textId="77777777" w:rsidR="0091738C" w:rsidRPr="0091738C" w:rsidRDefault="0091738C" w:rsidP="0091738C">
            <w:pPr>
              <w:widowControl w:val="0"/>
              <w:autoSpaceDE w:val="0"/>
              <w:autoSpaceDN w:val="0"/>
              <w:spacing w:after="0" w:line="240" w:lineRule="auto"/>
              <w:jc w:val="both"/>
              <w:rPr>
                <w:rFonts w:ascii="Verdana" w:eastAsia="Verdana" w:hAnsi="Verdana" w:cs="Calibri"/>
                <w:sz w:val="18"/>
                <w:szCs w:val="18"/>
              </w:rPr>
            </w:pPr>
            <w:r w:rsidRPr="0091738C">
              <w:rPr>
                <w:rFonts w:ascii="Verdana" w:eastAsia="Verdana" w:hAnsi="Verdana" w:cs="Calibri"/>
                <w:b/>
                <w:sz w:val="18"/>
                <w:szCs w:val="18"/>
              </w:rPr>
              <w:t>Client:</w:t>
            </w:r>
            <w:r w:rsidRPr="0091738C">
              <w:rPr>
                <w:rFonts w:ascii="Verdana" w:eastAsia="Verdana" w:hAnsi="Verdana" w:cs="Calibri"/>
                <w:b/>
                <w:spacing w:val="-3"/>
                <w:sz w:val="18"/>
                <w:szCs w:val="18"/>
              </w:rPr>
              <w:t xml:space="preserve"> </w:t>
            </w:r>
            <w:r w:rsidRPr="0091738C">
              <w:rPr>
                <w:rFonts w:ascii="Verdana" w:eastAsia="Verdana" w:hAnsi="Verdana" w:cs="Calibri"/>
                <w:sz w:val="18"/>
                <w:szCs w:val="18"/>
              </w:rPr>
              <w:t>Department</w:t>
            </w:r>
            <w:r w:rsidRPr="0091738C">
              <w:rPr>
                <w:rFonts w:ascii="Verdana" w:eastAsia="Verdana" w:hAnsi="Verdana" w:cs="Calibri"/>
                <w:spacing w:val="-3"/>
                <w:sz w:val="18"/>
                <w:szCs w:val="18"/>
              </w:rPr>
              <w:t xml:space="preserve"> </w:t>
            </w:r>
            <w:r w:rsidRPr="0091738C">
              <w:rPr>
                <w:rFonts w:ascii="Verdana" w:eastAsia="Verdana" w:hAnsi="Verdana" w:cs="Calibri"/>
                <w:sz w:val="18"/>
                <w:szCs w:val="18"/>
              </w:rPr>
              <w:t>of</w:t>
            </w:r>
            <w:r w:rsidRPr="0091738C">
              <w:rPr>
                <w:rFonts w:ascii="Verdana" w:eastAsia="Verdana" w:hAnsi="Verdana" w:cs="Calibri"/>
                <w:spacing w:val="-5"/>
                <w:sz w:val="18"/>
                <w:szCs w:val="18"/>
              </w:rPr>
              <w:t xml:space="preserve"> </w:t>
            </w:r>
            <w:r w:rsidRPr="0091738C">
              <w:rPr>
                <w:rFonts w:ascii="Verdana" w:eastAsia="Verdana" w:hAnsi="Verdana" w:cs="Calibri"/>
                <w:sz w:val="18"/>
                <w:szCs w:val="18"/>
              </w:rPr>
              <w:t>Power,</w:t>
            </w:r>
            <w:r w:rsidRPr="0091738C">
              <w:rPr>
                <w:rFonts w:ascii="Verdana" w:eastAsia="Verdana" w:hAnsi="Verdana" w:cs="Calibri"/>
                <w:spacing w:val="-6"/>
                <w:sz w:val="18"/>
                <w:szCs w:val="18"/>
              </w:rPr>
              <w:t xml:space="preserve"> </w:t>
            </w:r>
            <w:r w:rsidRPr="0091738C">
              <w:rPr>
                <w:rFonts w:ascii="Verdana" w:eastAsia="Verdana" w:hAnsi="Verdana" w:cs="Calibri"/>
                <w:sz w:val="18"/>
                <w:szCs w:val="18"/>
              </w:rPr>
              <w:t>Government</w:t>
            </w:r>
            <w:r w:rsidRPr="0091738C">
              <w:rPr>
                <w:rFonts w:ascii="Verdana" w:eastAsia="Verdana" w:hAnsi="Verdana" w:cs="Calibri"/>
                <w:spacing w:val="-6"/>
                <w:sz w:val="18"/>
                <w:szCs w:val="18"/>
              </w:rPr>
              <w:t xml:space="preserve"> </w:t>
            </w:r>
            <w:r w:rsidRPr="0091738C">
              <w:rPr>
                <w:rFonts w:ascii="Verdana" w:eastAsia="Verdana" w:hAnsi="Verdana" w:cs="Calibri"/>
                <w:sz w:val="18"/>
                <w:szCs w:val="18"/>
              </w:rPr>
              <w:t>of</w:t>
            </w:r>
            <w:r w:rsidRPr="0091738C">
              <w:rPr>
                <w:rFonts w:ascii="Verdana" w:eastAsia="Verdana" w:hAnsi="Verdana" w:cs="Calibri"/>
                <w:spacing w:val="-4"/>
                <w:sz w:val="18"/>
                <w:szCs w:val="18"/>
              </w:rPr>
              <w:t xml:space="preserve"> </w:t>
            </w:r>
            <w:r w:rsidRPr="0091738C">
              <w:rPr>
                <w:rFonts w:ascii="Verdana" w:eastAsia="Verdana" w:hAnsi="Verdana" w:cs="Calibri"/>
                <w:sz w:val="18"/>
                <w:szCs w:val="18"/>
              </w:rPr>
              <w:t>West</w:t>
            </w:r>
            <w:r w:rsidRPr="0091738C">
              <w:rPr>
                <w:rFonts w:ascii="Verdana" w:eastAsia="Verdana" w:hAnsi="Verdana" w:cs="Calibri"/>
                <w:spacing w:val="-5"/>
                <w:sz w:val="18"/>
                <w:szCs w:val="18"/>
              </w:rPr>
              <w:t xml:space="preserve"> </w:t>
            </w:r>
            <w:r w:rsidRPr="0091738C">
              <w:rPr>
                <w:rFonts w:ascii="Verdana" w:eastAsia="Verdana" w:hAnsi="Verdana" w:cs="Calibri"/>
                <w:spacing w:val="-2"/>
                <w:sz w:val="18"/>
                <w:szCs w:val="18"/>
              </w:rPr>
              <w:t>Bengal</w:t>
            </w:r>
          </w:p>
          <w:p w14:paraId="4D33246A" w14:textId="77777777" w:rsidR="0091738C" w:rsidRPr="0091738C" w:rsidRDefault="0091738C" w:rsidP="0091738C">
            <w:pPr>
              <w:widowControl w:val="0"/>
              <w:autoSpaceDE w:val="0"/>
              <w:autoSpaceDN w:val="0"/>
              <w:spacing w:after="0" w:line="240" w:lineRule="auto"/>
              <w:ind w:right="103"/>
              <w:jc w:val="both"/>
              <w:rPr>
                <w:rFonts w:ascii="Verdana" w:eastAsia="Verdana" w:hAnsi="Verdana" w:cs="Calibri"/>
                <w:sz w:val="18"/>
                <w:szCs w:val="18"/>
              </w:rPr>
            </w:pPr>
            <w:r w:rsidRPr="0091738C">
              <w:rPr>
                <w:rFonts w:ascii="Verdana" w:eastAsia="Verdana" w:hAnsi="Verdana" w:cs="Calibri"/>
                <w:b/>
                <w:sz w:val="18"/>
                <w:szCs w:val="18"/>
              </w:rPr>
              <w:t>Main</w:t>
            </w:r>
            <w:r w:rsidRPr="0091738C">
              <w:rPr>
                <w:rFonts w:ascii="Verdana" w:eastAsia="Verdana" w:hAnsi="Verdana" w:cs="Calibri"/>
                <w:b/>
                <w:spacing w:val="-10"/>
                <w:sz w:val="18"/>
                <w:szCs w:val="18"/>
              </w:rPr>
              <w:t xml:space="preserve"> </w:t>
            </w:r>
            <w:r w:rsidRPr="0091738C">
              <w:rPr>
                <w:rFonts w:ascii="Verdana" w:eastAsia="Verdana" w:hAnsi="Verdana" w:cs="Calibri"/>
                <w:b/>
                <w:sz w:val="18"/>
                <w:szCs w:val="18"/>
              </w:rPr>
              <w:t>project</w:t>
            </w:r>
            <w:r w:rsidRPr="0091738C">
              <w:rPr>
                <w:rFonts w:ascii="Verdana" w:eastAsia="Verdana" w:hAnsi="Verdana" w:cs="Calibri"/>
                <w:b/>
                <w:spacing w:val="-9"/>
                <w:sz w:val="18"/>
                <w:szCs w:val="18"/>
              </w:rPr>
              <w:t xml:space="preserve"> </w:t>
            </w:r>
            <w:r w:rsidRPr="0091738C">
              <w:rPr>
                <w:rFonts w:ascii="Verdana" w:eastAsia="Verdana" w:hAnsi="Verdana" w:cs="Calibri"/>
                <w:b/>
                <w:sz w:val="18"/>
                <w:szCs w:val="18"/>
              </w:rPr>
              <w:t>features:</w:t>
            </w:r>
            <w:r w:rsidRPr="0091738C">
              <w:rPr>
                <w:rFonts w:ascii="Verdana" w:eastAsia="Verdana" w:hAnsi="Verdana" w:cs="Calibri"/>
                <w:b/>
                <w:spacing w:val="-6"/>
                <w:sz w:val="18"/>
                <w:szCs w:val="18"/>
              </w:rPr>
              <w:t xml:space="preserve"> </w:t>
            </w:r>
            <w:r w:rsidRPr="0091738C">
              <w:rPr>
                <w:rFonts w:ascii="Verdana" w:eastAsia="Verdana" w:hAnsi="Verdana" w:cs="Calibri"/>
                <w:sz w:val="18"/>
                <w:szCs w:val="18"/>
              </w:rPr>
              <w:t>Assessment</w:t>
            </w:r>
            <w:r w:rsidRPr="0091738C">
              <w:rPr>
                <w:rFonts w:ascii="Verdana" w:eastAsia="Verdana" w:hAnsi="Verdana" w:cs="Calibri"/>
                <w:spacing w:val="-10"/>
                <w:sz w:val="18"/>
                <w:szCs w:val="18"/>
              </w:rPr>
              <w:t xml:space="preserve"> </w:t>
            </w:r>
            <w:r w:rsidRPr="0091738C">
              <w:rPr>
                <w:rFonts w:ascii="Verdana" w:eastAsia="Verdana" w:hAnsi="Verdana" w:cs="Calibri"/>
                <w:sz w:val="18"/>
                <w:szCs w:val="18"/>
              </w:rPr>
              <w:t>of</w:t>
            </w:r>
            <w:r w:rsidRPr="0091738C">
              <w:rPr>
                <w:rFonts w:ascii="Verdana" w:eastAsia="Verdana" w:hAnsi="Verdana" w:cs="Calibri"/>
                <w:spacing w:val="-9"/>
                <w:sz w:val="18"/>
                <w:szCs w:val="18"/>
              </w:rPr>
              <w:t xml:space="preserve"> </w:t>
            </w:r>
            <w:r w:rsidRPr="0091738C">
              <w:rPr>
                <w:rFonts w:ascii="Verdana" w:eastAsia="Verdana" w:hAnsi="Verdana" w:cs="Calibri"/>
                <w:sz w:val="18"/>
                <w:szCs w:val="18"/>
              </w:rPr>
              <w:t>current</w:t>
            </w:r>
            <w:r w:rsidRPr="0091738C">
              <w:rPr>
                <w:rFonts w:ascii="Verdana" w:eastAsia="Verdana" w:hAnsi="Verdana" w:cs="Calibri"/>
                <w:spacing w:val="-9"/>
                <w:sz w:val="18"/>
                <w:szCs w:val="18"/>
              </w:rPr>
              <w:t xml:space="preserve"> </w:t>
            </w:r>
            <w:r w:rsidRPr="0091738C">
              <w:rPr>
                <w:rFonts w:ascii="Verdana" w:eastAsia="Verdana" w:hAnsi="Verdana" w:cs="Calibri"/>
                <w:b/>
                <w:sz w:val="18"/>
                <w:szCs w:val="18"/>
              </w:rPr>
              <w:t>financial,</w:t>
            </w:r>
            <w:r w:rsidRPr="0091738C">
              <w:rPr>
                <w:rFonts w:ascii="Verdana" w:eastAsia="Verdana" w:hAnsi="Verdana" w:cs="Calibri"/>
                <w:b/>
                <w:spacing w:val="-10"/>
                <w:sz w:val="18"/>
                <w:szCs w:val="18"/>
              </w:rPr>
              <w:t xml:space="preserve"> </w:t>
            </w:r>
            <w:r w:rsidRPr="0091738C">
              <w:rPr>
                <w:rFonts w:ascii="Verdana" w:eastAsia="Verdana" w:hAnsi="Verdana" w:cs="Calibri"/>
                <w:b/>
                <w:sz w:val="18"/>
                <w:szCs w:val="18"/>
              </w:rPr>
              <w:t>operational,</w:t>
            </w:r>
            <w:r w:rsidRPr="0091738C">
              <w:rPr>
                <w:rFonts w:ascii="Verdana" w:eastAsia="Verdana" w:hAnsi="Verdana" w:cs="Calibri"/>
                <w:b/>
                <w:spacing w:val="-10"/>
                <w:sz w:val="18"/>
                <w:szCs w:val="18"/>
              </w:rPr>
              <w:t xml:space="preserve"> </w:t>
            </w:r>
            <w:r w:rsidRPr="0091738C">
              <w:rPr>
                <w:rFonts w:ascii="Verdana" w:eastAsia="Verdana" w:hAnsi="Verdana" w:cs="Calibri"/>
                <w:b/>
                <w:sz w:val="18"/>
                <w:szCs w:val="18"/>
              </w:rPr>
              <w:t>and</w:t>
            </w:r>
            <w:r w:rsidRPr="0091738C">
              <w:rPr>
                <w:rFonts w:ascii="Verdana" w:eastAsia="Verdana" w:hAnsi="Verdana" w:cs="Calibri"/>
                <w:b/>
                <w:spacing w:val="-10"/>
                <w:sz w:val="18"/>
                <w:szCs w:val="18"/>
              </w:rPr>
              <w:t xml:space="preserve"> </w:t>
            </w:r>
            <w:r w:rsidRPr="0091738C">
              <w:rPr>
                <w:rFonts w:ascii="Verdana" w:eastAsia="Verdana" w:hAnsi="Verdana" w:cs="Calibri"/>
                <w:b/>
                <w:sz w:val="18"/>
                <w:szCs w:val="18"/>
              </w:rPr>
              <w:t>regulatory</w:t>
            </w:r>
            <w:r w:rsidRPr="0091738C">
              <w:rPr>
                <w:rFonts w:ascii="Verdana" w:eastAsia="Verdana" w:hAnsi="Verdana" w:cs="Calibri"/>
                <w:b/>
                <w:spacing w:val="-7"/>
                <w:sz w:val="18"/>
                <w:szCs w:val="18"/>
              </w:rPr>
              <w:t xml:space="preserve"> </w:t>
            </w:r>
            <w:r w:rsidRPr="0091738C">
              <w:rPr>
                <w:rFonts w:ascii="Verdana" w:eastAsia="Verdana" w:hAnsi="Verdana" w:cs="Calibri"/>
                <w:sz w:val="18"/>
                <w:szCs w:val="18"/>
              </w:rPr>
              <w:t>scenario</w:t>
            </w:r>
            <w:r w:rsidRPr="0091738C">
              <w:rPr>
                <w:rFonts w:ascii="Verdana" w:eastAsia="Verdana" w:hAnsi="Verdana" w:cs="Calibri"/>
                <w:spacing w:val="-11"/>
                <w:sz w:val="18"/>
                <w:szCs w:val="18"/>
              </w:rPr>
              <w:t xml:space="preserve"> </w:t>
            </w:r>
            <w:r w:rsidRPr="0091738C">
              <w:rPr>
                <w:rFonts w:ascii="Verdana" w:eastAsia="Verdana" w:hAnsi="Verdana" w:cs="Calibri"/>
                <w:sz w:val="18"/>
                <w:szCs w:val="18"/>
              </w:rPr>
              <w:t>of power distribution, generation, transmission, and renewable energy of west Bengal.</w:t>
            </w:r>
            <w:r w:rsidRPr="0091738C">
              <w:rPr>
                <w:rFonts w:ascii="Verdana" w:eastAsia="Verdana" w:hAnsi="Verdana" w:cs="Calibri"/>
                <w:spacing w:val="40"/>
                <w:sz w:val="18"/>
                <w:szCs w:val="18"/>
              </w:rPr>
              <w:t xml:space="preserve"> </w:t>
            </w:r>
            <w:r w:rsidRPr="0091738C">
              <w:rPr>
                <w:rFonts w:ascii="Verdana" w:eastAsia="Verdana" w:hAnsi="Verdana" w:cs="Calibri"/>
                <w:sz w:val="18"/>
                <w:szCs w:val="18"/>
              </w:rPr>
              <w:t xml:space="preserve">Preparation of </w:t>
            </w:r>
            <w:r w:rsidRPr="0091738C">
              <w:rPr>
                <w:rFonts w:ascii="Verdana" w:eastAsia="Verdana" w:hAnsi="Verdana" w:cs="Calibri"/>
                <w:b/>
                <w:sz w:val="18"/>
                <w:szCs w:val="18"/>
              </w:rPr>
              <w:t xml:space="preserve">strategic planning and turnaround plan </w:t>
            </w:r>
            <w:r w:rsidRPr="0091738C">
              <w:rPr>
                <w:rFonts w:ascii="Verdana" w:eastAsia="Verdana" w:hAnsi="Verdana" w:cs="Calibri"/>
                <w:sz w:val="18"/>
                <w:szCs w:val="18"/>
              </w:rPr>
              <w:t>for overall power sector of west Bengal.</w:t>
            </w:r>
          </w:p>
          <w:p w14:paraId="3E08CB1A" w14:textId="77777777" w:rsidR="0091738C" w:rsidRPr="0091738C" w:rsidRDefault="0091738C" w:rsidP="0091738C">
            <w:pPr>
              <w:widowControl w:val="0"/>
              <w:autoSpaceDE w:val="0"/>
              <w:autoSpaceDN w:val="0"/>
              <w:spacing w:after="0" w:line="240" w:lineRule="auto"/>
              <w:jc w:val="both"/>
              <w:rPr>
                <w:rFonts w:ascii="Verdana" w:eastAsia="Verdana" w:hAnsi="Verdana" w:cs="Calibri"/>
                <w:sz w:val="18"/>
                <w:szCs w:val="18"/>
              </w:rPr>
            </w:pPr>
            <w:r w:rsidRPr="0091738C">
              <w:rPr>
                <w:rFonts w:ascii="Verdana" w:eastAsia="Verdana" w:hAnsi="Verdana" w:cs="Calibri"/>
                <w:b/>
                <w:sz w:val="18"/>
                <w:szCs w:val="18"/>
              </w:rPr>
              <w:t>Positions</w:t>
            </w:r>
            <w:r w:rsidRPr="0091738C">
              <w:rPr>
                <w:rFonts w:ascii="Verdana" w:eastAsia="Verdana" w:hAnsi="Verdana" w:cs="Calibri"/>
                <w:b/>
                <w:spacing w:val="-7"/>
                <w:sz w:val="18"/>
                <w:szCs w:val="18"/>
              </w:rPr>
              <w:t xml:space="preserve"> </w:t>
            </w:r>
            <w:r w:rsidRPr="0091738C">
              <w:rPr>
                <w:rFonts w:ascii="Verdana" w:eastAsia="Verdana" w:hAnsi="Verdana" w:cs="Calibri"/>
                <w:b/>
                <w:sz w:val="18"/>
                <w:szCs w:val="18"/>
              </w:rPr>
              <w:t xml:space="preserve">held: </w:t>
            </w:r>
            <w:r w:rsidRPr="0091738C">
              <w:rPr>
                <w:rFonts w:ascii="Verdana" w:eastAsia="Verdana" w:hAnsi="Verdana" w:cs="Calibri"/>
                <w:sz w:val="18"/>
                <w:szCs w:val="18"/>
              </w:rPr>
              <w:t>Team</w:t>
            </w:r>
            <w:r w:rsidRPr="0091738C">
              <w:rPr>
                <w:rFonts w:ascii="Verdana" w:eastAsia="Verdana" w:hAnsi="Verdana" w:cs="Calibri"/>
                <w:spacing w:val="-5"/>
                <w:sz w:val="18"/>
                <w:szCs w:val="18"/>
              </w:rPr>
              <w:t xml:space="preserve"> </w:t>
            </w:r>
            <w:r w:rsidRPr="0091738C">
              <w:rPr>
                <w:rFonts w:ascii="Verdana" w:eastAsia="Verdana" w:hAnsi="Verdana" w:cs="Calibri"/>
                <w:spacing w:val="-2"/>
                <w:sz w:val="18"/>
                <w:szCs w:val="18"/>
              </w:rPr>
              <w:t>Member</w:t>
            </w:r>
          </w:p>
          <w:p w14:paraId="7264810E" w14:textId="77777777" w:rsidR="0091738C" w:rsidRPr="0091738C" w:rsidRDefault="0091738C" w:rsidP="0091738C">
            <w:pPr>
              <w:widowControl w:val="0"/>
              <w:autoSpaceDE w:val="0"/>
              <w:autoSpaceDN w:val="0"/>
              <w:spacing w:after="0" w:line="240" w:lineRule="auto"/>
              <w:jc w:val="both"/>
              <w:rPr>
                <w:rFonts w:ascii="Verdana" w:eastAsia="Verdana" w:hAnsi="Verdana" w:cs="Calibri"/>
                <w:b/>
                <w:sz w:val="18"/>
                <w:szCs w:val="18"/>
              </w:rPr>
            </w:pPr>
            <w:r w:rsidRPr="0091738C">
              <w:rPr>
                <w:rFonts w:ascii="Verdana" w:eastAsia="Verdana" w:hAnsi="Verdana" w:cs="Calibri"/>
                <w:b/>
                <w:sz w:val="18"/>
                <w:szCs w:val="18"/>
              </w:rPr>
              <w:t>Activities</w:t>
            </w:r>
            <w:r w:rsidRPr="0091738C">
              <w:rPr>
                <w:rFonts w:ascii="Verdana" w:eastAsia="Verdana" w:hAnsi="Verdana" w:cs="Calibri"/>
                <w:b/>
                <w:spacing w:val="-8"/>
                <w:sz w:val="18"/>
                <w:szCs w:val="18"/>
              </w:rPr>
              <w:t xml:space="preserve"> </w:t>
            </w:r>
            <w:r w:rsidRPr="0091738C">
              <w:rPr>
                <w:rFonts w:ascii="Verdana" w:eastAsia="Verdana" w:hAnsi="Verdana" w:cs="Calibri"/>
                <w:b/>
                <w:spacing w:val="-2"/>
                <w:sz w:val="18"/>
                <w:szCs w:val="18"/>
              </w:rPr>
              <w:t>Performed:</w:t>
            </w:r>
          </w:p>
          <w:p w14:paraId="14B7E369"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 xml:space="preserve">Assessment of operational and financial performance including tariff filling, tariff structure, tariff order, true up order, review order </w:t>
            </w:r>
            <w:proofErr w:type="spellStart"/>
            <w:r w:rsidRPr="0091738C">
              <w:rPr>
                <w:rFonts w:ascii="Verdana" w:eastAsia="Verdana" w:hAnsi="Verdana" w:cs="Times New Roman"/>
                <w:color w:val="000000"/>
                <w:sz w:val="18"/>
                <w:szCs w:val="18"/>
              </w:rPr>
              <w:t>etc</w:t>
            </w:r>
            <w:proofErr w:type="spellEnd"/>
            <w:r w:rsidRPr="0091738C">
              <w:rPr>
                <w:rFonts w:ascii="Verdana" w:eastAsia="Verdana" w:hAnsi="Verdana" w:cs="Times New Roman"/>
                <w:color w:val="000000"/>
                <w:sz w:val="18"/>
                <w:szCs w:val="18"/>
              </w:rPr>
              <w:t xml:space="preserve"> for last 5 years for power generation and distribution.</w:t>
            </w:r>
          </w:p>
          <w:p w14:paraId="6D9BE738"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 xml:space="preserve">Review of power generation, demand-supply, Capex &amp; </w:t>
            </w:r>
            <w:proofErr w:type="spellStart"/>
            <w:r w:rsidRPr="0091738C">
              <w:rPr>
                <w:rFonts w:ascii="Verdana" w:eastAsia="Verdana" w:hAnsi="Verdana" w:cs="Times New Roman"/>
                <w:color w:val="000000"/>
                <w:sz w:val="18"/>
                <w:szCs w:val="18"/>
              </w:rPr>
              <w:t>Opex</w:t>
            </w:r>
            <w:proofErr w:type="spellEnd"/>
            <w:r w:rsidRPr="0091738C">
              <w:rPr>
                <w:rFonts w:ascii="Verdana" w:eastAsia="Verdana" w:hAnsi="Verdana" w:cs="Times New Roman"/>
                <w:color w:val="000000"/>
                <w:sz w:val="18"/>
                <w:szCs w:val="18"/>
              </w:rPr>
              <w:t xml:space="preserve"> Investment plan for last 5 years.</w:t>
            </w:r>
          </w:p>
          <w:p w14:paraId="11023267"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Assessment of current renewable portfolio including EV segment in WB</w:t>
            </w:r>
          </w:p>
          <w:p w14:paraId="1C5451FE"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Review of past ongoing and proposed state/central schemes for WB</w:t>
            </w:r>
          </w:p>
          <w:p w14:paraId="69DA3611"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 xml:space="preserve">Review of different process flow of distribution business includes new service connection, meter management, billing, collection, ongoing project, technical process flow, maintenance schedule </w:t>
            </w:r>
            <w:proofErr w:type="spellStart"/>
            <w:r w:rsidRPr="0091738C">
              <w:rPr>
                <w:rFonts w:ascii="Verdana" w:eastAsia="Verdana" w:hAnsi="Verdana" w:cs="Times New Roman"/>
                <w:color w:val="000000"/>
                <w:sz w:val="18"/>
                <w:szCs w:val="18"/>
              </w:rPr>
              <w:t>etc</w:t>
            </w:r>
            <w:proofErr w:type="spellEnd"/>
            <w:r w:rsidRPr="0091738C">
              <w:rPr>
                <w:rFonts w:ascii="Verdana" w:eastAsia="Verdana" w:hAnsi="Verdana" w:cs="Times New Roman"/>
                <w:color w:val="000000"/>
                <w:sz w:val="18"/>
                <w:szCs w:val="18"/>
              </w:rPr>
              <w:t xml:space="preserve"> and analysis of overall techno-commercial loss for last 5 years.</w:t>
            </w:r>
          </w:p>
          <w:p w14:paraId="73591E3D"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Interact with internal and external stakeholders of power department in order to carry out a</w:t>
            </w:r>
          </w:p>
          <w:p w14:paraId="3CE9F1DD"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SWOT analysis for energy sector in WB</w:t>
            </w:r>
          </w:p>
          <w:p w14:paraId="75F06DBE" w14:textId="77777777" w:rsidR="0091738C" w:rsidRPr="0091738C" w:rsidRDefault="0091738C" w:rsidP="0091738C">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Prepare a roadmap for implementation of each initiative that would result in financial and operational improvement with definite timelines and responsibilities.</w:t>
            </w:r>
          </w:p>
          <w:p w14:paraId="0D815CEF" w14:textId="6A1FE8D4" w:rsidR="00CA63EB" w:rsidRPr="0091738C" w:rsidRDefault="0091738C" w:rsidP="00E95E5F">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91738C">
              <w:rPr>
                <w:rFonts w:ascii="Verdana" w:eastAsia="Verdana" w:hAnsi="Verdana" w:cs="Times New Roman"/>
                <w:color w:val="000000"/>
                <w:sz w:val="18"/>
                <w:szCs w:val="18"/>
              </w:rPr>
              <w:t>Development of effective monitoring and evaluation framework with adequate governance mechanism.</w:t>
            </w:r>
          </w:p>
        </w:tc>
      </w:tr>
      <w:tr w:rsidR="00CA63EB" w:rsidRPr="00621B4F" w14:paraId="747C6891" w14:textId="77777777" w:rsidTr="00267A1C">
        <w:trPr>
          <w:trHeight w:val="70"/>
        </w:trPr>
        <w:tc>
          <w:tcPr>
            <w:tcW w:w="938" w:type="pct"/>
            <w:tcBorders>
              <w:left w:val="single" w:sz="4" w:space="0" w:color="92D400"/>
              <w:right w:val="single" w:sz="4" w:space="0" w:color="92D400"/>
            </w:tcBorders>
            <w:vAlign w:val="center"/>
          </w:tcPr>
          <w:p w14:paraId="3A00D9B4" w14:textId="77777777" w:rsidR="00CA63EB" w:rsidRPr="00621B4F" w:rsidRDefault="00CA63EB" w:rsidP="00CA63EB">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0FA8B4A5" w14:textId="77777777" w:rsidR="00B87C8A" w:rsidRPr="00B87C8A" w:rsidRDefault="00B87C8A" w:rsidP="00B87C8A">
            <w:pPr>
              <w:autoSpaceDE w:val="0"/>
              <w:autoSpaceDN w:val="0"/>
              <w:adjustRightInd w:val="0"/>
              <w:spacing w:after="0" w:line="240" w:lineRule="auto"/>
              <w:jc w:val="both"/>
              <w:rPr>
                <w:rFonts w:ascii="Verdana" w:eastAsia="SimSun" w:hAnsi="Verdana" w:cs="Times New Roman"/>
                <w:color w:val="000000"/>
                <w:sz w:val="18"/>
                <w:szCs w:val="18"/>
              </w:rPr>
            </w:pPr>
            <w:r w:rsidRPr="00B87C8A">
              <w:rPr>
                <w:rFonts w:ascii="Verdana" w:eastAsia="SimSun" w:hAnsi="Verdana" w:cs="Times New Roman"/>
                <w:b/>
                <w:color w:val="000000"/>
                <w:sz w:val="18"/>
                <w:szCs w:val="18"/>
              </w:rPr>
              <w:t xml:space="preserve">Name of the project or Assignment: </w:t>
            </w:r>
            <w:r w:rsidRPr="00B87C8A">
              <w:rPr>
                <w:rFonts w:ascii="Verdana" w:eastAsia="SimSun" w:hAnsi="Verdana" w:cs="Times New Roman"/>
                <w:bCs/>
                <w:color w:val="000000"/>
                <w:sz w:val="18"/>
                <w:szCs w:val="18"/>
              </w:rPr>
              <w:t xml:space="preserve">Detailed Project Report for </w:t>
            </w:r>
            <w:r w:rsidRPr="00B87C8A">
              <w:rPr>
                <w:rFonts w:ascii="Verdana" w:eastAsia="SimSun" w:hAnsi="Verdana" w:cs="Times New Roman"/>
                <w:color w:val="000000"/>
                <w:sz w:val="18"/>
                <w:szCs w:val="18"/>
              </w:rPr>
              <w:t>Sikkim Power Sector Development Project</w:t>
            </w:r>
          </w:p>
          <w:p w14:paraId="5626CE7E" w14:textId="77777777" w:rsidR="00B87C8A" w:rsidRPr="00B87C8A" w:rsidRDefault="00B87C8A" w:rsidP="00B87C8A">
            <w:pPr>
              <w:autoSpaceDE w:val="0"/>
              <w:autoSpaceDN w:val="0"/>
              <w:adjustRightInd w:val="0"/>
              <w:spacing w:after="0" w:line="240" w:lineRule="auto"/>
              <w:jc w:val="both"/>
              <w:rPr>
                <w:rFonts w:ascii="Verdana" w:eastAsia="SimSun" w:hAnsi="Verdana" w:cs="Times New Roman"/>
                <w:b/>
                <w:color w:val="000000"/>
                <w:sz w:val="18"/>
                <w:szCs w:val="18"/>
              </w:rPr>
            </w:pPr>
            <w:r w:rsidRPr="00B87C8A">
              <w:rPr>
                <w:rFonts w:ascii="Verdana" w:eastAsia="SimSun" w:hAnsi="Verdana" w:cs="Times New Roman"/>
                <w:b/>
                <w:color w:val="000000"/>
                <w:sz w:val="18"/>
                <w:szCs w:val="18"/>
              </w:rPr>
              <w:t xml:space="preserve">Year: </w:t>
            </w:r>
            <w:r w:rsidRPr="00B87C8A">
              <w:rPr>
                <w:rFonts w:ascii="Verdana" w:eastAsia="SimSun" w:hAnsi="Verdana" w:cs="Times New Roman"/>
                <w:color w:val="000000"/>
                <w:sz w:val="18"/>
                <w:szCs w:val="18"/>
              </w:rPr>
              <w:t>Feb 2021 – Dec 2022</w:t>
            </w:r>
            <w:r w:rsidRPr="00B87C8A">
              <w:rPr>
                <w:rFonts w:ascii="Verdana" w:eastAsia="SimSun" w:hAnsi="Verdana" w:cs="Times New Roman"/>
                <w:b/>
                <w:color w:val="000000"/>
                <w:sz w:val="18"/>
                <w:szCs w:val="18"/>
              </w:rPr>
              <w:t xml:space="preserve">                        </w:t>
            </w:r>
          </w:p>
          <w:p w14:paraId="29CCAC97" w14:textId="77777777" w:rsidR="00B87C8A" w:rsidRPr="00B87C8A" w:rsidRDefault="00B87C8A" w:rsidP="00B87C8A">
            <w:pPr>
              <w:autoSpaceDE w:val="0"/>
              <w:autoSpaceDN w:val="0"/>
              <w:adjustRightInd w:val="0"/>
              <w:spacing w:after="0" w:line="240" w:lineRule="auto"/>
              <w:jc w:val="both"/>
              <w:rPr>
                <w:rFonts w:ascii="Verdana" w:eastAsia="SimSun" w:hAnsi="Verdana" w:cs="Times New Roman"/>
                <w:b/>
                <w:color w:val="000000"/>
                <w:sz w:val="18"/>
                <w:szCs w:val="18"/>
              </w:rPr>
            </w:pPr>
            <w:r w:rsidRPr="00B87C8A">
              <w:rPr>
                <w:rFonts w:ascii="Verdana" w:eastAsia="SimSun" w:hAnsi="Verdana" w:cs="Times New Roman"/>
                <w:b/>
                <w:color w:val="000000"/>
                <w:sz w:val="18"/>
                <w:szCs w:val="18"/>
              </w:rPr>
              <w:t xml:space="preserve">Location: </w:t>
            </w:r>
            <w:r w:rsidRPr="00B87C8A">
              <w:rPr>
                <w:rFonts w:ascii="Verdana" w:eastAsia="SimSun" w:hAnsi="Verdana" w:cs="Times New Roman"/>
                <w:color w:val="000000"/>
                <w:sz w:val="18"/>
                <w:szCs w:val="18"/>
              </w:rPr>
              <w:t>India</w:t>
            </w:r>
          </w:p>
          <w:p w14:paraId="2C05D727" w14:textId="77777777" w:rsidR="00B87C8A" w:rsidRPr="00B87C8A" w:rsidRDefault="00B87C8A" w:rsidP="00B87C8A">
            <w:pPr>
              <w:autoSpaceDE w:val="0"/>
              <w:autoSpaceDN w:val="0"/>
              <w:adjustRightInd w:val="0"/>
              <w:spacing w:after="0" w:line="240" w:lineRule="auto"/>
              <w:jc w:val="both"/>
              <w:rPr>
                <w:rFonts w:ascii="Verdana" w:eastAsia="SimSun" w:hAnsi="Verdana" w:cs="Times New Roman"/>
                <w:color w:val="000000"/>
                <w:sz w:val="18"/>
                <w:szCs w:val="18"/>
              </w:rPr>
            </w:pPr>
            <w:r w:rsidRPr="00B87C8A">
              <w:rPr>
                <w:rFonts w:ascii="Verdana" w:eastAsia="SimSun" w:hAnsi="Verdana" w:cs="Times New Roman"/>
                <w:b/>
                <w:color w:val="000000"/>
                <w:sz w:val="18"/>
                <w:szCs w:val="18"/>
              </w:rPr>
              <w:t xml:space="preserve">Client: </w:t>
            </w:r>
            <w:r w:rsidRPr="00B87C8A">
              <w:rPr>
                <w:rFonts w:ascii="Verdana" w:eastAsia="SimSun" w:hAnsi="Verdana" w:cs="Times New Roman"/>
                <w:color w:val="000000"/>
                <w:sz w:val="18"/>
                <w:szCs w:val="18"/>
              </w:rPr>
              <w:t>Asian Development Bank / Power Department, Government of Sikkim (Distribution utility of the state government)</w:t>
            </w:r>
          </w:p>
          <w:p w14:paraId="771BB2C7" w14:textId="77777777" w:rsidR="00B87C8A" w:rsidRPr="00B87C8A" w:rsidRDefault="00B87C8A" w:rsidP="00B87C8A">
            <w:pPr>
              <w:autoSpaceDE w:val="0"/>
              <w:autoSpaceDN w:val="0"/>
              <w:adjustRightInd w:val="0"/>
              <w:spacing w:after="0" w:line="240" w:lineRule="auto"/>
              <w:jc w:val="both"/>
              <w:rPr>
                <w:rFonts w:ascii="Verdana" w:eastAsia="SimSun" w:hAnsi="Verdana" w:cs="Times New Roman"/>
                <w:color w:val="000000"/>
                <w:sz w:val="18"/>
                <w:szCs w:val="18"/>
              </w:rPr>
            </w:pPr>
            <w:r w:rsidRPr="00B87C8A">
              <w:rPr>
                <w:rFonts w:ascii="Verdana" w:eastAsia="SimSun" w:hAnsi="Verdana" w:cs="Times New Roman"/>
                <w:b/>
                <w:color w:val="000000"/>
                <w:sz w:val="18"/>
                <w:szCs w:val="18"/>
              </w:rPr>
              <w:t xml:space="preserve">Position Held: </w:t>
            </w:r>
            <w:r w:rsidRPr="00B87C8A">
              <w:rPr>
                <w:rFonts w:ascii="Verdana" w:eastAsia="SimSun" w:hAnsi="Verdana" w:cs="Times New Roman"/>
                <w:color w:val="000000"/>
                <w:sz w:val="18"/>
                <w:szCs w:val="18"/>
              </w:rPr>
              <w:t>Power Sector Expert</w:t>
            </w:r>
          </w:p>
          <w:p w14:paraId="7CA684A9" w14:textId="77777777" w:rsidR="00B87C8A" w:rsidRPr="00B87C8A" w:rsidRDefault="00B87C8A" w:rsidP="00B87C8A">
            <w:pPr>
              <w:autoSpaceDE w:val="0"/>
              <w:autoSpaceDN w:val="0"/>
              <w:adjustRightInd w:val="0"/>
              <w:spacing w:after="0" w:line="240" w:lineRule="auto"/>
              <w:jc w:val="both"/>
              <w:rPr>
                <w:rFonts w:ascii="Verdana" w:eastAsia="SimSun" w:hAnsi="Verdana" w:cs="Times New Roman"/>
                <w:b/>
                <w:color w:val="000000"/>
                <w:sz w:val="18"/>
                <w:szCs w:val="18"/>
              </w:rPr>
            </w:pPr>
            <w:r w:rsidRPr="00B87C8A">
              <w:rPr>
                <w:rFonts w:ascii="Verdana" w:eastAsia="SimSun" w:hAnsi="Verdana" w:cs="Times New Roman"/>
                <w:b/>
                <w:color w:val="000000"/>
                <w:sz w:val="18"/>
                <w:szCs w:val="18"/>
              </w:rPr>
              <w:t>Activities Performed:</w:t>
            </w:r>
          </w:p>
          <w:p w14:paraId="1B3C37B7" w14:textId="77777777" w:rsidR="00B87C8A" w:rsidRPr="00B87C8A" w:rsidRDefault="00B87C8A" w:rsidP="00B87C8A">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B87C8A">
              <w:rPr>
                <w:rFonts w:ascii="Verdana" w:eastAsia="Verdana" w:hAnsi="Verdana" w:cs="Times New Roman"/>
                <w:color w:val="000000"/>
                <w:sz w:val="18"/>
                <w:szCs w:val="18"/>
              </w:rPr>
              <w:t>Provide full support to the Project Management Unit (PMU) of the Power Department, assess the existing transmission and distribution infrastructure in the stake of Sikkim.</w:t>
            </w:r>
          </w:p>
          <w:p w14:paraId="703225BE" w14:textId="77777777" w:rsidR="00B87C8A" w:rsidRPr="00B87C8A" w:rsidRDefault="00B87C8A" w:rsidP="00B87C8A">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B87C8A">
              <w:rPr>
                <w:rFonts w:ascii="Verdana" w:eastAsia="Verdana" w:hAnsi="Verdana" w:cs="Times New Roman"/>
                <w:color w:val="000000"/>
                <w:sz w:val="18"/>
                <w:szCs w:val="18"/>
              </w:rPr>
              <w:t xml:space="preserve">Detailed review of the IT system of the Power Department including the billing and CRM system installed under RAPDRP. </w:t>
            </w:r>
          </w:p>
          <w:p w14:paraId="4EDEE80D" w14:textId="77777777" w:rsidR="00B87C8A" w:rsidRPr="00B87C8A" w:rsidRDefault="00B87C8A" w:rsidP="00B87C8A">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B87C8A">
              <w:rPr>
                <w:rFonts w:ascii="Verdana" w:eastAsia="Verdana" w:hAnsi="Verdana" w:cs="Times New Roman"/>
                <w:color w:val="000000"/>
                <w:sz w:val="18"/>
                <w:szCs w:val="18"/>
              </w:rPr>
              <w:t xml:space="preserve">Preparation of detailed project report on some of the key intervention areas like digitization of metering, billing and collection processes, roll-out of Enterprise Resource Planning (ERP) platform for digitizing day-to-day business activities such as finance, material procurement, GR activities </w:t>
            </w:r>
            <w:proofErr w:type="spellStart"/>
            <w:r w:rsidRPr="00B87C8A">
              <w:rPr>
                <w:rFonts w:ascii="Verdana" w:eastAsia="Verdana" w:hAnsi="Verdana" w:cs="Times New Roman"/>
                <w:color w:val="000000"/>
                <w:sz w:val="18"/>
                <w:szCs w:val="18"/>
              </w:rPr>
              <w:t>etc</w:t>
            </w:r>
            <w:proofErr w:type="spellEnd"/>
            <w:r w:rsidRPr="00B87C8A">
              <w:rPr>
                <w:rFonts w:ascii="Verdana" w:eastAsia="Verdana" w:hAnsi="Verdana" w:cs="Times New Roman"/>
                <w:color w:val="000000"/>
                <w:sz w:val="18"/>
                <w:szCs w:val="18"/>
              </w:rPr>
              <w:t xml:space="preserve"> and customer relationship management (CRM). </w:t>
            </w:r>
          </w:p>
          <w:p w14:paraId="4DACAD2D" w14:textId="0C7A0E4F" w:rsidR="00CA63EB" w:rsidRPr="00B87C8A" w:rsidRDefault="00B87C8A" w:rsidP="00B87C8A">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B87C8A">
              <w:rPr>
                <w:rFonts w:ascii="Verdana" w:eastAsia="Verdana" w:hAnsi="Verdana" w:cs="Times New Roman"/>
                <w:color w:val="000000"/>
                <w:sz w:val="18"/>
                <w:szCs w:val="18"/>
              </w:rPr>
              <w:t>Detailing requirement to establish a customer call center in each circle solely dedicated to catering the needs of that circle along with a refreshed CRM system at the Power Department.</w:t>
            </w:r>
          </w:p>
        </w:tc>
      </w:tr>
      <w:tr w:rsidR="00CA63EB" w:rsidRPr="00621B4F" w14:paraId="17652CC4" w14:textId="77777777" w:rsidTr="00267A1C">
        <w:trPr>
          <w:trHeight w:val="70"/>
        </w:trPr>
        <w:tc>
          <w:tcPr>
            <w:tcW w:w="938" w:type="pct"/>
            <w:tcBorders>
              <w:left w:val="single" w:sz="4" w:space="0" w:color="92D400"/>
              <w:right w:val="single" w:sz="4" w:space="0" w:color="92D400"/>
            </w:tcBorders>
            <w:vAlign w:val="center"/>
          </w:tcPr>
          <w:p w14:paraId="797AE92F" w14:textId="77777777" w:rsidR="00CA63EB" w:rsidRPr="00621B4F" w:rsidRDefault="00CA63EB" w:rsidP="00CA63EB">
            <w:pPr>
              <w:spacing w:after="0" w:line="256" w:lineRule="auto"/>
              <w:rPr>
                <w:rFonts w:ascii="Verdana" w:eastAsia="SimSun" w:hAnsi="Verdana" w:cs="Arial"/>
                <w:b/>
                <w:bCs/>
                <w:i/>
                <w:color w:val="000000"/>
                <w:sz w:val="18"/>
                <w:szCs w:val="18"/>
                <w:lang w:val="en-GB" w:eastAsia="it-IT" w:bidi="en-US"/>
              </w:rPr>
            </w:pPr>
          </w:p>
        </w:tc>
        <w:tc>
          <w:tcPr>
            <w:tcW w:w="4062" w:type="pct"/>
            <w:gridSpan w:val="7"/>
            <w:tcBorders>
              <w:top w:val="single" w:sz="4" w:space="0" w:color="92D400"/>
              <w:left w:val="single" w:sz="4" w:space="0" w:color="92D400"/>
              <w:bottom w:val="single" w:sz="4" w:space="0" w:color="92D400"/>
              <w:right w:val="single" w:sz="4" w:space="0" w:color="92D400"/>
            </w:tcBorders>
            <w:vAlign w:val="center"/>
          </w:tcPr>
          <w:p w14:paraId="4EB2AB28" w14:textId="77777777" w:rsidR="00865C9F" w:rsidRPr="00865C9F" w:rsidRDefault="00865C9F" w:rsidP="00865C9F">
            <w:pPr>
              <w:widowControl w:val="0"/>
              <w:spacing w:after="0"/>
              <w:jc w:val="both"/>
              <w:rPr>
                <w:rFonts w:ascii="Verdana" w:eastAsia="Arial" w:hAnsi="Verdana" w:cs="Arial"/>
                <w:sz w:val="18"/>
                <w:szCs w:val="18"/>
              </w:rPr>
            </w:pPr>
            <w:r w:rsidRPr="00865C9F">
              <w:rPr>
                <w:rFonts w:ascii="Verdana" w:eastAsia="Verdana" w:hAnsi="Verdana" w:cs="Times New Roman"/>
                <w:b/>
                <w:spacing w:val="-3"/>
                <w:sz w:val="18"/>
                <w:szCs w:val="18"/>
              </w:rPr>
              <w:t xml:space="preserve">Name of project or Assignment: </w:t>
            </w:r>
            <w:r w:rsidRPr="00865C9F">
              <w:rPr>
                <w:rFonts w:ascii="Verdana" w:eastAsia="Arial" w:hAnsi="Verdana" w:cs="Arial"/>
                <w:sz w:val="18"/>
                <w:szCs w:val="18"/>
              </w:rPr>
              <w:t xml:space="preserve">Diagnostic analysis of Revenue Cycle, Monitoring of MBC of HT consumers and </w:t>
            </w:r>
            <w:proofErr w:type="spellStart"/>
            <w:r w:rsidRPr="00865C9F">
              <w:rPr>
                <w:rFonts w:ascii="Verdana" w:eastAsia="Arial" w:hAnsi="Verdana" w:cs="Arial"/>
                <w:sz w:val="18"/>
                <w:szCs w:val="18"/>
              </w:rPr>
              <w:t>Urja</w:t>
            </w:r>
            <w:proofErr w:type="spellEnd"/>
            <w:r w:rsidRPr="00865C9F">
              <w:rPr>
                <w:rFonts w:ascii="Verdana" w:eastAsia="Arial" w:hAnsi="Verdana" w:cs="Arial"/>
                <w:sz w:val="18"/>
                <w:szCs w:val="18"/>
              </w:rPr>
              <w:t xml:space="preserve"> Mitra Program for Jharkhand Bijli </w:t>
            </w:r>
            <w:proofErr w:type="spellStart"/>
            <w:r w:rsidRPr="00865C9F">
              <w:rPr>
                <w:rFonts w:ascii="Verdana" w:eastAsia="Arial" w:hAnsi="Verdana" w:cs="Arial"/>
                <w:sz w:val="18"/>
                <w:szCs w:val="18"/>
              </w:rPr>
              <w:t>Vitran</w:t>
            </w:r>
            <w:proofErr w:type="spellEnd"/>
            <w:r w:rsidRPr="00865C9F">
              <w:rPr>
                <w:rFonts w:ascii="Verdana" w:eastAsia="Arial" w:hAnsi="Verdana" w:cs="Arial"/>
                <w:sz w:val="18"/>
                <w:szCs w:val="18"/>
              </w:rPr>
              <w:t xml:space="preserve"> Nigam Ltd. </w:t>
            </w:r>
            <w:r w:rsidRPr="00865C9F">
              <w:rPr>
                <w:rFonts w:ascii="Verdana" w:eastAsia="Arial" w:hAnsi="Verdana" w:cs="Arial"/>
                <w:sz w:val="18"/>
                <w:szCs w:val="18"/>
              </w:rPr>
              <w:lastRenderedPageBreak/>
              <w:t>(JBVNL)</w:t>
            </w:r>
          </w:p>
          <w:p w14:paraId="375CEBE8" w14:textId="77777777" w:rsidR="00865C9F" w:rsidRPr="00865C9F" w:rsidRDefault="00865C9F" w:rsidP="00865C9F">
            <w:pPr>
              <w:widowControl w:val="0"/>
              <w:tabs>
                <w:tab w:val="left" w:pos="0"/>
                <w:tab w:val="left" w:pos="4295"/>
              </w:tabs>
              <w:spacing w:after="0"/>
              <w:jc w:val="both"/>
              <w:rPr>
                <w:rFonts w:ascii="Verdana" w:eastAsia="Times New Roman" w:hAnsi="Verdana" w:cs="Times New Roman"/>
                <w:color w:val="000000"/>
                <w:sz w:val="18"/>
                <w:szCs w:val="18"/>
                <w:lang w:val="en-GB"/>
              </w:rPr>
            </w:pPr>
            <w:r w:rsidRPr="00865C9F">
              <w:rPr>
                <w:rFonts w:ascii="Verdana" w:eastAsia="Times New Roman" w:hAnsi="Verdana" w:cs="Times New Roman"/>
                <w:b/>
                <w:color w:val="000000"/>
                <w:sz w:val="18"/>
                <w:szCs w:val="18"/>
                <w:lang w:val="en-GB"/>
              </w:rPr>
              <w:t xml:space="preserve">Year: </w:t>
            </w:r>
            <w:r w:rsidRPr="00865C9F">
              <w:rPr>
                <w:rFonts w:ascii="Verdana" w:eastAsia="Times New Roman" w:hAnsi="Verdana" w:cs="Times New Roman"/>
                <w:color w:val="000000"/>
                <w:sz w:val="18"/>
                <w:szCs w:val="18"/>
                <w:lang w:val="en-GB"/>
              </w:rPr>
              <w:t>July 2019 – May 2021</w:t>
            </w:r>
          </w:p>
          <w:p w14:paraId="02D2FCF9" w14:textId="77777777" w:rsidR="00865C9F" w:rsidRPr="00865C9F" w:rsidRDefault="00865C9F" w:rsidP="00865C9F">
            <w:pPr>
              <w:widowControl w:val="0"/>
              <w:tabs>
                <w:tab w:val="left" w:pos="0"/>
                <w:tab w:val="left" w:pos="4295"/>
              </w:tabs>
              <w:spacing w:after="0"/>
              <w:jc w:val="both"/>
              <w:rPr>
                <w:rFonts w:ascii="Verdana" w:eastAsia="Times New Roman" w:hAnsi="Verdana" w:cs="Times New Roman"/>
                <w:color w:val="000000"/>
                <w:sz w:val="18"/>
                <w:szCs w:val="18"/>
                <w:lang w:val="en-GB"/>
              </w:rPr>
            </w:pPr>
            <w:r w:rsidRPr="00865C9F">
              <w:rPr>
                <w:rFonts w:ascii="Verdana" w:eastAsia="Times New Roman" w:hAnsi="Verdana" w:cs="Times New Roman"/>
                <w:b/>
                <w:color w:val="000000"/>
                <w:sz w:val="18"/>
                <w:szCs w:val="18"/>
                <w:lang w:val="en-GB"/>
              </w:rPr>
              <w:t xml:space="preserve">Location: </w:t>
            </w:r>
            <w:r w:rsidRPr="00865C9F">
              <w:rPr>
                <w:rFonts w:ascii="Verdana" w:eastAsia="Times New Roman" w:hAnsi="Verdana" w:cs="Times New Roman"/>
                <w:color w:val="000000"/>
                <w:sz w:val="18"/>
                <w:szCs w:val="18"/>
                <w:lang w:val="en-GB"/>
              </w:rPr>
              <w:t>Ranchi, Jharkhand, India</w:t>
            </w:r>
          </w:p>
          <w:p w14:paraId="733FA030" w14:textId="77777777" w:rsidR="00865C9F" w:rsidRPr="00865C9F" w:rsidRDefault="00865C9F" w:rsidP="00865C9F">
            <w:pPr>
              <w:widowControl w:val="0"/>
              <w:tabs>
                <w:tab w:val="left" w:pos="0"/>
              </w:tabs>
              <w:spacing w:after="0"/>
              <w:jc w:val="both"/>
              <w:rPr>
                <w:rFonts w:ascii="Verdana" w:eastAsia="Times New Roman" w:hAnsi="Verdana" w:cs="Times New Roman"/>
                <w:color w:val="000000"/>
                <w:sz w:val="18"/>
                <w:szCs w:val="18"/>
                <w:lang w:val="en-GB"/>
              </w:rPr>
            </w:pPr>
            <w:r w:rsidRPr="00865C9F">
              <w:rPr>
                <w:rFonts w:ascii="Verdana" w:eastAsia="Times New Roman" w:hAnsi="Verdana" w:cs="Times New Roman"/>
                <w:b/>
                <w:color w:val="000000"/>
                <w:sz w:val="18"/>
                <w:szCs w:val="18"/>
                <w:lang w:val="en-GB"/>
              </w:rPr>
              <w:t>Client:</w:t>
            </w:r>
            <w:r w:rsidRPr="00865C9F">
              <w:rPr>
                <w:rFonts w:ascii="Verdana" w:eastAsia="Times New Roman" w:hAnsi="Verdana" w:cs="Times New Roman"/>
                <w:color w:val="000000"/>
                <w:sz w:val="18"/>
                <w:szCs w:val="18"/>
                <w:lang w:val="en-GB"/>
              </w:rPr>
              <w:t xml:space="preserve"> Jharkhand Bijli </w:t>
            </w:r>
            <w:proofErr w:type="spellStart"/>
            <w:r w:rsidRPr="00865C9F">
              <w:rPr>
                <w:rFonts w:ascii="Verdana" w:eastAsia="Times New Roman" w:hAnsi="Verdana" w:cs="Times New Roman"/>
                <w:color w:val="000000"/>
                <w:sz w:val="18"/>
                <w:szCs w:val="18"/>
                <w:lang w:val="en-GB"/>
              </w:rPr>
              <w:t>Vitran</w:t>
            </w:r>
            <w:proofErr w:type="spellEnd"/>
            <w:r w:rsidRPr="00865C9F">
              <w:rPr>
                <w:rFonts w:ascii="Verdana" w:eastAsia="Times New Roman" w:hAnsi="Verdana" w:cs="Times New Roman"/>
                <w:color w:val="000000"/>
                <w:sz w:val="18"/>
                <w:szCs w:val="18"/>
                <w:lang w:val="en-GB"/>
              </w:rPr>
              <w:t xml:space="preserve"> Nigam Ltd (JBVNL)</w:t>
            </w:r>
          </w:p>
          <w:p w14:paraId="6AF1596F" w14:textId="77777777" w:rsidR="00865C9F" w:rsidRPr="00865C9F" w:rsidRDefault="00865C9F" w:rsidP="00865C9F">
            <w:pPr>
              <w:autoSpaceDE w:val="0"/>
              <w:autoSpaceDN w:val="0"/>
              <w:adjustRightInd w:val="0"/>
              <w:spacing w:after="0" w:line="240" w:lineRule="auto"/>
              <w:jc w:val="both"/>
              <w:rPr>
                <w:rFonts w:ascii="Verdana" w:eastAsia="Verdana" w:hAnsi="Verdana" w:cs="Times New Roman"/>
                <w:b/>
                <w:color w:val="000000"/>
                <w:sz w:val="18"/>
                <w:szCs w:val="18"/>
              </w:rPr>
            </w:pPr>
            <w:r w:rsidRPr="00865C9F">
              <w:rPr>
                <w:rFonts w:ascii="Verdana" w:eastAsia="Verdana" w:hAnsi="Verdana" w:cs="Times New Roman"/>
                <w:b/>
                <w:color w:val="000000"/>
                <w:sz w:val="18"/>
                <w:szCs w:val="18"/>
              </w:rPr>
              <w:t xml:space="preserve">Main project features: </w:t>
            </w:r>
            <w:r w:rsidRPr="00865C9F">
              <w:rPr>
                <w:rFonts w:ascii="Verdana" w:eastAsia="Verdana" w:hAnsi="Verdana" w:cs="Times New Roman"/>
                <w:color w:val="000000"/>
                <w:sz w:val="18"/>
                <w:szCs w:val="18"/>
              </w:rPr>
              <w:t>Regulatory assistance and diagnostic analysis of Revenue Cycle</w:t>
            </w:r>
          </w:p>
          <w:p w14:paraId="4800DBCE" w14:textId="77777777" w:rsidR="00865C9F" w:rsidRPr="00865C9F" w:rsidRDefault="00865C9F" w:rsidP="00865C9F">
            <w:pPr>
              <w:widowControl w:val="0"/>
              <w:spacing w:after="0"/>
              <w:jc w:val="both"/>
              <w:rPr>
                <w:rFonts w:ascii="Verdana" w:eastAsia="Verdana" w:hAnsi="Verdana" w:cs="Arial"/>
                <w:bCs/>
                <w:iCs/>
                <w:sz w:val="18"/>
                <w:szCs w:val="18"/>
                <w:lang w:eastAsia="it-IT"/>
              </w:rPr>
            </w:pPr>
            <w:r w:rsidRPr="00865C9F">
              <w:rPr>
                <w:rFonts w:ascii="Verdana" w:eastAsia="Verdana" w:hAnsi="Verdana" w:cs="Arial"/>
                <w:b/>
                <w:bCs/>
                <w:iCs/>
                <w:sz w:val="18"/>
                <w:szCs w:val="18"/>
                <w:lang w:eastAsia="it-IT"/>
              </w:rPr>
              <w:t xml:space="preserve">Positions held: </w:t>
            </w:r>
            <w:r w:rsidRPr="00865C9F">
              <w:rPr>
                <w:rFonts w:ascii="Verdana" w:eastAsia="Verdana" w:hAnsi="Verdana" w:cs="Arial"/>
                <w:bCs/>
                <w:iCs/>
                <w:sz w:val="18"/>
                <w:szCs w:val="18"/>
                <w:lang w:eastAsia="it-IT"/>
              </w:rPr>
              <w:t>Team Member</w:t>
            </w:r>
          </w:p>
          <w:p w14:paraId="63FD37A3" w14:textId="77777777" w:rsidR="00865C9F" w:rsidRPr="00865C9F" w:rsidRDefault="00865C9F" w:rsidP="00865C9F">
            <w:pPr>
              <w:widowControl w:val="0"/>
              <w:tabs>
                <w:tab w:val="left" w:pos="0"/>
              </w:tabs>
              <w:spacing w:after="0"/>
              <w:jc w:val="both"/>
              <w:rPr>
                <w:rFonts w:ascii="Verdana" w:eastAsia="Times New Roman" w:hAnsi="Verdana" w:cs="Times New Roman"/>
                <w:b/>
                <w:color w:val="000000"/>
                <w:sz w:val="18"/>
                <w:szCs w:val="18"/>
                <w:lang w:val="en-GB"/>
              </w:rPr>
            </w:pPr>
            <w:r w:rsidRPr="00865C9F">
              <w:rPr>
                <w:rFonts w:ascii="Verdana" w:eastAsia="Times New Roman" w:hAnsi="Verdana" w:cs="Times New Roman"/>
                <w:b/>
                <w:color w:val="000000"/>
                <w:sz w:val="18"/>
                <w:szCs w:val="18"/>
                <w:lang w:val="en-GB"/>
              </w:rPr>
              <w:t>Activities Performed:</w:t>
            </w:r>
          </w:p>
          <w:p w14:paraId="044C6533" w14:textId="77777777" w:rsidR="00865C9F" w:rsidRPr="00865C9F" w:rsidRDefault="00865C9F" w:rsidP="00865C9F">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865C9F">
              <w:rPr>
                <w:rFonts w:ascii="Verdana" w:eastAsia="Verdana" w:hAnsi="Verdana" w:cs="Times New Roman"/>
                <w:color w:val="000000"/>
                <w:sz w:val="18"/>
                <w:szCs w:val="18"/>
              </w:rPr>
              <w:t>Monitoring performance of various billing agencies related to Billing and collection activities</w:t>
            </w:r>
          </w:p>
          <w:p w14:paraId="01D3081C" w14:textId="77777777" w:rsidR="00865C9F" w:rsidRPr="00865C9F" w:rsidRDefault="00865C9F" w:rsidP="00865C9F">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865C9F">
              <w:rPr>
                <w:rFonts w:ascii="Verdana" w:eastAsia="Verdana" w:hAnsi="Verdana" w:cs="Times New Roman"/>
                <w:color w:val="000000"/>
                <w:sz w:val="18"/>
                <w:szCs w:val="18"/>
              </w:rPr>
              <w:t>Analysis/ monitoring of energy sales to different consumer sub-categories for different circles/ divisions to identify issues in energy sales being booked and analysis of revenue collected from different consumer sub-categories.</w:t>
            </w:r>
          </w:p>
          <w:p w14:paraId="17EABE97" w14:textId="77777777" w:rsidR="00865C9F" w:rsidRPr="00865C9F" w:rsidRDefault="00865C9F" w:rsidP="00865C9F">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865C9F">
              <w:rPr>
                <w:rFonts w:ascii="Verdana" w:eastAsia="Verdana" w:hAnsi="Verdana" w:cs="Times New Roman"/>
                <w:color w:val="000000"/>
                <w:sz w:val="18"/>
                <w:szCs w:val="18"/>
              </w:rPr>
              <w:t>Recommendation on key immediate measures required to enhance revenue performance of JBVNL</w:t>
            </w:r>
          </w:p>
          <w:p w14:paraId="239E64FA" w14:textId="77777777" w:rsidR="00865C9F" w:rsidRPr="00865C9F" w:rsidRDefault="00865C9F" w:rsidP="00865C9F">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865C9F">
              <w:rPr>
                <w:rFonts w:ascii="Verdana" w:eastAsia="Verdana" w:hAnsi="Verdana" w:cs="Times New Roman"/>
                <w:color w:val="000000"/>
                <w:sz w:val="18"/>
                <w:szCs w:val="18"/>
              </w:rPr>
              <w:t xml:space="preserve">Assistance in comprehensive Monitoring of </w:t>
            </w:r>
            <w:proofErr w:type="spellStart"/>
            <w:r w:rsidRPr="00865C9F">
              <w:rPr>
                <w:rFonts w:ascii="Verdana" w:eastAsia="Verdana" w:hAnsi="Verdana" w:cs="Times New Roman"/>
                <w:color w:val="000000"/>
                <w:sz w:val="18"/>
                <w:szCs w:val="18"/>
              </w:rPr>
              <w:t>Urja</w:t>
            </w:r>
            <w:proofErr w:type="spellEnd"/>
            <w:r w:rsidRPr="00865C9F">
              <w:rPr>
                <w:rFonts w:ascii="Verdana" w:eastAsia="Verdana" w:hAnsi="Verdana" w:cs="Times New Roman"/>
                <w:color w:val="000000"/>
                <w:sz w:val="18"/>
                <w:szCs w:val="18"/>
              </w:rPr>
              <w:t xml:space="preserve"> Mitra Program</w:t>
            </w:r>
          </w:p>
          <w:p w14:paraId="593D1540" w14:textId="3A4C847B" w:rsidR="00CA63EB" w:rsidRPr="00865C9F" w:rsidRDefault="00865C9F" w:rsidP="00E95E5F">
            <w:pPr>
              <w:numPr>
                <w:ilvl w:val="0"/>
                <w:numId w:val="28"/>
              </w:numPr>
              <w:autoSpaceDE w:val="0"/>
              <w:autoSpaceDN w:val="0"/>
              <w:adjustRightInd w:val="0"/>
              <w:spacing w:after="0" w:line="240" w:lineRule="auto"/>
              <w:contextualSpacing/>
              <w:jc w:val="both"/>
              <w:rPr>
                <w:rFonts w:ascii="Verdana" w:eastAsia="Verdana" w:hAnsi="Verdana" w:cs="Times New Roman"/>
                <w:color w:val="000000"/>
                <w:sz w:val="18"/>
                <w:szCs w:val="18"/>
              </w:rPr>
            </w:pPr>
            <w:r w:rsidRPr="00865C9F">
              <w:rPr>
                <w:rFonts w:ascii="Verdana" w:eastAsia="Verdana" w:hAnsi="Verdana" w:cs="Times New Roman"/>
                <w:color w:val="000000"/>
                <w:sz w:val="18"/>
                <w:szCs w:val="18"/>
              </w:rPr>
              <w:t>Assist JBVNL in Bid process management involving preparing of RFP and evaluation of bidders</w:t>
            </w:r>
          </w:p>
        </w:tc>
      </w:tr>
    </w:tbl>
    <w:p w14:paraId="46539C08" w14:textId="77777777" w:rsidR="000C1E98" w:rsidRPr="00230F81" w:rsidRDefault="000C1E98" w:rsidP="00C02919">
      <w:pPr>
        <w:spacing w:after="0" w:line="259" w:lineRule="auto"/>
        <w:contextualSpacing/>
        <w:rPr>
          <w:rFonts w:ascii="Verdana" w:eastAsia="Calibri" w:hAnsi="Verdana" w:cs="Times New Roman"/>
          <w:b/>
          <w:sz w:val="22"/>
          <w:lang w:val="en-GB"/>
        </w:rPr>
      </w:pPr>
    </w:p>
    <w:p w14:paraId="2620C6CA" w14:textId="77777777" w:rsidR="000C1E98" w:rsidRPr="00111B57" w:rsidRDefault="000C1E98" w:rsidP="000C1E98">
      <w:pPr>
        <w:spacing w:after="0" w:line="259" w:lineRule="auto"/>
        <w:jc w:val="center"/>
        <w:rPr>
          <w:rFonts w:ascii="Verdana" w:eastAsia="Calibri" w:hAnsi="Verdana" w:cs="Times New Roman"/>
          <w:b/>
          <w:sz w:val="18"/>
          <w:szCs w:val="18"/>
          <w:lang w:val="en-GB"/>
        </w:rPr>
      </w:pPr>
      <w:r w:rsidRPr="00111B57">
        <w:rPr>
          <w:rFonts w:ascii="Verdana" w:eastAsia="Calibri" w:hAnsi="Verdana" w:cs="Times New Roman"/>
          <w:b/>
          <w:sz w:val="18"/>
          <w:szCs w:val="18"/>
          <w:lang w:val="en-GB"/>
        </w:rPr>
        <w:t>Certification</w:t>
      </w:r>
    </w:p>
    <w:p w14:paraId="5276F34C" w14:textId="77777777" w:rsidR="000C1E98" w:rsidRPr="00111B57" w:rsidRDefault="000C1E98" w:rsidP="000C1E98">
      <w:pPr>
        <w:spacing w:after="0" w:line="259" w:lineRule="auto"/>
        <w:rPr>
          <w:rFonts w:ascii="Verdana" w:eastAsia="Calibri" w:hAnsi="Verdana" w:cs="Times New Roman"/>
          <w:b/>
          <w:sz w:val="18"/>
          <w:szCs w:val="18"/>
          <w:lang w:val="en-GB"/>
        </w:rPr>
      </w:pPr>
    </w:p>
    <w:p w14:paraId="38608220" w14:textId="51824A22" w:rsidR="000C1E98" w:rsidRPr="00111B57" w:rsidRDefault="003D219C" w:rsidP="00111B57">
      <w:pPr>
        <w:spacing w:after="0" w:line="259" w:lineRule="auto"/>
        <w:jc w:val="both"/>
        <w:rPr>
          <w:rFonts w:ascii="Verdana" w:eastAsia="Calibri" w:hAnsi="Verdana" w:cs="Times New Roman"/>
          <w:sz w:val="18"/>
          <w:szCs w:val="18"/>
          <w:lang w:val="en-GB"/>
        </w:rPr>
      </w:pPr>
      <w:r w:rsidRPr="00111B57">
        <w:rPr>
          <w:rFonts w:ascii="Verdana" w:eastAsia="Calibri" w:hAnsi="Verdana" w:cs="Times New Roman"/>
          <w:sz w:val="18"/>
          <w:szCs w:val="18"/>
          <w:lang w:val="en-GB"/>
        </w:rPr>
        <w:t>I certify</w:t>
      </w:r>
      <w:r w:rsidR="000C1E98" w:rsidRPr="00111B57">
        <w:rPr>
          <w:rFonts w:ascii="Verdana" w:eastAsia="Calibri" w:hAnsi="Verdana" w:cs="Times New Roman"/>
          <w:sz w:val="18"/>
          <w:szCs w:val="18"/>
          <w:lang w:val="en-GB"/>
        </w:rPr>
        <w:t xml:space="preserve"> that (1) to the best of my knowledge and belief, this CV correctly describes me, my qualifications, and my experience; (2) that I am available for the assignment for which I am proposed; and (3) that I am proposed only by one Offeror and under one proposal.</w:t>
      </w:r>
    </w:p>
    <w:p w14:paraId="696CE575" w14:textId="77777777" w:rsidR="000C1E98" w:rsidRPr="00111B57" w:rsidRDefault="000C1E98" w:rsidP="00111B57">
      <w:pPr>
        <w:spacing w:after="0" w:line="259" w:lineRule="auto"/>
        <w:jc w:val="both"/>
        <w:rPr>
          <w:rFonts w:ascii="Verdana" w:eastAsia="Calibri" w:hAnsi="Verdana" w:cs="Times New Roman"/>
          <w:sz w:val="18"/>
          <w:szCs w:val="18"/>
          <w:lang w:val="en-GB"/>
        </w:rPr>
      </w:pPr>
    </w:p>
    <w:p w14:paraId="11AB9F8F" w14:textId="77777777" w:rsidR="000C1E98" w:rsidRPr="00111B57" w:rsidRDefault="000C1E98" w:rsidP="00111B57">
      <w:pPr>
        <w:spacing w:after="0" w:line="259" w:lineRule="auto"/>
        <w:jc w:val="both"/>
        <w:rPr>
          <w:rFonts w:ascii="Verdana" w:eastAsia="Calibri" w:hAnsi="Verdana" w:cs="Times New Roman"/>
          <w:sz w:val="18"/>
          <w:szCs w:val="18"/>
          <w:lang w:val="en-GB"/>
        </w:rPr>
      </w:pPr>
      <w:r w:rsidRPr="00111B57">
        <w:rPr>
          <w:rFonts w:ascii="Verdana" w:eastAsia="Calibri" w:hAnsi="Verdana" w:cs="Times New Roman"/>
          <w:sz w:val="18"/>
          <w:szCs w:val="18"/>
          <w:lang w:val="en-GB"/>
        </w:rPr>
        <w:t>I understand that any wilful misstatement or misrepresentation herein may lead to my disqualification or removal from the selected team undertaking the assignment.</w:t>
      </w:r>
    </w:p>
    <w:p w14:paraId="0014F391" w14:textId="77777777" w:rsidR="000C1E98" w:rsidRPr="00111B57" w:rsidRDefault="000C1E98" w:rsidP="000C1E98">
      <w:pPr>
        <w:spacing w:after="0" w:line="259" w:lineRule="auto"/>
        <w:jc w:val="both"/>
        <w:rPr>
          <w:rFonts w:ascii="Verdana" w:eastAsia="Calibri" w:hAnsi="Verdana" w:cs="Times New Roman"/>
          <w:sz w:val="18"/>
          <w:szCs w:val="18"/>
          <w:lang w:val="en-GB"/>
        </w:rPr>
      </w:pPr>
    </w:p>
    <w:p w14:paraId="6EED570E" w14:textId="3391D8A5" w:rsidR="00F44F8F" w:rsidRPr="00111B57" w:rsidRDefault="00111B57" w:rsidP="00F44F8F">
      <w:pPr>
        <w:autoSpaceDE w:val="0"/>
        <w:autoSpaceDN w:val="0"/>
        <w:adjustRightInd w:val="0"/>
        <w:spacing w:after="40" w:line="240" w:lineRule="auto"/>
        <w:rPr>
          <w:rFonts w:ascii="Verdana" w:eastAsia="Times" w:hAnsi="Verdana" w:cs="Arial"/>
          <w:bCs/>
          <w:sz w:val="18"/>
          <w:szCs w:val="18"/>
        </w:rPr>
      </w:pPr>
      <w:r w:rsidRPr="00111B57">
        <w:rPr>
          <w:rFonts w:ascii="Verdana" w:eastAsia="Verdana" w:hAnsi="Verdana" w:cs="Nirmala UI"/>
          <w:noProof/>
          <w:sz w:val="18"/>
          <w:szCs w:val="18"/>
          <w:lang w:eastAsia="en-IN"/>
        </w:rPr>
        <w:drawing>
          <wp:inline distT="0" distB="0" distL="0" distR="0" wp14:anchorId="7D3107BB" wp14:editId="5D02904F">
            <wp:extent cx="1469390" cy="323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9390" cy="323215"/>
                    </a:xfrm>
                    <a:prstGeom prst="rect">
                      <a:avLst/>
                    </a:prstGeom>
                    <a:noFill/>
                  </pic:spPr>
                </pic:pic>
              </a:graphicData>
            </a:graphic>
          </wp:inline>
        </w:drawing>
      </w:r>
    </w:p>
    <w:p w14:paraId="25193054" w14:textId="7C499E58" w:rsidR="000C1E98" w:rsidRPr="00111B57" w:rsidRDefault="000C1E98" w:rsidP="000C1E98">
      <w:pPr>
        <w:spacing w:after="0" w:line="259" w:lineRule="auto"/>
        <w:rPr>
          <w:rFonts w:ascii="Verdana" w:eastAsia="Calibri" w:hAnsi="Verdana" w:cs="Times New Roman"/>
          <w:sz w:val="18"/>
          <w:szCs w:val="18"/>
          <w:lang w:val="en-GB"/>
        </w:rPr>
      </w:pPr>
      <w:r w:rsidRPr="00111B57">
        <w:rPr>
          <w:rFonts w:ascii="Verdana" w:eastAsia="Calibri" w:hAnsi="Verdana" w:cs="Times New Roman"/>
          <w:sz w:val="18"/>
          <w:szCs w:val="18"/>
          <w:u w:val="single"/>
          <w:lang w:val="en-GB"/>
        </w:rPr>
        <w:t xml:space="preserve">___________________________________                                  </w:t>
      </w:r>
      <w:r w:rsidRPr="00111B57">
        <w:rPr>
          <w:rFonts w:ascii="Verdana" w:eastAsia="Calibri" w:hAnsi="Verdana" w:cs="Times New Roman"/>
          <w:sz w:val="18"/>
          <w:szCs w:val="18"/>
          <w:lang w:val="en-GB"/>
        </w:rPr>
        <w:t xml:space="preserve">             Date:  </w:t>
      </w:r>
      <w:r w:rsidRPr="00111B57">
        <w:rPr>
          <w:rFonts w:ascii="Verdana" w:eastAsia="Calibri" w:hAnsi="Verdana" w:cs="Times New Roman"/>
          <w:sz w:val="18"/>
          <w:szCs w:val="18"/>
          <w:lang w:val="en-GB"/>
        </w:rPr>
        <w:fldChar w:fldCharType="begin"/>
      </w:r>
      <w:r w:rsidRPr="00111B57">
        <w:rPr>
          <w:rFonts w:ascii="Verdana" w:eastAsia="Calibri" w:hAnsi="Verdana" w:cs="Times New Roman"/>
          <w:sz w:val="18"/>
          <w:szCs w:val="18"/>
          <w:lang w:val="en-GB"/>
        </w:rPr>
        <w:instrText xml:space="preserve"> DATE \@ "dd/MM/yyyy" </w:instrText>
      </w:r>
      <w:r w:rsidRPr="00111B57">
        <w:rPr>
          <w:rFonts w:ascii="Verdana" w:eastAsia="Calibri" w:hAnsi="Verdana" w:cs="Times New Roman"/>
          <w:sz w:val="18"/>
          <w:szCs w:val="18"/>
          <w:lang w:val="en-GB"/>
        </w:rPr>
        <w:fldChar w:fldCharType="separate"/>
      </w:r>
      <w:r w:rsidR="00BD73C7" w:rsidRPr="00111B57">
        <w:rPr>
          <w:rFonts w:ascii="Verdana" w:eastAsia="Calibri" w:hAnsi="Verdana" w:cs="Times New Roman"/>
          <w:noProof/>
          <w:sz w:val="18"/>
          <w:szCs w:val="18"/>
          <w:lang w:val="en-GB"/>
        </w:rPr>
        <w:t>05/09/2025</w:t>
      </w:r>
      <w:r w:rsidRPr="00111B57">
        <w:rPr>
          <w:rFonts w:ascii="Verdana" w:eastAsia="Calibri" w:hAnsi="Verdana" w:cs="Times New Roman"/>
          <w:sz w:val="18"/>
          <w:szCs w:val="18"/>
        </w:rPr>
        <w:fldChar w:fldCharType="end"/>
      </w:r>
    </w:p>
    <w:p w14:paraId="7078A166" w14:textId="4F1E585F" w:rsidR="008C0748" w:rsidRPr="00111B57" w:rsidRDefault="000C1E98" w:rsidP="4F2D5706">
      <w:pPr>
        <w:spacing w:after="0" w:line="259" w:lineRule="auto"/>
        <w:rPr>
          <w:rFonts w:ascii="Verdana" w:eastAsia="Calibri" w:hAnsi="Verdana" w:cs="Times New Roman"/>
          <w:sz w:val="18"/>
          <w:szCs w:val="18"/>
        </w:rPr>
      </w:pPr>
      <w:r w:rsidRPr="00111B57">
        <w:rPr>
          <w:rFonts w:ascii="Verdana" w:eastAsia="Calibri" w:hAnsi="Verdana" w:cs="Times New Roman"/>
          <w:i/>
          <w:iCs/>
          <w:sz w:val="18"/>
          <w:szCs w:val="18"/>
        </w:rPr>
        <w:t>[Signature of staff member or authorized representative of the staff]</w:t>
      </w:r>
      <w:r w:rsidRPr="00111B57">
        <w:rPr>
          <w:rFonts w:ascii="Verdana" w:eastAsia="Calibri" w:hAnsi="Verdana" w:cs="Times New Roman"/>
          <w:sz w:val="18"/>
          <w:szCs w:val="18"/>
        </w:rPr>
        <w:t xml:space="preserve">              [</w:t>
      </w:r>
      <w:r w:rsidRPr="00111B57">
        <w:rPr>
          <w:rFonts w:ascii="Verdana" w:eastAsia="Calibri" w:hAnsi="Verdana" w:cs="Times New Roman"/>
          <w:i/>
          <w:iCs/>
          <w:sz w:val="18"/>
          <w:szCs w:val="18"/>
        </w:rPr>
        <w:t>Day/Month/Year]</w:t>
      </w:r>
    </w:p>
    <w:sectPr w:rsidR="008C0748" w:rsidRPr="00111B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AE8C9" w14:textId="77777777" w:rsidR="00EC1ADC" w:rsidRDefault="00EC1ADC" w:rsidP="000C1E98">
      <w:pPr>
        <w:spacing w:after="0" w:line="240" w:lineRule="auto"/>
      </w:pPr>
      <w:r>
        <w:separator/>
      </w:r>
    </w:p>
  </w:endnote>
  <w:endnote w:type="continuationSeparator" w:id="0">
    <w:p w14:paraId="4D8161B4" w14:textId="77777777" w:rsidR="00EC1ADC" w:rsidRDefault="00EC1ADC" w:rsidP="000C1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19CB8" w14:textId="77777777" w:rsidR="00EC1ADC" w:rsidRDefault="00EC1ADC" w:rsidP="000C1E98">
      <w:pPr>
        <w:spacing w:after="0" w:line="240" w:lineRule="auto"/>
      </w:pPr>
      <w:r>
        <w:separator/>
      </w:r>
    </w:p>
  </w:footnote>
  <w:footnote w:type="continuationSeparator" w:id="0">
    <w:p w14:paraId="6429AA4D" w14:textId="77777777" w:rsidR="00EC1ADC" w:rsidRDefault="00EC1ADC" w:rsidP="000C1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59AB"/>
    <w:multiLevelType w:val="hybridMultilevel"/>
    <w:tmpl w:val="6574A6A2"/>
    <w:lvl w:ilvl="0" w:tplc="D0CA4B2A">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4F68AE"/>
    <w:multiLevelType w:val="hybridMultilevel"/>
    <w:tmpl w:val="004E07C8"/>
    <w:lvl w:ilvl="0" w:tplc="B2D2B220">
      <w:numFmt w:val="bullet"/>
      <w:lvlText w:val="-"/>
      <w:lvlJc w:val="left"/>
      <w:pPr>
        <w:ind w:left="720" w:hanging="360"/>
      </w:pPr>
      <w:rPr>
        <w:rFonts w:ascii="Verdana" w:eastAsia="SimSu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1E373E"/>
    <w:multiLevelType w:val="hybridMultilevel"/>
    <w:tmpl w:val="FB882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73357E"/>
    <w:multiLevelType w:val="hybridMultilevel"/>
    <w:tmpl w:val="B2109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1C5F72"/>
    <w:multiLevelType w:val="hybridMultilevel"/>
    <w:tmpl w:val="65746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665EF7"/>
    <w:multiLevelType w:val="hybridMultilevel"/>
    <w:tmpl w:val="EE4A4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0C4D97"/>
    <w:multiLevelType w:val="hybridMultilevel"/>
    <w:tmpl w:val="AFF0F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1B408E"/>
    <w:multiLevelType w:val="hybridMultilevel"/>
    <w:tmpl w:val="B7467F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2D7468"/>
    <w:multiLevelType w:val="hybridMultilevel"/>
    <w:tmpl w:val="4AA4F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4F6611"/>
    <w:multiLevelType w:val="hybridMultilevel"/>
    <w:tmpl w:val="BBB2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E7C96"/>
    <w:multiLevelType w:val="hybridMultilevel"/>
    <w:tmpl w:val="B5C8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B215B"/>
    <w:multiLevelType w:val="hybridMultilevel"/>
    <w:tmpl w:val="44B66290"/>
    <w:lvl w:ilvl="0" w:tplc="0409000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FD4475"/>
    <w:multiLevelType w:val="hybridMultilevel"/>
    <w:tmpl w:val="A29CE916"/>
    <w:lvl w:ilvl="0" w:tplc="7C0C64A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961AF8"/>
    <w:multiLevelType w:val="hybridMultilevel"/>
    <w:tmpl w:val="B8424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E604455"/>
    <w:multiLevelType w:val="hybridMultilevel"/>
    <w:tmpl w:val="5CDE2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393D73"/>
    <w:multiLevelType w:val="hybridMultilevel"/>
    <w:tmpl w:val="58ECC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F65A91"/>
    <w:multiLevelType w:val="hybridMultilevel"/>
    <w:tmpl w:val="84ECC522"/>
    <w:lvl w:ilvl="0" w:tplc="25E87E14">
      <w:start w:val="1"/>
      <w:numFmt w:val="bullet"/>
      <w:lvlText w:val="•"/>
      <w:lvlJc w:val="left"/>
      <w:pPr>
        <w:tabs>
          <w:tab w:val="num" w:pos="720"/>
        </w:tabs>
        <w:ind w:left="720" w:hanging="360"/>
      </w:pPr>
      <w:rPr>
        <w:rFonts w:ascii="Times New Roman" w:hAnsi="Times New Roman" w:hint="default"/>
      </w:rPr>
    </w:lvl>
    <w:lvl w:ilvl="1" w:tplc="2E803024">
      <w:start w:val="1"/>
      <w:numFmt w:val="bullet"/>
      <w:lvlText w:val="•"/>
      <w:lvlJc w:val="left"/>
      <w:pPr>
        <w:tabs>
          <w:tab w:val="num" w:pos="1440"/>
        </w:tabs>
        <w:ind w:left="1440" w:hanging="360"/>
      </w:pPr>
      <w:rPr>
        <w:rFonts w:ascii="Times New Roman" w:hAnsi="Times New Roman" w:hint="default"/>
      </w:rPr>
    </w:lvl>
    <w:lvl w:ilvl="2" w:tplc="43DE031E" w:tentative="1">
      <w:start w:val="1"/>
      <w:numFmt w:val="bullet"/>
      <w:lvlText w:val="•"/>
      <w:lvlJc w:val="left"/>
      <w:pPr>
        <w:tabs>
          <w:tab w:val="num" w:pos="2160"/>
        </w:tabs>
        <w:ind w:left="2160" w:hanging="360"/>
      </w:pPr>
      <w:rPr>
        <w:rFonts w:ascii="Times New Roman" w:hAnsi="Times New Roman" w:hint="default"/>
      </w:rPr>
    </w:lvl>
    <w:lvl w:ilvl="3" w:tplc="00308DDA" w:tentative="1">
      <w:start w:val="1"/>
      <w:numFmt w:val="bullet"/>
      <w:lvlText w:val="•"/>
      <w:lvlJc w:val="left"/>
      <w:pPr>
        <w:tabs>
          <w:tab w:val="num" w:pos="2880"/>
        </w:tabs>
        <w:ind w:left="2880" w:hanging="360"/>
      </w:pPr>
      <w:rPr>
        <w:rFonts w:ascii="Times New Roman" w:hAnsi="Times New Roman" w:hint="default"/>
      </w:rPr>
    </w:lvl>
    <w:lvl w:ilvl="4" w:tplc="5BAC6DDC" w:tentative="1">
      <w:start w:val="1"/>
      <w:numFmt w:val="bullet"/>
      <w:lvlText w:val="•"/>
      <w:lvlJc w:val="left"/>
      <w:pPr>
        <w:tabs>
          <w:tab w:val="num" w:pos="3600"/>
        </w:tabs>
        <w:ind w:left="3600" w:hanging="360"/>
      </w:pPr>
      <w:rPr>
        <w:rFonts w:ascii="Times New Roman" w:hAnsi="Times New Roman" w:hint="default"/>
      </w:rPr>
    </w:lvl>
    <w:lvl w:ilvl="5" w:tplc="14123320" w:tentative="1">
      <w:start w:val="1"/>
      <w:numFmt w:val="bullet"/>
      <w:lvlText w:val="•"/>
      <w:lvlJc w:val="left"/>
      <w:pPr>
        <w:tabs>
          <w:tab w:val="num" w:pos="4320"/>
        </w:tabs>
        <w:ind w:left="4320" w:hanging="360"/>
      </w:pPr>
      <w:rPr>
        <w:rFonts w:ascii="Times New Roman" w:hAnsi="Times New Roman" w:hint="default"/>
      </w:rPr>
    </w:lvl>
    <w:lvl w:ilvl="6" w:tplc="C81A059A" w:tentative="1">
      <w:start w:val="1"/>
      <w:numFmt w:val="bullet"/>
      <w:lvlText w:val="•"/>
      <w:lvlJc w:val="left"/>
      <w:pPr>
        <w:tabs>
          <w:tab w:val="num" w:pos="5040"/>
        </w:tabs>
        <w:ind w:left="5040" w:hanging="360"/>
      </w:pPr>
      <w:rPr>
        <w:rFonts w:ascii="Times New Roman" w:hAnsi="Times New Roman" w:hint="default"/>
      </w:rPr>
    </w:lvl>
    <w:lvl w:ilvl="7" w:tplc="52E23002" w:tentative="1">
      <w:start w:val="1"/>
      <w:numFmt w:val="bullet"/>
      <w:lvlText w:val="•"/>
      <w:lvlJc w:val="left"/>
      <w:pPr>
        <w:tabs>
          <w:tab w:val="num" w:pos="5760"/>
        </w:tabs>
        <w:ind w:left="5760" w:hanging="360"/>
      </w:pPr>
      <w:rPr>
        <w:rFonts w:ascii="Times New Roman" w:hAnsi="Times New Roman" w:hint="default"/>
      </w:rPr>
    </w:lvl>
    <w:lvl w:ilvl="8" w:tplc="293AE5A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AA50892"/>
    <w:multiLevelType w:val="hybridMultilevel"/>
    <w:tmpl w:val="14207F28"/>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4349B5"/>
    <w:multiLevelType w:val="hybridMultilevel"/>
    <w:tmpl w:val="C414D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48108F"/>
    <w:multiLevelType w:val="hybridMultilevel"/>
    <w:tmpl w:val="D3064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205CA4"/>
    <w:multiLevelType w:val="hybridMultilevel"/>
    <w:tmpl w:val="5E5E98BA"/>
    <w:lvl w:ilvl="0" w:tplc="FFFFFFFF">
      <w:start w:val="1"/>
      <w:numFmt w:val="bullet"/>
      <w:lvlText w:val=""/>
      <w:lvlJc w:val="left"/>
      <w:pPr>
        <w:ind w:left="720" w:hanging="360"/>
      </w:pPr>
      <w:rPr>
        <w:rFonts w:ascii="Symbol" w:hAnsi="Symbol" w:hint="default"/>
      </w:rPr>
    </w:lvl>
    <w:lvl w:ilvl="1" w:tplc="DBE2114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7C2BB4"/>
    <w:multiLevelType w:val="hybridMultilevel"/>
    <w:tmpl w:val="B81C80F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13B1ABF"/>
    <w:multiLevelType w:val="hybridMultilevel"/>
    <w:tmpl w:val="9A4830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6151AF3"/>
    <w:multiLevelType w:val="multilevel"/>
    <w:tmpl w:val="C3B6D500"/>
    <w:lvl w:ilvl="0">
      <w:start w:val="1"/>
      <w:numFmt w:val="decimal"/>
      <w:lvlText w:val="%1."/>
      <w:lvlJc w:val="left"/>
      <w:pPr>
        <w:ind w:left="720" w:hanging="360"/>
      </w:pPr>
      <w:rPr>
        <w:rFonts w:ascii="Verdana" w:hAnsi="Verdana" w:cs="Arial" w:hint="default"/>
        <w:b/>
        <w:color w:val="1F3864" w:themeColor="accent1" w:themeShade="80"/>
        <w:sz w:val="28"/>
        <w:szCs w:val="28"/>
      </w:rPr>
    </w:lvl>
    <w:lvl w:ilvl="1">
      <w:start w:val="1"/>
      <w:numFmt w:val="decimal"/>
      <w:isLgl/>
      <w:lvlText w:val="%1.%2"/>
      <w:lvlJc w:val="left"/>
      <w:pPr>
        <w:ind w:left="1080" w:hanging="720"/>
      </w:pPr>
      <w:rPr>
        <w:rFonts w:hint="default"/>
        <w:b/>
        <w:color w:val="1F3864" w:themeColor="accent1" w:themeShade="80"/>
        <w:sz w:val="26"/>
        <w:szCs w:val="26"/>
      </w:rPr>
    </w:lvl>
    <w:lvl w:ilvl="2">
      <w:start w:val="1"/>
      <w:numFmt w:val="decimal"/>
      <w:isLgl/>
      <w:lvlText w:val="%1.%2.%3"/>
      <w:lvlJc w:val="left"/>
      <w:pPr>
        <w:ind w:left="1440" w:hanging="1080"/>
      </w:pPr>
      <w:rPr>
        <w:rFonts w:hint="default"/>
        <w:b/>
        <w:sz w:val="18"/>
        <w:szCs w:val="18"/>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4" w15:restartNumberingAfterBreak="0">
    <w:nsid w:val="58796090"/>
    <w:multiLevelType w:val="hybridMultilevel"/>
    <w:tmpl w:val="A2F07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6030B7"/>
    <w:multiLevelType w:val="multilevel"/>
    <w:tmpl w:val="140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85BA7"/>
    <w:multiLevelType w:val="hybridMultilevel"/>
    <w:tmpl w:val="E430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CF725C"/>
    <w:multiLevelType w:val="hybridMultilevel"/>
    <w:tmpl w:val="5156A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04458A"/>
    <w:multiLevelType w:val="hybridMultilevel"/>
    <w:tmpl w:val="13C0034C"/>
    <w:lvl w:ilvl="0" w:tplc="3FE48B68">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960A7"/>
    <w:multiLevelType w:val="hybridMultilevel"/>
    <w:tmpl w:val="623AB1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274437D"/>
    <w:multiLevelType w:val="hybridMultilevel"/>
    <w:tmpl w:val="3F9E18A6"/>
    <w:lvl w:ilvl="0" w:tplc="18885A50">
      <w:numFmt w:val="bullet"/>
      <w:lvlText w:val="•"/>
      <w:lvlJc w:val="left"/>
      <w:pPr>
        <w:ind w:left="360" w:hanging="360"/>
      </w:pPr>
      <w:rPr>
        <w:rFonts w:ascii="Arial" w:eastAsia="Arial" w:hAnsi="Arial" w:cs="Arial" w:hint="default"/>
      </w:rPr>
    </w:lvl>
    <w:lvl w:ilvl="1" w:tplc="40090003">
      <w:start w:val="1"/>
      <w:numFmt w:val="bullet"/>
      <w:lvlText w:val="o"/>
      <w:lvlJc w:val="left"/>
      <w:pPr>
        <w:ind w:left="1281" w:hanging="360"/>
      </w:pPr>
      <w:rPr>
        <w:rFonts w:ascii="Courier New" w:hAnsi="Courier New" w:cs="Courier New" w:hint="default"/>
      </w:rPr>
    </w:lvl>
    <w:lvl w:ilvl="2" w:tplc="40090005" w:tentative="1">
      <w:start w:val="1"/>
      <w:numFmt w:val="bullet"/>
      <w:lvlText w:val=""/>
      <w:lvlJc w:val="left"/>
      <w:pPr>
        <w:ind w:left="2001" w:hanging="360"/>
      </w:pPr>
      <w:rPr>
        <w:rFonts w:ascii="Wingdings" w:hAnsi="Wingdings" w:hint="default"/>
      </w:rPr>
    </w:lvl>
    <w:lvl w:ilvl="3" w:tplc="40090001" w:tentative="1">
      <w:start w:val="1"/>
      <w:numFmt w:val="bullet"/>
      <w:lvlText w:val=""/>
      <w:lvlJc w:val="left"/>
      <w:pPr>
        <w:ind w:left="2721" w:hanging="360"/>
      </w:pPr>
      <w:rPr>
        <w:rFonts w:ascii="Symbol" w:hAnsi="Symbol" w:hint="default"/>
      </w:rPr>
    </w:lvl>
    <w:lvl w:ilvl="4" w:tplc="40090003" w:tentative="1">
      <w:start w:val="1"/>
      <w:numFmt w:val="bullet"/>
      <w:lvlText w:val="o"/>
      <w:lvlJc w:val="left"/>
      <w:pPr>
        <w:ind w:left="3441" w:hanging="360"/>
      </w:pPr>
      <w:rPr>
        <w:rFonts w:ascii="Courier New" w:hAnsi="Courier New" w:cs="Courier New" w:hint="default"/>
      </w:rPr>
    </w:lvl>
    <w:lvl w:ilvl="5" w:tplc="40090005" w:tentative="1">
      <w:start w:val="1"/>
      <w:numFmt w:val="bullet"/>
      <w:lvlText w:val=""/>
      <w:lvlJc w:val="left"/>
      <w:pPr>
        <w:ind w:left="4161" w:hanging="360"/>
      </w:pPr>
      <w:rPr>
        <w:rFonts w:ascii="Wingdings" w:hAnsi="Wingdings" w:hint="default"/>
      </w:rPr>
    </w:lvl>
    <w:lvl w:ilvl="6" w:tplc="40090001" w:tentative="1">
      <w:start w:val="1"/>
      <w:numFmt w:val="bullet"/>
      <w:lvlText w:val=""/>
      <w:lvlJc w:val="left"/>
      <w:pPr>
        <w:ind w:left="4881" w:hanging="360"/>
      </w:pPr>
      <w:rPr>
        <w:rFonts w:ascii="Symbol" w:hAnsi="Symbol" w:hint="default"/>
      </w:rPr>
    </w:lvl>
    <w:lvl w:ilvl="7" w:tplc="40090003" w:tentative="1">
      <w:start w:val="1"/>
      <w:numFmt w:val="bullet"/>
      <w:lvlText w:val="o"/>
      <w:lvlJc w:val="left"/>
      <w:pPr>
        <w:ind w:left="5601" w:hanging="360"/>
      </w:pPr>
      <w:rPr>
        <w:rFonts w:ascii="Courier New" w:hAnsi="Courier New" w:cs="Courier New" w:hint="default"/>
      </w:rPr>
    </w:lvl>
    <w:lvl w:ilvl="8" w:tplc="40090005" w:tentative="1">
      <w:start w:val="1"/>
      <w:numFmt w:val="bullet"/>
      <w:lvlText w:val=""/>
      <w:lvlJc w:val="left"/>
      <w:pPr>
        <w:ind w:left="6321" w:hanging="360"/>
      </w:pPr>
      <w:rPr>
        <w:rFonts w:ascii="Wingdings" w:hAnsi="Wingdings" w:hint="default"/>
      </w:rPr>
    </w:lvl>
  </w:abstractNum>
  <w:abstractNum w:abstractNumId="31" w15:restartNumberingAfterBreak="0">
    <w:nsid w:val="63587DB7"/>
    <w:multiLevelType w:val="hybridMultilevel"/>
    <w:tmpl w:val="38D251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367354F"/>
    <w:multiLevelType w:val="hybridMultilevel"/>
    <w:tmpl w:val="C54EBC62"/>
    <w:lvl w:ilvl="0" w:tplc="3FE48B68">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F923F9"/>
    <w:multiLevelType w:val="hybridMultilevel"/>
    <w:tmpl w:val="89C61B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9C27B61"/>
    <w:multiLevelType w:val="hybridMultilevel"/>
    <w:tmpl w:val="19C609E6"/>
    <w:lvl w:ilvl="0" w:tplc="3E4A14EC">
      <w:start w:val="1"/>
      <w:numFmt w:val="decimal"/>
      <w:lvlText w:val="%1."/>
      <w:lvlJc w:val="left"/>
      <w:pPr>
        <w:tabs>
          <w:tab w:val="num" w:pos="480"/>
        </w:tabs>
        <w:ind w:left="480" w:hanging="360"/>
      </w:pPr>
      <w:rPr>
        <w:rFonts w:hint="default"/>
        <w:b/>
        <w:i w:val="0"/>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5" w15:restartNumberingAfterBreak="0">
    <w:nsid w:val="6E78445B"/>
    <w:multiLevelType w:val="hybridMultilevel"/>
    <w:tmpl w:val="3466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D205C9"/>
    <w:multiLevelType w:val="hybridMultilevel"/>
    <w:tmpl w:val="49F4A614"/>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37" w15:restartNumberingAfterBreak="0">
    <w:nsid w:val="77F66B44"/>
    <w:multiLevelType w:val="hybridMultilevel"/>
    <w:tmpl w:val="97C85BA0"/>
    <w:lvl w:ilvl="0" w:tplc="40090001">
      <w:start w:val="1"/>
      <w:numFmt w:val="bullet"/>
      <w:lvlText w:val=""/>
      <w:lvlJc w:val="left"/>
      <w:pPr>
        <w:ind w:left="360" w:hanging="360"/>
      </w:pPr>
      <w:rPr>
        <w:rFonts w:ascii="Symbol" w:hAnsi="Symbol" w:hint="default"/>
      </w:rPr>
    </w:lvl>
    <w:lvl w:ilvl="1" w:tplc="1AE29DA2">
      <w:start w:val="1"/>
      <w:numFmt w:val="lowerRoman"/>
      <w:lvlText w:val="(%2)"/>
      <w:lvlJc w:val="left"/>
      <w:pPr>
        <w:ind w:left="1440" w:hanging="72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7C73291D"/>
    <w:multiLevelType w:val="hybridMultilevel"/>
    <w:tmpl w:val="007AAE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963612417">
    <w:abstractNumId w:val="23"/>
  </w:num>
  <w:num w:numId="2" w16cid:durableId="1539857068">
    <w:abstractNumId w:val="5"/>
  </w:num>
  <w:num w:numId="3" w16cid:durableId="952252911">
    <w:abstractNumId w:val="13"/>
  </w:num>
  <w:num w:numId="4" w16cid:durableId="725107717">
    <w:abstractNumId w:val="27"/>
  </w:num>
  <w:num w:numId="5" w16cid:durableId="1211966164">
    <w:abstractNumId w:val="6"/>
  </w:num>
  <w:num w:numId="6" w16cid:durableId="159004061">
    <w:abstractNumId w:val="37"/>
  </w:num>
  <w:num w:numId="7" w16cid:durableId="379666974">
    <w:abstractNumId w:val="1"/>
  </w:num>
  <w:num w:numId="8" w16cid:durableId="640035331">
    <w:abstractNumId w:val="32"/>
  </w:num>
  <w:num w:numId="9" w16cid:durableId="1619486252">
    <w:abstractNumId w:val="9"/>
  </w:num>
  <w:num w:numId="10" w16cid:durableId="499388653">
    <w:abstractNumId w:val="8"/>
  </w:num>
  <w:num w:numId="11" w16cid:durableId="2112317605">
    <w:abstractNumId w:val="26"/>
  </w:num>
  <w:num w:numId="12" w16cid:durableId="354888551">
    <w:abstractNumId w:val="28"/>
  </w:num>
  <w:num w:numId="13" w16cid:durableId="625625150">
    <w:abstractNumId w:val="4"/>
  </w:num>
  <w:num w:numId="14" w16cid:durableId="633096918">
    <w:abstractNumId w:val="34"/>
  </w:num>
  <w:num w:numId="15" w16cid:durableId="2045058842">
    <w:abstractNumId w:val="0"/>
  </w:num>
  <w:num w:numId="16" w16cid:durableId="246311875">
    <w:abstractNumId w:val="30"/>
  </w:num>
  <w:num w:numId="17" w16cid:durableId="199318617">
    <w:abstractNumId w:val="36"/>
  </w:num>
  <w:num w:numId="18" w16cid:durableId="2044667280">
    <w:abstractNumId w:val="24"/>
  </w:num>
  <w:num w:numId="19" w16cid:durableId="268464862">
    <w:abstractNumId w:val="12"/>
  </w:num>
  <w:num w:numId="20" w16cid:durableId="1566649901">
    <w:abstractNumId w:val="18"/>
  </w:num>
  <w:num w:numId="21" w16cid:durableId="625237764">
    <w:abstractNumId w:val="14"/>
  </w:num>
  <w:num w:numId="22" w16cid:durableId="1435397219">
    <w:abstractNumId w:val="16"/>
  </w:num>
  <w:num w:numId="23" w16cid:durableId="1896039549">
    <w:abstractNumId w:val="11"/>
  </w:num>
  <w:num w:numId="24" w16cid:durableId="1623918498">
    <w:abstractNumId w:val="35"/>
  </w:num>
  <w:num w:numId="25" w16cid:durableId="2056153845">
    <w:abstractNumId w:val="29"/>
  </w:num>
  <w:num w:numId="26" w16cid:durableId="1771120160">
    <w:abstractNumId w:val="33"/>
  </w:num>
  <w:num w:numId="27" w16cid:durableId="1247305291">
    <w:abstractNumId w:val="10"/>
  </w:num>
  <w:num w:numId="28" w16cid:durableId="2016151574">
    <w:abstractNumId w:val="17"/>
  </w:num>
  <w:num w:numId="29" w16cid:durableId="586186431">
    <w:abstractNumId w:val="38"/>
  </w:num>
  <w:num w:numId="30" w16cid:durableId="1702198105">
    <w:abstractNumId w:val="15"/>
  </w:num>
  <w:num w:numId="31" w16cid:durableId="999112434">
    <w:abstractNumId w:val="7"/>
  </w:num>
  <w:num w:numId="32" w16cid:durableId="964769432">
    <w:abstractNumId w:val="22"/>
  </w:num>
  <w:num w:numId="33" w16cid:durableId="1453742583">
    <w:abstractNumId w:val="19"/>
  </w:num>
  <w:num w:numId="34" w16cid:durableId="1614557231">
    <w:abstractNumId w:val="21"/>
  </w:num>
  <w:num w:numId="35" w16cid:durableId="2106227288">
    <w:abstractNumId w:val="31"/>
  </w:num>
  <w:num w:numId="36" w16cid:durableId="1276135196">
    <w:abstractNumId w:val="3"/>
  </w:num>
  <w:num w:numId="37" w16cid:durableId="193809762">
    <w:abstractNumId w:val="2"/>
  </w:num>
  <w:num w:numId="38" w16cid:durableId="1414933153">
    <w:abstractNumId w:val="20"/>
  </w:num>
  <w:num w:numId="39" w16cid:durableId="17689621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98"/>
    <w:rsid w:val="000279BA"/>
    <w:rsid w:val="00042595"/>
    <w:rsid w:val="00062854"/>
    <w:rsid w:val="000676F5"/>
    <w:rsid w:val="000746C6"/>
    <w:rsid w:val="00075636"/>
    <w:rsid w:val="00083C3E"/>
    <w:rsid w:val="000A1609"/>
    <w:rsid w:val="000B29A4"/>
    <w:rsid w:val="000B6966"/>
    <w:rsid w:val="000B7F94"/>
    <w:rsid w:val="000C1E98"/>
    <w:rsid w:val="00102837"/>
    <w:rsid w:val="00104C64"/>
    <w:rsid w:val="00111B57"/>
    <w:rsid w:val="001137FE"/>
    <w:rsid w:val="00117641"/>
    <w:rsid w:val="00131C05"/>
    <w:rsid w:val="00136694"/>
    <w:rsid w:val="00154D94"/>
    <w:rsid w:val="001627A0"/>
    <w:rsid w:val="00171D0A"/>
    <w:rsid w:val="001761E6"/>
    <w:rsid w:val="00177028"/>
    <w:rsid w:val="0018764C"/>
    <w:rsid w:val="001927C6"/>
    <w:rsid w:val="001969F6"/>
    <w:rsid w:val="001A468B"/>
    <w:rsid w:val="001E4F3D"/>
    <w:rsid w:val="0022405F"/>
    <w:rsid w:val="00240F70"/>
    <w:rsid w:val="00267A1C"/>
    <w:rsid w:val="002708FB"/>
    <w:rsid w:val="00270DA8"/>
    <w:rsid w:val="002730FC"/>
    <w:rsid w:val="00276B47"/>
    <w:rsid w:val="002B5A0C"/>
    <w:rsid w:val="002C04DA"/>
    <w:rsid w:val="0030633E"/>
    <w:rsid w:val="00330914"/>
    <w:rsid w:val="00344727"/>
    <w:rsid w:val="00350912"/>
    <w:rsid w:val="0036528E"/>
    <w:rsid w:val="00367A28"/>
    <w:rsid w:val="00383949"/>
    <w:rsid w:val="003B4DA5"/>
    <w:rsid w:val="003D219C"/>
    <w:rsid w:val="003E3998"/>
    <w:rsid w:val="00407E0A"/>
    <w:rsid w:val="00443315"/>
    <w:rsid w:val="00446329"/>
    <w:rsid w:val="0045536D"/>
    <w:rsid w:val="00456560"/>
    <w:rsid w:val="004601CF"/>
    <w:rsid w:val="00461343"/>
    <w:rsid w:val="004A1D20"/>
    <w:rsid w:val="004B51CB"/>
    <w:rsid w:val="004B5ACE"/>
    <w:rsid w:val="004D367A"/>
    <w:rsid w:val="00502B0A"/>
    <w:rsid w:val="00504A50"/>
    <w:rsid w:val="00517C63"/>
    <w:rsid w:val="00527C3C"/>
    <w:rsid w:val="00536B37"/>
    <w:rsid w:val="00537116"/>
    <w:rsid w:val="00543A46"/>
    <w:rsid w:val="005505E3"/>
    <w:rsid w:val="005847F4"/>
    <w:rsid w:val="005B188A"/>
    <w:rsid w:val="005F3B8D"/>
    <w:rsid w:val="005F676B"/>
    <w:rsid w:val="00620BE4"/>
    <w:rsid w:val="00621B4F"/>
    <w:rsid w:val="00626E3B"/>
    <w:rsid w:val="0063560B"/>
    <w:rsid w:val="00654019"/>
    <w:rsid w:val="00662E8D"/>
    <w:rsid w:val="00680108"/>
    <w:rsid w:val="00680889"/>
    <w:rsid w:val="00682A4E"/>
    <w:rsid w:val="0068708A"/>
    <w:rsid w:val="006967D9"/>
    <w:rsid w:val="006B5A92"/>
    <w:rsid w:val="006B60F7"/>
    <w:rsid w:val="006C63A3"/>
    <w:rsid w:val="006C64A3"/>
    <w:rsid w:val="006E44B4"/>
    <w:rsid w:val="006E7C1E"/>
    <w:rsid w:val="0070786D"/>
    <w:rsid w:val="00723EE4"/>
    <w:rsid w:val="00726D13"/>
    <w:rsid w:val="00727B66"/>
    <w:rsid w:val="00750859"/>
    <w:rsid w:val="00751884"/>
    <w:rsid w:val="00755444"/>
    <w:rsid w:val="00765DA2"/>
    <w:rsid w:val="007849FE"/>
    <w:rsid w:val="00792B8B"/>
    <w:rsid w:val="007B2BDD"/>
    <w:rsid w:val="007B4ADD"/>
    <w:rsid w:val="00800D61"/>
    <w:rsid w:val="0083563B"/>
    <w:rsid w:val="0084081D"/>
    <w:rsid w:val="00857BFB"/>
    <w:rsid w:val="00863D74"/>
    <w:rsid w:val="00865C9F"/>
    <w:rsid w:val="008807FC"/>
    <w:rsid w:val="00887E1C"/>
    <w:rsid w:val="008A6200"/>
    <w:rsid w:val="008C0748"/>
    <w:rsid w:val="008D7A40"/>
    <w:rsid w:val="008F0CBC"/>
    <w:rsid w:val="008F58C5"/>
    <w:rsid w:val="008F5BED"/>
    <w:rsid w:val="0091738C"/>
    <w:rsid w:val="00922949"/>
    <w:rsid w:val="009434BB"/>
    <w:rsid w:val="009543EA"/>
    <w:rsid w:val="0098167C"/>
    <w:rsid w:val="00995F88"/>
    <w:rsid w:val="009C335E"/>
    <w:rsid w:val="009D17B3"/>
    <w:rsid w:val="00A05C1A"/>
    <w:rsid w:val="00A139E9"/>
    <w:rsid w:val="00A26AD1"/>
    <w:rsid w:val="00A4330D"/>
    <w:rsid w:val="00A70031"/>
    <w:rsid w:val="00A87C68"/>
    <w:rsid w:val="00A9025E"/>
    <w:rsid w:val="00A93E7F"/>
    <w:rsid w:val="00AA71F0"/>
    <w:rsid w:val="00AC7146"/>
    <w:rsid w:val="00AD491D"/>
    <w:rsid w:val="00AD735F"/>
    <w:rsid w:val="00B11CF6"/>
    <w:rsid w:val="00B27609"/>
    <w:rsid w:val="00B50401"/>
    <w:rsid w:val="00B5794A"/>
    <w:rsid w:val="00B657D7"/>
    <w:rsid w:val="00B87C8A"/>
    <w:rsid w:val="00BA0454"/>
    <w:rsid w:val="00BA77D0"/>
    <w:rsid w:val="00BB37AC"/>
    <w:rsid w:val="00BB5393"/>
    <w:rsid w:val="00BC4F13"/>
    <w:rsid w:val="00BC7F1D"/>
    <w:rsid w:val="00BD07F1"/>
    <w:rsid w:val="00BD73C7"/>
    <w:rsid w:val="00BD7ED3"/>
    <w:rsid w:val="00C02919"/>
    <w:rsid w:val="00C113A6"/>
    <w:rsid w:val="00C17C29"/>
    <w:rsid w:val="00C26C45"/>
    <w:rsid w:val="00C31BB1"/>
    <w:rsid w:val="00C32403"/>
    <w:rsid w:val="00C3261A"/>
    <w:rsid w:val="00C70195"/>
    <w:rsid w:val="00C716C2"/>
    <w:rsid w:val="00C82A84"/>
    <w:rsid w:val="00C845E4"/>
    <w:rsid w:val="00C86247"/>
    <w:rsid w:val="00C87672"/>
    <w:rsid w:val="00C91268"/>
    <w:rsid w:val="00C92855"/>
    <w:rsid w:val="00C9381C"/>
    <w:rsid w:val="00CA03F6"/>
    <w:rsid w:val="00CA63EB"/>
    <w:rsid w:val="00CC7ACE"/>
    <w:rsid w:val="00CE51D2"/>
    <w:rsid w:val="00CF1EEE"/>
    <w:rsid w:val="00D06C7D"/>
    <w:rsid w:val="00D10098"/>
    <w:rsid w:val="00D117BD"/>
    <w:rsid w:val="00D179AE"/>
    <w:rsid w:val="00D251DC"/>
    <w:rsid w:val="00D35049"/>
    <w:rsid w:val="00D4257C"/>
    <w:rsid w:val="00D50565"/>
    <w:rsid w:val="00D54395"/>
    <w:rsid w:val="00D54D71"/>
    <w:rsid w:val="00D574CE"/>
    <w:rsid w:val="00D817ED"/>
    <w:rsid w:val="00DB511D"/>
    <w:rsid w:val="00DC43BD"/>
    <w:rsid w:val="00DC44C9"/>
    <w:rsid w:val="00DD44C4"/>
    <w:rsid w:val="00E379EA"/>
    <w:rsid w:val="00E43601"/>
    <w:rsid w:val="00E46858"/>
    <w:rsid w:val="00E92512"/>
    <w:rsid w:val="00E95E5F"/>
    <w:rsid w:val="00E96C21"/>
    <w:rsid w:val="00EC1ADC"/>
    <w:rsid w:val="00EF7133"/>
    <w:rsid w:val="00F12E61"/>
    <w:rsid w:val="00F23608"/>
    <w:rsid w:val="00F3432B"/>
    <w:rsid w:val="00F42EA8"/>
    <w:rsid w:val="00F43DB0"/>
    <w:rsid w:val="00F44F8F"/>
    <w:rsid w:val="00F467CC"/>
    <w:rsid w:val="00F5107B"/>
    <w:rsid w:val="00F535CD"/>
    <w:rsid w:val="00F6039A"/>
    <w:rsid w:val="00FA038F"/>
    <w:rsid w:val="00FA72DE"/>
    <w:rsid w:val="00FA754E"/>
    <w:rsid w:val="00FB76F4"/>
    <w:rsid w:val="00FC663A"/>
    <w:rsid w:val="00FD4CE5"/>
    <w:rsid w:val="00FE2D37"/>
    <w:rsid w:val="00FE5D40"/>
    <w:rsid w:val="4F2D5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C4EA9"/>
  <w15:chartTrackingRefBased/>
  <w15:docId w15:val="{76D320F6-5C45-4B95-8FBE-5B27604FD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E98"/>
    <w:pPr>
      <w:spacing w:after="200" w:line="276" w:lineRule="auto"/>
    </w:pPr>
    <w:rPr>
      <w:rFonts w:ascii="Arial" w:hAnsi="Arial"/>
      <w:sz w:val="20"/>
    </w:rPr>
  </w:style>
  <w:style w:type="paragraph" w:styleId="Heading2">
    <w:name w:val="heading 2"/>
    <w:basedOn w:val="Normal"/>
    <w:next w:val="Normal"/>
    <w:link w:val="Heading2Char"/>
    <w:uiPriority w:val="9"/>
    <w:unhideWhenUsed/>
    <w:qFormat/>
    <w:rsid w:val="000C1E98"/>
    <w:pPr>
      <w:keepNext/>
      <w:keepLines/>
      <w:spacing w:before="240" w:after="120" w:line="240" w:lineRule="auto"/>
      <w:jc w:val="both"/>
      <w:outlineLvl w:val="1"/>
    </w:pPr>
    <w:rPr>
      <w:rFonts w:eastAsia="Times New Roman" w:cs="Times New Roman"/>
      <w:b/>
      <w:bCs/>
      <w:color w:val="002776"/>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1E98"/>
    <w:rPr>
      <w:rFonts w:ascii="Arial" w:eastAsia="Times New Roman" w:hAnsi="Arial" w:cs="Times New Roman"/>
      <w:b/>
      <w:bCs/>
      <w:color w:val="002776"/>
      <w:sz w:val="28"/>
      <w:szCs w:val="26"/>
    </w:rPr>
  </w:style>
  <w:style w:type="paragraph" w:customStyle="1" w:styleId="Tablenumbered">
    <w:name w:val="Table numbered"/>
    <w:basedOn w:val="Normal"/>
    <w:qFormat/>
    <w:rsid w:val="00075636"/>
    <w:pPr>
      <w:numPr>
        <w:numId w:val="15"/>
      </w:numPr>
      <w:spacing w:after="0" w:line="200" w:lineRule="atLeast"/>
      <w:ind w:left="284" w:hanging="284"/>
    </w:pPr>
    <w:rPr>
      <w:rFonts w:asciiTheme="minorHAnsi" w:hAnsiTheme="minorHAnsi"/>
      <w:sz w:val="17"/>
    </w:rPr>
  </w:style>
  <w:style w:type="paragraph" w:styleId="ListParagraph">
    <w:name w:val="List Paragraph"/>
    <w:aliases w:val="Resume Title,Citation List,heading 4,Ha,Graphic,List Paragraph1,1st level - Bullet List Paragraph,Lettre d'introduction,Paragrafo elenco,Bullet list,C-Change,Body,List Paragraph_Table bullets,List_Paragraph,Multilevel para_II,References"/>
    <w:basedOn w:val="Normal"/>
    <w:link w:val="ListParagraphChar"/>
    <w:uiPriority w:val="34"/>
    <w:qFormat/>
    <w:rsid w:val="00075636"/>
    <w:pPr>
      <w:spacing w:after="0" w:line="240" w:lineRule="auto"/>
      <w:ind w:left="720"/>
      <w:contextualSpacing/>
    </w:pPr>
    <w:rPr>
      <w:rFonts w:ascii="Verdana" w:eastAsia="Times New Roman" w:hAnsi="Verdana" w:cs="Times New Roman"/>
      <w:sz w:val="18"/>
      <w:szCs w:val="24"/>
    </w:rPr>
  </w:style>
  <w:style w:type="character" w:customStyle="1" w:styleId="ListParagraphChar">
    <w:name w:val="List Paragraph Char"/>
    <w:aliases w:val="Resume Title Char,Citation List Char,heading 4 Char,Ha Char,Graphic Char,List Paragraph1 Char,1st level - Bullet List Paragraph Char,Lettre d'introduction Char,Paragrafo elenco Char,Bullet list Char,C-Change Char,Body Char"/>
    <w:basedOn w:val="DefaultParagraphFont"/>
    <w:link w:val="ListParagraph"/>
    <w:uiPriority w:val="34"/>
    <w:qFormat/>
    <w:locked/>
    <w:rsid w:val="00075636"/>
    <w:rPr>
      <w:rFonts w:ascii="Verdana" w:eastAsia="Times New Roman" w:hAnsi="Verdana" w:cs="Times New Roman"/>
      <w:sz w:val="18"/>
      <w:szCs w:val="24"/>
    </w:rPr>
  </w:style>
  <w:style w:type="paragraph" w:styleId="BodyText">
    <w:name w:val="Body Text"/>
    <w:aliases w:val="Bullet 2,Body Text - Level 2,by,bt,Body Text x,block,t1,taten_body,body text,heading3,bd,b,b-heading 1/heading 2,BD,Body Text 1,NoticeText-List,body text1,body text2,bt1,body text3,bt2,body text4,bt3,body text5,bt4,body text6,bt5,bt6,bt7,1body"/>
    <w:basedOn w:val="Normal"/>
    <w:link w:val="BodyTextChar"/>
    <w:uiPriority w:val="99"/>
    <w:qFormat/>
    <w:rsid w:val="00DC43BD"/>
    <w:pPr>
      <w:spacing w:after="120" w:line="240" w:lineRule="atLeast"/>
    </w:pPr>
    <w:rPr>
      <w:rFonts w:asciiTheme="minorHAnsi" w:hAnsiTheme="minorHAnsi"/>
      <w:sz w:val="18"/>
    </w:rPr>
  </w:style>
  <w:style w:type="character" w:customStyle="1" w:styleId="BodyTextChar">
    <w:name w:val="Body Text Char"/>
    <w:aliases w:val="Bullet 2 Char,Body Text - Level 2 Char,by Char,bt Char,Body Text x Char,block Char,t1 Char,taten_body Char,body text Char,heading3 Char,bd Char,b Char,b-heading 1/heading 2 Char,BD Char,Body Text 1 Char,NoticeText-List Char,bt1 Char"/>
    <w:basedOn w:val="DefaultParagraphFont"/>
    <w:link w:val="BodyText"/>
    <w:uiPriority w:val="99"/>
    <w:rsid w:val="00DC43BD"/>
    <w:rPr>
      <w:sz w:val="18"/>
    </w:rPr>
  </w:style>
  <w:style w:type="paragraph" w:customStyle="1" w:styleId="BodyTextBullet">
    <w:name w:val="Body Text Bullet"/>
    <w:basedOn w:val="Normal"/>
    <w:qFormat/>
    <w:rsid w:val="00DC43BD"/>
    <w:pPr>
      <w:spacing w:after="0" w:line="240" w:lineRule="auto"/>
      <w:ind w:left="360" w:hanging="360"/>
    </w:pPr>
    <w:rPr>
      <w:rFonts w:asciiTheme="minorHAnsi" w:hAnsiTheme="minorHAnsi" w:cs="Times New Roman"/>
      <w:sz w:val="24"/>
      <w:szCs w:val="18"/>
      <w:lang w:val="en-GB"/>
    </w:rPr>
  </w:style>
  <w:style w:type="paragraph" w:customStyle="1" w:styleId="Default">
    <w:name w:val="Default"/>
    <w:link w:val="DefaultChar"/>
    <w:qFormat/>
    <w:rsid w:val="002708FB"/>
    <w:pPr>
      <w:autoSpaceDE w:val="0"/>
      <w:autoSpaceDN w:val="0"/>
      <w:adjustRightInd w:val="0"/>
      <w:spacing w:after="0" w:line="240" w:lineRule="auto"/>
      <w:jc w:val="both"/>
    </w:pPr>
    <w:rPr>
      <w:rFonts w:ascii="Arial" w:eastAsia="Arial" w:hAnsi="Arial" w:cs="Arial"/>
      <w:color w:val="000000"/>
      <w:sz w:val="24"/>
      <w:szCs w:val="24"/>
    </w:rPr>
  </w:style>
  <w:style w:type="character" w:customStyle="1" w:styleId="DefaultChar">
    <w:name w:val="Default Char"/>
    <w:link w:val="Default"/>
    <w:locked/>
    <w:rsid w:val="002708FB"/>
    <w:rPr>
      <w:rFonts w:ascii="Arial" w:eastAsia="Arial" w:hAnsi="Arial" w:cs="Arial"/>
      <w:color w:val="000000"/>
      <w:sz w:val="24"/>
      <w:szCs w:val="24"/>
    </w:rPr>
  </w:style>
  <w:style w:type="character" w:styleId="CommentReference">
    <w:name w:val="annotation reference"/>
    <w:basedOn w:val="DefaultParagraphFont"/>
    <w:uiPriority w:val="99"/>
    <w:semiHidden/>
    <w:unhideWhenUsed/>
    <w:rsid w:val="00407E0A"/>
    <w:rPr>
      <w:sz w:val="16"/>
      <w:szCs w:val="16"/>
    </w:rPr>
  </w:style>
  <w:style w:type="paragraph" w:styleId="CommentText">
    <w:name w:val="annotation text"/>
    <w:basedOn w:val="Normal"/>
    <w:link w:val="CommentTextChar"/>
    <w:uiPriority w:val="99"/>
    <w:unhideWhenUsed/>
    <w:rsid w:val="00407E0A"/>
    <w:pPr>
      <w:spacing w:line="240" w:lineRule="auto"/>
    </w:pPr>
    <w:rPr>
      <w:rFonts w:asciiTheme="minorHAnsi" w:hAnsiTheme="minorHAnsi"/>
      <w:szCs w:val="20"/>
    </w:rPr>
  </w:style>
  <w:style w:type="character" w:customStyle="1" w:styleId="CommentTextChar">
    <w:name w:val="Comment Text Char"/>
    <w:basedOn w:val="DefaultParagraphFont"/>
    <w:link w:val="CommentText"/>
    <w:uiPriority w:val="99"/>
    <w:rsid w:val="00407E0A"/>
    <w:rPr>
      <w:sz w:val="20"/>
      <w:szCs w:val="20"/>
    </w:rPr>
  </w:style>
  <w:style w:type="paragraph" w:customStyle="1" w:styleId="ResExpSummary">
    <w:name w:val="Res Exp Summary"/>
    <w:rsid w:val="00B50401"/>
    <w:pPr>
      <w:spacing w:before="60" w:after="60" w:line="240" w:lineRule="auto"/>
    </w:pPr>
    <w:rPr>
      <w:rFonts w:ascii="Times New Roman" w:eastAsia="Times New Roman" w:hAnsi="Times New Roman"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1E0520-3F53-49AC-BDDE-3F2DADE158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629EAA-7017-47F4-BDED-B037088F30CC}"/>
</file>

<file path=customXml/itemProps3.xml><?xml version="1.0" encoding="utf-8"?>
<ds:datastoreItem xmlns:ds="http://schemas.openxmlformats.org/officeDocument/2006/customXml" ds:itemID="{89C13F27-2358-4FF0-A0F3-645A0423370F}">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17</TotalTime>
  <Pages>6</Pages>
  <Words>2296</Words>
  <Characters>13089</Characters>
  <Application>Microsoft Office Word</Application>
  <DocSecurity>0</DocSecurity>
  <Lines>109</Lines>
  <Paragraphs>30</Paragraphs>
  <ScaleCrop>false</ScaleCrop>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psharma12@deloitte.com</dc:creator>
  <cp:keywords/>
  <dc:description/>
  <cp:lastModifiedBy>Mukherjee, Shouvik</cp:lastModifiedBy>
  <cp:revision>78</cp:revision>
  <dcterms:created xsi:type="dcterms:W3CDTF">2025-08-28T07:39:00Z</dcterms:created>
  <dcterms:modified xsi:type="dcterms:W3CDTF">2025-09-05T05:31:00Z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2023-02-04T09:14:52Z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0b8b040e-72d9-4a80-ab84-7f2f879e50b7</vt:lpwstr>
  </property>
  <property fmtid="{D5CDD505-2E9C-101B-9397-08002B2CF9AE}" pid="8" name="MSIP_Label_ea60d57e-af5b-4752-ac57-3e4f28ca11dc_ContentBits">
    <vt:lpwstr>0</vt:lpwstr>
  </property>
  <property fmtid="{D5CDD505-2E9C-101B-9397-08002B2CF9AE}" pid="9" name="ContentTypeId">
    <vt:lpwstr>0x01010046EABACCD3B39C49923CC76F9A3899B0</vt:lpwstr>
  </property>
</Properties>
</file>