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8024F" w14:textId="77777777" w:rsidR="006C2460" w:rsidRDefault="006C2460" w:rsidP="006C2460">
      <w:r>
        <w:t>Project Title: Netflix Content Strategy &amp; Trends Analysis</w:t>
      </w:r>
    </w:p>
    <w:p w14:paraId="094D921B" w14:textId="77777777" w:rsidR="006C2460" w:rsidRDefault="006C2460" w:rsidP="006C2460">
      <w:r>
        <w:t>Submitted By: Himesh Bhardwaj</w:t>
      </w:r>
    </w:p>
    <w:p w14:paraId="7FEABD98" w14:textId="77777777" w:rsidR="006C2460" w:rsidRDefault="006C2460" w:rsidP="006C2460">
      <w:r>
        <w:t xml:space="preserve">Program: AICTE | IBM </w:t>
      </w:r>
      <w:proofErr w:type="spellStart"/>
      <w:r>
        <w:t>SkillsBuild</w:t>
      </w:r>
      <w:proofErr w:type="spellEnd"/>
      <w:r>
        <w:t xml:space="preserve"> Data Analytics with AI Internship 2026 | </w:t>
      </w:r>
      <w:proofErr w:type="spellStart"/>
      <w:r>
        <w:t>BharatCares</w:t>
      </w:r>
      <w:proofErr w:type="spellEnd"/>
    </w:p>
    <w:p w14:paraId="6B785B5D" w14:textId="77777777" w:rsidR="006C2460" w:rsidRDefault="006C2460" w:rsidP="006C2460"/>
    <w:p w14:paraId="0355F567" w14:textId="77777777" w:rsidR="006C2460" w:rsidRDefault="006C2460" w:rsidP="006C2460">
      <w:r>
        <w:t>1. Introduction</w:t>
      </w:r>
    </w:p>
    <w:p w14:paraId="13B41237" w14:textId="77777777" w:rsidR="006C2460" w:rsidRDefault="006C2460" w:rsidP="006C2460">
      <w:r>
        <w:t xml:space="preserve">The primary objective of this project is to </w:t>
      </w:r>
      <w:proofErr w:type="spellStart"/>
      <w:r>
        <w:t>analyze</w:t>
      </w:r>
      <w:proofErr w:type="spellEnd"/>
      <w:r>
        <w:t xml:space="preserve"> the content strategy of Netflix. By examining a comprehensive dataset of movies and TV shows available on the platform, this project aims to uncover insights regarding content types, geographical distribution of content production, and overall platform growth over the years.</w:t>
      </w:r>
    </w:p>
    <w:p w14:paraId="7E2B7861" w14:textId="77777777" w:rsidR="006C2460" w:rsidRDefault="006C2460" w:rsidP="006C2460"/>
    <w:p w14:paraId="64B62E7A" w14:textId="77777777" w:rsidR="006C2460" w:rsidRDefault="006C2460" w:rsidP="006C2460">
      <w:r>
        <w:t>2. Dataset Description</w:t>
      </w:r>
    </w:p>
    <w:p w14:paraId="3C21E74C" w14:textId="77777777" w:rsidR="006C2460" w:rsidRDefault="006C2460" w:rsidP="006C2460">
      <w:r>
        <w:t>Source: Kaggle (Netflix Movies and TV Shows Dataset)</w:t>
      </w:r>
    </w:p>
    <w:p w14:paraId="7BB31470" w14:textId="77777777" w:rsidR="006C2460" w:rsidRDefault="006C2460" w:rsidP="006C2460">
      <w:r>
        <w:t>The dataset consists of metadata for thousands of Netflix titles. Key columns utilized for this analysis include Type (Movie or TV Show), Title, Country, Date Added, and Rating.</w:t>
      </w:r>
    </w:p>
    <w:p w14:paraId="202417FB" w14:textId="77777777" w:rsidR="006C2460" w:rsidRDefault="006C2460" w:rsidP="006C2460"/>
    <w:p w14:paraId="23B8C570" w14:textId="77777777" w:rsidR="006C2460" w:rsidRDefault="006C2460" w:rsidP="006C2460">
      <w:r>
        <w:t>3. Data Cleaning &amp; Preprocessing</w:t>
      </w:r>
    </w:p>
    <w:p w14:paraId="027B1795" w14:textId="77777777" w:rsidR="006C2460" w:rsidRDefault="006C2460" w:rsidP="006C2460">
      <w:r>
        <w:t>To ensure accuracy in the visual analysis, data cleaning steps were performed:</w:t>
      </w:r>
    </w:p>
    <w:p w14:paraId="474463F4" w14:textId="77777777" w:rsidR="006C2460" w:rsidRDefault="006C2460" w:rsidP="006C2460">
      <w:r>
        <w:t>- Rows with missing values in critical time and metric columns ('rating', 'duration', '</w:t>
      </w:r>
      <w:proofErr w:type="spellStart"/>
      <w:r>
        <w:t>date_added</w:t>
      </w:r>
      <w:proofErr w:type="spellEnd"/>
      <w:r>
        <w:t>') were dropped.</w:t>
      </w:r>
    </w:p>
    <w:p w14:paraId="25BB63A8" w14:textId="77777777" w:rsidR="006C2460" w:rsidRDefault="006C2460" w:rsidP="006C2460">
      <w:r>
        <w:t>- Missing values in descriptive categorical columns ('country' and 'director') were imputed with the label 'Unknown' to retain maximum data while acknowledging the absence of information.</w:t>
      </w:r>
    </w:p>
    <w:p w14:paraId="20EAF09C" w14:textId="77777777" w:rsidR="006C2460" w:rsidRDefault="006C2460" w:rsidP="006C2460"/>
    <w:p w14:paraId="701D5C92" w14:textId="77777777" w:rsidR="006C2460" w:rsidRDefault="006C2460" w:rsidP="006C2460">
      <w:r>
        <w:t>4. Key Findings &amp; Exploratory Data Analysis</w:t>
      </w:r>
    </w:p>
    <w:p w14:paraId="31754D51" w14:textId="77777777" w:rsidR="006C2460" w:rsidRDefault="006C2460" w:rsidP="006C2460">
      <w:r>
        <w:t>- Content Type Distribution: The analysis reveals that Netflix has a significantly higher number of Movies compared to TV Shows, indicating a strong historical focus on feature-length content over episodic series.</w:t>
      </w:r>
    </w:p>
    <w:p w14:paraId="7C23F510" w14:textId="77777777" w:rsidR="006C2460" w:rsidRDefault="006C2460" w:rsidP="006C2460">
      <w:r>
        <w:t>- Geographical Production Trends: The United States stands as the dominant producer of Netflix content, followed closely by India, highlighting Netflix's heavy investment in these two major entertainment markets.</w:t>
      </w:r>
    </w:p>
    <w:p w14:paraId="0A7D6273" w14:textId="77777777" w:rsidR="006C2460" w:rsidRDefault="006C2460" w:rsidP="006C2460"/>
    <w:p w14:paraId="07367E2B" w14:textId="77777777" w:rsidR="006C2460" w:rsidRDefault="006C2460" w:rsidP="006C2460">
      <w:r>
        <w:lastRenderedPageBreak/>
        <w:t>5. Conclusion</w:t>
      </w:r>
    </w:p>
    <w:p w14:paraId="0ED33C73" w14:textId="5092E76D" w:rsidR="00F65568" w:rsidRDefault="006C2460" w:rsidP="006C2460">
      <w:r>
        <w:t>The data analytics project successfully demonstrates that Netflix relies heavily on international diversification, particularly in the US and India, to maintain its massive library. The platform's focus on feature films remains its core content strategy.</w:t>
      </w:r>
    </w:p>
    <w:sectPr w:rsidR="00F65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60"/>
    <w:rsid w:val="006C2460"/>
    <w:rsid w:val="00C4541F"/>
    <w:rsid w:val="00D96C01"/>
    <w:rsid w:val="00F10386"/>
    <w:rsid w:val="00F65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C008"/>
  <w15:chartTrackingRefBased/>
  <w15:docId w15:val="{955FF4F6-CC5C-489E-8F93-DD98D1235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460"/>
    <w:rPr>
      <w:rFonts w:eastAsiaTheme="majorEastAsia" w:cstheme="majorBidi"/>
      <w:color w:val="272727" w:themeColor="text1" w:themeTint="D8"/>
    </w:rPr>
  </w:style>
  <w:style w:type="paragraph" w:styleId="Title">
    <w:name w:val="Title"/>
    <w:basedOn w:val="Normal"/>
    <w:next w:val="Normal"/>
    <w:link w:val="TitleChar"/>
    <w:uiPriority w:val="10"/>
    <w:qFormat/>
    <w:rsid w:val="006C2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460"/>
    <w:pPr>
      <w:spacing w:before="160"/>
      <w:jc w:val="center"/>
    </w:pPr>
    <w:rPr>
      <w:i/>
      <w:iCs/>
      <w:color w:val="404040" w:themeColor="text1" w:themeTint="BF"/>
    </w:rPr>
  </w:style>
  <w:style w:type="character" w:customStyle="1" w:styleId="QuoteChar">
    <w:name w:val="Quote Char"/>
    <w:basedOn w:val="DefaultParagraphFont"/>
    <w:link w:val="Quote"/>
    <w:uiPriority w:val="29"/>
    <w:rsid w:val="006C2460"/>
    <w:rPr>
      <w:i/>
      <w:iCs/>
      <w:color w:val="404040" w:themeColor="text1" w:themeTint="BF"/>
    </w:rPr>
  </w:style>
  <w:style w:type="paragraph" w:styleId="ListParagraph">
    <w:name w:val="List Paragraph"/>
    <w:basedOn w:val="Normal"/>
    <w:uiPriority w:val="34"/>
    <w:qFormat/>
    <w:rsid w:val="006C2460"/>
    <w:pPr>
      <w:ind w:left="720"/>
      <w:contextualSpacing/>
    </w:pPr>
  </w:style>
  <w:style w:type="character" w:styleId="IntenseEmphasis">
    <w:name w:val="Intense Emphasis"/>
    <w:basedOn w:val="DefaultParagraphFont"/>
    <w:uiPriority w:val="21"/>
    <w:qFormat/>
    <w:rsid w:val="006C2460"/>
    <w:rPr>
      <w:i/>
      <w:iCs/>
      <w:color w:val="0F4761" w:themeColor="accent1" w:themeShade="BF"/>
    </w:rPr>
  </w:style>
  <w:style w:type="paragraph" w:styleId="IntenseQuote">
    <w:name w:val="Intense Quote"/>
    <w:basedOn w:val="Normal"/>
    <w:next w:val="Normal"/>
    <w:link w:val="IntenseQuoteChar"/>
    <w:uiPriority w:val="30"/>
    <w:qFormat/>
    <w:rsid w:val="006C2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460"/>
    <w:rPr>
      <w:i/>
      <w:iCs/>
      <w:color w:val="0F4761" w:themeColor="accent1" w:themeShade="BF"/>
    </w:rPr>
  </w:style>
  <w:style w:type="character" w:styleId="IntenseReference">
    <w:name w:val="Intense Reference"/>
    <w:basedOn w:val="DefaultParagraphFont"/>
    <w:uiPriority w:val="32"/>
    <w:qFormat/>
    <w:rsid w:val="006C24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Himesh Sharma</dc:creator>
  <cp:keywords/>
  <dc:description/>
  <cp:lastModifiedBy>Himesh Sharma</cp:lastModifiedBy>
  <cp:revision>1</cp:revision>
  <dcterms:created xsi:type="dcterms:W3CDTF">2026-09-24T16:52:00Z</dcterms:created>
  <dcterms:modified xsi:type="dcterms:W3CDTF">2026-09-24T16:53:00Z</dcterms:modified>
</cp:coreProperties>
</file>