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B5E" w:rsidRDefault="007E2B50">
      <w:pPr>
        <w:spacing w:after="64" w:line="259" w:lineRule="auto"/>
        <w:ind w:left="0" w:right="6" w:firstLine="0"/>
        <w:jc w:val="center"/>
      </w:pPr>
      <w:bookmarkStart w:id="0" w:name="_GoBack"/>
      <w:bookmarkEnd w:id="0"/>
      <w:r>
        <w:rPr>
          <w:b/>
          <w:sz w:val="32"/>
        </w:rPr>
        <w:t xml:space="preserve">CURRICULUM VITAE </w:t>
      </w:r>
    </w:p>
    <w:p w:rsidR="00B30B5E" w:rsidRDefault="007E2B50">
      <w:pPr>
        <w:spacing w:after="171" w:line="248" w:lineRule="auto"/>
        <w:ind w:left="-5"/>
        <w:jc w:val="left"/>
      </w:pPr>
      <w:r>
        <w:rPr>
          <w:b/>
        </w:rPr>
        <w:t>Karthick. P                                                                                                               Contact</w:t>
      </w:r>
      <w:r>
        <w:t xml:space="preserve"> </w:t>
      </w:r>
    </w:p>
    <w:p w:rsidR="00B30B5E" w:rsidRDefault="007E2B50">
      <w:pPr>
        <w:spacing w:after="151"/>
      </w:pPr>
      <w:r>
        <w:t xml:space="preserve">No.81,R.K Lake View, 4th Cross                                                                           Mobile: +91 9677671710 </w:t>
      </w:r>
    </w:p>
    <w:p w:rsidR="00B30B5E" w:rsidRDefault="007E2B50">
      <w:pPr>
        <w:spacing w:after="156"/>
      </w:pPr>
      <w:r>
        <w:t xml:space="preserve">Bommasandra, Bangalore 560099                                                                      Email: pkarthk21@gmail.com </w:t>
      </w:r>
    </w:p>
    <w:p w:rsidR="00B30B5E" w:rsidRDefault="007E2B50">
      <w:pPr>
        <w:spacing w:after="0" w:line="431" w:lineRule="auto"/>
        <w:ind w:left="-5"/>
        <w:jc w:val="left"/>
      </w:pPr>
      <w:r>
        <w:rPr>
          <w:b/>
        </w:rPr>
        <w:t xml:space="preserve">_____________________________________________________________________________________ </w:t>
      </w:r>
      <w:r>
        <w:rPr>
          <w:b/>
          <w:sz w:val="24"/>
        </w:rPr>
        <w:t xml:space="preserve">EXPERIENCE SUMMARY: - </w:t>
      </w:r>
    </w:p>
    <w:p w:rsidR="00B30B5E" w:rsidRDefault="007E2B50">
      <w:pPr>
        <w:spacing w:after="24" w:line="259" w:lineRule="auto"/>
        <w:ind w:left="0" w:firstLine="0"/>
        <w:jc w:val="left"/>
      </w:pPr>
      <w:r>
        <w:t xml:space="preserve"> </w:t>
      </w:r>
    </w:p>
    <w:p w:rsidR="00B30B5E" w:rsidRDefault="007E2B50">
      <w:pPr>
        <w:numPr>
          <w:ilvl w:val="0"/>
          <w:numId w:val="1"/>
        </w:numPr>
        <w:spacing w:after="39"/>
        <w:ind w:hanging="360"/>
      </w:pPr>
      <w:r>
        <w:t xml:space="preserve">4years (Including OJT) of experience in providing production support, carrying end to end application maintenance, handling Incident management, Change management, Problem management, Knowledge management and Root Causes Analysis independently. </w:t>
      </w:r>
    </w:p>
    <w:p w:rsidR="00B30B5E" w:rsidRDefault="007E2B50">
      <w:pPr>
        <w:numPr>
          <w:ilvl w:val="0"/>
          <w:numId w:val="1"/>
        </w:numPr>
        <w:spacing w:after="39"/>
        <w:ind w:hanging="360"/>
      </w:pPr>
      <w:r>
        <w:t xml:space="preserve">Having 4years of total Experience in Banking, Financial Services and Institution (BFSI) Domain having Expertise in Technologies like SQL, Unix Technologies and also have good interpersonal, analytic and problem-solving skills with the ability to meet tight deadlines. </w:t>
      </w:r>
    </w:p>
    <w:p w:rsidR="00B30B5E" w:rsidRDefault="007E2B50">
      <w:pPr>
        <w:numPr>
          <w:ilvl w:val="0"/>
          <w:numId w:val="1"/>
        </w:numPr>
        <w:ind w:hanging="360"/>
      </w:pPr>
      <w:r>
        <w:t xml:space="preserve">Excellent communication and inter personal skills, building the strong business relationships with customers, users and stakeholders. </w:t>
      </w:r>
    </w:p>
    <w:p w:rsidR="00B30B5E" w:rsidRDefault="007E2B50">
      <w:pPr>
        <w:numPr>
          <w:ilvl w:val="0"/>
          <w:numId w:val="1"/>
        </w:numPr>
        <w:ind w:hanging="360"/>
      </w:pPr>
      <w:r>
        <w:t xml:space="preserve">Have a ability to take independent responsibilities as well as ability to contribute as productive team member. </w:t>
      </w:r>
    </w:p>
    <w:p w:rsidR="00B30B5E" w:rsidRDefault="007E2B50">
      <w:pPr>
        <w:spacing w:after="0" w:line="259" w:lineRule="auto"/>
        <w:ind w:left="720" w:firstLine="0"/>
        <w:jc w:val="left"/>
      </w:pPr>
      <w:r>
        <w:t xml:space="preserve"> </w:t>
      </w:r>
    </w:p>
    <w:p w:rsidR="00B30B5E" w:rsidRDefault="007E2B50">
      <w:pPr>
        <w:pStyle w:val="Heading1"/>
        <w:ind w:left="-5"/>
      </w:pPr>
      <w:r>
        <w:t xml:space="preserve">EXPERIENCE: - </w:t>
      </w:r>
    </w:p>
    <w:p w:rsidR="00B30B5E" w:rsidRDefault="007E2B50">
      <w:pPr>
        <w:spacing w:after="0" w:line="259" w:lineRule="auto"/>
        <w:ind w:left="0" w:firstLine="0"/>
        <w:jc w:val="left"/>
      </w:pPr>
      <w:r>
        <w:t xml:space="preserve"> </w:t>
      </w:r>
    </w:p>
    <w:p w:rsidR="00B30B5E" w:rsidRDefault="007E2B50">
      <w:pPr>
        <w:tabs>
          <w:tab w:val="center" w:pos="3601"/>
          <w:tab w:val="center" w:pos="5435"/>
          <w:tab w:val="center" w:pos="7202"/>
          <w:tab w:val="center" w:pos="7922"/>
          <w:tab w:val="center" w:pos="8642"/>
        </w:tabs>
        <w:ind w:left="0" w:firstLine="0"/>
        <w:jc w:val="left"/>
      </w:pPr>
      <w:r>
        <w:t xml:space="preserve">Sep 2015 – Till date                      </w:t>
      </w:r>
      <w:r>
        <w:tab/>
        <w:t xml:space="preserve"> </w:t>
      </w:r>
      <w:r>
        <w:tab/>
        <w:t xml:space="preserve">           </w:t>
      </w:r>
      <w:r>
        <w:rPr>
          <w:b/>
        </w:rPr>
        <w:t xml:space="preserve">Software Engineer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</w:p>
    <w:p w:rsidR="00B30B5E" w:rsidRDefault="007E2B50">
      <w:pPr>
        <w:spacing w:after="0" w:line="248" w:lineRule="auto"/>
        <w:ind w:left="-5" w:right="604"/>
        <w:jc w:val="left"/>
      </w:pPr>
      <w:r>
        <w:rPr>
          <w:b/>
        </w:rPr>
        <w:t xml:space="preserve">                      HCL Technologies Limited, Bangalore</w:t>
      </w:r>
      <w:r>
        <w:t xml:space="preserve"> </w:t>
      </w:r>
      <w:r>
        <w:rPr>
          <w:b/>
          <w:sz w:val="24"/>
        </w:rPr>
        <w:t xml:space="preserve">ACHIEVEMENTS:- </w:t>
      </w:r>
    </w:p>
    <w:p w:rsidR="00B30B5E" w:rsidRDefault="007E2B50">
      <w:pPr>
        <w:spacing w:after="21" w:line="259" w:lineRule="auto"/>
        <w:ind w:left="0" w:firstLine="0"/>
        <w:jc w:val="left"/>
      </w:pPr>
      <w:r>
        <w:t xml:space="preserve"> </w:t>
      </w:r>
    </w:p>
    <w:p w:rsidR="00B30B5E" w:rsidRDefault="007E2B50">
      <w:pPr>
        <w:numPr>
          <w:ilvl w:val="0"/>
          <w:numId w:val="2"/>
        </w:numPr>
        <w:ind w:hanging="360"/>
      </w:pPr>
      <w:r>
        <w:t xml:space="preserve">ITIL v3 Foundation certified in IT Service Management from Axelos. </w:t>
      </w:r>
    </w:p>
    <w:p w:rsidR="00B30B5E" w:rsidRDefault="007E2B50">
      <w:pPr>
        <w:numPr>
          <w:ilvl w:val="0"/>
          <w:numId w:val="2"/>
        </w:numPr>
        <w:ind w:hanging="360"/>
      </w:pPr>
      <w:r>
        <w:t xml:space="preserve">Got gratitude  from higher bureaucrat for sustaining well correlation with Clients and Team members. </w:t>
      </w:r>
    </w:p>
    <w:p w:rsidR="00B30B5E" w:rsidRDefault="007E2B50">
      <w:pPr>
        <w:spacing w:after="0" w:line="259" w:lineRule="auto"/>
        <w:ind w:left="0" w:firstLine="0"/>
        <w:jc w:val="left"/>
      </w:pPr>
      <w:r>
        <w:t xml:space="preserve"> </w:t>
      </w:r>
    </w:p>
    <w:p w:rsidR="00B30B5E" w:rsidRDefault="007E2B50">
      <w:pPr>
        <w:pStyle w:val="Heading1"/>
        <w:ind w:left="-5"/>
      </w:pPr>
      <w:r>
        <w:t xml:space="preserve">TECHNICAL SKILL SET: - </w:t>
      </w:r>
    </w:p>
    <w:p w:rsidR="00B30B5E" w:rsidRDefault="007E2B50">
      <w:pPr>
        <w:spacing w:after="0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:rsidR="00B30B5E" w:rsidRDefault="007E2B50">
      <w:r>
        <w:rPr>
          <w:b/>
        </w:rPr>
        <w:t>Platform</w:t>
      </w:r>
      <w:r>
        <w:t xml:space="preserve"> - Unix, Linux and Windows </w:t>
      </w:r>
    </w:p>
    <w:p w:rsidR="00B30B5E" w:rsidRDefault="007E2B50">
      <w:r>
        <w:rPr>
          <w:b/>
        </w:rPr>
        <w:t>Programm Language</w:t>
      </w:r>
      <w:r>
        <w:t xml:space="preserve"> -SQL, Unix and Unix shell scripting(Basic) </w:t>
      </w:r>
    </w:p>
    <w:p w:rsidR="00B30B5E" w:rsidRDefault="007E2B50">
      <w:pPr>
        <w:spacing w:after="0" w:line="248" w:lineRule="auto"/>
        <w:ind w:left="-5"/>
        <w:jc w:val="left"/>
      </w:pPr>
      <w:r>
        <w:rPr>
          <w:b/>
        </w:rPr>
        <w:t>Database</w:t>
      </w:r>
      <w:r>
        <w:t xml:space="preserve"> – Oracle </w:t>
      </w:r>
    </w:p>
    <w:p w:rsidR="00B30B5E" w:rsidRDefault="007E2B50">
      <w:r>
        <w:rPr>
          <w:b/>
        </w:rPr>
        <w:t>Tools</w:t>
      </w:r>
      <w:r>
        <w:t xml:space="preserve">- ServiceNow, SQL Developer, Putty,JIRA </w:t>
      </w:r>
    </w:p>
    <w:p w:rsidR="00B30B5E" w:rsidRDefault="007E2B50">
      <w:pPr>
        <w:spacing w:after="230"/>
      </w:pPr>
      <w:r>
        <w:rPr>
          <w:b/>
        </w:rPr>
        <w:t>Scheduling</w:t>
      </w:r>
      <w:r>
        <w:t xml:space="preserve">- Control-M, Splunk </w:t>
      </w:r>
    </w:p>
    <w:p w:rsidR="00B30B5E" w:rsidRDefault="007E2B50">
      <w:pPr>
        <w:pStyle w:val="Heading1"/>
        <w:spacing w:after="197"/>
        <w:ind w:left="-5"/>
      </w:pPr>
      <w:r>
        <w:t xml:space="preserve">PROJECT OVERVIEW:- </w:t>
      </w:r>
    </w:p>
    <w:p w:rsidR="00B30B5E" w:rsidRDefault="007E2B50">
      <w:pPr>
        <w:spacing w:after="0" w:line="259" w:lineRule="auto"/>
        <w:ind w:left="0" w:firstLine="0"/>
        <w:jc w:val="left"/>
      </w:pPr>
      <w:r>
        <w:t xml:space="preserve"> </w:t>
      </w:r>
    </w:p>
    <w:p w:rsidR="00B30B5E" w:rsidRDefault="007E2B50">
      <w:pPr>
        <w:spacing w:after="0" w:line="216" w:lineRule="auto"/>
        <w:ind w:left="761" w:right="612" w:hanging="360"/>
        <w:jc w:val="left"/>
      </w:pPr>
      <w:r>
        <w:rPr>
          <w:rFonts w:ascii="Segoe UI Symbol" w:eastAsia="Segoe UI Symbol" w:hAnsi="Segoe UI Symbol" w:cs="Segoe UI Symbol"/>
        </w:rPr>
        <w:lastRenderedPageBreak/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‘Regulatory reporting’ is the submission of raw or summary of trading data needed by regulators to evaluate a bank’s operations and its overall health, thereby determining the status of compliance with applicable Regulatory provisions. </w:t>
      </w:r>
    </w:p>
    <w:p w:rsidR="00B30B5E" w:rsidRDefault="007E2B50">
      <w:pPr>
        <w:spacing w:after="83" w:line="259" w:lineRule="auto"/>
        <w:ind w:left="401" w:firstLine="0"/>
        <w:jc w:val="left"/>
      </w:pPr>
      <w:r>
        <w:t xml:space="preserve"> </w:t>
      </w:r>
    </w:p>
    <w:p w:rsidR="00B30B5E" w:rsidRDefault="007E2B50">
      <w:pPr>
        <w:spacing w:after="98" w:line="259" w:lineRule="auto"/>
        <w:ind w:left="401" w:firstLine="0"/>
        <w:jc w:val="left"/>
      </w:pPr>
      <w:r>
        <w:t xml:space="preserve"> </w:t>
      </w:r>
    </w:p>
    <w:p w:rsidR="00B30B5E" w:rsidRDefault="007E2B50">
      <w:pPr>
        <w:pStyle w:val="Heading1"/>
        <w:spacing w:after="155"/>
        <w:ind w:left="411"/>
      </w:pPr>
      <w:r>
        <w:t xml:space="preserve">Roles and RESPONSIBILITIES: - </w:t>
      </w:r>
    </w:p>
    <w:p w:rsidR="00B30B5E" w:rsidRDefault="007E2B50">
      <w:pPr>
        <w:numPr>
          <w:ilvl w:val="0"/>
          <w:numId w:val="3"/>
        </w:numPr>
        <w:spacing w:after="55"/>
        <w:ind w:hanging="360"/>
      </w:pPr>
      <w:r>
        <w:t xml:space="preserve">Performed the role of Transition lead and Change Management team in managing offshore teams which has the team size of 15 members. </w:t>
      </w:r>
    </w:p>
    <w:p w:rsidR="00B30B5E" w:rsidRDefault="007E2B50">
      <w:pPr>
        <w:numPr>
          <w:ilvl w:val="0"/>
          <w:numId w:val="3"/>
        </w:numPr>
        <w:spacing w:after="30"/>
        <w:ind w:hanging="360"/>
      </w:pPr>
      <w:r>
        <w:t xml:space="preserve">Maintain &amp; Support the Application. </w:t>
      </w:r>
    </w:p>
    <w:p w:rsidR="00B30B5E" w:rsidRDefault="007E2B50">
      <w:pPr>
        <w:numPr>
          <w:ilvl w:val="0"/>
          <w:numId w:val="3"/>
        </w:numPr>
        <w:spacing w:after="54"/>
        <w:ind w:hanging="360"/>
      </w:pPr>
      <w:r>
        <w:t xml:space="preserve">Monitoring Batch, Interface Processes and take remedial action wherever necessary according predefined SLA. </w:t>
      </w:r>
    </w:p>
    <w:p w:rsidR="00B30B5E" w:rsidRDefault="007E2B50">
      <w:pPr>
        <w:numPr>
          <w:ilvl w:val="0"/>
          <w:numId w:val="3"/>
        </w:numPr>
        <w:spacing w:after="55"/>
        <w:ind w:hanging="360"/>
      </w:pPr>
      <w:r>
        <w:t xml:space="preserve">Resolving business user's query via Service-now service requests, Service-Now incidents and ensure quality closure. </w:t>
      </w:r>
    </w:p>
    <w:p w:rsidR="00B30B5E" w:rsidRDefault="007E2B50">
      <w:pPr>
        <w:numPr>
          <w:ilvl w:val="0"/>
          <w:numId w:val="3"/>
        </w:numPr>
        <w:spacing w:after="32"/>
        <w:ind w:hanging="360"/>
      </w:pPr>
      <w:r>
        <w:t xml:space="preserve">Resolving the Problem tickets of different severity levels during on-call support. </w:t>
      </w:r>
    </w:p>
    <w:p w:rsidR="00B30B5E" w:rsidRDefault="007E2B50">
      <w:pPr>
        <w:numPr>
          <w:ilvl w:val="0"/>
          <w:numId w:val="3"/>
        </w:numPr>
        <w:spacing w:after="30"/>
        <w:ind w:hanging="360"/>
      </w:pPr>
      <w:r>
        <w:t xml:space="preserve">Performed production implementations. </w:t>
      </w:r>
    </w:p>
    <w:p w:rsidR="00B30B5E" w:rsidRDefault="007E2B50">
      <w:pPr>
        <w:numPr>
          <w:ilvl w:val="0"/>
          <w:numId w:val="3"/>
        </w:numPr>
        <w:spacing w:after="32"/>
        <w:ind w:hanging="360"/>
      </w:pPr>
      <w:r>
        <w:t xml:space="preserve">Participating in Major release of the application and Coordinating with DR tests. </w:t>
      </w:r>
    </w:p>
    <w:p w:rsidR="00B30B5E" w:rsidRDefault="007E2B50">
      <w:pPr>
        <w:numPr>
          <w:ilvl w:val="0"/>
          <w:numId w:val="3"/>
        </w:numPr>
        <w:spacing w:after="55"/>
        <w:ind w:hanging="360"/>
      </w:pPr>
      <w:r>
        <w:t xml:space="preserve">Planning and Managing day-to-day activities, security and Granting / revoking various authorizations to different Users/Groups. </w:t>
      </w:r>
    </w:p>
    <w:p w:rsidR="00B30B5E" w:rsidRDefault="007E2B50">
      <w:pPr>
        <w:numPr>
          <w:ilvl w:val="0"/>
          <w:numId w:val="3"/>
        </w:numPr>
        <w:spacing w:after="55"/>
        <w:ind w:hanging="360"/>
      </w:pPr>
      <w:r>
        <w:t xml:space="preserve">Control M Jobs and batches monitoring for APAC, EMEA and US regions and ensure that all the jobs ran in a timely manner. </w:t>
      </w:r>
    </w:p>
    <w:p w:rsidR="00B30B5E" w:rsidRDefault="007E2B50">
      <w:pPr>
        <w:numPr>
          <w:ilvl w:val="0"/>
          <w:numId w:val="3"/>
        </w:numPr>
        <w:spacing w:after="32"/>
        <w:ind w:hanging="360"/>
      </w:pPr>
      <w:r>
        <w:t xml:space="preserve">Getting involved in all clients’ issues/concerns towards closure of the ticket. </w:t>
      </w:r>
    </w:p>
    <w:p w:rsidR="00B30B5E" w:rsidRDefault="007E2B50">
      <w:pPr>
        <w:numPr>
          <w:ilvl w:val="0"/>
          <w:numId w:val="3"/>
        </w:numPr>
        <w:ind w:hanging="360"/>
      </w:pPr>
      <w:r>
        <w:t xml:space="preserve">Client management activities that includes regular meeting with client managers to provide status </w:t>
      </w:r>
    </w:p>
    <w:p w:rsidR="00B30B5E" w:rsidRDefault="007E2B50">
      <w:pPr>
        <w:ind w:left="730"/>
      </w:pPr>
      <w:r>
        <w:t xml:space="preserve">updates, review tasks. </w:t>
      </w:r>
    </w:p>
    <w:p w:rsidR="00B30B5E" w:rsidRDefault="007E2B50">
      <w:pPr>
        <w:spacing w:after="146" w:line="259" w:lineRule="auto"/>
        <w:ind w:left="401" w:firstLine="0"/>
        <w:jc w:val="left"/>
      </w:pPr>
      <w:r>
        <w:t xml:space="preserve"> </w:t>
      </w:r>
    </w:p>
    <w:p w:rsidR="00B30B5E" w:rsidRDefault="007E2B50">
      <w:pPr>
        <w:pStyle w:val="Heading1"/>
        <w:spacing w:after="123"/>
        <w:ind w:left="-5"/>
      </w:pPr>
      <w:r>
        <w:t xml:space="preserve">STRENGTHS:- </w:t>
      </w:r>
    </w:p>
    <w:p w:rsidR="00B30B5E" w:rsidRDefault="007E2B50">
      <w:pPr>
        <w:numPr>
          <w:ilvl w:val="0"/>
          <w:numId w:val="4"/>
        </w:numPr>
        <w:spacing w:after="32"/>
        <w:ind w:hanging="360"/>
      </w:pPr>
      <w:r>
        <w:t xml:space="preserve">Good analytical and decision-making ability. </w:t>
      </w:r>
    </w:p>
    <w:p w:rsidR="00B30B5E" w:rsidRDefault="007E2B50">
      <w:pPr>
        <w:numPr>
          <w:ilvl w:val="0"/>
          <w:numId w:val="4"/>
        </w:numPr>
        <w:spacing w:after="30"/>
        <w:ind w:hanging="360"/>
      </w:pPr>
      <w:r>
        <w:t xml:space="preserve">Able to multi-task and prioritize effectively. </w:t>
      </w:r>
    </w:p>
    <w:p w:rsidR="00B30B5E" w:rsidRDefault="007E2B50">
      <w:pPr>
        <w:numPr>
          <w:ilvl w:val="0"/>
          <w:numId w:val="4"/>
        </w:numPr>
        <w:spacing w:after="32"/>
        <w:ind w:hanging="360"/>
      </w:pPr>
      <w:r>
        <w:t xml:space="preserve">Positive Attitude, Good team worker and Involvement in work. </w:t>
      </w:r>
    </w:p>
    <w:p w:rsidR="00B30B5E" w:rsidRDefault="007E2B50">
      <w:pPr>
        <w:numPr>
          <w:ilvl w:val="0"/>
          <w:numId w:val="4"/>
        </w:numPr>
        <w:spacing w:after="29"/>
        <w:ind w:hanging="360"/>
      </w:pPr>
      <w:r>
        <w:t xml:space="preserve">Ability to quickly adapt to new environment and learn new technologies. </w:t>
      </w:r>
    </w:p>
    <w:p w:rsidR="00B30B5E" w:rsidRDefault="007E2B50">
      <w:pPr>
        <w:numPr>
          <w:ilvl w:val="0"/>
          <w:numId w:val="4"/>
        </w:numPr>
        <w:spacing w:after="32"/>
        <w:ind w:hanging="360"/>
      </w:pPr>
      <w:r>
        <w:t xml:space="preserve">Excellent verbal and written communication skills. </w:t>
      </w:r>
    </w:p>
    <w:p w:rsidR="00B30B5E" w:rsidRDefault="007E2B50">
      <w:pPr>
        <w:numPr>
          <w:ilvl w:val="0"/>
          <w:numId w:val="4"/>
        </w:numPr>
        <w:ind w:hanging="360"/>
      </w:pPr>
      <w:r>
        <w:t xml:space="preserve">Experience in handling difficult customers. </w:t>
      </w:r>
    </w:p>
    <w:p w:rsidR="00B30B5E" w:rsidRDefault="007E2B50">
      <w:pPr>
        <w:spacing w:after="14" w:line="259" w:lineRule="auto"/>
        <w:ind w:left="720" w:firstLine="0"/>
        <w:jc w:val="left"/>
      </w:pPr>
      <w:r>
        <w:t xml:space="preserve"> </w:t>
      </w:r>
    </w:p>
    <w:p w:rsidR="00B30B5E" w:rsidRDefault="007E2B50">
      <w:pPr>
        <w:spacing w:after="120" w:line="259" w:lineRule="auto"/>
        <w:ind w:left="360" w:firstLine="0"/>
        <w:jc w:val="left"/>
      </w:pPr>
      <w:r>
        <w:t xml:space="preserve"> </w:t>
      </w:r>
    </w:p>
    <w:p w:rsidR="00B30B5E" w:rsidRDefault="007E2B50">
      <w:pPr>
        <w:spacing w:after="98" w:line="259" w:lineRule="auto"/>
        <w:ind w:left="401" w:firstLine="0"/>
        <w:jc w:val="left"/>
      </w:pPr>
      <w:r>
        <w:t xml:space="preserve"> </w:t>
      </w:r>
    </w:p>
    <w:p w:rsidR="00B30B5E" w:rsidRDefault="007E2B50">
      <w:pPr>
        <w:pStyle w:val="Heading1"/>
        <w:spacing w:after="157"/>
        <w:ind w:left="-5"/>
      </w:pPr>
      <w:r>
        <w:t xml:space="preserve">EDUCATION QUALIFICATION:- </w:t>
      </w:r>
    </w:p>
    <w:p w:rsidR="00B30B5E" w:rsidRDefault="007E2B50">
      <w:pPr>
        <w:numPr>
          <w:ilvl w:val="0"/>
          <w:numId w:val="5"/>
        </w:numPr>
        <w:spacing w:after="52"/>
        <w:ind w:hanging="360"/>
      </w:pPr>
      <w:r>
        <w:rPr>
          <w:rFonts w:ascii="Sylfaen" w:eastAsia="Sylfaen" w:hAnsi="Sylfaen" w:cs="Sylfaen"/>
        </w:rPr>
        <w:t>Completed B</w:t>
      </w:r>
      <w:r>
        <w:t xml:space="preserve">.E(ECE) from Mookambigai College of Engineering, Pudukottai in the year of 2014 with 6.89 CGPA. </w:t>
      </w:r>
    </w:p>
    <w:p w:rsidR="00B30B5E" w:rsidRDefault="007E2B50">
      <w:pPr>
        <w:numPr>
          <w:ilvl w:val="0"/>
          <w:numId w:val="5"/>
        </w:numPr>
        <w:ind w:hanging="360"/>
      </w:pPr>
      <w:r>
        <w:lastRenderedPageBreak/>
        <w:t xml:space="preserve">Completed 12th &amp; 10th Standard from ST.Little Flower HR Sec, Trichy with 69.83% &amp; 75.45% </w:t>
      </w:r>
    </w:p>
    <w:p w:rsidR="00B30B5E" w:rsidRDefault="007E2B50">
      <w:pPr>
        <w:ind w:left="730"/>
      </w:pPr>
      <w:r>
        <w:t xml:space="preserve">respectively. </w:t>
      </w:r>
    </w:p>
    <w:p w:rsidR="00B30B5E" w:rsidRDefault="007E2B50">
      <w:pPr>
        <w:spacing w:after="125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:rsidR="00B30B5E" w:rsidRDefault="007E2B50">
      <w:pPr>
        <w:spacing w:after="0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:rsidR="00B30B5E" w:rsidRDefault="007E2B50">
      <w:pPr>
        <w:spacing w:after="96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:rsidR="00B30B5E" w:rsidRDefault="007E2B50">
      <w:pPr>
        <w:spacing w:after="96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:rsidR="00B30B5E" w:rsidRDefault="007E2B50">
      <w:pPr>
        <w:pStyle w:val="Heading1"/>
        <w:spacing w:after="77"/>
        <w:ind w:left="-5"/>
      </w:pPr>
      <w:r>
        <w:t xml:space="preserve">PERSONAL INFORMATION:- </w:t>
      </w:r>
    </w:p>
    <w:p w:rsidR="00B30B5E" w:rsidRDefault="007E2B50">
      <w:pPr>
        <w:spacing w:after="0" w:line="259" w:lineRule="auto"/>
        <w:ind w:left="360" w:firstLine="0"/>
        <w:jc w:val="left"/>
      </w:pPr>
      <w:r>
        <w:t xml:space="preserve"> </w:t>
      </w:r>
    </w:p>
    <w:p w:rsidR="00B30B5E" w:rsidRDefault="007E2B50">
      <w:pPr>
        <w:ind w:left="355" w:right="4866"/>
      </w:pPr>
      <w:r>
        <w:t xml:space="preserve">Date of birth               :  15 Jan 1992 Nationality        </w:t>
      </w:r>
      <w:r>
        <w:tab/>
        <w:t xml:space="preserve">  :   Indian </w:t>
      </w:r>
    </w:p>
    <w:p w:rsidR="00B30B5E" w:rsidRDefault="007E2B50">
      <w:pPr>
        <w:tabs>
          <w:tab w:val="center" w:pos="989"/>
          <w:tab w:val="center" w:pos="2813"/>
        </w:tabs>
        <w:ind w:left="0" w:firstLine="0"/>
        <w:jc w:val="left"/>
      </w:pPr>
      <w:r>
        <w:tab/>
        <w:t xml:space="preserve">Marital Status   </w:t>
      </w:r>
      <w:r>
        <w:tab/>
        <w:t xml:space="preserve">  :  Un-Married </w:t>
      </w:r>
    </w:p>
    <w:p w:rsidR="00B30B5E" w:rsidRDefault="007E2B50">
      <w:pPr>
        <w:tabs>
          <w:tab w:val="center" w:pos="786"/>
          <w:tab w:val="center" w:pos="2902"/>
        </w:tabs>
        <w:ind w:left="0" w:firstLine="0"/>
        <w:jc w:val="left"/>
      </w:pPr>
      <w:r>
        <w:tab/>
        <w:t xml:space="preserve">Language          </w:t>
      </w:r>
      <w:r>
        <w:tab/>
        <w:t xml:space="preserve">  :  Tamil, English </w:t>
      </w:r>
    </w:p>
    <w:p w:rsidR="00B30B5E" w:rsidRDefault="007E2B50">
      <w:pPr>
        <w:spacing w:after="179"/>
        <w:ind w:left="355"/>
      </w:pPr>
      <w:r>
        <w:t>Permanent Address   : 1/555A, 11</w:t>
      </w:r>
      <w:r>
        <w:rPr>
          <w:vertAlign w:val="superscript"/>
        </w:rPr>
        <w:t>th</w:t>
      </w:r>
      <w:r>
        <w:t xml:space="preserve"> Cross, Cauvery Nagar, South Kattur, Trichy-620019, Tamilnadu. </w:t>
      </w:r>
    </w:p>
    <w:p w:rsidR="00B30B5E" w:rsidRDefault="007E2B50">
      <w:pPr>
        <w:spacing w:after="96" w:line="259" w:lineRule="auto"/>
        <w:ind w:left="52" w:firstLine="0"/>
        <w:jc w:val="center"/>
      </w:pPr>
      <w:r>
        <w:rPr>
          <w:b/>
          <w:sz w:val="24"/>
        </w:rPr>
        <w:t xml:space="preserve"> </w:t>
      </w:r>
    </w:p>
    <w:p w:rsidR="00B30B5E" w:rsidRDefault="007E2B50">
      <w:pPr>
        <w:spacing w:after="99" w:line="259" w:lineRule="auto"/>
        <w:ind w:left="0" w:right="2" w:firstLine="0"/>
        <w:jc w:val="center"/>
      </w:pPr>
      <w:r>
        <w:rPr>
          <w:b/>
          <w:sz w:val="24"/>
          <w:u w:val="single" w:color="000000"/>
        </w:rPr>
        <w:t>DECLARATION</w:t>
      </w:r>
      <w:r>
        <w:rPr>
          <w:b/>
          <w:sz w:val="24"/>
        </w:rPr>
        <w:t xml:space="preserve"> </w:t>
      </w:r>
    </w:p>
    <w:p w:rsidR="00B30B5E" w:rsidRDefault="007E2B50">
      <w:pPr>
        <w:spacing w:after="96" w:line="259" w:lineRule="auto"/>
        <w:ind w:left="52" w:firstLine="0"/>
        <w:jc w:val="center"/>
      </w:pPr>
      <w:r>
        <w:rPr>
          <w:b/>
          <w:sz w:val="24"/>
        </w:rPr>
        <w:t xml:space="preserve"> </w:t>
      </w:r>
    </w:p>
    <w:p w:rsidR="00B30B5E" w:rsidRDefault="007E2B50">
      <w:pPr>
        <w:spacing w:after="96" w:line="259" w:lineRule="auto"/>
        <w:ind w:left="161" w:firstLine="0"/>
        <w:jc w:val="left"/>
      </w:pPr>
      <w:r>
        <w:rPr>
          <w:sz w:val="24"/>
        </w:rPr>
        <w:t>I hereby declare that all information provided in this resume is true, authentic and verifiable.</w:t>
      </w:r>
      <w:r>
        <w:rPr>
          <w:b/>
          <w:sz w:val="24"/>
        </w:rPr>
        <w:t xml:space="preserve"> </w:t>
      </w:r>
    </w:p>
    <w:p w:rsidR="00B30B5E" w:rsidRDefault="007E2B50">
      <w:pPr>
        <w:pStyle w:val="Heading1"/>
        <w:spacing w:after="75"/>
        <w:ind w:left="-5"/>
      </w:pPr>
      <w:r>
        <w:t xml:space="preserve">Place:-                                                                                                                                Bangalore                                                                                                                                Karthick P </w:t>
      </w:r>
    </w:p>
    <w:p w:rsidR="00B30B5E" w:rsidRDefault="007E2B50">
      <w:pPr>
        <w:spacing w:after="0" w:line="259" w:lineRule="auto"/>
        <w:ind w:left="360" w:firstLine="0"/>
        <w:jc w:val="left"/>
      </w:pPr>
      <w:r>
        <w:t xml:space="preserve"> </w:t>
      </w:r>
    </w:p>
    <w:sectPr w:rsidR="00B30B5E">
      <w:pgSz w:w="12240" w:h="15840"/>
      <w:pgMar w:top="1440" w:right="1435" w:bottom="163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B1AD0"/>
    <w:multiLevelType w:val="hybridMultilevel"/>
    <w:tmpl w:val="BB7E7D6A"/>
    <w:lvl w:ilvl="0" w:tplc="BF56DCF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AEA86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9034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2E359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C4B03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46FAB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26F6A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5CD52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96BE2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EC3792"/>
    <w:multiLevelType w:val="hybridMultilevel"/>
    <w:tmpl w:val="2EDE41B8"/>
    <w:lvl w:ilvl="0" w:tplc="8B8618D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DEA22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221AF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3E03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C0E6B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B4CB2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4A2E5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A4BD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94E2D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0D6EF0"/>
    <w:multiLevelType w:val="hybridMultilevel"/>
    <w:tmpl w:val="53240488"/>
    <w:lvl w:ilvl="0" w:tplc="4B02FFA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9EB87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F67AE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08895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EA195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868A6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9AC9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A0284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96627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1B82534"/>
    <w:multiLevelType w:val="hybridMultilevel"/>
    <w:tmpl w:val="D0943CE8"/>
    <w:lvl w:ilvl="0" w:tplc="DF46444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9A48ED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CA134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0E144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AA10D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00676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76932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0A4C3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16817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ED21D1E"/>
    <w:multiLevelType w:val="hybridMultilevel"/>
    <w:tmpl w:val="73FAA08E"/>
    <w:lvl w:ilvl="0" w:tplc="E5AC8E0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1C8D7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08A18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26B75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5655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F4F9D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B47A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F0096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A54708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B5E"/>
    <w:rsid w:val="004C4AC1"/>
    <w:rsid w:val="007E2B50"/>
    <w:rsid w:val="00B30B5E"/>
    <w:rsid w:val="00CA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87BFC1-BC24-4292-9B6C-2EE0FCD8C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67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43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383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Karthick</dc:creator>
  <cp:keywords/>
  <cp:lastModifiedBy>Suddala Venkatakishore</cp:lastModifiedBy>
  <cp:revision>4</cp:revision>
  <cp:lastPrinted>2020-02-06T10:36:00Z</cp:lastPrinted>
  <dcterms:created xsi:type="dcterms:W3CDTF">2020-02-06T10:36:00Z</dcterms:created>
  <dcterms:modified xsi:type="dcterms:W3CDTF">2020-02-06T10:36:00Z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aec5cf30-9c09-4c14-9a2f-bbfcd4da21f7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HCL_Cla5s_1nt3rnal</vt:lpwstr>
  </property>
</Properties>
</file>