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AE" w:rsidRDefault="001476AE" w:rsidP="001476AE">
      <w:pPr>
        <w:spacing w:beforeLines="50" w:before="156" w:afterLines="50" w:after="156" w:line="360" w:lineRule="auto"/>
        <w:jc w:val="center"/>
        <w:rPr>
          <w:rFonts w:ascii="宋体" w:hAnsi="宋体"/>
          <w:b/>
          <w:sz w:val="52"/>
          <w:szCs w:val="52"/>
        </w:rPr>
      </w:pPr>
    </w:p>
    <w:p w:rsidR="001476AE" w:rsidRDefault="001476AE" w:rsidP="001476AE">
      <w:pPr>
        <w:spacing w:beforeLines="50" w:before="156" w:afterLines="50" w:after="156" w:line="360" w:lineRule="auto"/>
        <w:jc w:val="center"/>
        <w:rPr>
          <w:rFonts w:ascii="宋体" w:hAnsi="宋体"/>
          <w:b/>
          <w:sz w:val="52"/>
          <w:szCs w:val="52"/>
        </w:rPr>
      </w:pPr>
    </w:p>
    <w:p w:rsidR="001476AE" w:rsidRDefault="001476AE" w:rsidP="001476AE">
      <w:pPr>
        <w:spacing w:beforeLines="50" w:before="156" w:afterLines="50" w:after="156" w:line="360" w:lineRule="auto"/>
        <w:jc w:val="center"/>
        <w:rPr>
          <w:rFonts w:ascii="宋体" w:hAnsi="宋体"/>
          <w:b/>
          <w:sz w:val="52"/>
          <w:szCs w:val="52"/>
        </w:rPr>
      </w:pPr>
    </w:p>
    <w:p w:rsidR="001476AE" w:rsidRPr="0078696D" w:rsidRDefault="001476AE" w:rsidP="001476AE">
      <w:pPr>
        <w:spacing w:beforeLines="50" w:before="156" w:afterLines="50" w:after="156" w:line="360" w:lineRule="auto"/>
        <w:jc w:val="center"/>
        <w:rPr>
          <w:rFonts w:ascii="宋体" w:hAnsi="宋体"/>
          <w:b/>
          <w:sz w:val="52"/>
          <w:szCs w:val="52"/>
        </w:rPr>
      </w:pPr>
      <w:r w:rsidRPr="0078696D">
        <w:rPr>
          <w:rFonts w:ascii="宋体" w:hAnsi="宋体"/>
          <w:b/>
          <w:sz w:val="52"/>
          <w:szCs w:val="52"/>
        </w:rPr>
        <w:t>模式识别实验</w:t>
      </w:r>
    </w:p>
    <w:p w:rsidR="001476AE" w:rsidRDefault="001476AE" w:rsidP="001476AE">
      <w:pPr>
        <w:spacing w:beforeLines="50" w:before="156" w:afterLines="50" w:after="156" w:line="360" w:lineRule="auto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/>
          <w:sz w:val="44"/>
          <w:szCs w:val="44"/>
        </w:rPr>
        <w:t>基于</w:t>
      </w:r>
      <w:r>
        <w:rPr>
          <w:rFonts w:ascii="楷体" w:eastAsia="楷体" w:hAnsi="楷体" w:hint="eastAsia"/>
          <w:sz w:val="44"/>
          <w:szCs w:val="44"/>
        </w:rPr>
        <w:t>IRIS数据集的感知器和BP算法</w:t>
      </w: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Pr="00437973" w:rsidRDefault="001476AE" w:rsidP="001476AE">
      <w:pPr>
        <w:rPr>
          <w:rFonts w:ascii="宋体" w:hAnsi="宋体"/>
          <w:sz w:val="28"/>
          <w:szCs w:val="28"/>
        </w:rPr>
      </w:pPr>
    </w:p>
    <w:p w:rsidR="001476AE" w:rsidRDefault="001476AE" w:rsidP="001476AE">
      <w:pPr>
        <w:jc w:val="righ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3115315017</w:t>
      </w:r>
    </w:p>
    <w:p w:rsidR="002A7C6E" w:rsidRDefault="001476AE" w:rsidP="001476AE">
      <w:pPr>
        <w:jc w:val="righ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高榕</w:t>
      </w:r>
    </w:p>
    <w:p w:rsidR="001476AE" w:rsidRDefault="002A7C6E" w:rsidP="002A7C6E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br w:type="page"/>
      </w:r>
      <w:bookmarkStart w:id="0" w:name="_GoBack"/>
      <w:bookmarkEnd w:id="0"/>
    </w:p>
    <w:p w:rsidR="009A2B51" w:rsidRDefault="00653F2F" w:rsidP="00653F2F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实验目的：</w:t>
      </w:r>
    </w:p>
    <w:p w:rsidR="00653F2F" w:rsidRDefault="00653F2F" w:rsidP="00653F2F">
      <w:pPr>
        <w:pStyle w:val="a9"/>
        <w:numPr>
          <w:ilvl w:val="0"/>
          <w:numId w:val="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理解线性分类器的分类原理；</w:t>
      </w:r>
    </w:p>
    <w:p w:rsidR="00653F2F" w:rsidRDefault="00653F2F" w:rsidP="00653F2F">
      <w:pPr>
        <w:pStyle w:val="a9"/>
        <w:numPr>
          <w:ilvl w:val="0"/>
          <w:numId w:val="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掌握感知器算法，利用他对输入的数据进行分类；</w:t>
      </w:r>
    </w:p>
    <w:p w:rsidR="00653F2F" w:rsidRDefault="00653F2F" w:rsidP="00653F2F">
      <w:pPr>
        <w:pStyle w:val="a9"/>
        <w:numPr>
          <w:ilvl w:val="0"/>
          <w:numId w:val="6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BP</w:t>
      </w:r>
      <w:r>
        <w:rPr>
          <w:rFonts w:hint="eastAsia"/>
        </w:rPr>
        <w:t>算法，使用</w:t>
      </w:r>
      <w:r>
        <w:rPr>
          <w:rFonts w:hint="eastAsia"/>
        </w:rPr>
        <w:t>BP</w:t>
      </w:r>
      <w:r>
        <w:rPr>
          <w:rFonts w:hint="eastAsia"/>
        </w:rPr>
        <w:t>算法对输入数据进行分类。</w:t>
      </w:r>
    </w:p>
    <w:p w:rsidR="00653F2F" w:rsidRDefault="00653F2F" w:rsidP="00653F2F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实验原理：</w:t>
      </w:r>
    </w:p>
    <w:p w:rsidR="00653F2F" w:rsidRPr="00653F2F" w:rsidRDefault="00653F2F" w:rsidP="00653F2F">
      <w:pPr>
        <w:pStyle w:val="a9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 w:hint="eastAsia"/>
        </w:rPr>
      </w:pPr>
      <w:r w:rsidRPr="00653F2F">
        <w:rPr>
          <w:rFonts w:asciiTheme="minorEastAsia" w:eastAsiaTheme="minorEastAsia" w:hAnsiTheme="minorEastAsia" w:hint="eastAsia"/>
        </w:rPr>
        <w:t>感知器算法</w:t>
      </w:r>
    </w:p>
    <w:p w:rsidR="00653F2F" w:rsidRPr="00653F2F" w:rsidRDefault="00653F2F" w:rsidP="00653F2F">
      <w:pPr>
        <w:pStyle w:val="a9"/>
        <w:spacing w:line="360" w:lineRule="auto"/>
        <w:ind w:left="2" w:firstLineChars="0" w:firstLine="358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感知器算法是通过训练模式的迭代和学习算法，产生线性可分的模式判别函数。感知器算法就是通过对训练模式样本集的“学习”得出判别函数的系数解。在本次实验中，我们主要是采用硬限幅函数进行分类。</w:t>
      </w:r>
    </w:p>
    <w:p w:rsidR="00653F2F" w:rsidRPr="00653F2F" w:rsidRDefault="00653F2F" w:rsidP="00653F2F">
      <w:pPr>
        <w:spacing w:line="360" w:lineRule="auto"/>
        <w:ind w:firstLine="360"/>
        <w:rPr>
          <w:rFonts w:asciiTheme="minorEastAsia" w:eastAsiaTheme="minorEastAsia" w:hAnsiTheme="minorEastAsia" w:hint="eastAsia"/>
        </w:rPr>
      </w:pPr>
      <w:r w:rsidRPr="00653F2F">
        <w:rPr>
          <w:rFonts w:asciiTheme="minorEastAsia" w:eastAsiaTheme="minorEastAsia" w:hAnsiTheme="minorEastAsia"/>
        </w:rPr>
        <w:t>感知器的训练算法如下：</w:t>
      </w:r>
    </w:p>
    <w:p w:rsidR="00653F2F" w:rsidRPr="00653F2F" w:rsidRDefault="00653F2F" w:rsidP="00653F2F">
      <w:pPr>
        <w:spacing w:line="360" w:lineRule="auto"/>
        <w:ind w:firstLine="36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设输入矢量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…,x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n</m:t>
                </m:r>
              </m:sub>
            </m:sSub>
          </m:e>
        </m:d>
      </m:oMath>
      <w:r w:rsidRPr="00653F2F">
        <w:rPr>
          <w:rFonts w:asciiTheme="minorEastAsia" w:eastAsiaTheme="minorEastAsia" w:hAnsiTheme="minorEastAsia" w:hint="eastAsia"/>
          <w:szCs w:val="21"/>
        </w:rPr>
        <w:t>其中每一个模式类别已知，它们分别属于ω1类和ω2类。</w:t>
      </w:r>
    </w:p>
    <w:p w:rsidR="00653F2F" w:rsidRPr="00653F2F" w:rsidRDefault="00653F2F" w:rsidP="00653F2F">
      <w:pPr>
        <w:spacing w:line="360" w:lineRule="auto"/>
        <w:ind w:firstLine="36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（1）置步数k=1，令增量</w:t>
      </w:r>
      <w:r w:rsidRPr="00653F2F">
        <w:rPr>
          <w:rFonts w:asciiTheme="minorEastAsia" w:eastAsiaTheme="minorEastAsia" w:hAnsiTheme="minorEastAsia"/>
          <w:szCs w:val="21"/>
        </w:rPr>
        <w:t>ρ</w:t>
      </w:r>
      <w:r w:rsidRPr="00653F2F">
        <w:rPr>
          <w:rFonts w:asciiTheme="minorEastAsia" w:eastAsiaTheme="minorEastAsia" w:hAnsiTheme="minorEastAsia" w:hint="eastAsia"/>
          <w:szCs w:val="21"/>
        </w:rPr>
        <w:t>为某正的常数，分别赋给初始</w:t>
      </w:r>
      <w:proofErr w:type="gramStart"/>
      <w:r w:rsidRPr="00653F2F">
        <w:rPr>
          <w:rFonts w:asciiTheme="minorEastAsia" w:eastAsiaTheme="minorEastAsia" w:hAnsiTheme="minorEastAsia" w:hint="eastAsia"/>
          <w:szCs w:val="21"/>
        </w:rPr>
        <w:t>增广权矢量</w:t>
      </w:r>
      <w:proofErr w:type="gramEnd"/>
      <w:r w:rsidRPr="00653F2F">
        <w:rPr>
          <w:rFonts w:asciiTheme="minorEastAsia" w:eastAsiaTheme="minorEastAsia" w:hAnsiTheme="minorEastAsia" w:hint="eastAsia"/>
          <w:szCs w:val="21"/>
        </w:rPr>
        <w:t>w(1)的各分量较小的任意值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653F2F" w:rsidRPr="00653F2F" w:rsidRDefault="00653F2F" w:rsidP="00653F2F">
      <w:pPr>
        <w:spacing w:line="360" w:lineRule="auto"/>
        <w:ind w:firstLine="360"/>
        <w:jc w:val="left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（2）输入训练模式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</m:oMath>
      <w:r w:rsidRPr="00653F2F">
        <w:rPr>
          <w:rFonts w:asciiTheme="minorEastAsia" w:eastAsiaTheme="minorEastAsia" w:hAnsiTheme="minorEastAsia" w:hint="eastAsia"/>
          <w:szCs w:val="21"/>
        </w:rPr>
        <w:t>，计算判别函数值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T</m:t>
            </m:r>
          </m:sup>
        </m:sSup>
      </m:oMath>
      <w:r w:rsidRPr="00653F2F">
        <w:rPr>
          <w:rFonts w:asciiTheme="minorEastAsia" w:eastAsiaTheme="minorEastAsia" w:hAnsiTheme="minorEastAsia" w:hint="eastAsia"/>
          <w:szCs w:val="21"/>
        </w:rPr>
        <w:t>(k)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</m:oMath>
      <w:r>
        <w:rPr>
          <w:rFonts w:asciiTheme="minorEastAsia" w:eastAsiaTheme="minorEastAsia" w:hAnsiTheme="minorEastAsia" w:hint="eastAsia"/>
          <w:szCs w:val="21"/>
        </w:rPr>
        <w:t>；</w:t>
      </w:r>
    </w:p>
    <w:p w:rsidR="00653F2F" w:rsidRPr="00653F2F" w:rsidRDefault="00653F2F" w:rsidP="00653F2F">
      <w:pPr>
        <w:spacing w:line="360" w:lineRule="auto"/>
        <w:ind w:firstLine="360"/>
        <w:jc w:val="left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（3）调整增广权</w:t>
      </w:r>
      <w:r>
        <w:rPr>
          <w:rFonts w:asciiTheme="minorEastAsia" w:eastAsiaTheme="minorEastAsia" w:hAnsiTheme="minorEastAsia" w:hint="eastAsia"/>
          <w:szCs w:val="21"/>
        </w:rPr>
        <w:t>重</w:t>
      </w:r>
      <w:r w:rsidRPr="00653F2F">
        <w:rPr>
          <w:rFonts w:asciiTheme="minorEastAsia" w:eastAsiaTheme="minorEastAsia" w:hAnsiTheme="minorEastAsia" w:hint="eastAsia"/>
          <w:szCs w:val="21"/>
        </w:rPr>
        <w:t>矢量，规则是：</w:t>
      </w:r>
    </w:p>
    <w:p w:rsidR="00653F2F" w:rsidRPr="00653F2F" w:rsidRDefault="00653F2F" w:rsidP="00653F2F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a.如果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∈</m:t>
        </m:r>
      </m:oMath>
      <w:r w:rsidRPr="00653F2F">
        <w:rPr>
          <w:rFonts w:asciiTheme="minorEastAsia" w:eastAsiaTheme="minorEastAsia" w:hAnsiTheme="minorEastAsia" w:hint="eastAsia"/>
          <w:szCs w:val="21"/>
        </w:rPr>
        <w:t>ω1和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T</m:t>
            </m:r>
          </m:sup>
        </m:sSup>
      </m:oMath>
      <w:r w:rsidRPr="00653F2F">
        <w:rPr>
          <w:rFonts w:asciiTheme="minorEastAsia" w:eastAsiaTheme="minorEastAsia" w:hAnsiTheme="minorEastAsia" w:hint="eastAsia"/>
          <w:szCs w:val="21"/>
        </w:rPr>
        <w:t>(k)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≤</m:t>
        </m:r>
      </m:oMath>
      <w:r w:rsidRPr="00653F2F">
        <w:rPr>
          <w:rFonts w:asciiTheme="minorEastAsia" w:eastAsiaTheme="minorEastAsia" w:hAnsiTheme="minorEastAsia" w:hint="eastAsia"/>
          <w:szCs w:val="21"/>
        </w:rPr>
        <w:t>0，则w(k+1)=w(k)+</w:t>
      </w:r>
      <w:r w:rsidRPr="00653F2F">
        <w:rPr>
          <w:rFonts w:asciiTheme="minorEastAsia" w:eastAsiaTheme="minorEastAsia" w:hAnsiTheme="minorEastAsia"/>
          <w:szCs w:val="21"/>
        </w:rPr>
        <w:t xml:space="preserve"> ρ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</m:oMath>
      <w:r w:rsidRPr="00653F2F">
        <w:rPr>
          <w:rFonts w:asciiTheme="minorEastAsia" w:eastAsiaTheme="minorEastAsia" w:hAnsiTheme="minorEastAsia" w:hint="eastAsia"/>
          <w:szCs w:val="21"/>
        </w:rPr>
        <w:t>；</w:t>
      </w:r>
    </w:p>
    <w:p w:rsidR="00653F2F" w:rsidRPr="00653F2F" w:rsidRDefault="00653F2F" w:rsidP="00653F2F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b.如果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∈</m:t>
        </m:r>
      </m:oMath>
      <w:r w:rsidRPr="00653F2F">
        <w:rPr>
          <w:rFonts w:asciiTheme="minorEastAsia" w:eastAsiaTheme="minorEastAsia" w:hAnsiTheme="minorEastAsia" w:hint="eastAsia"/>
          <w:szCs w:val="21"/>
        </w:rPr>
        <w:t>ω2和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T</m:t>
            </m:r>
          </m:sup>
        </m:sSup>
      </m:oMath>
      <w:r w:rsidRPr="00653F2F">
        <w:rPr>
          <w:rFonts w:asciiTheme="minorEastAsia" w:eastAsiaTheme="minorEastAsia" w:hAnsiTheme="minorEastAsia" w:hint="eastAsia"/>
          <w:szCs w:val="21"/>
        </w:rPr>
        <w:t>(k)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≥</m:t>
        </m:r>
      </m:oMath>
      <w:r w:rsidRPr="00653F2F">
        <w:rPr>
          <w:rFonts w:asciiTheme="minorEastAsia" w:eastAsiaTheme="minorEastAsia" w:hAnsiTheme="minorEastAsia" w:hint="eastAsia"/>
          <w:szCs w:val="21"/>
        </w:rPr>
        <w:t>0，则w(k+1)=w(k)-</w:t>
      </w:r>
      <w:r w:rsidRPr="00653F2F">
        <w:rPr>
          <w:rFonts w:asciiTheme="minorEastAsia" w:eastAsiaTheme="minorEastAsia" w:hAnsiTheme="minorEastAsia"/>
          <w:szCs w:val="21"/>
        </w:rPr>
        <w:t>ρ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</m:oMath>
      <w:r w:rsidRPr="00653F2F">
        <w:rPr>
          <w:rFonts w:asciiTheme="minorEastAsia" w:eastAsiaTheme="minorEastAsia" w:hAnsiTheme="minorEastAsia" w:hint="eastAsia"/>
          <w:szCs w:val="21"/>
        </w:rPr>
        <w:t>；</w:t>
      </w:r>
    </w:p>
    <w:p w:rsidR="00653F2F" w:rsidRPr="00653F2F" w:rsidRDefault="00653F2F" w:rsidP="00653F2F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c.如果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∈</m:t>
        </m:r>
      </m:oMath>
      <w:r w:rsidRPr="00653F2F">
        <w:rPr>
          <w:rFonts w:asciiTheme="minorEastAsia" w:eastAsiaTheme="minorEastAsia" w:hAnsiTheme="minorEastAsia" w:hint="eastAsia"/>
          <w:szCs w:val="21"/>
        </w:rPr>
        <w:t>ω1和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T</m:t>
            </m:r>
          </m:sup>
        </m:sSup>
      </m:oMath>
      <w:r w:rsidRPr="00653F2F">
        <w:rPr>
          <w:rFonts w:asciiTheme="minorEastAsia" w:eastAsiaTheme="minorEastAsia" w:hAnsiTheme="minorEastAsia" w:hint="eastAsia"/>
          <w:szCs w:val="21"/>
        </w:rPr>
        <w:t>(k)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&gt;</m:t>
        </m:r>
      </m:oMath>
      <w:r w:rsidRPr="00653F2F">
        <w:rPr>
          <w:rFonts w:asciiTheme="minorEastAsia" w:eastAsiaTheme="minorEastAsia" w:hAnsiTheme="minorEastAsia" w:hint="eastAsia"/>
          <w:szCs w:val="21"/>
        </w:rPr>
        <w:t>0，或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∈</m:t>
        </m:r>
      </m:oMath>
      <w:r w:rsidRPr="00653F2F">
        <w:rPr>
          <w:rFonts w:asciiTheme="minorEastAsia" w:eastAsiaTheme="minorEastAsia" w:hAnsiTheme="minorEastAsia" w:hint="eastAsia"/>
          <w:szCs w:val="21"/>
        </w:rPr>
        <w:t>ω2和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T</m:t>
            </m:r>
          </m:sup>
        </m:sSup>
      </m:oMath>
      <w:r w:rsidRPr="00653F2F">
        <w:rPr>
          <w:rFonts w:asciiTheme="minorEastAsia" w:eastAsiaTheme="minorEastAsia" w:hAnsiTheme="minorEastAsia" w:hint="eastAsia"/>
          <w:szCs w:val="21"/>
        </w:rPr>
        <w:t>(k)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&lt;</m:t>
        </m:r>
      </m:oMath>
      <w:r w:rsidRPr="00653F2F">
        <w:rPr>
          <w:rFonts w:asciiTheme="minorEastAsia" w:eastAsiaTheme="minorEastAsia" w:hAnsiTheme="minorEastAsia" w:hint="eastAsia"/>
          <w:szCs w:val="21"/>
        </w:rPr>
        <w:t>0，则w(k+1)=w(k)</w:t>
      </w:r>
    </w:p>
    <w:p w:rsidR="00653F2F" w:rsidRPr="00653F2F" w:rsidRDefault="00653F2F" w:rsidP="00653F2F">
      <w:pPr>
        <w:spacing w:line="360" w:lineRule="auto"/>
        <w:ind w:firstLine="420"/>
        <w:jc w:val="left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（4）如果k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&lt;N</m:t>
        </m:r>
      </m:oMath>
      <w:r w:rsidRPr="00653F2F">
        <w:rPr>
          <w:rFonts w:asciiTheme="minorEastAsia" w:eastAsiaTheme="minorEastAsia" w:hAnsiTheme="minorEastAsia" w:hint="eastAsia"/>
          <w:szCs w:val="21"/>
        </w:rPr>
        <w:t>，令k=k+1，返回至（2）</w:t>
      </w:r>
      <w:r>
        <w:rPr>
          <w:rFonts w:asciiTheme="minorEastAsia" w:eastAsiaTheme="minorEastAsia" w:hAnsiTheme="minorEastAsia" w:hint="eastAsia"/>
          <w:szCs w:val="21"/>
        </w:rPr>
        <w:t>。</w:t>
      </w:r>
      <w:r w:rsidRPr="00653F2F">
        <w:rPr>
          <w:rFonts w:asciiTheme="minorEastAsia" w:eastAsiaTheme="minorEastAsia" w:hAnsiTheme="minorEastAsia" w:hint="eastAsia"/>
          <w:szCs w:val="21"/>
        </w:rPr>
        <w:t>如果k=N，检验判别函数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T</m:t>
            </m:r>
          </m:sup>
        </m:sSup>
      </m:oMath>
      <w:r w:rsidRPr="00653F2F">
        <w:rPr>
          <w:rFonts w:asciiTheme="minorEastAsia" w:eastAsiaTheme="minorEastAsia" w:hAnsiTheme="minorEastAsia" w:hint="eastAsia"/>
          <w:szCs w:val="21"/>
        </w:rPr>
        <w:t>(k)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</m:oMath>
      <w:r w:rsidRPr="00653F2F">
        <w:rPr>
          <w:rFonts w:asciiTheme="minorEastAsia" w:eastAsiaTheme="minorEastAsia" w:hAnsiTheme="minorEastAsia" w:hint="eastAsia"/>
          <w:szCs w:val="21"/>
        </w:rPr>
        <w:t>对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,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…,x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 w:rsidRPr="00653F2F">
        <w:rPr>
          <w:rFonts w:asciiTheme="minorEastAsia" w:eastAsiaTheme="minorEastAsia" w:hAnsiTheme="minorEastAsia" w:hint="eastAsia"/>
          <w:szCs w:val="21"/>
        </w:rPr>
        <w:t>是否正确分类。如果是，结束；如果不是，令k=1，返回至（2）。</w:t>
      </w:r>
    </w:p>
    <w:p w:rsidR="00653F2F" w:rsidRPr="00653F2F" w:rsidRDefault="00653F2F" w:rsidP="00653F2F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如果训练模式已经符号规范化，即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∈</m:t>
        </m:r>
      </m:oMath>
      <w:r w:rsidRPr="00653F2F">
        <w:rPr>
          <w:rFonts w:asciiTheme="minorEastAsia" w:eastAsiaTheme="minorEastAsia" w:hAnsiTheme="minorEastAsia" w:hint="eastAsia"/>
          <w:szCs w:val="21"/>
        </w:rPr>
        <w:t>ω2已经乘以-1（包括增广分量1），则校正权矢量的规则可统一为</w:t>
      </w:r>
    </w:p>
    <w:p w:rsidR="00653F2F" w:rsidRPr="00653F2F" w:rsidRDefault="00653F2F" w:rsidP="00653F2F">
      <w:pPr>
        <w:spacing w:line="360" w:lineRule="auto"/>
        <w:jc w:val="center"/>
        <w:rPr>
          <w:rFonts w:asciiTheme="minorEastAsia" w:eastAsiaTheme="minorEastAsia" w:hAnsiTheme="minorEastAsia"/>
        </w:rPr>
      </w:pPr>
      <w:r w:rsidRPr="00653F2F">
        <w:rPr>
          <w:rFonts w:asciiTheme="minorEastAsia" w:eastAsiaTheme="minorEastAsia" w:hAnsiTheme="minorEastAsia"/>
          <w:position w:val="-32"/>
        </w:rPr>
        <w:object w:dxaOrig="2240" w:dyaOrig="760">
          <v:shape id="_x0000_i1096" type="#_x0000_t75" style="width:112.05pt;height:38.2pt" o:ole="">
            <v:imagedata r:id="rId9" o:title=""/>
          </v:shape>
          <o:OLEObject Type="Embed" ProgID="Equation.DSMT4" ShapeID="_x0000_i1096" DrawAspect="Content" ObjectID="_1520690448" r:id="rId10"/>
        </w:object>
      </w:r>
      <w:r w:rsidRPr="00653F2F">
        <w:rPr>
          <w:rFonts w:asciiTheme="minorEastAsia" w:eastAsiaTheme="minorEastAsia" w:hAnsiTheme="minorEastAsia" w:hint="eastAsia"/>
        </w:rPr>
        <w:t xml:space="preserve">  </w:t>
      </w:r>
    </w:p>
    <w:p w:rsidR="00653F2F" w:rsidRPr="00653F2F" w:rsidRDefault="00653F2F" w:rsidP="00653F2F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</w:rPr>
        <w:t>如果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T</m:t>
            </m:r>
          </m:sup>
        </m:sSup>
      </m:oMath>
      <w:r w:rsidRPr="00653F2F">
        <w:rPr>
          <w:rFonts w:asciiTheme="minorEastAsia" w:eastAsiaTheme="minorEastAsia" w:hAnsiTheme="minorEastAsia" w:hint="eastAsia"/>
          <w:szCs w:val="21"/>
        </w:rPr>
        <w:t>(k)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&gt;</m:t>
        </m:r>
      </m:oMath>
      <w:r w:rsidRPr="00653F2F">
        <w:rPr>
          <w:rFonts w:asciiTheme="minorEastAsia" w:eastAsiaTheme="minorEastAsia" w:hAnsiTheme="minorEastAsia" w:hint="eastAsia"/>
          <w:szCs w:val="21"/>
        </w:rPr>
        <w:t>0分类正确，则为第一个表达式，如果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T</m:t>
            </m:r>
          </m:sup>
        </m:sSup>
      </m:oMath>
      <w:r w:rsidRPr="00653F2F">
        <w:rPr>
          <w:rFonts w:asciiTheme="minorEastAsia" w:eastAsiaTheme="minorEastAsia" w:hAnsiTheme="minorEastAsia" w:hint="eastAsia"/>
          <w:szCs w:val="21"/>
        </w:rPr>
        <w:t>(k)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≤</m:t>
        </m:r>
      </m:oMath>
      <w:r w:rsidRPr="00653F2F">
        <w:rPr>
          <w:rFonts w:asciiTheme="minorEastAsia" w:eastAsiaTheme="minorEastAsia" w:hAnsiTheme="minorEastAsia" w:hint="eastAsia"/>
          <w:szCs w:val="21"/>
        </w:rPr>
        <w:t>0错误分类则为第二个表达式。</w:t>
      </w:r>
    </w:p>
    <w:p w:rsidR="00653F2F" w:rsidRPr="00653F2F" w:rsidRDefault="00653F2F" w:rsidP="00653F2F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lastRenderedPageBreak/>
        <w:t>在全部模式训练完一轮之后只要还有模式分类错误，则需要进行第二轮迭代，再用全部训练模式训练一次，建立新的权矢量。如果对训练模式还有错分，则进行第三轮迭代依此类推，直至对所有驯良模式均能正确分类为止，此时的w即为所求的权矢量。</w:t>
      </w:r>
    </w:p>
    <w:p w:rsidR="00653F2F" w:rsidRPr="00653F2F" w:rsidRDefault="00653F2F" w:rsidP="00653F2F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</w:p>
    <w:p w:rsidR="00653F2F" w:rsidRPr="00653F2F" w:rsidRDefault="00653F2F" w:rsidP="00653F2F">
      <w:pPr>
        <w:pStyle w:val="a9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BP算法</w:t>
      </w:r>
    </w:p>
    <w:p w:rsidR="00653F2F" w:rsidRPr="00653F2F" w:rsidRDefault="00653F2F" w:rsidP="00653F2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由于硬限幅函数是非可微函数,不能实现多层神经网络的一种有效的</w:t>
      </w:r>
      <w:proofErr w:type="spellStart"/>
      <w:r w:rsidRPr="00653F2F">
        <w:rPr>
          <w:rFonts w:asciiTheme="minorEastAsia" w:eastAsiaTheme="minorEastAsia" w:hAnsiTheme="minorEastAsia" w:hint="eastAsia"/>
          <w:szCs w:val="21"/>
        </w:rPr>
        <w:t>LMS</w:t>
      </w:r>
      <w:proofErr w:type="spellEnd"/>
      <w:r w:rsidRPr="00653F2F">
        <w:rPr>
          <w:rFonts w:asciiTheme="minorEastAsia" w:eastAsiaTheme="minorEastAsia" w:hAnsiTheme="minorEastAsia" w:hint="eastAsia"/>
          <w:szCs w:val="21"/>
        </w:rPr>
        <w:t>学习算法。而</w:t>
      </w:r>
      <w:r w:rsidRPr="00653F2F">
        <w:rPr>
          <w:rFonts w:asciiTheme="minorEastAsia" w:eastAsiaTheme="minorEastAsia" w:hAnsiTheme="minorEastAsia"/>
          <w:szCs w:val="21"/>
        </w:rPr>
        <w:t>BP</w:t>
      </w:r>
      <w:r w:rsidRPr="00653F2F">
        <w:rPr>
          <w:rFonts w:asciiTheme="minorEastAsia" w:eastAsiaTheme="minorEastAsia" w:hAnsiTheme="minorEastAsia" w:hint="eastAsia"/>
          <w:szCs w:val="21"/>
        </w:rPr>
        <w:t>算法中所用到的是Sigmoid型函数，它既具有完成分类所需的非线性特性，又具有实现</w:t>
      </w:r>
      <w:proofErr w:type="spellStart"/>
      <w:r w:rsidRPr="00653F2F">
        <w:rPr>
          <w:rFonts w:asciiTheme="minorEastAsia" w:eastAsiaTheme="minorEastAsia" w:hAnsiTheme="minorEastAsia"/>
          <w:szCs w:val="21"/>
        </w:rPr>
        <w:t>LMS</w:t>
      </w:r>
      <w:proofErr w:type="spellEnd"/>
      <w:r w:rsidRPr="00653F2F">
        <w:rPr>
          <w:rFonts w:asciiTheme="minorEastAsia" w:eastAsiaTheme="minorEastAsia" w:hAnsiTheme="minorEastAsia" w:hint="eastAsia"/>
          <w:szCs w:val="21"/>
        </w:rPr>
        <w:t>算法所需的可微特性。采用S型函数的神经元的输入和输出之间的关系为：</w:t>
      </w:r>
    </w:p>
    <w:p w:rsidR="00653F2F" w:rsidRPr="00653F2F" w:rsidRDefault="00653F2F" w:rsidP="00653F2F">
      <w:pPr>
        <w:spacing w:line="360" w:lineRule="auto"/>
        <w:ind w:left="105"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 xml:space="preserve">                          </w:t>
      </w:r>
      <w:r w:rsidRPr="00653F2F">
        <w:rPr>
          <w:rFonts w:asciiTheme="minorEastAsia" w:eastAsiaTheme="minorEastAsia" w:hAnsiTheme="minorEastAsia"/>
          <w:szCs w:val="21"/>
        </w:rPr>
        <w:object w:dxaOrig="1500" w:dyaOrig="620">
          <v:shape id="_x0000_i1097" type="#_x0000_t75" style="width:75.15pt;height:30.7pt" o:ole="" fillcolor="window">
            <v:imagedata r:id="rId11" o:title=""/>
          </v:shape>
          <o:OLEObject Type="Embed" ProgID="Equation.3" ShapeID="_x0000_i1097" DrawAspect="Content" ObjectID="_1520690449" r:id="rId12"/>
        </w:object>
      </w:r>
      <w:r w:rsidRPr="00653F2F">
        <w:rPr>
          <w:rFonts w:asciiTheme="minorEastAsia" w:eastAsiaTheme="minorEastAsia" w:hAnsiTheme="minorEastAsia" w:hint="eastAsia"/>
          <w:szCs w:val="21"/>
        </w:rPr>
        <w:t xml:space="preserve">                          </w:t>
      </w:r>
    </w:p>
    <w:p w:rsidR="00653F2F" w:rsidRPr="00653F2F" w:rsidRDefault="00653F2F" w:rsidP="00653F2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采用了</w:t>
      </w:r>
      <w:r w:rsidRPr="00653F2F">
        <w:rPr>
          <w:rFonts w:asciiTheme="minorEastAsia" w:eastAsiaTheme="minorEastAsia" w:hAnsiTheme="minorEastAsia"/>
          <w:szCs w:val="21"/>
        </w:rPr>
        <w:t>S</w:t>
      </w:r>
      <w:r w:rsidRPr="00653F2F">
        <w:rPr>
          <w:rFonts w:asciiTheme="minorEastAsia" w:eastAsiaTheme="minorEastAsia" w:hAnsiTheme="minorEastAsia" w:hint="eastAsia"/>
          <w:szCs w:val="21"/>
        </w:rPr>
        <w:t>型函数就可将用于单神经元的</w:t>
      </w:r>
      <w:proofErr w:type="spellStart"/>
      <w:r w:rsidRPr="00653F2F">
        <w:rPr>
          <w:rFonts w:asciiTheme="minorEastAsia" w:eastAsiaTheme="minorEastAsia" w:hAnsiTheme="minorEastAsia"/>
          <w:szCs w:val="21"/>
        </w:rPr>
        <w:t>LMS</w:t>
      </w:r>
      <w:proofErr w:type="spellEnd"/>
      <w:r w:rsidRPr="00653F2F">
        <w:rPr>
          <w:rFonts w:asciiTheme="minorEastAsia" w:eastAsiaTheme="minorEastAsia" w:hAnsiTheme="minorEastAsia" w:hint="eastAsia"/>
          <w:szCs w:val="21"/>
        </w:rPr>
        <w:t>学习算法适当推广，得到一种适用于前向多层神经网络的有效学习算法。</w:t>
      </w:r>
    </w:p>
    <w:p w:rsidR="00653F2F" w:rsidRPr="00653F2F" w:rsidRDefault="00653F2F" w:rsidP="00653F2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我们现在研究一个采用</w:t>
      </w:r>
      <w:r w:rsidRPr="00653F2F">
        <w:rPr>
          <w:rFonts w:asciiTheme="minorEastAsia" w:eastAsiaTheme="minorEastAsia" w:hAnsiTheme="minorEastAsia"/>
          <w:szCs w:val="21"/>
        </w:rPr>
        <w:t>S</w:t>
      </w:r>
      <w:r w:rsidRPr="00653F2F">
        <w:rPr>
          <w:rFonts w:asciiTheme="minorEastAsia" w:eastAsiaTheme="minorEastAsia" w:hAnsiTheme="minorEastAsia" w:hint="eastAsia"/>
          <w:szCs w:val="21"/>
        </w:rPr>
        <w:t>型函数的前向三层神经网络来说明其原理。</w:t>
      </w:r>
    </w:p>
    <w:p w:rsidR="00653F2F" w:rsidRPr="00653F2F" w:rsidRDefault="00653F2F" w:rsidP="00653F2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对于训练样本</w:t>
      </w:r>
      <w:r w:rsidRPr="00653F2F">
        <w:rPr>
          <w:rFonts w:asciiTheme="minorEastAsia" w:eastAsiaTheme="minorEastAsia" w:hAnsiTheme="minorEastAsia"/>
          <w:szCs w:val="21"/>
        </w:rPr>
        <w:t>p,</w:t>
      </w:r>
      <w:r w:rsidRPr="00653F2F">
        <w:rPr>
          <w:rFonts w:asciiTheme="minorEastAsia" w:eastAsiaTheme="minorEastAsia" w:hAnsiTheme="minorEastAsia" w:hint="eastAsia"/>
          <w:szCs w:val="21"/>
        </w:rPr>
        <w:t>它的输入是</w:t>
      </w:r>
      <w:r w:rsidRPr="00653F2F">
        <w:rPr>
          <w:rFonts w:asciiTheme="minorEastAsia" w:eastAsiaTheme="minorEastAsia" w:hAnsiTheme="minorEastAsia"/>
          <w:szCs w:val="21"/>
        </w:rPr>
        <w:t>N</w:t>
      </w:r>
      <w:r w:rsidRPr="00653F2F">
        <w:rPr>
          <w:rFonts w:asciiTheme="minorEastAsia" w:eastAsiaTheme="minorEastAsia" w:hAnsiTheme="minorEastAsia" w:hint="eastAsia"/>
          <w:szCs w:val="21"/>
        </w:rPr>
        <w:t>维矢量</w:t>
      </w:r>
      <w:r w:rsidRPr="00653F2F">
        <w:rPr>
          <w:rFonts w:asciiTheme="minorEastAsia" w:eastAsiaTheme="minorEastAsia" w:hAnsiTheme="minorEastAsia"/>
          <w:szCs w:val="21"/>
        </w:rPr>
        <w:t>X</w:t>
      </w:r>
      <w:r w:rsidRPr="00653F2F">
        <w:rPr>
          <w:rFonts w:asciiTheme="minorEastAsia" w:eastAsiaTheme="minorEastAsia" w:hAnsiTheme="minorEastAsia" w:hint="eastAsia"/>
          <w:szCs w:val="21"/>
        </w:rPr>
        <w:t>，</w:t>
      </w:r>
      <w:r w:rsidRPr="00653F2F">
        <w:rPr>
          <w:rFonts w:asciiTheme="minorEastAsia" w:eastAsiaTheme="minorEastAsia" w:hAnsiTheme="minorEastAsia"/>
          <w:szCs w:val="21"/>
        </w:rPr>
        <w:t>X</w:t>
      </w:r>
      <w:r w:rsidRPr="00653F2F">
        <w:rPr>
          <w:rFonts w:asciiTheme="minorEastAsia" w:eastAsiaTheme="minorEastAsia" w:hAnsiTheme="minorEastAsia" w:hint="eastAsia"/>
          <w:szCs w:val="21"/>
        </w:rPr>
        <w:t>=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1800" w:dyaOrig="380">
          <v:shape id="_x0000_i1098" type="#_x0000_t75" style="width:90.15pt;height:18.8pt" o:ole="" fillcolor="window">
            <v:imagedata r:id="rId13" o:title=""/>
          </v:shape>
          <o:OLEObject Type="Embed" ProgID="Equation.3" ShapeID="_x0000_i1098" DrawAspect="Content" ObjectID="_1520690450" r:id="rId14"/>
        </w:object>
      </w:r>
      <w:r w:rsidRPr="00653F2F">
        <w:rPr>
          <w:rFonts w:asciiTheme="minorEastAsia" w:eastAsiaTheme="minorEastAsia" w:hAnsiTheme="minorEastAsia" w:hint="eastAsia"/>
          <w:szCs w:val="21"/>
        </w:rPr>
        <w:t>，网络的第一，二，三层分别包括J，K，M</w:t>
      </w:r>
      <w:proofErr w:type="gramStart"/>
      <w:r w:rsidRPr="00653F2F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Pr="00653F2F">
        <w:rPr>
          <w:rFonts w:asciiTheme="minorEastAsia" w:eastAsiaTheme="minorEastAsia" w:hAnsiTheme="minorEastAsia" w:hint="eastAsia"/>
          <w:szCs w:val="21"/>
        </w:rPr>
        <w:t>神经元，它的总输出是一个</w:t>
      </w:r>
      <w:r w:rsidRPr="00653F2F">
        <w:rPr>
          <w:rFonts w:asciiTheme="minorEastAsia" w:eastAsiaTheme="minorEastAsia" w:hAnsiTheme="minorEastAsia"/>
          <w:szCs w:val="21"/>
        </w:rPr>
        <w:t>M</w:t>
      </w:r>
      <w:r w:rsidRPr="00653F2F">
        <w:rPr>
          <w:rFonts w:asciiTheme="minorEastAsia" w:eastAsiaTheme="minorEastAsia" w:hAnsiTheme="minorEastAsia" w:hint="eastAsia"/>
          <w:szCs w:val="21"/>
        </w:rPr>
        <w:t>维矢量，Y=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1880" w:dyaOrig="380">
          <v:shape id="_x0000_i1099" type="#_x0000_t75" style="width:93.9pt;height:18.8pt" o:ole="" fillcolor="window">
            <v:imagedata r:id="rId15" o:title=""/>
          </v:shape>
          <o:OLEObject Type="Embed" ProgID="Equation.3" ShapeID="_x0000_i1099" DrawAspect="Content" ObjectID="_1520690451" r:id="rId16"/>
        </w:object>
      </w:r>
      <w:r w:rsidRPr="00653F2F">
        <w:rPr>
          <w:rFonts w:asciiTheme="minorEastAsia" w:eastAsiaTheme="minorEastAsia" w:hAnsiTheme="minorEastAsia" w:hint="eastAsia"/>
          <w:szCs w:val="21"/>
        </w:rPr>
        <w:t>，第</w:t>
      </w:r>
      <w:proofErr w:type="spellStart"/>
      <w:r w:rsidRPr="00653F2F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653F2F">
        <w:rPr>
          <w:rFonts w:asciiTheme="minorEastAsia" w:eastAsiaTheme="minorEastAsia" w:hAnsiTheme="minorEastAsia" w:hint="eastAsia"/>
          <w:szCs w:val="21"/>
        </w:rPr>
        <w:t>层到第i+1层之间的权重系数用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540" w:dyaOrig="400">
          <v:shape id="_x0000_i1100" type="#_x0000_t75" style="width:26.9pt;height:20.05pt" o:ole="" fillcolor="window">
            <v:imagedata r:id="rId17" o:title=""/>
          </v:shape>
          <o:OLEObject Type="Embed" ProgID="Equation.3" ShapeID="_x0000_i1100" DrawAspect="Content" ObjectID="_1520690452" r:id="rId18"/>
        </w:object>
      </w:r>
      <w:r w:rsidRPr="00653F2F">
        <w:rPr>
          <w:rFonts w:asciiTheme="minorEastAsia" w:eastAsiaTheme="minorEastAsia" w:hAnsiTheme="minorEastAsia" w:hint="eastAsia"/>
          <w:szCs w:val="21"/>
        </w:rPr>
        <w:t>来表示。可设前向三层神经网络输出各个分量的理想值是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360" w:dyaOrig="380">
          <v:shape id="_x0000_i1101" type="#_x0000_t75" style="width:18.15pt;height:18.8pt" o:ole="" fillcolor="window">
            <v:imagedata r:id="rId19" o:title=""/>
          </v:shape>
          <o:OLEObject Type="Embed" ProgID="Equation.3" ShapeID="_x0000_i1101" DrawAspect="Content" ObjectID="_1520690453" r:id="rId20"/>
        </w:object>
      </w:r>
      <w:r w:rsidRPr="00653F2F">
        <w:rPr>
          <w:rFonts w:asciiTheme="minorEastAsia" w:eastAsiaTheme="minorEastAsia" w:hAnsiTheme="minorEastAsia"/>
          <w:szCs w:val="21"/>
        </w:rPr>
        <w:t>,</w:t>
      </w:r>
      <w:proofErr w:type="spellStart"/>
      <w:r w:rsidRPr="00653F2F">
        <w:rPr>
          <w:rFonts w:asciiTheme="minorEastAsia" w:eastAsiaTheme="minorEastAsia" w:hAnsiTheme="minorEastAsia"/>
          <w:szCs w:val="21"/>
        </w:rPr>
        <w:t>i</w:t>
      </w:r>
      <w:proofErr w:type="spellEnd"/>
      <w:r w:rsidRPr="00653F2F">
        <w:rPr>
          <w:rFonts w:asciiTheme="minorEastAsia" w:eastAsiaTheme="minorEastAsia" w:hAnsiTheme="minorEastAsia"/>
          <w:szCs w:val="21"/>
        </w:rPr>
        <w:t>=0,1,</w:t>
      </w:r>
      <w:r w:rsidRPr="00653F2F">
        <w:rPr>
          <w:rFonts w:asciiTheme="minorEastAsia" w:eastAsiaTheme="minorEastAsia" w:hAnsiTheme="minorEastAsia" w:hint="eastAsia"/>
          <w:szCs w:val="21"/>
        </w:rPr>
        <w:t>……</w:t>
      </w:r>
      <w:r w:rsidRPr="00653F2F">
        <w:rPr>
          <w:rFonts w:asciiTheme="minorEastAsia" w:eastAsiaTheme="minorEastAsia" w:hAnsiTheme="minorEastAsia"/>
          <w:szCs w:val="21"/>
        </w:rPr>
        <w:t>M-1</w:t>
      </w:r>
      <w:r w:rsidRPr="00653F2F">
        <w:rPr>
          <w:rFonts w:asciiTheme="minorEastAsia" w:eastAsiaTheme="minorEastAsia" w:hAnsiTheme="minorEastAsia" w:hint="eastAsia"/>
          <w:szCs w:val="21"/>
        </w:rPr>
        <w:t>，而这些分量的实际值是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960" w:dyaOrig="400">
          <v:shape id="_x0000_i1102" type="#_x0000_t75" style="width:48.2pt;height:20.05pt" o:ole="" fillcolor="window">
            <v:imagedata r:id="rId21" o:title=""/>
          </v:shape>
          <o:OLEObject Type="Embed" ProgID="Equation.3" ShapeID="_x0000_i1102" DrawAspect="Content" ObjectID="_1520690454" r:id="rId22"/>
        </w:object>
      </w:r>
      <w:r w:rsidRPr="00653F2F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653F2F">
        <w:rPr>
          <w:rFonts w:asciiTheme="minorEastAsia" w:eastAsiaTheme="minorEastAsia" w:hAnsiTheme="minorEastAsia"/>
          <w:szCs w:val="21"/>
        </w:rPr>
        <w:t>i</w:t>
      </w:r>
      <w:proofErr w:type="spellEnd"/>
      <w:r w:rsidRPr="00653F2F">
        <w:rPr>
          <w:rFonts w:asciiTheme="minorEastAsia" w:eastAsiaTheme="minorEastAsia" w:hAnsiTheme="minorEastAsia"/>
          <w:szCs w:val="21"/>
        </w:rPr>
        <w:t>=0,1,</w:t>
      </w:r>
      <w:r w:rsidRPr="00653F2F">
        <w:rPr>
          <w:rFonts w:asciiTheme="minorEastAsia" w:eastAsiaTheme="minorEastAsia" w:hAnsiTheme="minorEastAsia" w:hint="eastAsia"/>
          <w:szCs w:val="21"/>
        </w:rPr>
        <w:t>……</w:t>
      </w:r>
      <w:r w:rsidRPr="00653F2F">
        <w:rPr>
          <w:rFonts w:asciiTheme="minorEastAsia" w:eastAsiaTheme="minorEastAsia" w:hAnsiTheme="minorEastAsia"/>
          <w:szCs w:val="21"/>
        </w:rPr>
        <w:t>M-1</w:t>
      </w:r>
      <w:r w:rsidRPr="00653F2F">
        <w:rPr>
          <w:rFonts w:asciiTheme="minorEastAsia" w:eastAsiaTheme="minorEastAsia" w:hAnsiTheme="minorEastAsia" w:hint="eastAsia"/>
          <w:szCs w:val="21"/>
        </w:rPr>
        <w:t>，理想值和实际值之间的误差是</w:t>
      </w:r>
      <w:r w:rsidRPr="00653F2F">
        <w:rPr>
          <w:rFonts w:asciiTheme="minorEastAsia" w:eastAsiaTheme="minorEastAsia" w:hAnsiTheme="minorEastAsia"/>
          <w:szCs w:val="21"/>
        </w:rPr>
        <w:object w:dxaOrig="1620" w:dyaOrig="380">
          <v:shape id="_x0000_i1103" type="#_x0000_t75" style="width:80.75pt;height:18.8pt" o:ole="" fillcolor="window">
            <v:imagedata r:id="rId23" o:title=""/>
          </v:shape>
          <o:OLEObject Type="Embed" ProgID="Equation.3" ShapeID="_x0000_i1103" DrawAspect="Content" ObjectID="_1520690455" r:id="rId24"/>
        </w:object>
      </w:r>
      <w:r w:rsidRPr="00653F2F">
        <w:rPr>
          <w:rFonts w:asciiTheme="minorEastAsia" w:eastAsiaTheme="minorEastAsia" w:hAnsiTheme="minorEastAsia" w:hint="eastAsia"/>
          <w:szCs w:val="21"/>
        </w:rPr>
        <w:t>。各输出误差的平方和可以表示为：</w:t>
      </w:r>
    </w:p>
    <w:p w:rsidR="00653F2F" w:rsidRPr="00653F2F" w:rsidRDefault="00653F2F" w:rsidP="00653F2F">
      <w:pPr>
        <w:spacing w:line="360" w:lineRule="auto"/>
        <w:ind w:left="120"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/>
          <w:szCs w:val="21"/>
        </w:rPr>
        <w:t xml:space="preserve">      </w:t>
      </w:r>
      <w:r w:rsidRPr="00653F2F">
        <w:rPr>
          <w:rFonts w:asciiTheme="minorEastAsia" w:eastAsiaTheme="minorEastAsia" w:hAnsiTheme="minorEastAsia" w:hint="eastAsia"/>
          <w:szCs w:val="21"/>
        </w:rPr>
        <w:t xml:space="preserve">                     </w:t>
      </w:r>
      <w:r w:rsidRPr="00653F2F">
        <w:rPr>
          <w:rFonts w:asciiTheme="minorEastAsia" w:eastAsiaTheme="minorEastAsia" w:hAnsiTheme="minorEastAsia"/>
          <w:szCs w:val="21"/>
        </w:rPr>
        <w:object w:dxaOrig="1300" w:dyaOrig="680">
          <v:shape id="_x0000_i1104" type="#_x0000_t75" style="width:65.1pt;height:33.8pt" o:ole="" fillcolor="window">
            <v:imagedata r:id="rId25" o:title=""/>
          </v:shape>
          <o:OLEObject Type="Embed" ProgID="Equation.3" ShapeID="_x0000_i1104" DrawAspect="Content" ObjectID="_1520690456" r:id="rId26"/>
        </w:object>
      </w:r>
      <w:r w:rsidRPr="00653F2F">
        <w:rPr>
          <w:rFonts w:asciiTheme="minorEastAsia" w:eastAsiaTheme="minorEastAsia" w:hAnsiTheme="minorEastAsia" w:hint="eastAsia"/>
          <w:szCs w:val="21"/>
        </w:rPr>
        <w:t xml:space="preserve">                        </w:t>
      </w:r>
    </w:p>
    <w:p w:rsidR="00653F2F" w:rsidRPr="00653F2F" w:rsidRDefault="00653F2F" w:rsidP="00653F2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现在我们希望改变网络中的各个加权系数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420" w:dyaOrig="400">
          <v:shape id="_x0000_i1105" type="#_x0000_t75" style="width:21.3pt;height:20.05pt" o:ole="" fillcolor="window">
            <v:imagedata r:id="rId27" o:title=""/>
          </v:shape>
          <o:OLEObject Type="Embed" ProgID="Equation.3" ShapeID="_x0000_i1105" DrawAspect="Content" ObjectID="_1520690457" r:id="rId28"/>
        </w:object>
      </w:r>
      <w:r w:rsidRPr="00653F2F">
        <w:rPr>
          <w:rFonts w:asciiTheme="minorEastAsia" w:eastAsiaTheme="minorEastAsia" w:hAnsiTheme="minorEastAsia" w:hint="eastAsia"/>
          <w:szCs w:val="21"/>
        </w:rPr>
        <w:t>，使得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400" w:dyaOrig="380">
          <v:shape id="_x0000_i1106" type="#_x0000_t75" style="width:20.05pt;height:18.8pt" o:ole="" fillcolor="window">
            <v:imagedata r:id="rId29" o:title=""/>
          </v:shape>
          <o:OLEObject Type="Embed" ProgID="Equation.3" ShapeID="_x0000_i1106" DrawAspect="Content" ObjectID="_1520690458" r:id="rId30"/>
        </w:object>
      </w:r>
      <w:r w:rsidRPr="00653F2F">
        <w:rPr>
          <w:rFonts w:asciiTheme="minorEastAsia" w:eastAsiaTheme="minorEastAsia" w:hAnsiTheme="minorEastAsia" w:hint="eastAsia"/>
          <w:szCs w:val="21"/>
        </w:rPr>
        <w:t>尽可能的减小。为此我们可以采取最陡下降算法的公式来调整权重系数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700" w:dyaOrig="400">
          <v:shape id="_x0000_i1107" type="#_x0000_t75" style="width:35.05pt;height:20.05pt" o:ole="" fillcolor="window">
            <v:imagedata r:id="rId31" o:title=""/>
          </v:shape>
          <o:OLEObject Type="Embed" ProgID="Equation.3" ShapeID="_x0000_i1107" DrawAspect="Content" ObjectID="_1520690459" r:id="rId32"/>
        </w:object>
      </w:r>
      <w:r w:rsidRPr="00653F2F">
        <w:rPr>
          <w:rFonts w:asciiTheme="minorEastAsia" w:eastAsiaTheme="minorEastAsia" w:hAnsiTheme="minorEastAsia" w:hint="eastAsia"/>
          <w:szCs w:val="21"/>
        </w:rPr>
        <w:t>。公式如下：</w:t>
      </w:r>
    </w:p>
    <w:p w:rsidR="00653F2F" w:rsidRPr="00653F2F" w:rsidRDefault="00653F2F" w:rsidP="00653F2F">
      <w:pPr>
        <w:spacing w:line="360" w:lineRule="auto"/>
        <w:ind w:left="370"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 xml:space="preserve">                       </w:t>
      </w:r>
      <w:r w:rsidRPr="00653F2F">
        <w:rPr>
          <w:rFonts w:asciiTheme="minorEastAsia" w:eastAsiaTheme="minorEastAsia" w:hAnsiTheme="minorEastAsia"/>
          <w:position w:val="-34"/>
          <w:szCs w:val="21"/>
        </w:rPr>
        <w:object w:dxaOrig="1980" w:dyaOrig="760">
          <v:shape id="_x0000_i1108" type="#_x0000_t75" style="width:98.9pt;height:38.2pt" o:ole="" fillcolor="window">
            <v:imagedata r:id="rId33" o:title=""/>
          </v:shape>
          <o:OLEObject Type="Embed" ProgID="Equation.3" ShapeID="_x0000_i1108" DrawAspect="Content" ObjectID="_1520690460" r:id="rId34"/>
        </w:object>
      </w:r>
      <w:r w:rsidRPr="00653F2F">
        <w:rPr>
          <w:rFonts w:asciiTheme="minorEastAsia" w:eastAsiaTheme="minorEastAsia" w:hAnsiTheme="minorEastAsia" w:hint="eastAsia"/>
          <w:szCs w:val="21"/>
        </w:rPr>
        <w:t xml:space="preserve">    </w:t>
      </w:r>
    </w:p>
    <w:p w:rsidR="00653F2F" w:rsidRPr="00653F2F" w:rsidRDefault="00653F2F" w:rsidP="00653F2F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式中的</w:t>
      </w:r>
      <w:r w:rsidRPr="00653F2F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109" type="#_x0000_t75" style="width:10pt;height:11.25pt" o:ole="" fillcolor="window">
            <v:imagedata r:id="rId35" o:title=""/>
          </v:shape>
          <o:OLEObject Type="Embed" ProgID="Equation.3" ShapeID="_x0000_i1109" DrawAspect="Content" ObjectID="_1520690461" r:id="rId36"/>
        </w:object>
      </w:r>
      <w:r w:rsidRPr="00653F2F">
        <w:rPr>
          <w:rFonts w:asciiTheme="minorEastAsia" w:eastAsiaTheme="minorEastAsia" w:hAnsiTheme="minorEastAsia" w:hint="eastAsia"/>
          <w:szCs w:val="21"/>
        </w:rPr>
        <w:t>是学习的步幅，它应随学习过程而变化。</w:t>
      </w:r>
    </w:p>
    <w:p w:rsidR="00653F2F" w:rsidRPr="00653F2F" w:rsidRDefault="00653F2F" w:rsidP="00653F2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对于通用神经层，它的各个输出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380" w:dyaOrig="400">
          <v:shape id="_x0000_i1110" type="#_x0000_t75" style="width:18.8pt;height:20.05pt" o:ole="" fillcolor="window">
            <v:imagedata r:id="rId37" o:title=""/>
          </v:shape>
          <o:OLEObject Type="Embed" ProgID="Equation.3" ShapeID="_x0000_i1110" DrawAspect="Content" ObjectID="_1520690462" r:id="rId38"/>
        </w:object>
      </w:r>
      <w:r w:rsidRPr="00653F2F">
        <w:rPr>
          <w:rFonts w:asciiTheme="minorEastAsia" w:eastAsiaTheme="minorEastAsia" w:hAnsiTheme="minorEastAsia" w:hint="eastAsia"/>
          <w:szCs w:val="21"/>
        </w:rPr>
        <w:t>与各个输入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499" w:dyaOrig="400">
          <v:shape id="_x0000_i1111" type="#_x0000_t75" style="width:25.05pt;height:20.05pt" o:ole="" fillcolor="window">
            <v:imagedata r:id="rId39" o:title=""/>
          </v:shape>
          <o:OLEObject Type="Embed" ProgID="Equation.3" ShapeID="_x0000_i1111" DrawAspect="Content" ObjectID="_1520690463" r:id="rId40"/>
        </w:object>
      </w:r>
      <w:r w:rsidRPr="00653F2F">
        <w:rPr>
          <w:rFonts w:asciiTheme="minorEastAsia" w:eastAsiaTheme="minorEastAsia" w:hAnsiTheme="minorEastAsia" w:hint="eastAsia"/>
          <w:szCs w:val="21"/>
        </w:rPr>
        <w:t>之间的关系可以表示为：</w:t>
      </w:r>
    </w:p>
    <w:p w:rsidR="00653F2F" w:rsidRPr="00653F2F" w:rsidRDefault="00653F2F" w:rsidP="00653F2F">
      <w:pPr>
        <w:spacing w:line="360" w:lineRule="auto"/>
        <w:ind w:left="840"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ab/>
      </w:r>
      <w:r w:rsidRPr="00653F2F">
        <w:rPr>
          <w:rFonts w:asciiTheme="minorEastAsia" w:eastAsiaTheme="minorEastAsia" w:hAnsiTheme="minorEastAsia" w:hint="eastAsia"/>
          <w:szCs w:val="21"/>
        </w:rPr>
        <w:tab/>
        <w:t xml:space="preserve">   </w:t>
      </w:r>
      <w:r w:rsidRPr="00653F2F">
        <w:rPr>
          <w:rFonts w:asciiTheme="minorEastAsia" w:eastAsiaTheme="minorEastAsia" w:hAnsiTheme="minorEastAsia"/>
          <w:position w:val="-30"/>
          <w:szCs w:val="21"/>
        </w:rPr>
        <w:object w:dxaOrig="4400" w:dyaOrig="700">
          <v:shape id="_x0000_i1112" type="#_x0000_t75" style="width:219.75pt;height:35.05pt" o:ole="" fillcolor="window">
            <v:imagedata r:id="rId41" o:title=""/>
          </v:shape>
          <o:OLEObject Type="Embed" ProgID="Equation.3" ShapeID="_x0000_i1112" DrawAspect="Content" ObjectID="_1520690464" r:id="rId42"/>
        </w:object>
      </w:r>
    </w:p>
    <w:p w:rsidR="00653F2F" w:rsidRPr="00653F2F" w:rsidRDefault="00653F2F" w:rsidP="00653F2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lastRenderedPageBreak/>
        <w:t>如果设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2600" w:dyaOrig="400">
          <v:shape id="_x0000_i1113" type="#_x0000_t75" style="width:129.6pt;height:20.05pt" o:ole="" fillcolor="window">
            <v:imagedata r:id="rId43" o:title=""/>
          </v:shape>
          <o:OLEObject Type="Embed" ProgID="Equation.3" ShapeID="_x0000_i1113" DrawAspect="Content" ObjectID="_1520690465" r:id="rId44"/>
        </w:object>
      </w:r>
      <w:r w:rsidRPr="00653F2F">
        <w:rPr>
          <w:rFonts w:asciiTheme="minorEastAsia" w:eastAsiaTheme="minorEastAsia" w:hAnsiTheme="minorEastAsia" w:hint="eastAsia"/>
          <w:szCs w:val="21"/>
        </w:rPr>
        <w:t>，则</w:t>
      </w:r>
      <w:r w:rsidRPr="00653F2F">
        <w:rPr>
          <w:rFonts w:asciiTheme="minorEastAsia" w:eastAsiaTheme="minorEastAsia" w:hAnsiTheme="minorEastAsia"/>
          <w:position w:val="-30"/>
          <w:szCs w:val="21"/>
        </w:rPr>
        <w:object w:dxaOrig="2540" w:dyaOrig="700">
          <v:shape id="_x0000_i1114" type="#_x0000_t75" style="width:126.45pt;height:35.05pt" o:ole="" fillcolor="window">
            <v:imagedata r:id="rId45" o:title=""/>
          </v:shape>
          <o:OLEObject Type="Embed" ProgID="Equation.3" ShapeID="_x0000_i1114" DrawAspect="Content" ObjectID="_1520690466" r:id="rId46"/>
        </w:object>
      </w:r>
    </w:p>
    <w:p w:rsidR="00653F2F" w:rsidRPr="00653F2F" w:rsidRDefault="00653F2F" w:rsidP="00653F2F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式中的</w:t>
      </w:r>
      <w:r w:rsidRPr="00653F2F">
        <w:rPr>
          <w:rFonts w:asciiTheme="minorEastAsia" w:eastAsiaTheme="minorEastAsia" w:hAnsiTheme="minorEastAsia"/>
          <w:position w:val="-10"/>
          <w:szCs w:val="21"/>
        </w:rPr>
        <w:object w:dxaOrig="400" w:dyaOrig="340">
          <v:shape id="_x0000_i1115" type="#_x0000_t75" style="width:20.05pt;height:17.55pt" o:ole="" fillcolor="window">
            <v:imagedata r:id="rId47" o:title=""/>
          </v:shape>
          <o:OLEObject Type="Embed" ProgID="Equation.3" ShapeID="_x0000_i1115" DrawAspect="Content" ObjectID="_1520690467" r:id="rId48"/>
        </w:object>
      </w:r>
      <w:r w:rsidRPr="00653F2F">
        <w:rPr>
          <w:rFonts w:asciiTheme="minorEastAsia" w:eastAsiaTheme="minorEastAsia" w:hAnsiTheme="minorEastAsia" w:hint="eastAsia"/>
          <w:szCs w:val="21"/>
        </w:rPr>
        <w:t>表示s型函数。我们不难看出上式即为给输入加一个恒等于1的部分，在神经网络中也应相应的加一个节点，而且这个节点的权系数就是这一层网络的阈值。经推倒可得权系数调整的递推公式如下：</w:t>
      </w:r>
    </w:p>
    <w:p w:rsidR="00653F2F" w:rsidRPr="00653F2F" w:rsidRDefault="00653F2F" w:rsidP="00653F2F">
      <w:pPr>
        <w:spacing w:line="360" w:lineRule="auto"/>
        <w:ind w:leftChars="100" w:left="210" w:firstLineChars="900" w:firstLine="1890"/>
        <w:outlineLvl w:val="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/>
          <w:position w:val="-14"/>
          <w:szCs w:val="21"/>
        </w:rPr>
        <w:object w:dxaOrig="2700" w:dyaOrig="400">
          <v:shape id="_x0000_i1116" type="#_x0000_t75" style="width:135.25pt;height:20.05pt" o:ole="">
            <v:imagedata r:id="rId49" o:title=""/>
          </v:shape>
          <o:OLEObject Type="Embed" ProgID="Equation.DSMT4" ShapeID="_x0000_i1116" DrawAspect="Content" ObjectID="_1520690468" r:id="rId50"/>
        </w:object>
      </w:r>
      <w:r w:rsidRPr="00653F2F">
        <w:rPr>
          <w:rFonts w:asciiTheme="minorEastAsia" w:eastAsiaTheme="minorEastAsia" w:hAnsiTheme="minorEastAsia" w:hint="eastAsia"/>
          <w:szCs w:val="21"/>
        </w:rPr>
        <w:t xml:space="preserve">                            （7）</w:t>
      </w:r>
    </w:p>
    <w:p w:rsidR="00653F2F" w:rsidRPr="00653F2F" w:rsidRDefault="00653F2F" w:rsidP="00653F2F">
      <w:pPr>
        <w:spacing w:line="360" w:lineRule="auto"/>
        <w:ind w:left="210" w:hangingChars="100" w:hanging="21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对输出层：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3720" w:dyaOrig="400">
          <v:shape id="_x0000_i1239" type="#_x0000_t75" style="width:185.95pt;height:20.05pt" o:ole="">
            <v:imagedata r:id="rId51" o:title=""/>
          </v:shape>
          <o:OLEObject Type="Embed" ProgID="Equation.DSMT4" ShapeID="_x0000_i1239" DrawAspect="Content" ObjectID="_1520690469" r:id="rId52"/>
        </w:object>
      </w:r>
    </w:p>
    <w:p w:rsidR="00653F2F" w:rsidRPr="00653F2F" w:rsidRDefault="00653F2F" w:rsidP="00653F2F">
      <w:pPr>
        <w:spacing w:line="360" w:lineRule="auto"/>
        <w:ind w:left="210" w:hangingChars="100" w:hanging="21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对隐含层：</w:t>
      </w:r>
      <w:r w:rsidRPr="00653F2F">
        <w:rPr>
          <w:rFonts w:asciiTheme="minorEastAsia" w:eastAsiaTheme="minorEastAsia" w:hAnsiTheme="minorEastAsia"/>
          <w:position w:val="-64"/>
          <w:szCs w:val="21"/>
        </w:rPr>
        <w:object w:dxaOrig="4380" w:dyaOrig="1060">
          <v:shape id="_x0000_i1242" type="#_x0000_t75" style="width:219.15pt;height:53.2pt" o:ole="">
            <v:imagedata r:id="rId53" o:title=""/>
          </v:shape>
          <o:OLEObject Type="Embed" ProgID="Equation.DSMT4" ShapeID="_x0000_i1242" DrawAspect="Content" ObjectID="_1520690470" r:id="rId54"/>
        </w:object>
      </w:r>
    </w:p>
    <w:p w:rsidR="00653F2F" w:rsidRPr="00653F2F" w:rsidRDefault="00653F2F" w:rsidP="00653F2F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/>
          <w:szCs w:val="21"/>
        </w:rPr>
        <w:pict>
          <v:shape id="_x0000_s1062" type="#_x0000_t75" style="position:absolute;left:0;text-align:left;margin-left:171pt;margin-top:39pt;width:110pt;height:20pt;z-index:251659264">
            <v:imagedata r:id="rId55" o:title=""/>
            <w10:wrap type="topAndBottom"/>
          </v:shape>
          <o:OLEObject Type="Embed" ProgID="Equation.3" ShapeID="_x0000_s1062" DrawAspect="Content" ObjectID="_1520690482" r:id="rId56"/>
        </w:pict>
      </w:r>
      <w:proofErr w:type="gramStart"/>
      <w:r w:rsidRPr="00653F2F">
        <w:rPr>
          <w:rFonts w:asciiTheme="minorEastAsia" w:eastAsiaTheme="minorEastAsia" w:hAnsiTheme="minorEastAsia" w:hint="eastAsia"/>
          <w:szCs w:val="21"/>
        </w:rPr>
        <w:t>现对于</w:t>
      </w:r>
      <w:proofErr w:type="gramEnd"/>
      <w:r w:rsidRPr="00653F2F">
        <w:rPr>
          <w:rFonts w:asciiTheme="minorEastAsia" w:eastAsiaTheme="minorEastAsia" w:hAnsiTheme="minorEastAsia" w:hint="eastAsia"/>
          <w:szCs w:val="21"/>
        </w:rPr>
        <w:t>三层神经网络有</w:t>
      </w:r>
    </w:p>
    <w:p w:rsidR="00653F2F" w:rsidRPr="00653F2F" w:rsidRDefault="00653F2F" w:rsidP="00653F2F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l=3时（输出层）</w:t>
      </w:r>
    </w:p>
    <w:p w:rsidR="00653F2F" w:rsidRPr="00653F2F" w:rsidRDefault="00653F2F" w:rsidP="00653F2F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 xml:space="preserve">                             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3560" w:dyaOrig="400">
          <v:shape id="_x0000_i1119" type="#_x0000_t75" style="width:177.8pt;height:20.05pt" o:ole="" fillcolor="window">
            <v:imagedata r:id="rId57" o:title=""/>
          </v:shape>
          <o:OLEObject Type="Embed" ProgID="Equation.3" ShapeID="_x0000_i1119" DrawAspect="Content" ObjectID="_1520690471" r:id="rId58"/>
        </w:object>
      </w:r>
    </w:p>
    <w:p w:rsidR="00653F2F" w:rsidRPr="00653F2F" w:rsidRDefault="00653F2F" w:rsidP="00653F2F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653F2F" w:rsidRPr="00653F2F" w:rsidRDefault="00653F2F" w:rsidP="00653F2F">
      <w:pPr>
        <w:tabs>
          <w:tab w:val="num" w:pos="785"/>
        </w:tabs>
        <w:spacing w:line="360" w:lineRule="auto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/>
          <w:szCs w:val="21"/>
        </w:rPr>
        <w:pict>
          <v:shape id="_x0000_s1063" type="#_x0000_t75" style="position:absolute;left:0;text-align:left;margin-left:153pt;margin-top:10.8pt;width:110pt;height:20pt;z-index:251660288">
            <v:imagedata r:id="rId59" o:title=""/>
            <w10:wrap type="topAndBottom"/>
          </v:shape>
          <o:OLEObject Type="Embed" ProgID="Equation.3" ShapeID="_x0000_s1063" DrawAspect="Content" ObjectID="_1520690481" r:id="rId60"/>
        </w:pict>
      </w:r>
      <w:r w:rsidRPr="00653F2F">
        <w:rPr>
          <w:rFonts w:asciiTheme="minorEastAsia" w:eastAsiaTheme="minorEastAsia" w:hAnsiTheme="minorEastAsia" w:hint="eastAsia"/>
          <w:szCs w:val="21"/>
        </w:rPr>
        <w:t>l=2时（隐含层）</w:t>
      </w:r>
    </w:p>
    <w:p w:rsidR="00653F2F" w:rsidRPr="00653F2F" w:rsidRDefault="00653F2F" w:rsidP="00653F2F">
      <w:pPr>
        <w:spacing w:line="360" w:lineRule="auto"/>
        <w:ind w:left="36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 xml:space="preserve">  </w:t>
      </w:r>
      <w:r w:rsidRPr="00653F2F">
        <w:rPr>
          <w:rFonts w:asciiTheme="minorEastAsia" w:eastAsiaTheme="minorEastAsia" w:hAnsiTheme="minorEastAsia" w:hint="eastAsia"/>
          <w:szCs w:val="21"/>
        </w:rPr>
        <w:tab/>
      </w:r>
      <w:r w:rsidRPr="00653F2F">
        <w:rPr>
          <w:rFonts w:asciiTheme="minorEastAsia" w:eastAsiaTheme="minorEastAsia" w:hAnsiTheme="minorEastAsia" w:hint="eastAsia"/>
          <w:szCs w:val="21"/>
        </w:rPr>
        <w:tab/>
        <w:t xml:space="preserve">                </w:t>
      </w:r>
      <w:r w:rsidRPr="00653F2F">
        <w:rPr>
          <w:rFonts w:asciiTheme="minorEastAsia" w:eastAsiaTheme="minorEastAsia" w:hAnsiTheme="minorEastAsia"/>
          <w:position w:val="-30"/>
          <w:szCs w:val="21"/>
        </w:rPr>
        <w:object w:dxaOrig="3519" w:dyaOrig="720">
          <v:shape id="_x0000_i1120" type="#_x0000_t75" style="width:176.55pt;height:36.3pt" o:ole="" fillcolor="window">
            <v:imagedata r:id="rId61" o:title=""/>
          </v:shape>
          <o:OLEObject Type="Embed" ProgID="Equation.3" ShapeID="_x0000_i1120" DrawAspect="Content" ObjectID="_1520690472" r:id="rId62"/>
        </w:object>
      </w:r>
    </w:p>
    <w:p w:rsidR="00653F2F" w:rsidRPr="00653F2F" w:rsidRDefault="00653F2F" w:rsidP="00653F2F">
      <w:pPr>
        <w:tabs>
          <w:tab w:val="num" w:pos="785"/>
        </w:tabs>
        <w:spacing w:line="360" w:lineRule="auto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l=1时（第一层）</w:t>
      </w:r>
    </w:p>
    <w:p w:rsidR="00653F2F" w:rsidRPr="00653F2F" w:rsidRDefault="00653F2F" w:rsidP="00653F2F">
      <w:pPr>
        <w:spacing w:line="360" w:lineRule="auto"/>
        <w:ind w:left="36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653F2F">
        <w:rPr>
          <w:rFonts w:asciiTheme="minorEastAsia" w:eastAsiaTheme="minorEastAsia" w:hAnsiTheme="minorEastAsia" w:hint="eastAsia"/>
          <w:szCs w:val="21"/>
        </w:rPr>
        <w:tab/>
        <w:t xml:space="preserve">                </w:t>
      </w:r>
      <w:r w:rsidRPr="00653F2F">
        <w:rPr>
          <w:rFonts w:asciiTheme="minorEastAsia" w:eastAsiaTheme="minorEastAsia" w:hAnsiTheme="minorEastAsia"/>
          <w:position w:val="-30"/>
          <w:szCs w:val="21"/>
        </w:rPr>
        <w:object w:dxaOrig="4420" w:dyaOrig="720">
          <v:shape id="_x0000_i1121" type="#_x0000_t75" style="width:221pt;height:36.3pt" o:ole="" fillcolor="window">
            <v:imagedata r:id="rId63" o:title=""/>
          </v:shape>
          <o:OLEObject Type="Embed" ProgID="Equation.3" ShapeID="_x0000_i1121" DrawAspect="Content" ObjectID="_1520690473" r:id="rId64"/>
        </w:object>
      </w:r>
    </w:p>
    <w:p w:rsidR="00653F2F" w:rsidRPr="00653F2F" w:rsidRDefault="00653F2F" w:rsidP="00653F2F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其中：</w:t>
      </w:r>
      <w:r w:rsidRPr="00653F2F">
        <w:rPr>
          <w:rFonts w:asciiTheme="minorEastAsia" w:eastAsiaTheme="minorEastAsia" w:hAnsiTheme="minorEastAsia"/>
          <w:szCs w:val="21"/>
        </w:rPr>
        <w:t xml:space="preserve">   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960" w:dyaOrig="400">
          <v:shape id="_x0000_i1122" type="#_x0000_t75" style="width:48.2pt;height:20.05pt" o:ole="" fillcolor="window">
            <v:imagedata r:id="rId65" o:title=""/>
          </v:shape>
          <o:OLEObject Type="Embed" ProgID="Equation.3" ShapeID="_x0000_i1122" DrawAspect="Content" ObjectID="_1520690474" r:id="rId66"/>
        </w:object>
      </w:r>
      <w:r w:rsidRPr="00653F2F">
        <w:rPr>
          <w:rFonts w:asciiTheme="minorEastAsia" w:eastAsiaTheme="minorEastAsia" w:hAnsiTheme="minorEastAsia"/>
          <w:szCs w:val="21"/>
        </w:rPr>
        <w:t xml:space="preserve">  </w:t>
      </w:r>
      <w:r w:rsidRPr="00653F2F">
        <w:rPr>
          <w:rFonts w:asciiTheme="minorEastAsia" w:eastAsiaTheme="minorEastAsia" w:hAnsiTheme="minorEastAsia" w:hint="eastAsia"/>
          <w:szCs w:val="21"/>
        </w:rPr>
        <w:tab/>
      </w:r>
      <w:r w:rsidRPr="00653F2F">
        <w:rPr>
          <w:rFonts w:asciiTheme="minorEastAsia" w:eastAsiaTheme="minorEastAsia" w:hAnsiTheme="minorEastAsia" w:hint="eastAsia"/>
          <w:szCs w:val="21"/>
        </w:rPr>
        <w:tab/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940" w:dyaOrig="400">
          <v:shape id="_x0000_i1123" type="#_x0000_t75" style="width:46.95pt;height:20.05pt" o:ole="" fillcolor="window">
            <v:imagedata r:id="rId67" o:title=""/>
          </v:shape>
          <o:OLEObject Type="Embed" ProgID="Equation.3" ShapeID="_x0000_i1123" DrawAspect="Content" ObjectID="_1520690475" r:id="rId68"/>
        </w:object>
      </w:r>
      <w:r w:rsidRPr="00653F2F">
        <w:rPr>
          <w:rFonts w:asciiTheme="minorEastAsia" w:eastAsiaTheme="minorEastAsia" w:hAnsiTheme="minorEastAsia"/>
          <w:szCs w:val="21"/>
        </w:rPr>
        <w:t xml:space="preserve">    </w:t>
      </w:r>
    </w:p>
    <w:p w:rsidR="00653F2F" w:rsidRPr="00653F2F" w:rsidRDefault="00653F2F" w:rsidP="00653F2F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可见，这一算法的计算过程是先计算第三层（即输出层）的各项“误差分量”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420" w:dyaOrig="400">
          <v:shape id="_x0000_i1124" type="#_x0000_t75" style="width:21.3pt;height:20.05pt" o:ole="" fillcolor="window">
            <v:imagedata r:id="rId69" o:title=""/>
          </v:shape>
          <o:OLEObject Type="Embed" ProgID="Equation.3" ShapeID="_x0000_i1124" DrawAspect="Content" ObjectID="_1520690476" r:id="rId70"/>
        </w:object>
      </w:r>
      <w:r w:rsidRPr="00653F2F">
        <w:rPr>
          <w:rFonts w:asciiTheme="minorEastAsia" w:eastAsiaTheme="minorEastAsia" w:hAnsiTheme="minorEastAsia" w:hint="eastAsia"/>
          <w:szCs w:val="21"/>
        </w:rPr>
        <w:t>，然</w:t>
      </w:r>
    </w:p>
    <w:p w:rsidR="00653F2F" w:rsidRPr="0042089C" w:rsidRDefault="00653F2F" w:rsidP="00653F2F">
      <w:pPr>
        <w:spacing w:line="360" w:lineRule="auto"/>
        <w:rPr>
          <w:rFonts w:ascii="宋体" w:hAnsi="宋体"/>
          <w:szCs w:val="21"/>
        </w:rPr>
      </w:pPr>
      <w:r w:rsidRPr="00653F2F">
        <w:rPr>
          <w:rFonts w:asciiTheme="minorEastAsia" w:eastAsiaTheme="minorEastAsia" w:hAnsiTheme="minorEastAsia" w:hint="eastAsia"/>
          <w:szCs w:val="21"/>
        </w:rPr>
        <w:t>后用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420" w:dyaOrig="400">
          <v:shape id="_x0000_i1125" type="#_x0000_t75" style="width:21.3pt;height:20.05pt" o:ole="" fillcolor="window">
            <v:imagedata r:id="rId69" o:title=""/>
          </v:shape>
          <o:OLEObject Type="Embed" ProgID="Equation.3" ShapeID="_x0000_i1125" DrawAspect="Content" ObjectID="_1520690477" r:id="rId71"/>
        </w:object>
      </w:r>
      <w:r w:rsidRPr="00653F2F">
        <w:rPr>
          <w:rFonts w:asciiTheme="minorEastAsia" w:eastAsiaTheme="minorEastAsia" w:hAnsiTheme="minorEastAsia" w:hint="eastAsia"/>
          <w:szCs w:val="21"/>
        </w:rPr>
        <w:t>计算第二层（隐含层）的“等效误差分量”</w:t>
      </w:r>
      <w:r w:rsidRPr="00653F2F">
        <w:rPr>
          <w:rFonts w:asciiTheme="minorEastAsia" w:eastAsiaTheme="minorEastAsia" w:hAnsiTheme="minorEastAsia"/>
          <w:szCs w:val="21"/>
        </w:rPr>
        <w:t xml:space="preserve"> 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420" w:dyaOrig="400">
          <v:shape id="_x0000_i1126" type="#_x0000_t75" style="width:21.3pt;height:20.05pt" o:ole="" fillcolor="window">
            <v:imagedata r:id="rId72" o:title=""/>
          </v:shape>
          <o:OLEObject Type="Embed" ProgID="Equation.3" ShapeID="_x0000_i1126" DrawAspect="Content" ObjectID="_1520690478" r:id="rId73"/>
        </w:object>
      </w:r>
      <w:r w:rsidRPr="00653F2F">
        <w:rPr>
          <w:rFonts w:asciiTheme="minorEastAsia" w:eastAsiaTheme="minorEastAsia" w:hAnsiTheme="minorEastAsia" w:hint="eastAsia"/>
          <w:szCs w:val="21"/>
        </w:rPr>
        <w:t>，最后再用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420" w:dyaOrig="400">
          <v:shape id="_x0000_i1127" type="#_x0000_t75" style="width:21.3pt;height:20.05pt" o:ole="" fillcolor="window">
            <v:imagedata r:id="rId72" o:title=""/>
          </v:shape>
          <o:OLEObject Type="Embed" ProgID="Equation.3" ShapeID="_x0000_i1127" DrawAspect="Content" ObjectID="_1520690479" r:id="rId74"/>
        </w:object>
      </w:r>
      <w:r w:rsidRPr="00653F2F">
        <w:rPr>
          <w:rFonts w:asciiTheme="minorEastAsia" w:eastAsiaTheme="minorEastAsia" w:hAnsiTheme="minorEastAsia" w:hint="eastAsia"/>
          <w:szCs w:val="21"/>
        </w:rPr>
        <w:t>计算第一层（隐含层）的“等效误差分量”</w:t>
      </w:r>
      <w:r w:rsidRPr="00653F2F">
        <w:rPr>
          <w:rFonts w:asciiTheme="minorEastAsia" w:eastAsiaTheme="minorEastAsia" w:hAnsiTheme="minorEastAsia"/>
          <w:szCs w:val="21"/>
        </w:rPr>
        <w:t xml:space="preserve"> </w:t>
      </w:r>
      <w:r w:rsidRPr="00653F2F">
        <w:rPr>
          <w:rFonts w:asciiTheme="minorEastAsia" w:eastAsiaTheme="minorEastAsia" w:hAnsiTheme="minorEastAsia"/>
          <w:position w:val="-14"/>
          <w:szCs w:val="21"/>
        </w:rPr>
        <w:object w:dxaOrig="400" w:dyaOrig="400">
          <v:shape id="_x0000_i1128" type="#_x0000_t75" style="width:20.05pt;height:20.05pt" o:ole="" fillcolor="window">
            <v:imagedata r:id="rId75" o:title=""/>
          </v:shape>
          <o:OLEObject Type="Embed" ProgID="Equation.3" ShapeID="_x0000_i1128" DrawAspect="Content" ObjectID="_1520690480" r:id="rId76"/>
        </w:object>
      </w:r>
      <w:r w:rsidRPr="00653F2F">
        <w:rPr>
          <w:rFonts w:asciiTheme="minorEastAsia" w:eastAsiaTheme="minorEastAsia" w:hAnsiTheme="minorEastAsia" w:hint="eastAsia"/>
          <w:szCs w:val="21"/>
        </w:rPr>
        <w:t>。只要算出这些误差分量，系数调整量即可立即求得。所</w:t>
      </w:r>
      <w:r w:rsidRPr="00653F2F">
        <w:rPr>
          <w:rFonts w:asciiTheme="minorEastAsia" w:eastAsiaTheme="minorEastAsia" w:hAnsiTheme="minorEastAsia" w:hint="eastAsia"/>
          <w:szCs w:val="21"/>
        </w:rPr>
        <w:lastRenderedPageBreak/>
        <w:t>以，这是一种由输出层向输入层逐步反推的学习算法，故称之为“逆推”学习算法，或</w:t>
      </w:r>
      <w:r w:rsidRPr="00653F2F">
        <w:rPr>
          <w:rFonts w:asciiTheme="minorEastAsia" w:eastAsiaTheme="minorEastAsia" w:hAnsiTheme="minorEastAsia"/>
          <w:szCs w:val="21"/>
        </w:rPr>
        <w:t>BP</w:t>
      </w:r>
      <w:r w:rsidRPr="00653F2F">
        <w:rPr>
          <w:rFonts w:asciiTheme="minorEastAsia" w:eastAsiaTheme="minorEastAsia" w:hAnsiTheme="minorEastAsia" w:hint="eastAsia"/>
          <w:szCs w:val="21"/>
        </w:rPr>
        <w:t>算法。</w:t>
      </w:r>
    </w:p>
    <w:p w:rsidR="00653F2F" w:rsidRDefault="00653F2F" w:rsidP="00653F2F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实验内容：</w:t>
      </w:r>
    </w:p>
    <w:p w:rsidR="00653F2F" w:rsidRDefault="00653F2F" w:rsidP="00653F2F">
      <w:pPr>
        <w:pStyle w:val="a9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感知器算法实验</w:t>
      </w:r>
    </w:p>
    <w:p w:rsidR="00653F2F" w:rsidRPr="00653F2F" w:rsidRDefault="00653F2F" w:rsidP="00653F2F">
      <w:pPr>
        <w:pStyle w:val="a9"/>
        <w:spacing w:line="360" w:lineRule="auto"/>
        <w:ind w:left="360" w:firstLineChars="0" w:firstLine="0"/>
        <w:rPr>
          <w:szCs w:val="21"/>
        </w:rPr>
      </w:pPr>
      <w:r w:rsidRPr="00653F2F">
        <w:rPr>
          <w:rFonts w:hint="eastAsia"/>
          <w:szCs w:val="21"/>
        </w:rPr>
        <w:t>本实验利用感知器算法的原理，随机抽取两类的部分数据，然后，用这两类的其他数据来验证分类是否正确。这里是利用感知器两两分类的原理。实验可得结果如下表。其中</w:t>
      </w:r>
      <w:r w:rsidRPr="00653F2F">
        <w:rPr>
          <w:rFonts w:hint="eastAsia"/>
          <w:szCs w:val="21"/>
        </w:rPr>
        <w:t>r1</w:t>
      </w:r>
      <w:r w:rsidRPr="00653F2F">
        <w:rPr>
          <w:rFonts w:hint="eastAsia"/>
          <w:szCs w:val="21"/>
        </w:rPr>
        <w:t>是输入</w:t>
      </w:r>
      <w:r w:rsidRPr="00653F2F">
        <w:rPr>
          <w:rFonts w:hint="eastAsia"/>
          <w:szCs w:val="21"/>
        </w:rPr>
        <w:t>x1</w:t>
      </w:r>
      <w:r w:rsidRPr="00653F2F">
        <w:rPr>
          <w:rFonts w:hint="eastAsia"/>
          <w:szCs w:val="21"/>
        </w:rPr>
        <w:t>所得的分类正确率，</w:t>
      </w:r>
      <w:r w:rsidRPr="00653F2F">
        <w:rPr>
          <w:rFonts w:hint="eastAsia"/>
          <w:szCs w:val="21"/>
        </w:rPr>
        <w:t>r2</w:t>
      </w:r>
      <w:r w:rsidRPr="00653F2F">
        <w:rPr>
          <w:rFonts w:hint="eastAsia"/>
          <w:szCs w:val="21"/>
        </w:rPr>
        <w:t>是输入</w:t>
      </w:r>
      <w:r w:rsidRPr="00653F2F">
        <w:rPr>
          <w:rFonts w:hint="eastAsia"/>
          <w:szCs w:val="21"/>
        </w:rPr>
        <w:t>x2</w:t>
      </w:r>
      <w:r w:rsidRPr="00653F2F">
        <w:rPr>
          <w:rFonts w:hint="eastAsia"/>
          <w:szCs w:val="21"/>
        </w:rPr>
        <w:t>所得的分类正确率，</w:t>
      </w:r>
      <w:r w:rsidRPr="00653F2F">
        <w:rPr>
          <w:rFonts w:hint="eastAsia"/>
          <w:szCs w:val="21"/>
        </w:rPr>
        <w:t>r3</w:t>
      </w:r>
      <w:r w:rsidRPr="00653F2F">
        <w:rPr>
          <w:rFonts w:hint="eastAsia"/>
          <w:szCs w:val="21"/>
        </w:rPr>
        <w:t>是输入</w:t>
      </w:r>
      <w:r w:rsidRPr="00653F2F">
        <w:rPr>
          <w:rFonts w:hint="eastAsia"/>
          <w:szCs w:val="21"/>
        </w:rPr>
        <w:t>x3</w:t>
      </w:r>
      <w:r w:rsidRPr="00653F2F">
        <w:rPr>
          <w:rFonts w:hint="eastAsia"/>
          <w:szCs w:val="21"/>
        </w:rPr>
        <w:t>所得的分类正确率。</w:t>
      </w:r>
    </w:p>
    <w:tbl>
      <w:tblPr>
        <w:tblStyle w:val="a3"/>
        <w:tblW w:w="7915" w:type="dxa"/>
        <w:jc w:val="center"/>
        <w:tblInd w:w="755" w:type="dxa"/>
        <w:tblLayout w:type="fixed"/>
        <w:tblLook w:val="01E0" w:firstRow="1" w:lastRow="1" w:firstColumn="1" w:lastColumn="1" w:noHBand="0" w:noVBand="0"/>
      </w:tblPr>
      <w:tblGrid>
        <w:gridCol w:w="1333"/>
        <w:gridCol w:w="1260"/>
        <w:gridCol w:w="1080"/>
        <w:gridCol w:w="1112"/>
        <w:gridCol w:w="1048"/>
        <w:gridCol w:w="1080"/>
        <w:gridCol w:w="1002"/>
      </w:tblGrid>
      <w:tr w:rsidR="00653F2F" w:rsidRPr="0042089C" w:rsidTr="00653F2F">
        <w:trPr>
          <w:jc w:val="center"/>
        </w:trPr>
        <w:tc>
          <w:tcPr>
            <w:tcW w:w="1333" w:type="dxa"/>
            <w:vMerge w:val="restart"/>
          </w:tcPr>
          <w:p w:rsidR="00653F2F" w:rsidRPr="0042089C" w:rsidRDefault="00653F2F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训练样本数</w:t>
            </w:r>
          </w:p>
        </w:tc>
        <w:tc>
          <w:tcPr>
            <w:tcW w:w="6582" w:type="dxa"/>
            <w:gridSpan w:val="6"/>
          </w:tcPr>
          <w:p w:rsidR="00653F2F" w:rsidRPr="0042089C" w:rsidRDefault="00653F2F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输入不同组数据后的</w:t>
            </w:r>
            <w:r>
              <w:rPr>
                <w:rFonts w:hint="eastAsia"/>
                <w:szCs w:val="21"/>
              </w:rPr>
              <w:t>训练次数和</w:t>
            </w:r>
            <w:r w:rsidRPr="0042089C">
              <w:rPr>
                <w:rFonts w:hint="eastAsia"/>
                <w:szCs w:val="21"/>
              </w:rPr>
              <w:t>分类正确率</w:t>
            </w:r>
          </w:p>
        </w:tc>
      </w:tr>
      <w:tr w:rsidR="00653F2F" w:rsidRPr="0042089C" w:rsidTr="00653F2F">
        <w:trPr>
          <w:trHeight w:hRule="exact" w:val="397"/>
          <w:jc w:val="center"/>
        </w:trPr>
        <w:tc>
          <w:tcPr>
            <w:tcW w:w="1333" w:type="dxa"/>
            <w:vMerge/>
          </w:tcPr>
          <w:p w:rsidR="00653F2F" w:rsidRPr="0042089C" w:rsidRDefault="00653F2F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2340" w:type="dxa"/>
            <w:gridSpan w:val="2"/>
          </w:tcPr>
          <w:p w:rsidR="00653F2F" w:rsidRPr="0042089C" w:rsidRDefault="00653F2F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x1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x2</w:t>
            </w:r>
          </w:p>
        </w:tc>
        <w:tc>
          <w:tcPr>
            <w:tcW w:w="2160" w:type="dxa"/>
            <w:gridSpan w:val="2"/>
          </w:tcPr>
          <w:p w:rsidR="00653F2F" w:rsidRPr="0042089C" w:rsidRDefault="00653F2F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x1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x3</w:t>
            </w:r>
          </w:p>
        </w:tc>
        <w:tc>
          <w:tcPr>
            <w:tcW w:w="2082" w:type="dxa"/>
            <w:gridSpan w:val="2"/>
          </w:tcPr>
          <w:p w:rsidR="00653F2F" w:rsidRPr="0042089C" w:rsidRDefault="00653F2F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x2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x3</w:t>
            </w:r>
          </w:p>
        </w:tc>
      </w:tr>
      <w:tr w:rsidR="00653F2F" w:rsidRPr="0042089C" w:rsidTr="00653F2F">
        <w:trPr>
          <w:trHeight w:hRule="exact" w:val="680"/>
          <w:jc w:val="center"/>
        </w:trPr>
        <w:tc>
          <w:tcPr>
            <w:tcW w:w="1333" w:type="dxa"/>
          </w:tcPr>
          <w:p w:rsidR="00653F2F" w:rsidRPr="0042089C" w:rsidRDefault="00653F2F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=5</w:t>
            </w:r>
          </w:p>
        </w:tc>
        <w:tc>
          <w:tcPr>
            <w:tcW w:w="126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653F2F" w:rsidRDefault="00653F2F" w:rsidP="00653F2F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>
              <w:rPr>
                <w:rFonts w:hint="eastAsia"/>
                <w:szCs w:val="21"/>
              </w:rPr>
              <w:t>20</w:t>
            </w:r>
          </w:p>
          <w:p w:rsidR="00653F2F" w:rsidRPr="0042089C" w:rsidRDefault="00653F2F" w:rsidP="00653F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3.1.1</w:t>
            </w:r>
          </w:p>
        </w:tc>
        <w:tc>
          <w:tcPr>
            <w:tcW w:w="1112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1048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 w:rsidR="00503BD4">
              <w:rPr>
                <w:rFonts w:hint="eastAsia"/>
                <w:szCs w:val="21"/>
              </w:rPr>
              <w:t>30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6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r2=98%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r3=50%</w:t>
            </w:r>
          </w:p>
        </w:tc>
        <w:tc>
          <w:tcPr>
            <w:tcW w:w="1002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 w:rsidR="00503BD4">
              <w:rPr>
                <w:rFonts w:hint="eastAsia"/>
                <w:szCs w:val="21"/>
              </w:rPr>
              <w:t>75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11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</w:tr>
      <w:tr w:rsidR="00653F2F" w:rsidRPr="0042089C" w:rsidTr="00653F2F">
        <w:trPr>
          <w:trHeight w:hRule="exact" w:val="680"/>
          <w:jc w:val="center"/>
        </w:trPr>
        <w:tc>
          <w:tcPr>
            <w:tcW w:w="1333" w:type="dxa"/>
          </w:tcPr>
          <w:p w:rsidR="00653F2F" w:rsidRPr="0042089C" w:rsidRDefault="00653F2F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=15</w:t>
            </w:r>
          </w:p>
        </w:tc>
        <w:tc>
          <w:tcPr>
            <w:tcW w:w="126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>
              <w:rPr>
                <w:rFonts w:hint="eastAsia"/>
                <w:szCs w:val="21"/>
              </w:rPr>
              <w:t>45</w:t>
            </w:r>
          </w:p>
          <w:p w:rsidR="00653F2F" w:rsidRPr="0042089C" w:rsidRDefault="00653F2F" w:rsidP="00653F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1048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k=30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7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r2=86%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r3=98%</w:t>
            </w:r>
          </w:p>
        </w:tc>
        <w:tc>
          <w:tcPr>
            <w:tcW w:w="1002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 w:rsidR="00503BD4">
              <w:rPr>
                <w:rFonts w:hint="eastAsia"/>
                <w:szCs w:val="21"/>
              </w:rPr>
              <w:t>150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12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</w:tr>
      <w:tr w:rsidR="00653F2F" w:rsidRPr="0042089C" w:rsidTr="00653F2F">
        <w:trPr>
          <w:trHeight w:hRule="exact" w:val="680"/>
          <w:jc w:val="center"/>
        </w:trPr>
        <w:tc>
          <w:tcPr>
            <w:tcW w:w="1333" w:type="dxa"/>
          </w:tcPr>
          <w:p w:rsidR="00653F2F" w:rsidRPr="0042089C" w:rsidRDefault="00653F2F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=25</w:t>
            </w:r>
          </w:p>
        </w:tc>
        <w:tc>
          <w:tcPr>
            <w:tcW w:w="126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k=50</w:t>
            </w:r>
          </w:p>
          <w:p w:rsidR="00653F2F" w:rsidRPr="0042089C" w:rsidRDefault="00653F2F" w:rsidP="00653F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2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1048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 w:rsidR="00503BD4">
              <w:rPr>
                <w:rFonts w:hint="eastAsia"/>
                <w:szCs w:val="21"/>
              </w:rPr>
              <w:t>25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8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r2=94%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r3=88%</w:t>
            </w:r>
          </w:p>
        </w:tc>
        <w:tc>
          <w:tcPr>
            <w:tcW w:w="1002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 w:rsidR="00503BD4">
              <w:rPr>
                <w:rFonts w:hint="eastAsia"/>
                <w:szCs w:val="21"/>
              </w:rPr>
              <w:t>175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13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</w:tr>
      <w:tr w:rsidR="00653F2F" w:rsidRPr="0042089C" w:rsidTr="00653F2F">
        <w:trPr>
          <w:trHeight w:hRule="exact" w:val="680"/>
          <w:jc w:val="center"/>
        </w:trPr>
        <w:tc>
          <w:tcPr>
            <w:tcW w:w="1333" w:type="dxa"/>
          </w:tcPr>
          <w:p w:rsidR="00653F2F" w:rsidRPr="0042089C" w:rsidRDefault="00653F2F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=35</w:t>
            </w:r>
          </w:p>
        </w:tc>
        <w:tc>
          <w:tcPr>
            <w:tcW w:w="126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k=70</w:t>
            </w:r>
          </w:p>
          <w:p w:rsidR="00653F2F" w:rsidRPr="0042089C" w:rsidRDefault="00653F2F" w:rsidP="00653F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2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1048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 w:rsidR="00503BD4">
              <w:rPr>
                <w:rFonts w:hint="eastAsia"/>
                <w:szCs w:val="21"/>
              </w:rPr>
              <w:t>35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9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r2=82%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1002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 w:rsidR="00503BD4">
              <w:rPr>
                <w:rFonts w:hint="eastAsia"/>
                <w:szCs w:val="21"/>
              </w:rPr>
              <w:t>105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14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</w:tr>
      <w:tr w:rsidR="00653F2F" w:rsidRPr="0042089C" w:rsidTr="00653F2F">
        <w:trPr>
          <w:trHeight w:hRule="exact" w:val="680"/>
          <w:jc w:val="center"/>
        </w:trPr>
        <w:tc>
          <w:tcPr>
            <w:tcW w:w="1333" w:type="dxa"/>
          </w:tcPr>
          <w:p w:rsidR="00653F2F" w:rsidRPr="0042089C" w:rsidRDefault="00653F2F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=45</w:t>
            </w:r>
          </w:p>
        </w:tc>
        <w:tc>
          <w:tcPr>
            <w:tcW w:w="126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653F2F" w:rsidRDefault="00653F2F" w:rsidP="00546C56">
            <w:pPr>
              <w:widowControl/>
              <w:jc w:val="left"/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>
              <w:rPr>
                <w:rFonts w:hint="eastAsia"/>
                <w:szCs w:val="21"/>
              </w:rPr>
              <w:t>135</w:t>
            </w:r>
          </w:p>
          <w:p w:rsidR="00653F2F" w:rsidRPr="0042089C" w:rsidRDefault="00653F2F" w:rsidP="00546C56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5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  <w:tc>
          <w:tcPr>
            <w:tcW w:w="1112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1048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 w:rsidR="00503BD4">
              <w:rPr>
                <w:rFonts w:hint="eastAsia"/>
                <w:szCs w:val="21"/>
              </w:rPr>
              <w:t>45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10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  <w:tc>
          <w:tcPr>
            <w:tcW w:w="1080" w:type="dxa"/>
            <w:shd w:val="clear" w:color="auto" w:fill="auto"/>
          </w:tcPr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r2=70%</w:t>
            </w:r>
          </w:p>
          <w:p w:rsidR="00653F2F" w:rsidRPr="0042089C" w:rsidRDefault="00653F2F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1002" w:type="dxa"/>
            <w:shd w:val="clear" w:color="auto" w:fill="auto"/>
          </w:tcPr>
          <w:p w:rsidR="00653F2F" w:rsidRDefault="00653F2F" w:rsidP="00546C56">
            <w:pPr>
              <w:rPr>
                <w:rFonts w:hint="eastAsia"/>
                <w:szCs w:val="21"/>
              </w:rPr>
            </w:pPr>
            <w:r w:rsidRPr="0042089C">
              <w:rPr>
                <w:rFonts w:hint="eastAsia"/>
                <w:szCs w:val="21"/>
              </w:rPr>
              <w:t>k=</w:t>
            </w:r>
            <w:r w:rsidR="00503BD4">
              <w:rPr>
                <w:rFonts w:hint="eastAsia"/>
                <w:szCs w:val="21"/>
              </w:rPr>
              <w:t>135</w:t>
            </w:r>
          </w:p>
          <w:p w:rsidR="00653F2F" w:rsidRPr="0042089C" w:rsidRDefault="00653F2F" w:rsidP="00653F2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3.1.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</w:p>
          <w:p w:rsidR="00653F2F" w:rsidRPr="0042089C" w:rsidRDefault="00653F2F" w:rsidP="00546C56">
            <w:pPr>
              <w:rPr>
                <w:szCs w:val="21"/>
              </w:rPr>
            </w:pPr>
          </w:p>
        </w:tc>
      </w:tr>
    </w:tbl>
    <w:p w:rsidR="00653F2F" w:rsidRDefault="00653F2F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60E2EAB" wp14:editId="300D737C">
            <wp:extent cx="2495550" cy="22513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494610" cy="22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F2F">
        <w:rPr>
          <w:noProof/>
        </w:rPr>
        <w:t xml:space="preserve"> </w:t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342C0F6A" wp14:editId="6559EF4E">
            <wp:extent cx="2502313" cy="2257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01212" cy="22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2F" w:rsidRDefault="00653F2F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3.1.1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3.1.2</w:t>
      </w:r>
    </w:p>
    <w:p w:rsidR="00653F2F" w:rsidRDefault="00653F2F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26BB524" wp14:editId="281A9B61">
            <wp:extent cx="2491756" cy="2247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91900" cy="22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188FCDCF" wp14:editId="5F6576D3">
            <wp:extent cx="2495550" cy="22513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94349" cy="22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2F" w:rsidRDefault="00653F2F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3.1.3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3.1.4</w:t>
      </w:r>
    </w:p>
    <w:p w:rsidR="00653F2F" w:rsidRDefault="00653F2F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80F6AB9" wp14:editId="3BCBEA28">
            <wp:extent cx="2495550" cy="22513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94349" cy="22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 w:rsidR="00503BD4">
        <w:rPr>
          <w:noProof/>
        </w:rPr>
        <w:drawing>
          <wp:inline distT="0" distB="0" distL="0" distR="0" wp14:anchorId="3DA0AD27" wp14:editId="49DD4329">
            <wp:extent cx="2495550" cy="22513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498298" cy="22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3.1.5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3.1.6</w:t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4380E57" wp14:editId="3EE6C3B7">
            <wp:extent cx="2495550" cy="22513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494349" cy="22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5C1F3010" wp14:editId="5FB3F74B">
            <wp:extent cx="2495550" cy="22513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99776" cy="22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3.1.7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3.1.8</w:t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3B0B91B" wp14:editId="3BEFD230">
            <wp:extent cx="2486025" cy="224273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89024" cy="22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62DA0788" wp14:editId="374CF69F">
            <wp:extent cx="2466975" cy="222554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65788" cy="22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3.1.9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3.1.10</w:t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E600A4D" wp14:editId="352B34C6">
            <wp:extent cx="2486025" cy="2242731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484828" cy="22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482CEB88" wp14:editId="0C9A6C7D">
            <wp:extent cx="2491756" cy="22479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491396" cy="22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3.1.11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3.1.12</w:t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AC64332" wp14:editId="64417D78">
            <wp:extent cx="2486025" cy="2242731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84828" cy="22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239A677B" wp14:editId="6129DEC1">
            <wp:extent cx="2495550" cy="22513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495979" cy="22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3.1.13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3.1.14</w:t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AE8C0CC" wp14:editId="1C811E33">
            <wp:extent cx="2491755" cy="22479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495242" cy="22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D4" w:rsidRDefault="00503BD4" w:rsidP="00653F2F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3.1.15</w:t>
      </w:r>
    </w:p>
    <w:p w:rsidR="00503BD4" w:rsidRPr="0042089C" w:rsidRDefault="00503BD4" w:rsidP="00503BD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由实验可以得到，</w:t>
      </w:r>
      <w:r>
        <w:rPr>
          <w:rFonts w:hint="eastAsia"/>
          <w:szCs w:val="21"/>
        </w:rPr>
        <w:t>第一类鸢尾花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第二类鸢尾花</w:t>
      </w:r>
      <w:r>
        <w:rPr>
          <w:rFonts w:hint="eastAsia"/>
          <w:szCs w:val="21"/>
        </w:rPr>
        <w:t>、第一类鸢尾花和</w:t>
      </w:r>
      <w:r>
        <w:rPr>
          <w:rFonts w:hint="eastAsia"/>
          <w:szCs w:val="21"/>
        </w:rPr>
        <w:t>第三类鸢尾花</w:t>
      </w:r>
      <w:r>
        <w:rPr>
          <w:rFonts w:hint="eastAsia"/>
          <w:szCs w:val="21"/>
        </w:rPr>
        <w:t>之间是线性可分的，其分类正确率基本上可以达到</w:t>
      </w:r>
      <w:r>
        <w:rPr>
          <w:rFonts w:hint="eastAsia"/>
          <w:szCs w:val="21"/>
        </w:rPr>
        <w:t>95</w:t>
      </w:r>
      <w:r>
        <w:rPr>
          <w:rFonts w:hint="eastAsia"/>
          <w:szCs w:val="21"/>
        </w:rPr>
        <w:t>％以上。而</w:t>
      </w:r>
      <w:r>
        <w:rPr>
          <w:rFonts w:hint="eastAsia"/>
          <w:szCs w:val="21"/>
        </w:rPr>
        <w:t>第二类鸢尾花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第三类鸢尾花</w:t>
      </w:r>
      <w:r>
        <w:rPr>
          <w:rFonts w:hint="eastAsia"/>
          <w:szCs w:val="21"/>
        </w:rPr>
        <w:t>之间则是无法分开的，分类效果不明显。而且迭代次数也是基本随着所选训练样本数的增加而增加，但无论怎样，对于</w:t>
      </w:r>
      <w:r>
        <w:rPr>
          <w:rFonts w:hint="eastAsia"/>
          <w:szCs w:val="21"/>
        </w:rPr>
        <w:t>第一类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第二类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第一类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第三类</w:t>
      </w:r>
      <w:r>
        <w:rPr>
          <w:rFonts w:hint="eastAsia"/>
          <w:szCs w:val="21"/>
        </w:rPr>
        <w:t>之间，都得到了想要的结果，而</w:t>
      </w:r>
      <w:r>
        <w:rPr>
          <w:rFonts w:hint="eastAsia"/>
          <w:szCs w:val="21"/>
        </w:rPr>
        <w:t>第二类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第三类</w:t>
      </w:r>
      <w:r>
        <w:rPr>
          <w:rFonts w:hint="eastAsia"/>
          <w:szCs w:val="21"/>
        </w:rPr>
        <w:t>之间</w:t>
      </w:r>
      <w:r>
        <w:rPr>
          <w:rFonts w:hint="eastAsia"/>
          <w:szCs w:val="21"/>
        </w:rPr>
        <w:t>无法用上述方法准确分类</w:t>
      </w:r>
      <w:r>
        <w:rPr>
          <w:rFonts w:hint="eastAsia"/>
          <w:szCs w:val="21"/>
        </w:rPr>
        <w:t>。</w:t>
      </w:r>
    </w:p>
    <w:p w:rsidR="00503BD4" w:rsidRDefault="00503BD4" w:rsidP="00503BD4">
      <w:pPr>
        <w:pStyle w:val="a9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BP</w:t>
      </w:r>
      <w:r>
        <w:rPr>
          <w:rFonts w:hint="eastAsia"/>
          <w:noProof/>
        </w:rPr>
        <w:t>算法实验</w:t>
      </w:r>
    </w:p>
    <w:p w:rsidR="00503BD4" w:rsidRDefault="00503BD4" w:rsidP="00503BD4">
      <w:pPr>
        <w:spacing w:beforeLines="50" w:before="156" w:afterLines="50" w:after="156" w:line="360" w:lineRule="auto"/>
        <w:ind w:firstLine="360"/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）异或</w:t>
      </w:r>
    </w:p>
    <w:p w:rsidR="00503BD4" w:rsidRPr="0042089C" w:rsidRDefault="00503BD4" w:rsidP="00503BD4">
      <w:pPr>
        <w:spacing w:afterLines="100" w:after="312" w:line="360" w:lineRule="auto"/>
        <w:ind w:firstLine="357"/>
        <w:rPr>
          <w:szCs w:val="21"/>
        </w:rPr>
      </w:pPr>
      <w:r w:rsidRPr="0042089C">
        <w:rPr>
          <w:rFonts w:hint="eastAsia"/>
          <w:szCs w:val="21"/>
        </w:rPr>
        <w:t>利用前向两层神经网络来完成异或分类，输入的样本为</w:t>
      </w:r>
      <w:r w:rsidRPr="0042089C">
        <w:rPr>
          <w:rFonts w:hint="eastAsia"/>
          <w:szCs w:val="21"/>
        </w:rPr>
        <w:t xml:space="preserve">x1=[0 1 </w:t>
      </w:r>
      <w:r>
        <w:rPr>
          <w:rFonts w:hint="eastAsia"/>
          <w:szCs w:val="21"/>
        </w:rPr>
        <w:t>-1]</w:t>
      </w:r>
      <w:r>
        <w:rPr>
          <w:rFonts w:hint="eastAsia"/>
          <w:szCs w:val="21"/>
        </w:rPr>
        <w:t>，</w:t>
      </w:r>
      <w:r w:rsidRPr="0042089C">
        <w:rPr>
          <w:rFonts w:hint="eastAsia"/>
          <w:szCs w:val="21"/>
        </w:rPr>
        <w:t xml:space="preserve">x2=[1 0 </w:t>
      </w:r>
      <w:r>
        <w:rPr>
          <w:rFonts w:hint="eastAsia"/>
          <w:szCs w:val="21"/>
        </w:rPr>
        <w:t>-1]</w:t>
      </w:r>
      <w:r>
        <w:rPr>
          <w:rFonts w:hint="eastAsia"/>
          <w:szCs w:val="21"/>
        </w:rPr>
        <w:t>，</w:t>
      </w:r>
      <w:r w:rsidRPr="0042089C">
        <w:rPr>
          <w:rFonts w:hint="eastAsia"/>
          <w:szCs w:val="21"/>
        </w:rPr>
        <w:t xml:space="preserve">x3=[0 0 </w:t>
      </w:r>
      <w:r>
        <w:rPr>
          <w:rFonts w:hint="eastAsia"/>
          <w:szCs w:val="21"/>
        </w:rPr>
        <w:t>-1]</w:t>
      </w:r>
      <w:r>
        <w:rPr>
          <w:rFonts w:hint="eastAsia"/>
          <w:szCs w:val="21"/>
        </w:rPr>
        <w:t>，</w:t>
      </w:r>
      <w:r w:rsidRPr="0042089C">
        <w:rPr>
          <w:rFonts w:hint="eastAsia"/>
          <w:szCs w:val="21"/>
        </w:rPr>
        <w:t xml:space="preserve">x4=[1 1 </w:t>
      </w:r>
      <w:r>
        <w:rPr>
          <w:rFonts w:hint="eastAsia"/>
          <w:szCs w:val="21"/>
        </w:rPr>
        <w:t>-1]</w:t>
      </w:r>
      <w:r w:rsidRPr="0042089C">
        <w:rPr>
          <w:rFonts w:hint="eastAsia"/>
          <w:szCs w:val="21"/>
        </w:rPr>
        <w:t>将这四个样本分成两类。其中，</w:t>
      </w:r>
      <w:r w:rsidRPr="0042089C">
        <w:rPr>
          <w:rFonts w:hint="eastAsia"/>
          <w:szCs w:val="21"/>
        </w:rPr>
        <w:t>x1</w:t>
      </w:r>
      <w:r w:rsidRPr="0042089C">
        <w:rPr>
          <w:rFonts w:hint="eastAsia"/>
          <w:szCs w:val="21"/>
        </w:rPr>
        <w:t>和</w:t>
      </w:r>
      <w:r w:rsidRPr="0042089C">
        <w:rPr>
          <w:rFonts w:hint="eastAsia"/>
          <w:szCs w:val="21"/>
        </w:rPr>
        <w:t>x2</w:t>
      </w:r>
      <w:r w:rsidRPr="0042089C">
        <w:rPr>
          <w:rFonts w:hint="eastAsia"/>
          <w:szCs w:val="21"/>
        </w:rPr>
        <w:t>是属于</w:t>
      </w:r>
      <w:r w:rsidRPr="0042089C">
        <w:rPr>
          <w:rFonts w:hint="eastAsia"/>
          <w:szCs w:val="21"/>
        </w:rPr>
        <w:t>w1</w:t>
      </w:r>
      <w:r w:rsidRPr="0042089C">
        <w:rPr>
          <w:rFonts w:hint="eastAsia"/>
          <w:szCs w:val="21"/>
        </w:rPr>
        <w:t>类，</w:t>
      </w:r>
      <w:r w:rsidRPr="0042089C">
        <w:rPr>
          <w:rFonts w:hint="eastAsia"/>
          <w:szCs w:val="21"/>
        </w:rPr>
        <w:t>x3</w:t>
      </w:r>
      <w:r w:rsidRPr="0042089C">
        <w:rPr>
          <w:rFonts w:hint="eastAsia"/>
          <w:szCs w:val="21"/>
        </w:rPr>
        <w:t>和</w:t>
      </w:r>
      <w:r w:rsidRPr="0042089C">
        <w:rPr>
          <w:rFonts w:hint="eastAsia"/>
          <w:szCs w:val="21"/>
        </w:rPr>
        <w:t>x4</w:t>
      </w:r>
      <w:r w:rsidRPr="0042089C">
        <w:rPr>
          <w:rFonts w:hint="eastAsia"/>
          <w:szCs w:val="21"/>
        </w:rPr>
        <w:t>属于</w:t>
      </w:r>
      <w:r w:rsidRPr="0042089C">
        <w:rPr>
          <w:rFonts w:hint="eastAsia"/>
          <w:szCs w:val="21"/>
        </w:rPr>
        <w:t>w2</w:t>
      </w:r>
      <w:r>
        <w:rPr>
          <w:rFonts w:hint="eastAsia"/>
          <w:szCs w:val="21"/>
        </w:rPr>
        <w:t>类。第一层（输入层）采用三个神经元，两个输入神经元</w:t>
      </w:r>
      <w:r w:rsidRPr="0042089C">
        <w:rPr>
          <w:rFonts w:hint="eastAsia"/>
          <w:szCs w:val="21"/>
        </w:rPr>
        <w:t>和一个恒等于</w:t>
      </w:r>
      <w:r w:rsidRPr="0042089C">
        <w:rPr>
          <w:rFonts w:hint="eastAsia"/>
          <w:szCs w:val="21"/>
        </w:rPr>
        <w:t>1</w:t>
      </w:r>
      <w:r>
        <w:rPr>
          <w:rFonts w:hint="eastAsia"/>
          <w:szCs w:val="21"/>
        </w:rPr>
        <w:t>的神经元</w:t>
      </w:r>
      <w:r w:rsidRPr="0042089C">
        <w:rPr>
          <w:rFonts w:hint="eastAsia"/>
          <w:szCs w:val="21"/>
        </w:rPr>
        <w:t>，第二层（输出层）设置一个神经元，第二层输出的值若小于</w:t>
      </w:r>
      <w:r w:rsidRPr="0042089C">
        <w:rPr>
          <w:rFonts w:hint="eastAsia"/>
          <w:szCs w:val="21"/>
        </w:rPr>
        <w:t>0.5</w:t>
      </w:r>
      <w:r w:rsidRPr="0042089C">
        <w:rPr>
          <w:rFonts w:hint="eastAsia"/>
          <w:szCs w:val="21"/>
        </w:rPr>
        <w:t>就表示为</w:t>
      </w:r>
      <w:r w:rsidRPr="0042089C">
        <w:rPr>
          <w:rFonts w:hint="eastAsia"/>
          <w:szCs w:val="21"/>
        </w:rPr>
        <w:t>w1</w:t>
      </w:r>
      <w:r w:rsidRPr="0042089C">
        <w:rPr>
          <w:rFonts w:hint="eastAsia"/>
          <w:szCs w:val="21"/>
        </w:rPr>
        <w:t>类，大于</w:t>
      </w:r>
      <w:r w:rsidRPr="0042089C">
        <w:rPr>
          <w:rFonts w:hint="eastAsia"/>
          <w:szCs w:val="21"/>
        </w:rPr>
        <w:t>0.5</w:t>
      </w:r>
      <w:r w:rsidRPr="0042089C">
        <w:rPr>
          <w:rFonts w:hint="eastAsia"/>
          <w:szCs w:val="21"/>
        </w:rPr>
        <w:t>就表示</w:t>
      </w:r>
      <w:r w:rsidRPr="0042089C">
        <w:rPr>
          <w:rFonts w:hint="eastAsia"/>
          <w:szCs w:val="21"/>
        </w:rPr>
        <w:t>w2</w:t>
      </w:r>
      <w:r w:rsidRPr="0042089C">
        <w:rPr>
          <w:rFonts w:hint="eastAsia"/>
          <w:szCs w:val="21"/>
        </w:rPr>
        <w:t>类。这里采用惯性系数调整算法。训练指数选为</w:t>
      </w:r>
      <w:r w:rsidRPr="0042089C">
        <w:rPr>
          <w:rFonts w:hint="eastAsia"/>
          <w:szCs w:val="21"/>
        </w:rPr>
        <w:t>a</w:t>
      </w:r>
      <w:r w:rsidRPr="0042089C">
        <w:rPr>
          <w:rFonts w:hint="eastAsia"/>
          <w:szCs w:val="21"/>
        </w:rPr>
        <w:t>＝</w:t>
      </w:r>
      <w:r w:rsidRPr="0042089C">
        <w:rPr>
          <w:rFonts w:hint="eastAsia"/>
          <w:szCs w:val="21"/>
        </w:rPr>
        <w:t>0.5</w:t>
      </w:r>
      <w:r w:rsidRPr="0042089C">
        <w:rPr>
          <w:rFonts w:hint="eastAsia"/>
          <w:szCs w:val="21"/>
        </w:rPr>
        <w:t>。在本实验中，我们记录训练次数和做</w:t>
      </w:r>
      <w:proofErr w:type="gramStart"/>
      <w:r w:rsidRPr="0042089C">
        <w:rPr>
          <w:rFonts w:hint="eastAsia"/>
          <w:szCs w:val="21"/>
        </w:rPr>
        <w:t>不同次</w:t>
      </w:r>
      <w:proofErr w:type="gramEnd"/>
      <w:r w:rsidRPr="0042089C">
        <w:rPr>
          <w:rFonts w:hint="eastAsia"/>
          <w:szCs w:val="21"/>
        </w:rPr>
        <w:t>实验的分类正确率。经过实验可以得到如下表格：</w:t>
      </w:r>
    </w:p>
    <w:tbl>
      <w:tblPr>
        <w:tblStyle w:val="a3"/>
        <w:tblW w:w="6818" w:type="dxa"/>
        <w:jc w:val="center"/>
        <w:tblInd w:w="755" w:type="dxa"/>
        <w:tblLook w:val="01E0" w:firstRow="1" w:lastRow="1" w:firstColumn="1" w:lastColumn="1" w:noHBand="0" w:noVBand="0"/>
      </w:tblPr>
      <w:tblGrid>
        <w:gridCol w:w="1704"/>
        <w:gridCol w:w="1704"/>
        <w:gridCol w:w="1705"/>
        <w:gridCol w:w="1705"/>
      </w:tblGrid>
      <w:tr w:rsidR="00503BD4" w:rsidRPr="0042089C" w:rsidTr="00503BD4">
        <w:trPr>
          <w:jc w:val="center"/>
        </w:trPr>
        <w:tc>
          <w:tcPr>
            <w:tcW w:w="1704" w:type="dxa"/>
          </w:tcPr>
          <w:p w:rsidR="00503BD4" w:rsidRPr="0042089C" w:rsidRDefault="00503BD4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实验次数</w:t>
            </w:r>
          </w:p>
        </w:tc>
        <w:tc>
          <w:tcPr>
            <w:tcW w:w="1704" w:type="dxa"/>
          </w:tcPr>
          <w:p w:rsidR="00503BD4" w:rsidRPr="0042089C" w:rsidRDefault="00503BD4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p=1</w:t>
            </w:r>
          </w:p>
        </w:tc>
        <w:tc>
          <w:tcPr>
            <w:tcW w:w="1705" w:type="dxa"/>
          </w:tcPr>
          <w:p w:rsidR="00503BD4" w:rsidRPr="0042089C" w:rsidRDefault="00503BD4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p=25</w:t>
            </w:r>
          </w:p>
        </w:tc>
        <w:tc>
          <w:tcPr>
            <w:tcW w:w="1705" w:type="dxa"/>
          </w:tcPr>
          <w:p w:rsidR="00503BD4" w:rsidRPr="0042089C" w:rsidRDefault="00503BD4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p=50</w:t>
            </w:r>
          </w:p>
        </w:tc>
      </w:tr>
      <w:tr w:rsidR="00503BD4" w:rsidRPr="0042089C" w:rsidTr="00503BD4">
        <w:trPr>
          <w:jc w:val="center"/>
        </w:trPr>
        <w:tc>
          <w:tcPr>
            <w:tcW w:w="1704" w:type="dxa"/>
          </w:tcPr>
          <w:p w:rsidR="00503BD4" w:rsidRPr="0042089C" w:rsidRDefault="00503BD4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训练次数</w:t>
            </w:r>
          </w:p>
        </w:tc>
        <w:tc>
          <w:tcPr>
            <w:tcW w:w="1704" w:type="dxa"/>
          </w:tcPr>
          <w:p w:rsidR="00503BD4" w:rsidRPr="0042089C" w:rsidRDefault="00503BD4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k=3686</w:t>
            </w:r>
          </w:p>
        </w:tc>
        <w:tc>
          <w:tcPr>
            <w:tcW w:w="1705" w:type="dxa"/>
          </w:tcPr>
          <w:p w:rsidR="00503BD4" w:rsidRPr="0042089C" w:rsidRDefault="00503BD4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k=2970</w:t>
            </w:r>
          </w:p>
        </w:tc>
        <w:tc>
          <w:tcPr>
            <w:tcW w:w="1705" w:type="dxa"/>
          </w:tcPr>
          <w:p w:rsidR="00503BD4" w:rsidRPr="0042089C" w:rsidRDefault="00503BD4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k=2942</w:t>
            </w:r>
          </w:p>
        </w:tc>
      </w:tr>
      <w:tr w:rsidR="00503BD4" w:rsidRPr="0042089C" w:rsidTr="00503BD4">
        <w:trPr>
          <w:jc w:val="center"/>
        </w:trPr>
        <w:tc>
          <w:tcPr>
            <w:tcW w:w="1704" w:type="dxa"/>
          </w:tcPr>
          <w:p w:rsidR="00503BD4" w:rsidRPr="0042089C" w:rsidRDefault="00503BD4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正确率</w:t>
            </w:r>
          </w:p>
        </w:tc>
        <w:tc>
          <w:tcPr>
            <w:tcW w:w="1704" w:type="dxa"/>
          </w:tcPr>
          <w:p w:rsidR="00503BD4" w:rsidRPr="0042089C" w:rsidRDefault="00503BD4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lv=100%</w:t>
            </w:r>
          </w:p>
        </w:tc>
        <w:tc>
          <w:tcPr>
            <w:tcW w:w="1705" w:type="dxa"/>
          </w:tcPr>
          <w:p w:rsidR="00503BD4" w:rsidRPr="0042089C" w:rsidRDefault="00503BD4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lv=100%</w:t>
            </w:r>
          </w:p>
        </w:tc>
        <w:tc>
          <w:tcPr>
            <w:tcW w:w="1705" w:type="dxa"/>
          </w:tcPr>
          <w:p w:rsidR="00503BD4" w:rsidRPr="0042089C" w:rsidRDefault="00503BD4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lv=100%</w:t>
            </w:r>
          </w:p>
        </w:tc>
      </w:tr>
    </w:tbl>
    <w:p w:rsidR="00F946E5" w:rsidRDefault="00F946E5" w:rsidP="00F946E5">
      <w:pPr>
        <w:spacing w:beforeLines="100" w:before="312" w:line="360" w:lineRule="auto"/>
        <w:ind w:firstLine="420"/>
        <w:rPr>
          <w:szCs w:val="21"/>
        </w:rPr>
      </w:pPr>
      <w:r>
        <w:rPr>
          <w:rFonts w:hint="eastAsia"/>
          <w:szCs w:val="21"/>
        </w:rPr>
        <w:t>由实验可以看出，分别做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次、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次和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次实验，所得到的分类正确率都是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％，所以说</w:t>
      </w:r>
      <w:r w:rsidRPr="0042089C">
        <w:rPr>
          <w:rFonts w:hint="eastAsia"/>
          <w:szCs w:val="21"/>
        </w:rPr>
        <w:t>利用前向两层神经网络来完成异或分类</w:t>
      </w:r>
      <w:r>
        <w:rPr>
          <w:rFonts w:hint="eastAsia"/>
          <w:szCs w:val="21"/>
        </w:rPr>
        <w:t>问题可以得到很好的分类效果。</w:t>
      </w:r>
    </w:p>
    <w:p w:rsidR="00503BD4" w:rsidRDefault="001A278B" w:rsidP="00503BD4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ab/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BP</w:t>
      </w:r>
      <w:r>
        <w:rPr>
          <w:rFonts w:hint="eastAsia"/>
          <w:noProof/>
        </w:rPr>
        <w:t>算法实验</w:t>
      </w:r>
    </w:p>
    <w:p w:rsidR="001A278B" w:rsidRPr="0042089C" w:rsidRDefault="001A278B" w:rsidP="001A278B">
      <w:pPr>
        <w:spacing w:beforeLines="50" w:before="156" w:afterLines="100" w:after="312" w:line="360" w:lineRule="auto"/>
        <w:ind w:firstLine="420"/>
        <w:rPr>
          <w:szCs w:val="21"/>
        </w:rPr>
      </w:pPr>
      <w:r w:rsidRPr="0042089C">
        <w:rPr>
          <w:rFonts w:hint="eastAsia"/>
          <w:szCs w:val="21"/>
        </w:rPr>
        <w:t>采用前向两层神经网络来实现</w:t>
      </w:r>
      <w:r w:rsidRPr="0042089C">
        <w:rPr>
          <w:rFonts w:hint="eastAsia"/>
          <w:szCs w:val="21"/>
        </w:rPr>
        <w:t>x1</w:t>
      </w:r>
      <w:r w:rsidRPr="0042089C">
        <w:rPr>
          <w:rFonts w:hint="eastAsia"/>
          <w:szCs w:val="21"/>
        </w:rPr>
        <w:t>、</w:t>
      </w:r>
      <w:r w:rsidRPr="0042089C">
        <w:rPr>
          <w:rFonts w:hint="eastAsia"/>
          <w:szCs w:val="21"/>
        </w:rPr>
        <w:t>x2</w:t>
      </w:r>
      <w:r w:rsidRPr="0042089C">
        <w:rPr>
          <w:rFonts w:hint="eastAsia"/>
          <w:szCs w:val="21"/>
        </w:rPr>
        <w:t>和</w:t>
      </w:r>
      <w:r w:rsidRPr="0042089C">
        <w:rPr>
          <w:rFonts w:hint="eastAsia"/>
          <w:szCs w:val="21"/>
        </w:rPr>
        <w:t>x3</w:t>
      </w:r>
      <w:proofErr w:type="gramStart"/>
      <w:r w:rsidRPr="0042089C">
        <w:rPr>
          <w:rFonts w:hint="eastAsia"/>
          <w:szCs w:val="21"/>
        </w:rPr>
        <w:t>两两</w:t>
      </w:r>
      <w:proofErr w:type="gramEnd"/>
      <w:r w:rsidRPr="0042089C">
        <w:rPr>
          <w:rFonts w:hint="eastAsia"/>
          <w:szCs w:val="21"/>
        </w:rPr>
        <w:t>之间的分类。分别选取不同个数（</w:t>
      </w:r>
      <w:r w:rsidRPr="0042089C">
        <w:rPr>
          <w:rFonts w:hint="eastAsia"/>
          <w:szCs w:val="21"/>
        </w:rPr>
        <w:t>m</w:t>
      </w:r>
      <w:r w:rsidRPr="0042089C">
        <w:rPr>
          <w:rFonts w:hint="eastAsia"/>
          <w:szCs w:val="21"/>
        </w:rPr>
        <w:t>）的样本进行训练，得到相应的权系数，然后再将全部数据代入进行分类，记录训练次数和分类正确率。可得如下结果：</w:t>
      </w:r>
    </w:p>
    <w:tbl>
      <w:tblPr>
        <w:tblStyle w:val="a3"/>
        <w:tblW w:w="7813" w:type="dxa"/>
        <w:jc w:val="center"/>
        <w:tblInd w:w="755" w:type="dxa"/>
        <w:tblLayout w:type="fixed"/>
        <w:tblLook w:val="01E0" w:firstRow="1" w:lastRow="1" w:firstColumn="1" w:lastColumn="1" w:noHBand="0" w:noVBand="0"/>
      </w:tblPr>
      <w:tblGrid>
        <w:gridCol w:w="1333"/>
        <w:gridCol w:w="1260"/>
        <w:gridCol w:w="1080"/>
        <w:gridCol w:w="1260"/>
        <w:gridCol w:w="720"/>
        <w:gridCol w:w="1260"/>
        <w:gridCol w:w="900"/>
      </w:tblGrid>
      <w:tr w:rsidR="001A278B" w:rsidRPr="0042089C" w:rsidTr="001A278B">
        <w:trPr>
          <w:jc w:val="center"/>
        </w:trPr>
        <w:tc>
          <w:tcPr>
            <w:tcW w:w="1333" w:type="dxa"/>
            <w:vMerge w:val="restart"/>
          </w:tcPr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训练样本数</w:t>
            </w:r>
          </w:p>
        </w:tc>
        <w:tc>
          <w:tcPr>
            <w:tcW w:w="6480" w:type="dxa"/>
            <w:gridSpan w:val="6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输入不同组数据后的训练次数和分类正确率</w:t>
            </w:r>
          </w:p>
        </w:tc>
      </w:tr>
      <w:tr w:rsidR="001A278B" w:rsidRPr="0042089C" w:rsidTr="001A278B">
        <w:trPr>
          <w:trHeight w:val="158"/>
          <w:jc w:val="center"/>
        </w:trPr>
        <w:tc>
          <w:tcPr>
            <w:tcW w:w="1333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2340" w:type="dxa"/>
            <w:gridSpan w:val="2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x1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x2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x1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x3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x2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x3</w:t>
            </w:r>
          </w:p>
        </w:tc>
      </w:tr>
      <w:tr w:rsidR="001A278B" w:rsidRPr="0042089C" w:rsidTr="001A278B">
        <w:trPr>
          <w:trHeight w:val="157"/>
          <w:jc w:val="center"/>
        </w:trPr>
        <w:tc>
          <w:tcPr>
            <w:tcW w:w="1333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260" w:type="dxa"/>
          </w:tcPr>
          <w:p w:rsidR="001A278B" w:rsidRPr="0042089C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 xml:space="preserve"> </w:t>
            </w:r>
            <w:r w:rsidRPr="0042089C">
              <w:rPr>
                <w:rFonts w:hint="eastAsia"/>
                <w:szCs w:val="21"/>
              </w:rPr>
              <w:t>正确率</w:t>
            </w:r>
          </w:p>
        </w:tc>
        <w:tc>
          <w:tcPr>
            <w:tcW w:w="1080" w:type="dxa"/>
          </w:tcPr>
          <w:p w:rsidR="001A278B" w:rsidRPr="0042089C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迭代</w:t>
            </w:r>
          </w:p>
          <w:p w:rsidR="001A278B" w:rsidRPr="0042089C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系数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:rsidR="001A278B" w:rsidRPr="0042089C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正确率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</w:tcPr>
          <w:p w:rsidR="001A278B" w:rsidRPr="0042089C" w:rsidRDefault="001A278B" w:rsidP="00546C56">
            <w:pPr>
              <w:ind w:left="12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迭代</w:t>
            </w:r>
          </w:p>
          <w:p w:rsidR="001A278B" w:rsidRPr="0042089C" w:rsidRDefault="001A278B" w:rsidP="00546C56">
            <w:pPr>
              <w:ind w:left="12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次数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</w:tcPr>
          <w:p w:rsidR="001A278B" w:rsidRPr="0042089C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正确率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</w:tcPr>
          <w:p w:rsidR="001A278B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迭代</w:t>
            </w:r>
          </w:p>
          <w:p w:rsidR="001A278B" w:rsidRPr="0042089C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次数</w:t>
            </w:r>
          </w:p>
        </w:tc>
      </w:tr>
      <w:tr w:rsidR="001A278B" w:rsidRPr="0042089C" w:rsidTr="001A278B">
        <w:trPr>
          <w:trHeight w:val="63"/>
          <w:jc w:val="center"/>
        </w:trPr>
        <w:tc>
          <w:tcPr>
            <w:tcW w:w="1333" w:type="dxa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=5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1334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72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1336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r2=92%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r3=86%</w:t>
            </w:r>
          </w:p>
        </w:tc>
        <w:tc>
          <w:tcPr>
            <w:tcW w:w="90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4452</w:t>
            </w:r>
          </w:p>
        </w:tc>
      </w:tr>
      <w:tr w:rsidR="001A278B" w:rsidRPr="0042089C" w:rsidTr="001A278B">
        <w:trPr>
          <w:trHeight w:val="63"/>
          <w:jc w:val="center"/>
        </w:trPr>
        <w:tc>
          <w:tcPr>
            <w:tcW w:w="1333" w:type="dxa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=15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915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72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1276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r2=92%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r3=98%</w:t>
            </w:r>
          </w:p>
        </w:tc>
        <w:tc>
          <w:tcPr>
            <w:tcW w:w="90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2213</w:t>
            </w:r>
          </w:p>
        </w:tc>
      </w:tr>
      <w:tr w:rsidR="001A278B" w:rsidRPr="0042089C" w:rsidTr="001A278B">
        <w:trPr>
          <w:trHeight w:val="63"/>
          <w:jc w:val="center"/>
        </w:trPr>
        <w:tc>
          <w:tcPr>
            <w:tcW w:w="1333" w:type="dxa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=25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989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72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1131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r2=92%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r3=96%</w:t>
            </w:r>
          </w:p>
        </w:tc>
        <w:tc>
          <w:tcPr>
            <w:tcW w:w="90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1970</w:t>
            </w:r>
          </w:p>
        </w:tc>
      </w:tr>
      <w:tr w:rsidR="001A278B" w:rsidRPr="0042089C" w:rsidTr="001A278B">
        <w:trPr>
          <w:trHeight w:val="63"/>
          <w:jc w:val="center"/>
        </w:trPr>
        <w:tc>
          <w:tcPr>
            <w:tcW w:w="1333" w:type="dxa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=35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961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72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1044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r2=92%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r3=98%</w:t>
            </w:r>
          </w:p>
        </w:tc>
        <w:tc>
          <w:tcPr>
            <w:tcW w:w="90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1410</w:t>
            </w:r>
          </w:p>
        </w:tc>
      </w:tr>
      <w:tr w:rsidR="001A278B" w:rsidRPr="0042089C" w:rsidTr="001A278B">
        <w:trPr>
          <w:trHeight w:val="63"/>
          <w:jc w:val="center"/>
        </w:trPr>
        <w:tc>
          <w:tcPr>
            <w:tcW w:w="1333" w:type="dxa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szCs w:val="21"/>
              </w:rPr>
              <w:t>m</w:t>
            </w:r>
            <w:r w:rsidRPr="0042089C">
              <w:rPr>
                <w:rFonts w:hint="eastAsia"/>
                <w:szCs w:val="21"/>
              </w:rPr>
              <w:t>=45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r2=100%</w:t>
            </w:r>
          </w:p>
        </w:tc>
        <w:tc>
          <w:tcPr>
            <w:tcW w:w="1080" w:type="dxa"/>
            <w:shd w:val="clear" w:color="auto" w:fill="auto"/>
          </w:tcPr>
          <w:p w:rsidR="001A278B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867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72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1039</w:t>
            </w:r>
          </w:p>
        </w:tc>
        <w:tc>
          <w:tcPr>
            <w:tcW w:w="1260" w:type="dxa"/>
            <w:shd w:val="clear" w:color="auto" w:fill="auto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r2=90%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r3=100%</w:t>
            </w:r>
          </w:p>
        </w:tc>
        <w:tc>
          <w:tcPr>
            <w:tcW w:w="900" w:type="dxa"/>
            <w:shd w:val="clear" w:color="auto" w:fill="auto"/>
          </w:tcPr>
          <w:p w:rsidR="001A278B" w:rsidRPr="0042089C" w:rsidRDefault="001A278B" w:rsidP="00546C56">
            <w:pPr>
              <w:widowControl/>
              <w:jc w:val="left"/>
              <w:rPr>
                <w:szCs w:val="21"/>
              </w:rPr>
            </w:pP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2006</w:t>
            </w:r>
          </w:p>
        </w:tc>
      </w:tr>
    </w:tbl>
    <w:p w:rsidR="001A278B" w:rsidRDefault="001A278B" w:rsidP="001A278B">
      <w:pPr>
        <w:spacing w:beforeLines="50" w:before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  <w:t>x1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x2</w:t>
      </w:r>
      <w:r>
        <w:rPr>
          <w:rFonts w:hint="eastAsia"/>
          <w:noProof/>
        </w:rPr>
        <w:t>之间分别选取训练样本数为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时的分类效果：</w:t>
      </w:r>
    </w:p>
    <w:p w:rsidR="001A278B" w:rsidRDefault="001A278B" w:rsidP="001A278B">
      <w:pPr>
        <w:spacing w:line="360" w:lineRule="auto"/>
        <w:jc w:val="center"/>
        <w:rPr>
          <w:rFonts w:hint="eastAsia"/>
          <w:noProof/>
        </w:rPr>
      </w:pPr>
      <w:r>
        <w:rPr>
          <w:rFonts w:hint="eastAsia"/>
          <w:noProof/>
          <w:szCs w:val="21"/>
        </w:rPr>
        <w:drawing>
          <wp:inline distT="0" distB="0" distL="0" distR="0" wp14:anchorId="66B14367" wp14:editId="3973A3DB">
            <wp:extent cx="2257425" cy="1693069"/>
            <wp:effectExtent l="0" t="0" r="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9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</w:t>
      </w:r>
      <w:r>
        <w:rPr>
          <w:rFonts w:hint="eastAsia"/>
          <w:noProof/>
          <w:szCs w:val="21"/>
        </w:rPr>
        <w:drawing>
          <wp:inline distT="0" distB="0" distL="0" distR="0" wp14:anchorId="4B81021E" wp14:editId="2F3B20D3">
            <wp:extent cx="2257425" cy="1693069"/>
            <wp:effectExtent l="0" t="0" r="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9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8B" w:rsidRDefault="001A278B" w:rsidP="001A278B">
      <w:pPr>
        <w:spacing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  <w:t>x1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x3</w:t>
      </w:r>
      <w:r>
        <w:rPr>
          <w:rFonts w:hint="eastAsia"/>
          <w:noProof/>
        </w:rPr>
        <w:t>之间分别选取训练样本数为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时的分类效果：</w:t>
      </w:r>
    </w:p>
    <w:p w:rsidR="001A278B" w:rsidRDefault="001A278B" w:rsidP="001A278B">
      <w:pPr>
        <w:spacing w:beforeLines="50" w:before="156" w:afterLines="50" w:after="156" w:line="360" w:lineRule="auto"/>
        <w:jc w:val="center"/>
        <w:rPr>
          <w:rFonts w:hint="eastAsia"/>
          <w:noProof/>
        </w:rPr>
      </w:pPr>
      <w:r>
        <w:rPr>
          <w:rFonts w:hint="eastAsia"/>
          <w:noProof/>
          <w:szCs w:val="21"/>
        </w:rPr>
        <w:drawing>
          <wp:inline distT="0" distB="0" distL="0" distR="0" wp14:anchorId="3F5F17D5" wp14:editId="3E2210DC">
            <wp:extent cx="2256000" cy="1692000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00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</w:t>
      </w:r>
      <w:r>
        <w:rPr>
          <w:rFonts w:hint="eastAsia"/>
          <w:noProof/>
          <w:szCs w:val="21"/>
        </w:rPr>
        <w:drawing>
          <wp:inline distT="0" distB="0" distL="0" distR="0" wp14:anchorId="75527542" wp14:editId="77696181">
            <wp:extent cx="2255999" cy="1692000"/>
            <wp:effectExtent l="0" t="0" r="0" b="381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999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8B" w:rsidRDefault="001A278B" w:rsidP="001A278B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ab/>
        <w:t>x2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x3</w:t>
      </w:r>
      <w:r>
        <w:rPr>
          <w:rFonts w:hint="eastAsia"/>
          <w:noProof/>
        </w:rPr>
        <w:t>之间分别选取训练样本数为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时的分类情况：</w:t>
      </w:r>
    </w:p>
    <w:p w:rsidR="001A278B" w:rsidRDefault="001A278B" w:rsidP="001A278B">
      <w:pPr>
        <w:spacing w:beforeLines="50" w:before="156" w:afterLines="50" w:after="156" w:line="360" w:lineRule="auto"/>
        <w:jc w:val="center"/>
        <w:rPr>
          <w:rFonts w:hint="eastAsia"/>
          <w:noProof/>
        </w:rPr>
      </w:pPr>
      <w:r>
        <w:rPr>
          <w:rFonts w:hint="eastAsia"/>
          <w:noProof/>
          <w:szCs w:val="21"/>
        </w:rPr>
        <w:drawing>
          <wp:inline distT="0" distB="0" distL="0" distR="0" wp14:anchorId="2FBF1203" wp14:editId="5022BCDA">
            <wp:extent cx="2257200" cy="1692000"/>
            <wp:effectExtent l="0" t="0" r="0" b="3810"/>
            <wp:docPr id="55" name="图片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</w:t>
      </w:r>
      <w:r>
        <w:rPr>
          <w:rFonts w:hint="eastAsia"/>
          <w:noProof/>
          <w:szCs w:val="21"/>
        </w:rPr>
        <w:drawing>
          <wp:inline distT="0" distB="0" distL="0" distR="0" wp14:anchorId="27169995" wp14:editId="290EAEAA">
            <wp:extent cx="2257200" cy="1692000"/>
            <wp:effectExtent l="0" t="0" r="0" b="3810"/>
            <wp:docPr id="56" name="图片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8B" w:rsidRDefault="001A278B" w:rsidP="001A278B">
      <w:pPr>
        <w:spacing w:beforeLines="50" w:before="156" w:afterLines="50" w:after="156" w:line="360" w:lineRule="auto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下面是分别进行不同次实验所得正确率的统计结果：</w:t>
      </w:r>
    </w:p>
    <w:tbl>
      <w:tblPr>
        <w:tblStyle w:val="a3"/>
        <w:tblW w:w="0" w:type="auto"/>
        <w:jc w:val="center"/>
        <w:tblInd w:w="648" w:type="dxa"/>
        <w:tblLook w:val="01E0" w:firstRow="1" w:lastRow="1" w:firstColumn="1" w:lastColumn="1" w:noHBand="0" w:noVBand="0"/>
      </w:tblPr>
      <w:tblGrid>
        <w:gridCol w:w="1249"/>
        <w:gridCol w:w="1527"/>
        <w:gridCol w:w="1429"/>
        <w:gridCol w:w="1940"/>
        <w:gridCol w:w="1412"/>
      </w:tblGrid>
      <w:tr w:rsidR="001A278B" w:rsidRPr="0042089C" w:rsidTr="001A278B">
        <w:trPr>
          <w:jc w:val="center"/>
        </w:trPr>
        <w:tc>
          <w:tcPr>
            <w:tcW w:w="1249" w:type="dxa"/>
            <w:vMerge w:val="restart"/>
          </w:tcPr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x1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x3</w:t>
            </w: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之间</w:t>
            </w:r>
          </w:p>
        </w:tc>
        <w:tc>
          <w:tcPr>
            <w:tcW w:w="1527" w:type="dxa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实验次数</w:t>
            </w:r>
          </w:p>
        </w:tc>
        <w:tc>
          <w:tcPr>
            <w:tcW w:w="1429" w:type="dxa"/>
          </w:tcPr>
          <w:p w:rsidR="001A278B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训练样本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个数</w:t>
            </w:r>
          </w:p>
        </w:tc>
        <w:tc>
          <w:tcPr>
            <w:tcW w:w="1940" w:type="dxa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分类正确次数</w:t>
            </w:r>
          </w:p>
        </w:tc>
        <w:tc>
          <w:tcPr>
            <w:tcW w:w="1412" w:type="dxa"/>
          </w:tcPr>
          <w:p w:rsidR="001A278B" w:rsidRPr="0042089C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正确率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 w:val="restart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p=20</w:t>
            </w: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=19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97.5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m=15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=20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m=25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=20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m=35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=19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97.5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m=45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=20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 w:val="restart"/>
          </w:tcPr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p=50</w:t>
            </w: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r1=50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m=15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r1=50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m=25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r1=49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99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m=35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r1=50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m=45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r1=50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 w:val="restart"/>
          </w:tcPr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p=100</w:t>
            </w: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r1=98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99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m=15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r1=97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98.5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m=25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r1=100,r2=100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m=35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r1=97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98.5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m=45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r1=99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99.5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</w:tbl>
    <w:p w:rsidR="001A278B" w:rsidRDefault="001A278B" w:rsidP="001A278B">
      <w:pPr>
        <w:spacing w:beforeLines="50" w:before="156" w:afterLines="50" w:after="156" w:line="360" w:lineRule="auto"/>
        <w:rPr>
          <w:rFonts w:hint="eastAsia"/>
          <w:noProof/>
        </w:rPr>
      </w:pPr>
    </w:p>
    <w:p w:rsidR="001A278B" w:rsidRDefault="001A278B" w:rsidP="001A278B">
      <w:pPr>
        <w:spacing w:beforeLines="50" w:before="156" w:afterLines="50" w:after="156" w:line="360" w:lineRule="auto"/>
        <w:rPr>
          <w:rFonts w:hint="eastAsia"/>
          <w:noProof/>
        </w:rPr>
      </w:pPr>
    </w:p>
    <w:tbl>
      <w:tblPr>
        <w:tblStyle w:val="a3"/>
        <w:tblW w:w="0" w:type="auto"/>
        <w:jc w:val="center"/>
        <w:tblInd w:w="648" w:type="dxa"/>
        <w:tblLook w:val="01E0" w:firstRow="1" w:lastRow="1" w:firstColumn="1" w:lastColumn="1" w:noHBand="0" w:noVBand="0"/>
      </w:tblPr>
      <w:tblGrid>
        <w:gridCol w:w="1249"/>
        <w:gridCol w:w="1527"/>
        <w:gridCol w:w="1429"/>
        <w:gridCol w:w="1940"/>
        <w:gridCol w:w="1412"/>
      </w:tblGrid>
      <w:tr w:rsidR="001A278B" w:rsidRPr="0042089C" w:rsidTr="001A278B">
        <w:trPr>
          <w:jc w:val="center"/>
        </w:trPr>
        <w:tc>
          <w:tcPr>
            <w:tcW w:w="1249" w:type="dxa"/>
            <w:vMerge w:val="restart"/>
          </w:tcPr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1A278B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x3</w:t>
            </w:r>
          </w:p>
          <w:p w:rsidR="001A278B" w:rsidRDefault="001A278B" w:rsidP="001A278B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之间</w:t>
            </w: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x1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x2</w:t>
            </w: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之间</w:t>
            </w:r>
          </w:p>
        </w:tc>
        <w:tc>
          <w:tcPr>
            <w:tcW w:w="1527" w:type="dxa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实验次数</w:t>
            </w:r>
          </w:p>
        </w:tc>
        <w:tc>
          <w:tcPr>
            <w:tcW w:w="1429" w:type="dxa"/>
          </w:tcPr>
          <w:p w:rsidR="001A278B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训练样本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个数</w:t>
            </w:r>
          </w:p>
        </w:tc>
        <w:tc>
          <w:tcPr>
            <w:tcW w:w="1940" w:type="dxa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分类正确次数</w:t>
            </w:r>
          </w:p>
        </w:tc>
        <w:tc>
          <w:tcPr>
            <w:tcW w:w="1412" w:type="dxa"/>
          </w:tcPr>
          <w:p w:rsidR="001A278B" w:rsidRPr="0042089C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正确率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 w:val="restart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p=20</w:t>
            </w: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=20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m=15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=19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97.5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m=25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=19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97.5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m=35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=20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m=45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=20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</w:tbl>
    <w:p w:rsidR="001A278B" w:rsidRDefault="001A278B">
      <w:pPr>
        <w:rPr>
          <w:rFonts w:hint="eastAsia"/>
        </w:rPr>
      </w:pPr>
    </w:p>
    <w:tbl>
      <w:tblPr>
        <w:tblStyle w:val="a3"/>
        <w:tblW w:w="0" w:type="auto"/>
        <w:jc w:val="center"/>
        <w:tblInd w:w="648" w:type="dxa"/>
        <w:tblLook w:val="0000" w:firstRow="0" w:lastRow="0" w:firstColumn="0" w:lastColumn="0" w:noHBand="0" w:noVBand="0"/>
      </w:tblPr>
      <w:tblGrid>
        <w:gridCol w:w="1249"/>
        <w:gridCol w:w="1532"/>
        <w:gridCol w:w="1434"/>
        <w:gridCol w:w="1941"/>
        <w:gridCol w:w="1412"/>
        <w:gridCol w:w="12"/>
      </w:tblGrid>
      <w:tr w:rsidR="001A278B" w:rsidTr="001A278B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49" w:type="dxa"/>
            <w:vMerge w:val="restart"/>
          </w:tcPr>
          <w:p w:rsidR="001A278B" w:rsidRDefault="001A278B" w:rsidP="00546C56">
            <w:pPr>
              <w:spacing w:line="360" w:lineRule="auto"/>
              <w:rPr>
                <w:rFonts w:hint="eastAsia"/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rFonts w:hint="eastAsia"/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rFonts w:hint="eastAsia"/>
                <w:szCs w:val="21"/>
              </w:rPr>
            </w:pPr>
          </w:p>
          <w:p w:rsidR="001A278B" w:rsidRDefault="001A278B" w:rsidP="001A278B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x3</w:t>
            </w:r>
          </w:p>
          <w:p w:rsidR="001A278B" w:rsidRDefault="001A278B" w:rsidP="001A278B">
            <w:pPr>
              <w:spacing w:line="360" w:lineRule="auto"/>
            </w:pPr>
            <w:r w:rsidRPr="0042089C">
              <w:rPr>
                <w:rFonts w:hint="eastAsia"/>
                <w:szCs w:val="21"/>
              </w:rPr>
              <w:t>之间</w:t>
            </w:r>
          </w:p>
        </w:tc>
        <w:tc>
          <w:tcPr>
            <w:tcW w:w="1532" w:type="dxa"/>
          </w:tcPr>
          <w:p w:rsidR="001A278B" w:rsidRDefault="001A278B" w:rsidP="001A278B">
            <w:r>
              <w:t>实验次数</w:t>
            </w:r>
          </w:p>
        </w:tc>
        <w:tc>
          <w:tcPr>
            <w:tcW w:w="1434" w:type="dxa"/>
          </w:tcPr>
          <w:p w:rsidR="001A278B" w:rsidRDefault="001A278B" w:rsidP="001A278B">
            <w:r>
              <w:t>训练样本个数</w:t>
            </w:r>
          </w:p>
        </w:tc>
        <w:tc>
          <w:tcPr>
            <w:tcW w:w="1941" w:type="dxa"/>
          </w:tcPr>
          <w:p w:rsidR="001A278B" w:rsidRDefault="001A278B" w:rsidP="001A278B">
            <w:r>
              <w:t>分类正确次数</w:t>
            </w:r>
          </w:p>
        </w:tc>
        <w:tc>
          <w:tcPr>
            <w:tcW w:w="1424" w:type="dxa"/>
            <w:gridSpan w:val="2"/>
          </w:tcPr>
          <w:p w:rsidR="001A278B" w:rsidRDefault="001A278B" w:rsidP="001A278B">
            <w:r>
              <w:t>正确率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1A278B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 w:val="restart"/>
          </w:tcPr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p=50</w:t>
            </w: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r1=48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98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m=15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r1=49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99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m=25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r1=49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99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m=35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r1=50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m=45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r1=50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r2=50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100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 w:val="restart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p=100</w:t>
            </w: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r1=95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97.5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m=15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r1=99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99.5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m=25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r1=97,r2=100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98.5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m=35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r1=99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99.5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gridAfter w:val="1"/>
          <w:wAfter w:w="12" w:type="dxa"/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32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34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m=45</w:t>
            </w:r>
          </w:p>
        </w:tc>
        <w:tc>
          <w:tcPr>
            <w:tcW w:w="1941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r1=98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r2=100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99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</w:tbl>
    <w:p w:rsidR="001A278B" w:rsidRDefault="001A278B" w:rsidP="001A278B">
      <w:pPr>
        <w:spacing w:beforeLines="50" w:before="156" w:afterLines="50" w:after="156" w:line="360" w:lineRule="auto"/>
        <w:rPr>
          <w:rFonts w:hint="eastAsia"/>
          <w:noProof/>
        </w:rPr>
      </w:pPr>
    </w:p>
    <w:p w:rsidR="001A278B" w:rsidRDefault="001A278B" w:rsidP="001A278B">
      <w:pPr>
        <w:spacing w:beforeLines="50" w:before="156" w:afterLines="50" w:after="156" w:line="360" w:lineRule="auto"/>
        <w:rPr>
          <w:rFonts w:hint="eastAsia"/>
          <w:noProof/>
        </w:rPr>
      </w:pPr>
    </w:p>
    <w:tbl>
      <w:tblPr>
        <w:tblStyle w:val="a3"/>
        <w:tblW w:w="0" w:type="auto"/>
        <w:jc w:val="center"/>
        <w:tblInd w:w="648" w:type="dxa"/>
        <w:tblLook w:val="01E0" w:firstRow="1" w:lastRow="1" w:firstColumn="1" w:lastColumn="1" w:noHBand="0" w:noVBand="0"/>
      </w:tblPr>
      <w:tblGrid>
        <w:gridCol w:w="1249"/>
        <w:gridCol w:w="1527"/>
        <w:gridCol w:w="1429"/>
        <w:gridCol w:w="1940"/>
        <w:gridCol w:w="1412"/>
      </w:tblGrid>
      <w:tr w:rsidR="001A278B" w:rsidRPr="0042089C" w:rsidTr="001A278B">
        <w:trPr>
          <w:jc w:val="center"/>
        </w:trPr>
        <w:tc>
          <w:tcPr>
            <w:tcW w:w="1249" w:type="dxa"/>
            <w:vMerge w:val="restart"/>
          </w:tcPr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x2</w:t>
            </w:r>
            <w:r w:rsidRPr="0042089C">
              <w:rPr>
                <w:rFonts w:hint="eastAsia"/>
                <w:szCs w:val="21"/>
              </w:rPr>
              <w:t>和</w:t>
            </w:r>
            <w:r w:rsidRPr="0042089C">
              <w:rPr>
                <w:rFonts w:hint="eastAsia"/>
                <w:szCs w:val="21"/>
              </w:rPr>
              <w:t>x3</w:t>
            </w: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之间</w:t>
            </w:r>
          </w:p>
        </w:tc>
        <w:tc>
          <w:tcPr>
            <w:tcW w:w="1527" w:type="dxa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实验次数</w:t>
            </w:r>
          </w:p>
        </w:tc>
        <w:tc>
          <w:tcPr>
            <w:tcW w:w="1429" w:type="dxa"/>
          </w:tcPr>
          <w:p w:rsidR="001A278B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训练样本</w:t>
            </w:r>
          </w:p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个数</w:t>
            </w:r>
          </w:p>
        </w:tc>
        <w:tc>
          <w:tcPr>
            <w:tcW w:w="1940" w:type="dxa"/>
          </w:tcPr>
          <w:p w:rsidR="001A278B" w:rsidRPr="0042089C" w:rsidRDefault="001A278B" w:rsidP="00546C56">
            <w:pPr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分类正确次数</w:t>
            </w:r>
          </w:p>
        </w:tc>
        <w:tc>
          <w:tcPr>
            <w:tcW w:w="1412" w:type="dxa"/>
          </w:tcPr>
          <w:p w:rsidR="001A278B" w:rsidRPr="0042089C" w:rsidRDefault="001A278B" w:rsidP="00546C56">
            <w:pPr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正确率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 w:val="restart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p=20</w:t>
            </w: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=4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r2=4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20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m=15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50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m=25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=4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r2=11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37.5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m=35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=4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37.5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m=45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</w:t>
            </w:r>
            <w:r w:rsidRPr="0042089C">
              <w:rPr>
                <w:szCs w:val="21"/>
              </w:rPr>
              <w:t>1</w:t>
            </w:r>
            <w:r w:rsidRPr="0042089C">
              <w:rPr>
                <w:rFonts w:hint="eastAsia"/>
                <w:szCs w:val="21"/>
              </w:rPr>
              <w:t>=0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r2=11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27.5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 w:val="restart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p=50</w:t>
            </w: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r1=3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5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m=15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r2=43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43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m=25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r1=13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r2=21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34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m=35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r1=1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r2=13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14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  <w:tr w:rsidR="001A278B" w:rsidRPr="0042089C" w:rsidTr="001A278B">
        <w:trPr>
          <w:trHeight w:hRule="exact" w:val="340"/>
          <w:jc w:val="center"/>
        </w:trPr>
        <w:tc>
          <w:tcPr>
            <w:tcW w:w="1249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527" w:type="dxa"/>
            <w:vMerge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</w:p>
        </w:tc>
        <w:tc>
          <w:tcPr>
            <w:tcW w:w="1429" w:type="dxa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m=45</w:t>
            </w:r>
          </w:p>
        </w:tc>
        <w:tc>
          <w:tcPr>
            <w:tcW w:w="1940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r1=0</w:t>
            </w:r>
            <w:r w:rsidRPr="0042089C">
              <w:rPr>
                <w:rFonts w:hint="eastAsia"/>
                <w:szCs w:val="21"/>
              </w:rPr>
              <w:t>，</w:t>
            </w:r>
            <w:r w:rsidRPr="0042089C">
              <w:rPr>
                <w:rFonts w:hint="eastAsia"/>
                <w:szCs w:val="21"/>
              </w:rPr>
              <w:t>r2=40</w:t>
            </w:r>
          </w:p>
        </w:tc>
        <w:tc>
          <w:tcPr>
            <w:tcW w:w="1412" w:type="dxa"/>
            <w:shd w:val="clear" w:color="auto" w:fill="auto"/>
          </w:tcPr>
          <w:p w:rsidR="001A278B" w:rsidRPr="0042089C" w:rsidRDefault="001A278B" w:rsidP="00546C56">
            <w:pPr>
              <w:spacing w:line="360" w:lineRule="auto"/>
              <w:jc w:val="center"/>
              <w:rPr>
                <w:szCs w:val="21"/>
              </w:rPr>
            </w:pPr>
            <w:r w:rsidRPr="0042089C">
              <w:rPr>
                <w:rFonts w:hint="eastAsia"/>
                <w:szCs w:val="21"/>
              </w:rPr>
              <w:t>40</w:t>
            </w:r>
            <w:r w:rsidRPr="0042089C">
              <w:rPr>
                <w:rFonts w:hint="eastAsia"/>
                <w:szCs w:val="21"/>
              </w:rPr>
              <w:t>％</w:t>
            </w:r>
          </w:p>
        </w:tc>
      </w:tr>
    </w:tbl>
    <w:p w:rsidR="001A278B" w:rsidRDefault="001A278B" w:rsidP="001A278B">
      <w:pPr>
        <w:spacing w:beforeLines="100" w:before="312"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分析实验结果可以得出：无论从一次实验所得结果还是从做多次实验所得的统计结果上来看，利用前向二层神经网络实现</w:t>
      </w:r>
      <w:r>
        <w:rPr>
          <w:rFonts w:hint="eastAsia"/>
          <w:szCs w:val="21"/>
        </w:rPr>
        <w:t>x1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x2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x3</w:t>
      </w:r>
      <w:proofErr w:type="gramStart"/>
      <w:r>
        <w:rPr>
          <w:rFonts w:hint="eastAsia"/>
          <w:szCs w:val="21"/>
        </w:rPr>
        <w:t>两两</w:t>
      </w:r>
      <w:proofErr w:type="gramEnd"/>
      <w:r>
        <w:rPr>
          <w:rFonts w:hint="eastAsia"/>
          <w:szCs w:val="21"/>
        </w:rPr>
        <w:t>之间的分类，对于</w:t>
      </w:r>
      <w:r>
        <w:rPr>
          <w:rFonts w:hint="eastAsia"/>
          <w:szCs w:val="21"/>
        </w:rPr>
        <w:t>x1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x2</w:t>
      </w:r>
      <w:r>
        <w:rPr>
          <w:rFonts w:hint="eastAsia"/>
          <w:szCs w:val="21"/>
        </w:rPr>
        <w:t>之间、</w:t>
      </w:r>
      <w:r>
        <w:rPr>
          <w:rFonts w:hint="eastAsia"/>
          <w:szCs w:val="21"/>
        </w:rPr>
        <w:t>x1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x3</w:t>
      </w:r>
      <w:r>
        <w:rPr>
          <w:rFonts w:hint="eastAsia"/>
          <w:szCs w:val="21"/>
        </w:rPr>
        <w:t>之间的分类效果是比较明显的，可以很好的将两类分开。而对于</w:t>
      </w:r>
      <w:r>
        <w:rPr>
          <w:rFonts w:hint="eastAsia"/>
          <w:szCs w:val="21"/>
        </w:rPr>
        <w:t>x2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x3</w:t>
      </w:r>
      <w:r>
        <w:rPr>
          <w:rFonts w:hint="eastAsia"/>
          <w:szCs w:val="21"/>
        </w:rPr>
        <w:t>之间却很难用此种办法达到很好的分类效果。</w:t>
      </w:r>
    </w:p>
    <w:p w:rsidR="001A278B" w:rsidRPr="001A278B" w:rsidRDefault="001A278B" w:rsidP="001A278B">
      <w:pPr>
        <w:pStyle w:val="1"/>
        <w:numPr>
          <w:ilvl w:val="0"/>
          <w:numId w:val="11"/>
        </w:numPr>
      </w:pPr>
      <w:r>
        <w:t>实验小结</w:t>
      </w:r>
      <w:r w:rsidR="00184758">
        <w:t>：</w:t>
      </w:r>
    </w:p>
    <w:p w:rsidR="001A278B" w:rsidRPr="001A278B" w:rsidRDefault="001A278B" w:rsidP="001A278B">
      <w:pPr>
        <w:pStyle w:val="a9"/>
        <w:spacing w:line="360" w:lineRule="auto"/>
        <w:ind w:firstLineChars="0" w:firstLine="360"/>
        <w:rPr>
          <w:szCs w:val="21"/>
        </w:rPr>
      </w:pPr>
      <w:r w:rsidRPr="001A278B">
        <w:rPr>
          <w:rFonts w:hint="eastAsia"/>
          <w:szCs w:val="21"/>
        </w:rPr>
        <w:t>本次实验主要是进行线性可分类问题的实验，实验中分别运用感知器算法和</w:t>
      </w:r>
      <w:r w:rsidRPr="001A278B">
        <w:rPr>
          <w:rFonts w:hint="eastAsia"/>
          <w:szCs w:val="21"/>
        </w:rPr>
        <w:t>BP</w:t>
      </w:r>
      <w:r w:rsidRPr="001A278B">
        <w:rPr>
          <w:rFonts w:hint="eastAsia"/>
          <w:szCs w:val="21"/>
        </w:rPr>
        <w:t>算法进</w:t>
      </w:r>
      <w:r w:rsidRPr="001A278B">
        <w:rPr>
          <w:rFonts w:hint="eastAsia"/>
          <w:szCs w:val="21"/>
        </w:rPr>
        <w:lastRenderedPageBreak/>
        <w:t>行</w:t>
      </w:r>
      <w:r w:rsidRPr="001A278B">
        <w:rPr>
          <w:rFonts w:hint="eastAsia"/>
          <w:szCs w:val="21"/>
        </w:rPr>
        <w:t>x1</w:t>
      </w:r>
      <w:r w:rsidRPr="001A278B">
        <w:rPr>
          <w:rFonts w:hint="eastAsia"/>
          <w:szCs w:val="21"/>
        </w:rPr>
        <w:t>、</w:t>
      </w:r>
      <w:r w:rsidRPr="001A278B">
        <w:rPr>
          <w:rFonts w:hint="eastAsia"/>
          <w:szCs w:val="21"/>
        </w:rPr>
        <w:t>x2</w:t>
      </w:r>
      <w:r w:rsidRPr="001A278B">
        <w:rPr>
          <w:rFonts w:hint="eastAsia"/>
          <w:szCs w:val="21"/>
        </w:rPr>
        <w:t>和</w:t>
      </w:r>
      <w:r w:rsidRPr="001A278B">
        <w:rPr>
          <w:rFonts w:hint="eastAsia"/>
          <w:szCs w:val="21"/>
        </w:rPr>
        <w:t>x3</w:t>
      </w:r>
      <w:proofErr w:type="gramStart"/>
      <w:r w:rsidRPr="001A278B">
        <w:rPr>
          <w:rFonts w:hint="eastAsia"/>
          <w:szCs w:val="21"/>
        </w:rPr>
        <w:t>两两</w:t>
      </w:r>
      <w:proofErr w:type="gramEnd"/>
      <w:r w:rsidRPr="001A278B">
        <w:rPr>
          <w:rFonts w:hint="eastAsia"/>
          <w:szCs w:val="21"/>
        </w:rPr>
        <w:t>之间的分类，结果得出，只有</w:t>
      </w:r>
      <w:r w:rsidRPr="001A278B">
        <w:rPr>
          <w:rFonts w:hint="eastAsia"/>
          <w:szCs w:val="21"/>
        </w:rPr>
        <w:t>x1</w:t>
      </w:r>
      <w:r w:rsidRPr="001A278B">
        <w:rPr>
          <w:rFonts w:hint="eastAsia"/>
          <w:szCs w:val="21"/>
        </w:rPr>
        <w:t>和</w:t>
      </w:r>
      <w:r w:rsidRPr="001A278B">
        <w:rPr>
          <w:rFonts w:hint="eastAsia"/>
          <w:szCs w:val="21"/>
        </w:rPr>
        <w:t>x2</w:t>
      </w:r>
      <w:r w:rsidRPr="001A278B">
        <w:rPr>
          <w:rFonts w:hint="eastAsia"/>
          <w:szCs w:val="21"/>
        </w:rPr>
        <w:t>之间及</w:t>
      </w:r>
      <w:r w:rsidRPr="001A278B">
        <w:rPr>
          <w:rFonts w:hint="eastAsia"/>
          <w:szCs w:val="21"/>
        </w:rPr>
        <w:t>x1</w:t>
      </w:r>
      <w:r w:rsidRPr="001A278B">
        <w:rPr>
          <w:rFonts w:hint="eastAsia"/>
          <w:szCs w:val="21"/>
        </w:rPr>
        <w:t>和</w:t>
      </w:r>
      <w:r w:rsidRPr="001A278B">
        <w:rPr>
          <w:rFonts w:hint="eastAsia"/>
          <w:szCs w:val="21"/>
        </w:rPr>
        <w:t>x3</w:t>
      </w:r>
      <w:r w:rsidRPr="001A278B">
        <w:rPr>
          <w:rFonts w:hint="eastAsia"/>
          <w:szCs w:val="21"/>
        </w:rPr>
        <w:t>之间是线性可分的，而</w:t>
      </w:r>
      <w:r w:rsidRPr="001A278B">
        <w:rPr>
          <w:rFonts w:hint="eastAsia"/>
          <w:szCs w:val="21"/>
        </w:rPr>
        <w:t>x2</w:t>
      </w:r>
      <w:r w:rsidRPr="001A278B">
        <w:rPr>
          <w:rFonts w:hint="eastAsia"/>
          <w:szCs w:val="21"/>
        </w:rPr>
        <w:t>和</w:t>
      </w:r>
      <w:r w:rsidRPr="001A278B">
        <w:rPr>
          <w:rFonts w:hint="eastAsia"/>
          <w:szCs w:val="21"/>
        </w:rPr>
        <w:t>x3</w:t>
      </w:r>
      <w:r w:rsidRPr="001A278B">
        <w:rPr>
          <w:rFonts w:hint="eastAsia"/>
          <w:szCs w:val="21"/>
        </w:rPr>
        <w:t>之间是无法用这两种办法分开的。本次实验中，在运用</w:t>
      </w:r>
      <w:r w:rsidRPr="001A278B">
        <w:rPr>
          <w:rFonts w:hint="eastAsia"/>
          <w:szCs w:val="21"/>
        </w:rPr>
        <w:t>BP</w:t>
      </w:r>
      <w:r w:rsidRPr="001A278B">
        <w:rPr>
          <w:rFonts w:hint="eastAsia"/>
          <w:szCs w:val="21"/>
        </w:rPr>
        <w:t>算法进行</w:t>
      </w:r>
      <w:r w:rsidRPr="001A278B">
        <w:rPr>
          <w:rFonts w:hint="eastAsia"/>
          <w:szCs w:val="21"/>
        </w:rPr>
        <w:t>x1</w:t>
      </w:r>
      <w:r w:rsidRPr="001A278B">
        <w:rPr>
          <w:rFonts w:hint="eastAsia"/>
          <w:szCs w:val="21"/>
        </w:rPr>
        <w:t>、</w:t>
      </w:r>
      <w:r w:rsidRPr="001A278B">
        <w:rPr>
          <w:rFonts w:hint="eastAsia"/>
          <w:szCs w:val="21"/>
        </w:rPr>
        <w:t>x2</w:t>
      </w:r>
      <w:r w:rsidRPr="001A278B">
        <w:rPr>
          <w:rFonts w:hint="eastAsia"/>
          <w:szCs w:val="21"/>
        </w:rPr>
        <w:t>和</w:t>
      </w:r>
      <w:r w:rsidRPr="001A278B">
        <w:rPr>
          <w:rFonts w:hint="eastAsia"/>
          <w:szCs w:val="21"/>
        </w:rPr>
        <w:t>x3</w:t>
      </w:r>
      <w:r w:rsidRPr="001A278B">
        <w:rPr>
          <w:rFonts w:hint="eastAsia"/>
          <w:szCs w:val="21"/>
        </w:rPr>
        <w:t>之间的分类之前，还进行了异或问题的实验，实验中采用两层前向神经网络达到了很好的分类效果，为进行后面的实验打好了基础。</w:t>
      </w:r>
    </w:p>
    <w:p w:rsidR="00184758" w:rsidRDefault="001A278B" w:rsidP="001A278B">
      <w:pPr>
        <w:pStyle w:val="a9"/>
        <w:spacing w:line="360" w:lineRule="auto"/>
        <w:ind w:firstLineChars="0" w:firstLine="360"/>
        <w:rPr>
          <w:szCs w:val="21"/>
        </w:rPr>
      </w:pPr>
      <w:r w:rsidRPr="001A278B">
        <w:rPr>
          <w:rFonts w:hint="eastAsia"/>
          <w:szCs w:val="21"/>
        </w:rPr>
        <w:t>通过本次实验，使我对感知器算法和</w:t>
      </w:r>
      <w:r w:rsidRPr="001A278B">
        <w:rPr>
          <w:rFonts w:hint="eastAsia"/>
          <w:szCs w:val="21"/>
        </w:rPr>
        <w:t>BP</w:t>
      </w:r>
      <w:r w:rsidRPr="001A278B">
        <w:rPr>
          <w:rFonts w:hint="eastAsia"/>
          <w:szCs w:val="21"/>
        </w:rPr>
        <w:t>算法有了更加深入的认识，以前在神经网络这门课程中所学的理论问题，在本次实验中通过具体动手进行编程，使得对当时所学知识有了更加深入的认识。在实验中也遇到了各种各样的问题，通过思考解决后，对我以后的学习很有帮助。</w:t>
      </w:r>
    </w:p>
    <w:p w:rsidR="001A278B" w:rsidRPr="00184758" w:rsidRDefault="00184758" w:rsidP="00184758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:rsidR="00184758" w:rsidRPr="00184758" w:rsidRDefault="00184758" w:rsidP="00184758">
      <w:pPr>
        <w:pStyle w:val="1"/>
        <w:numPr>
          <w:ilvl w:val="0"/>
          <w:numId w:val="11"/>
        </w:numPr>
        <w:rPr>
          <w:rFonts w:hint="eastAsia"/>
          <w:noProof/>
        </w:rPr>
      </w:pPr>
      <w:r>
        <w:rPr>
          <w:rFonts w:hint="eastAsia"/>
          <w:noProof/>
        </w:rPr>
        <w:lastRenderedPageBreak/>
        <w:t>实验代码：</w:t>
      </w:r>
    </w:p>
    <w:p w:rsidR="00184758" w:rsidRPr="00184758" w:rsidRDefault="00184758" w:rsidP="001847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  <w:sectPr w:rsidR="00184758" w:rsidRPr="00184758" w:rsidSect="00653F2F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lastRenderedPageBreak/>
        <w:t xml:space="preserve">clear </w:t>
      </w:r>
      <w:r w:rsidRPr="00184758">
        <w:rPr>
          <w:color w:val="A020F0"/>
          <w:kern w:val="0"/>
          <w:sz w:val="18"/>
          <w:szCs w:val="18"/>
        </w:rPr>
        <w:t>all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close </w:t>
      </w:r>
      <w:r w:rsidRPr="00184758">
        <w:rPr>
          <w:color w:val="A020F0"/>
          <w:kern w:val="0"/>
          <w:sz w:val="18"/>
          <w:szCs w:val="18"/>
        </w:rPr>
        <w:t>all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proofErr w:type="spellStart"/>
      <w:r w:rsidRPr="00184758">
        <w:rPr>
          <w:color w:val="000000"/>
          <w:kern w:val="0"/>
          <w:sz w:val="18"/>
          <w:szCs w:val="18"/>
        </w:rPr>
        <w:t>clc</w:t>
      </w:r>
      <w:proofErr w:type="spellEnd"/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hint="eastAsia"/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data = load(</w:t>
      </w:r>
      <w:r w:rsidRPr="00184758">
        <w:rPr>
          <w:color w:val="A020F0"/>
          <w:kern w:val="0"/>
          <w:sz w:val="18"/>
          <w:szCs w:val="18"/>
        </w:rPr>
        <w:t>'iris_data.txt'</w:t>
      </w:r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iris_1 = </w:t>
      </w:r>
      <w:proofErr w:type="gramStart"/>
      <w:r w:rsidRPr="00184758">
        <w:rPr>
          <w:color w:val="000000"/>
          <w:kern w:val="0"/>
          <w:sz w:val="18"/>
          <w:szCs w:val="18"/>
        </w:rPr>
        <w:t>data(</w:t>
      </w:r>
      <w:proofErr w:type="gramEnd"/>
      <w:r w:rsidRPr="00184758">
        <w:rPr>
          <w:color w:val="000000"/>
          <w:kern w:val="0"/>
          <w:sz w:val="18"/>
          <w:szCs w:val="18"/>
        </w:rPr>
        <w:t>1:50,:);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iris_2 = </w:t>
      </w:r>
      <w:proofErr w:type="gramStart"/>
      <w:r w:rsidRPr="00184758">
        <w:rPr>
          <w:color w:val="000000"/>
          <w:kern w:val="0"/>
          <w:sz w:val="18"/>
          <w:szCs w:val="18"/>
        </w:rPr>
        <w:t>data(</w:t>
      </w:r>
      <w:proofErr w:type="gramEnd"/>
      <w:r w:rsidRPr="00184758">
        <w:rPr>
          <w:color w:val="000000"/>
          <w:kern w:val="0"/>
          <w:sz w:val="18"/>
          <w:szCs w:val="18"/>
        </w:rPr>
        <w:t>51:100,:);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iris_3 = </w:t>
      </w:r>
      <w:proofErr w:type="gramStart"/>
      <w:r w:rsidRPr="00184758">
        <w:rPr>
          <w:color w:val="000000"/>
          <w:kern w:val="0"/>
          <w:sz w:val="18"/>
          <w:szCs w:val="18"/>
        </w:rPr>
        <w:t>data(</w:t>
      </w:r>
      <w:proofErr w:type="gramEnd"/>
      <w:r w:rsidRPr="00184758">
        <w:rPr>
          <w:color w:val="000000"/>
          <w:kern w:val="0"/>
          <w:sz w:val="18"/>
          <w:szCs w:val="18"/>
        </w:rPr>
        <w:t>101:150,:);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pairs = input(</w:t>
      </w:r>
      <w:proofErr w:type="gramStart"/>
      <w:r>
        <w:rPr>
          <w:color w:val="A020F0"/>
          <w:kern w:val="0"/>
          <w:sz w:val="18"/>
          <w:szCs w:val="18"/>
        </w:rPr>
        <w:t>’</w:t>
      </w:r>
      <w:proofErr w:type="gramEnd"/>
      <w:r>
        <w:rPr>
          <w:color w:val="A020F0"/>
          <w:kern w:val="0"/>
          <w:sz w:val="18"/>
          <w:szCs w:val="18"/>
        </w:rPr>
        <w:t>输入</w:t>
      </w:r>
      <w:r w:rsidRPr="00184758">
        <w:rPr>
          <w:rFonts w:hint="eastAsia"/>
          <w:color w:val="A020F0"/>
          <w:kern w:val="0"/>
          <w:sz w:val="18"/>
          <w:szCs w:val="18"/>
        </w:rPr>
        <w:t>训练样本类型</w:t>
      </w:r>
      <w:r w:rsidRPr="00184758">
        <w:rPr>
          <w:rFonts w:hint="eastAsia"/>
          <w:color w:val="A020F0"/>
          <w:kern w:val="0"/>
          <w:sz w:val="18"/>
          <w:szCs w:val="18"/>
        </w:rPr>
        <w:t xml:space="preserve"> pairs = </w:t>
      </w:r>
      <w:r w:rsidRPr="00184758">
        <w:rPr>
          <w:rFonts w:hint="eastAsia"/>
          <w:color w:val="A020F0"/>
          <w:kern w:val="0"/>
          <w:sz w:val="18"/>
          <w:szCs w:val="18"/>
        </w:rPr>
        <w:t>（举例：类型一三，输入</w:t>
      </w:r>
      <w:r w:rsidRPr="00184758">
        <w:rPr>
          <w:rFonts w:hint="eastAsia"/>
          <w:color w:val="A020F0"/>
          <w:kern w:val="0"/>
          <w:sz w:val="18"/>
          <w:szCs w:val="18"/>
        </w:rPr>
        <w:t>13</w:t>
      </w:r>
      <w:r w:rsidRPr="00184758">
        <w:rPr>
          <w:rFonts w:hint="eastAsia"/>
          <w:color w:val="A020F0"/>
          <w:kern w:val="0"/>
          <w:sz w:val="18"/>
          <w:szCs w:val="18"/>
        </w:rPr>
        <w:t>）</w:t>
      </w:r>
      <w:r w:rsidRPr="00184758">
        <w:rPr>
          <w:rFonts w:hint="eastAsia"/>
          <w:color w:val="A020F0"/>
          <w:kern w:val="0"/>
          <w:sz w:val="18"/>
          <w:szCs w:val="18"/>
        </w:rPr>
        <w:t>'</w:t>
      </w:r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228B22"/>
          <w:kern w:val="0"/>
          <w:sz w:val="18"/>
          <w:szCs w:val="18"/>
        </w:rPr>
        <w:t xml:space="preserve">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proofErr w:type="spellStart"/>
      <w:r w:rsidRPr="00184758">
        <w:rPr>
          <w:color w:val="000000"/>
          <w:kern w:val="0"/>
          <w:sz w:val="18"/>
          <w:szCs w:val="18"/>
        </w:rPr>
        <w:t>num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 = input(</w:t>
      </w:r>
      <w:r w:rsidRPr="00184758">
        <w:rPr>
          <w:color w:val="A020F0"/>
          <w:kern w:val="0"/>
          <w:sz w:val="18"/>
          <w:szCs w:val="18"/>
        </w:rPr>
        <w:t>'</w:t>
      </w:r>
      <w:r w:rsidRPr="00184758">
        <w:rPr>
          <w:rFonts w:hint="eastAsia"/>
          <w:color w:val="A020F0"/>
          <w:kern w:val="0"/>
          <w:sz w:val="18"/>
          <w:szCs w:val="18"/>
        </w:rPr>
        <w:t>'</w:t>
      </w:r>
      <w:r w:rsidRPr="00184758">
        <w:rPr>
          <w:rFonts w:hint="eastAsia"/>
          <w:color w:val="A020F0"/>
          <w:kern w:val="0"/>
          <w:sz w:val="18"/>
          <w:szCs w:val="18"/>
        </w:rPr>
        <w:t>输入训练样本个数</w:t>
      </w:r>
      <w:r w:rsidRPr="00184758">
        <w:rPr>
          <w:rFonts w:hint="eastAsia"/>
          <w:color w:val="A020F0"/>
          <w:kern w:val="0"/>
          <w:sz w:val="18"/>
          <w:szCs w:val="18"/>
        </w:rPr>
        <w:t xml:space="preserve"> </w:t>
      </w:r>
      <w:proofErr w:type="spellStart"/>
      <w:r w:rsidRPr="00184758">
        <w:rPr>
          <w:rFonts w:hint="eastAsia"/>
          <w:color w:val="A020F0"/>
          <w:kern w:val="0"/>
          <w:sz w:val="18"/>
          <w:szCs w:val="18"/>
        </w:rPr>
        <w:t>num</w:t>
      </w:r>
      <w:proofErr w:type="spellEnd"/>
      <w:r w:rsidRPr="00184758">
        <w:rPr>
          <w:rFonts w:hint="eastAsia"/>
          <w:color w:val="A020F0"/>
          <w:kern w:val="0"/>
          <w:sz w:val="18"/>
          <w:szCs w:val="18"/>
        </w:rPr>
        <w:t xml:space="preserve"> = '</w:t>
      </w:r>
      <w:r w:rsidRPr="00184758">
        <w:rPr>
          <w:color w:val="000000"/>
          <w:kern w:val="0"/>
          <w:sz w:val="18"/>
          <w:szCs w:val="18"/>
        </w:rPr>
        <w:t xml:space="preserve">);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228B22"/>
          <w:kern w:val="0"/>
          <w:sz w:val="18"/>
          <w:szCs w:val="18"/>
        </w:rPr>
        <w:t xml:space="preserve">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T1=zeros(num,4);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T2=zeros(num,4);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T3=zeros(num,4);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index=</w:t>
      </w:r>
      <w:proofErr w:type="spellStart"/>
      <w:r w:rsidRPr="00184758">
        <w:rPr>
          <w:color w:val="000000"/>
          <w:kern w:val="0"/>
          <w:sz w:val="18"/>
          <w:szCs w:val="18"/>
        </w:rPr>
        <w:t>randperm</w:t>
      </w:r>
      <w:proofErr w:type="spellEnd"/>
      <w:r w:rsidRPr="00184758">
        <w:rPr>
          <w:color w:val="000000"/>
          <w:kern w:val="0"/>
          <w:sz w:val="18"/>
          <w:szCs w:val="18"/>
        </w:rPr>
        <w:t>(50);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=1:1:num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</w:t>
      </w:r>
      <w:proofErr w:type="gramStart"/>
      <w:r w:rsidRPr="00184758">
        <w:rPr>
          <w:color w:val="000000"/>
          <w:kern w:val="0"/>
          <w:sz w:val="18"/>
          <w:szCs w:val="18"/>
        </w:rPr>
        <w:t>T1(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,:)=iris_1(index(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</w:t>
      </w:r>
      <w:proofErr w:type="gramStart"/>
      <w:r w:rsidRPr="00184758">
        <w:rPr>
          <w:color w:val="000000"/>
          <w:kern w:val="0"/>
          <w:sz w:val="18"/>
          <w:szCs w:val="18"/>
        </w:rPr>
        <w:t>T2(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,:)=iris_2(index(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</w:t>
      </w:r>
      <w:proofErr w:type="gramStart"/>
      <w:r w:rsidRPr="00184758">
        <w:rPr>
          <w:color w:val="000000"/>
          <w:kern w:val="0"/>
          <w:sz w:val="18"/>
          <w:szCs w:val="18"/>
        </w:rPr>
        <w:t>T3(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,:)=iris_3(index(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 xml:space="preserve">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W0=zeros(1,4);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u=0.02;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e=0.01;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s=1;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k=0;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W=W0;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pairs == 13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while</w:t>
      </w:r>
      <w:r w:rsidRPr="00184758">
        <w:rPr>
          <w:color w:val="000000"/>
          <w:kern w:val="0"/>
          <w:sz w:val="18"/>
          <w:szCs w:val="18"/>
        </w:rPr>
        <w:t xml:space="preserve"> (s&gt;=e)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=1:1:num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k=k+1;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rem(k,2)==1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    </w:t>
      </w:r>
      <w:proofErr w:type="gramStart"/>
      <w:r w:rsidRPr="00184758">
        <w:rPr>
          <w:color w:val="000000"/>
          <w:kern w:val="0"/>
          <w:sz w:val="18"/>
          <w:szCs w:val="18"/>
        </w:rPr>
        <w:t>err=</w:t>
      </w:r>
      <w:proofErr w:type="gramEnd"/>
      <w:r w:rsidRPr="00184758">
        <w:rPr>
          <w:color w:val="000000"/>
          <w:kern w:val="0"/>
          <w:sz w:val="18"/>
          <w:szCs w:val="18"/>
        </w:rPr>
        <w:t>1-W*T1(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,:)';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    W=</w:t>
      </w:r>
      <w:proofErr w:type="spellStart"/>
      <w:r w:rsidRPr="00184758">
        <w:rPr>
          <w:color w:val="000000"/>
          <w:kern w:val="0"/>
          <w:sz w:val="18"/>
          <w:szCs w:val="18"/>
        </w:rPr>
        <w:t>W+u</w:t>
      </w:r>
      <w:proofErr w:type="spellEnd"/>
      <w:r w:rsidRPr="00184758">
        <w:rPr>
          <w:color w:val="000000"/>
          <w:kern w:val="0"/>
          <w:sz w:val="18"/>
          <w:szCs w:val="18"/>
        </w:rPr>
        <w:t>*err*</w:t>
      </w:r>
      <w:proofErr w:type="gramStart"/>
      <w:r w:rsidRPr="00184758">
        <w:rPr>
          <w:color w:val="000000"/>
          <w:kern w:val="0"/>
          <w:sz w:val="18"/>
          <w:szCs w:val="18"/>
        </w:rPr>
        <w:t>T1(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proofErr w:type="gramStart"/>
      <w:r w:rsidRPr="00184758">
        <w:rPr>
          <w:color w:val="0000FF"/>
          <w:kern w:val="0"/>
          <w:sz w:val="18"/>
          <w:szCs w:val="18"/>
        </w:rPr>
        <w:t>else</w:t>
      </w:r>
      <w:proofErr w:type="gramEnd"/>
      <w:r w:rsidRPr="00184758">
        <w:rPr>
          <w:color w:val="000000"/>
          <w:kern w:val="0"/>
          <w:sz w:val="18"/>
          <w:szCs w:val="18"/>
        </w:rPr>
        <w:t xml:space="preserve"> err=0-W*T3(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,:)';  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    W=</w:t>
      </w:r>
      <w:proofErr w:type="spellStart"/>
      <w:r w:rsidRPr="00184758">
        <w:rPr>
          <w:color w:val="000000"/>
          <w:kern w:val="0"/>
          <w:sz w:val="18"/>
          <w:szCs w:val="18"/>
        </w:rPr>
        <w:t>W+u</w:t>
      </w:r>
      <w:proofErr w:type="spellEnd"/>
      <w:r w:rsidRPr="00184758">
        <w:rPr>
          <w:color w:val="000000"/>
          <w:kern w:val="0"/>
          <w:sz w:val="18"/>
          <w:szCs w:val="18"/>
        </w:rPr>
        <w:t>*err*</w:t>
      </w:r>
      <w:proofErr w:type="gramStart"/>
      <w:r w:rsidRPr="00184758">
        <w:rPr>
          <w:color w:val="000000"/>
          <w:kern w:val="0"/>
          <w:sz w:val="18"/>
          <w:szCs w:val="18"/>
        </w:rPr>
        <w:t>T3(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pf(k)=err^2;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s=pf(k);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lastRenderedPageBreak/>
        <w:t xml:space="preserve">    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proofErr w:type="spellStart"/>
      <w:r w:rsidRPr="00184758">
        <w:rPr>
          <w:color w:val="0000FF"/>
          <w:kern w:val="0"/>
          <w:sz w:val="18"/>
          <w:szCs w:val="18"/>
        </w:rPr>
        <w:t>elseif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 pairs == 12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while</w:t>
      </w:r>
      <w:r w:rsidRPr="00184758">
        <w:rPr>
          <w:color w:val="000000"/>
          <w:kern w:val="0"/>
          <w:sz w:val="18"/>
          <w:szCs w:val="18"/>
        </w:rPr>
        <w:t xml:space="preserve"> (s&gt;=e)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=1:1:num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k=k+1;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rem(k,2)==1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    </w:t>
      </w:r>
      <w:proofErr w:type="gramStart"/>
      <w:r w:rsidRPr="00184758">
        <w:rPr>
          <w:color w:val="000000"/>
          <w:kern w:val="0"/>
          <w:sz w:val="18"/>
          <w:szCs w:val="18"/>
        </w:rPr>
        <w:t>err=</w:t>
      </w:r>
      <w:proofErr w:type="gramEnd"/>
      <w:r w:rsidRPr="00184758">
        <w:rPr>
          <w:color w:val="000000"/>
          <w:kern w:val="0"/>
          <w:sz w:val="18"/>
          <w:szCs w:val="18"/>
        </w:rPr>
        <w:t>1-W*T1(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,:)';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    W=</w:t>
      </w:r>
      <w:proofErr w:type="spellStart"/>
      <w:r w:rsidRPr="00184758">
        <w:rPr>
          <w:color w:val="000000"/>
          <w:kern w:val="0"/>
          <w:sz w:val="18"/>
          <w:szCs w:val="18"/>
        </w:rPr>
        <w:t>W+u</w:t>
      </w:r>
      <w:proofErr w:type="spellEnd"/>
      <w:r w:rsidRPr="00184758">
        <w:rPr>
          <w:color w:val="000000"/>
          <w:kern w:val="0"/>
          <w:sz w:val="18"/>
          <w:szCs w:val="18"/>
        </w:rPr>
        <w:t>*err*</w:t>
      </w:r>
      <w:proofErr w:type="gramStart"/>
      <w:r w:rsidRPr="00184758">
        <w:rPr>
          <w:color w:val="000000"/>
          <w:kern w:val="0"/>
          <w:sz w:val="18"/>
          <w:szCs w:val="18"/>
        </w:rPr>
        <w:t>T1(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proofErr w:type="gramStart"/>
      <w:r w:rsidRPr="00184758">
        <w:rPr>
          <w:color w:val="0000FF"/>
          <w:kern w:val="0"/>
          <w:sz w:val="18"/>
          <w:szCs w:val="18"/>
        </w:rPr>
        <w:t>else</w:t>
      </w:r>
      <w:proofErr w:type="gramEnd"/>
      <w:r w:rsidRPr="00184758">
        <w:rPr>
          <w:color w:val="000000"/>
          <w:kern w:val="0"/>
          <w:sz w:val="18"/>
          <w:szCs w:val="18"/>
        </w:rPr>
        <w:t xml:space="preserve"> err=0-W*T2(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,:)';  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    W=</w:t>
      </w:r>
      <w:proofErr w:type="spellStart"/>
      <w:r w:rsidRPr="00184758">
        <w:rPr>
          <w:color w:val="000000"/>
          <w:kern w:val="0"/>
          <w:sz w:val="18"/>
          <w:szCs w:val="18"/>
        </w:rPr>
        <w:t>W+u</w:t>
      </w:r>
      <w:proofErr w:type="spellEnd"/>
      <w:r w:rsidRPr="00184758">
        <w:rPr>
          <w:color w:val="000000"/>
          <w:kern w:val="0"/>
          <w:sz w:val="18"/>
          <w:szCs w:val="18"/>
        </w:rPr>
        <w:t>*err*</w:t>
      </w:r>
      <w:proofErr w:type="gramStart"/>
      <w:r w:rsidRPr="00184758">
        <w:rPr>
          <w:color w:val="000000"/>
          <w:kern w:val="0"/>
          <w:sz w:val="18"/>
          <w:szCs w:val="18"/>
        </w:rPr>
        <w:t>T2(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pf(k)=err^2;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s=pf(k);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proofErr w:type="spellStart"/>
      <w:r w:rsidRPr="00184758">
        <w:rPr>
          <w:color w:val="0000FF"/>
          <w:kern w:val="0"/>
          <w:sz w:val="18"/>
          <w:szCs w:val="18"/>
        </w:rPr>
        <w:t>elseif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 pairs == 23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while</w:t>
      </w:r>
      <w:r w:rsidRPr="00184758">
        <w:rPr>
          <w:color w:val="000000"/>
          <w:kern w:val="0"/>
          <w:sz w:val="18"/>
          <w:szCs w:val="18"/>
        </w:rPr>
        <w:t xml:space="preserve"> (s&gt;=e)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=1:1:num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k=k+1;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rem(k,2)==1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    </w:t>
      </w:r>
      <w:proofErr w:type="gramStart"/>
      <w:r w:rsidRPr="00184758">
        <w:rPr>
          <w:color w:val="000000"/>
          <w:kern w:val="0"/>
          <w:sz w:val="18"/>
          <w:szCs w:val="18"/>
        </w:rPr>
        <w:t>err=</w:t>
      </w:r>
      <w:proofErr w:type="gramEnd"/>
      <w:r w:rsidRPr="00184758">
        <w:rPr>
          <w:color w:val="000000"/>
          <w:kern w:val="0"/>
          <w:sz w:val="18"/>
          <w:szCs w:val="18"/>
        </w:rPr>
        <w:t>1-W*T2(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,:)';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    W=</w:t>
      </w:r>
      <w:proofErr w:type="spellStart"/>
      <w:r w:rsidRPr="00184758">
        <w:rPr>
          <w:color w:val="000000"/>
          <w:kern w:val="0"/>
          <w:sz w:val="18"/>
          <w:szCs w:val="18"/>
        </w:rPr>
        <w:t>W+u</w:t>
      </w:r>
      <w:proofErr w:type="spellEnd"/>
      <w:r w:rsidRPr="00184758">
        <w:rPr>
          <w:color w:val="000000"/>
          <w:kern w:val="0"/>
          <w:sz w:val="18"/>
          <w:szCs w:val="18"/>
        </w:rPr>
        <w:t>*err*</w:t>
      </w:r>
      <w:proofErr w:type="gramStart"/>
      <w:r w:rsidRPr="00184758">
        <w:rPr>
          <w:color w:val="000000"/>
          <w:kern w:val="0"/>
          <w:sz w:val="18"/>
          <w:szCs w:val="18"/>
        </w:rPr>
        <w:t>T2(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proofErr w:type="gramStart"/>
      <w:r w:rsidRPr="00184758">
        <w:rPr>
          <w:color w:val="0000FF"/>
          <w:kern w:val="0"/>
          <w:sz w:val="18"/>
          <w:szCs w:val="18"/>
        </w:rPr>
        <w:t>else</w:t>
      </w:r>
      <w:proofErr w:type="gramEnd"/>
      <w:r w:rsidRPr="00184758">
        <w:rPr>
          <w:color w:val="000000"/>
          <w:kern w:val="0"/>
          <w:sz w:val="18"/>
          <w:szCs w:val="18"/>
        </w:rPr>
        <w:t xml:space="preserve"> err=0-W*T3(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,:)';  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    W=</w:t>
      </w:r>
      <w:proofErr w:type="spellStart"/>
      <w:r w:rsidRPr="00184758">
        <w:rPr>
          <w:color w:val="000000"/>
          <w:kern w:val="0"/>
          <w:sz w:val="18"/>
          <w:szCs w:val="18"/>
        </w:rPr>
        <w:t>W+u</w:t>
      </w:r>
      <w:proofErr w:type="spellEnd"/>
      <w:r w:rsidRPr="00184758">
        <w:rPr>
          <w:color w:val="000000"/>
          <w:kern w:val="0"/>
          <w:sz w:val="18"/>
          <w:szCs w:val="18"/>
        </w:rPr>
        <w:t>*err*</w:t>
      </w:r>
      <w:proofErr w:type="gramStart"/>
      <w:r w:rsidRPr="00184758">
        <w:rPr>
          <w:color w:val="000000"/>
          <w:kern w:val="0"/>
          <w:sz w:val="18"/>
          <w:szCs w:val="18"/>
        </w:rPr>
        <w:t>T3(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pf(k)=err^2;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s=pf(k);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else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184758">
        <w:rPr>
          <w:color w:val="000000"/>
          <w:kern w:val="0"/>
          <w:sz w:val="18"/>
          <w:szCs w:val="18"/>
        </w:rPr>
        <w:t>disp</w:t>
      </w:r>
      <w:proofErr w:type="spellEnd"/>
      <w:r w:rsidRPr="00184758">
        <w:rPr>
          <w:color w:val="000000"/>
          <w:kern w:val="0"/>
          <w:sz w:val="18"/>
          <w:szCs w:val="18"/>
        </w:rPr>
        <w:t>(</w:t>
      </w:r>
      <w:r w:rsidRPr="00184758">
        <w:rPr>
          <w:rFonts w:hint="eastAsia"/>
          <w:color w:val="A020F0"/>
          <w:kern w:val="0"/>
          <w:sz w:val="18"/>
          <w:szCs w:val="18"/>
        </w:rPr>
        <w:t>'</w:t>
      </w:r>
      <w:r w:rsidRPr="00184758">
        <w:rPr>
          <w:rFonts w:hint="eastAsia"/>
          <w:color w:val="A020F0"/>
          <w:kern w:val="0"/>
          <w:sz w:val="18"/>
          <w:szCs w:val="18"/>
        </w:rPr>
        <w:t>样本类型输入错误，程序退出</w:t>
      </w:r>
      <w:r w:rsidRPr="00184758">
        <w:rPr>
          <w:rFonts w:hint="eastAsia"/>
          <w:color w:val="A020F0"/>
          <w:kern w:val="0"/>
          <w:sz w:val="18"/>
          <w:szCs w:val="18"/>
        </w:rPr>
        <w:t>'</w:t>
      </w:r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return</w:t>
      </w:r>
      <w:r w:rsidRPr="00184758">
        <w:rPr>
          <w:color w:val="000000"/>
          <w:kern w:val="0"/>
          <w:sz w:val="18"/>
          <w:szCs w:val="18"/>
        </w:rPr>
        <w:t>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k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r1=0;r2=0;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pairs == 12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=1:1:50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184758">
        <w:rPr>
          <w:color w:val="000000"/>
          <w:kern w:val="0"/>
          <w:sz w:val="18"/>
          <w:szCs w:val="18"/>
        </w:rPr>
        <w:t>y1(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)=W*iris_1(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,:)';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lastRenderedPageBreak/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y1(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)&gt;0.5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r1=r1+1;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184758">
        <w:rPr>
          <w:color w:val="000000"/>
          <w:kern w:val="0"/>
          <w:sz w:val="18"/>
          <w:szCs w:val="18"/>
        </w:rPr>
        <w:t>y2(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)=W*iris_2(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,:)';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y2(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)&lt;=0.5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r2=r2+1;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proofErr w:type="spellStart"/>
      <w:r w:rsidRPr="00184758">
        <w:rPr>
          <w:color w:val="0000FF"/>
          <w:kern w:val="0"/>
          <w:sz w:val="18"/>
          <w:szCs w:val="18"/>
        </w:rPr>
        <w:t>elseif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 pairs == 13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=1:1:50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184758">
        <w:rPr>
          <w:color w:val="000000"/>
          <w:kern w:val="0"/>
          <w:sz w:val="18"/>
          <w:szCs w:val="18"/>
        </w:rPr>
        <w:t>y1(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)=W*iris_1(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,:)';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y1(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)&gt;0.5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r1=r1+1;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184758">
        <w:rPr>
          <w:color w:val="000000"/>
          <w:kern w:val="0"/>
          <w:sz w:val="18"/>
          <w:szCs w:val="18"/>
        </w:rPr>
        <w:t>y2(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)=W*iris_3(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,:)';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y2(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)&lt;=0.5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r2=r2+1;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else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=1:1:50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184758">
        <w:rPr>
          <w:color w:val="000000"/>
          <w:kern w:val="0"/>
          <w:sz w:val="18"/>
          <w:szCs w:val="18"/>
        </w:rPr>
        <w:t>y1(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)=W*iris_2(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,:)';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y1(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)&gt;0.5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r1=r1+1;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184758">
        <w:rPr>
          <w:color w:val="000000"/>
          <w:kern w:val="0"/>
          <w:sz w:val="18"/>
          <w:szCs w:val="18"/>
        </w:rPr>
        <w:t>y2(</w:t>
      </w:r>
      <w:proofErr w:type="spellStart"/>
      <w:proofErr w:type="gramEnd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)=W*iris_3(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,:)';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y2(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)&lt;=0.5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r2=r2+1;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plot([1:50],y1,</w:t>
      </w:r>
      <w:r w:rsidRPr="00184758">
        <w:rPr>
          <w:color w:val="A020F0"/>
          <w:kern w:val="0"/>
          <w:sz w:val="18"/>
          <w:szCs w:val="18"/>
        </w:rPr>
        <w:t>'r'</w:t>
      </w:r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axis([0,50,-1.5,2.5]);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title([</w:t>
      </w:r>
      <w:r w:rsidRPr="00184758">
        <w:rPr>
          <w:color w:val="A020F0"/>
          <w:kern w:val="0"/>
          <w:sz w:val="18"/>
          <w:szCs w:val="18"/>
        </w:rPr>
        <w:t>'</w:t>
      </w:r>
      <w:proofErr w:type="spellStart"/>
      <w:r w:rsidRPr="00184758">
        <w:rPr>
          <w:color w:val="A020F0"/>
          <w:kern w:val="0"/>
          <w:sz w:val="18"/>
          <w:szCs w:val="18"/>
        </w:rPr>
        <w:t>num</w:t>
      </w:r>
      <w:proofErr w:type="spellEnd"/>
      <w:r w:rsidRPr="00184758">
        <w:rPr>
          <w:color w:val="A020F0"/>
          <w:kern w:val="0"/>
          <w:sz w:val="18"/>
          <w:szCs w:val="18"/>
        </w:rPr>
        <w:t>='</w:t>
      </w:r>
      <w:r w:rsidRPr="00184758">
        <w:rPr>
          <w:color w:val="000000"/>
          <w:kern w:val="0"/>
          <w:sz w:val="18"/>
          <w:szCs w:val="18"/>
        </w:rPr>
        <w:t>,num2str(</w:t>
      </w:r>
      <w:proofErr w:type="spellStart"/>
      <w:r w:rsidRPr="00184758">
        <w:rPr>
          <w:color w:val="000000"/>
          <w:kern w:val="0"/>
          <w:sz w:val="18"/>
          <w:szCs w:val="18"/>
        </w:rPr>
        <w:t>num</w:t>
      </w:r>
      <w:proofErr w:type="spellEnd"/>
      <w:r w:rsidRPr="00184758">
        <w:rPr>
          <w:color w:val="000000"/>
          <w:kern w:val="0"/>
          <w:sz w:val="18"/>
          <w:szCs w:val="18"/>
        </w:rPr>
        <w:t>)]);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hold </w:t>
      </w:r>
      <w:r w:rsidRPr="00184758">
        <w:rPr>
          <w:color w:val="A020F0"/>
          <w:kern w:val="0"/>
          <w:sz w:val="18"/>
          <w:szCs w:val="18"/>
        </w:rPr>
        <w:t>on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plot([1:50],y2);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grid </w:t>
      </w:r>
      <w:r w:rsidRPr="00184758">
        <w:rPr>
          <w:color w:val="A020F0"/>
          <w:kern w:val="0"/>
          <w:sz w:val="18"/>
          <w:szCs w:val="18"/>
        </w:rPr>
        <w:t>on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r1=r1/50</w:t>
      </w:r>
    </w:p>
    <w:p w:rsidR="00184758" w:rsidRPr="00184758" w:rsidRDefault="00184758" w:rsidP="00184758">
      <w:pPr>
        <w:pStyle w:val="a9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hint="eastAsia"/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r2=r2/50</w:t>
      </w:r>
    </w:p>
    <w:p w:rsidR="00184758" w:rsidRDefault="00184758" w:rsidP="00184758">
      <w:pPr>
        <w:autoSpaceDE w:val="0"/>
        <w:autoSpaceDN w:val="0"/>
        <w:adjustRightInd w:val="0"/>
        <w:jc w:val="left"/>
        <w:rPr>
          <w:rFonts w:hint="eastAsia"/>
          <w:kern w:val="0"/>
          <w:sz w:val="18"/>
          <w:szCs w:val="18"/>
        </w:rPr>
      </w:pPr>
    </w:p>
    <w:p w:rsidR="00184758" w:rsidRDefault="00184758" w:rsidP="00184758">
      <w:pPr>
        <w:autoSpaceDE w:val="0"/>
        <w:autoSpaceDN w:val="0"/>
        <w:adjustRightInd w:val="0"/>
        <w:jc w:val="left"/>
        <w:rPr>
          <w:rFonts w:hint="eastAsia"/>
          <w:kern w:val="0"/>
          <w:sz w:val="18"/>
          <w:szCs w:val="18"/>
        </w:rPr>
      </w:pPr>
    </w:p>
    <w:p w:rsidR="00184758" w:rsidRDefault="00184758" w:rsidP="00184758">
      <w:pPr>
        <w:autoSpaceDE w:val="0"/>
        <w:autoSpaceDN w:val="0"/>
        <w:adjustRightInd w:val="0"/>
        <w:jc w:val="left"/>
        <w:rPr>
          <w:rFonts w:hint="eastAsia"/>
          <w:kern w:val="0"/>
          <w:sz w:val="18"/>
          <w:szCs w:val="18"/>
        </w:rPr>
      </w:pPr>
    </w:p>
    <w:p w:rsidR="00184758" w:rsidRDefault="00184758" w:rsidP="00184758">
      <w:pPr>
        <w:autoSpaceDE w:val="0"/>
        <w:autoSpaceDN w:val="0"/>
        <w:adjustRightInd w:val="0"/>
        <w:jc w:val="left"/>
        <w:rPr>
          <w:rFonts w:hint="eastAsia"/>
          <w:kern w:val="0"/>
          <w:sz w:val="18"/>
          <w:szCs w:val="18"/>
        </w:rPr>
      </w:pPr>
    </w:p>
    <w:p w:rsidR="00184758" w:rsidRPr="00184758" w:rsidRDefault="00184758" w:rsidP="00184758">
      <w:pPr>
        <w:autoSpaceDE w:val="0"/>
        <w:autoSpaceDN w:val="0"/>
        <w:adjustRightInd w:val="0"/>
        <w:jc w:val="left"/>
        <w:rPr>
          <w:rFonts w:hint="eastAsia"/>
          <w:kern w:val="0"/>
          <w:sz w:val="18"/>
          <w:szCs w:val="18"/>
        </w:rPr>
      </w:pP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lastRenderedPageBreak/>
        <w:t xml:space="preserve">close </w:t>
      </w:r>
      <w:r w:rsidRPr="00184758">
        <w:rPr>
          <w:color w:val="A020F0"/>
          <w:kern w:val="0"/>
          <w:sz w:val="18"/>
          <w:szCs w:val="18"/>
        </w:rPr>
        <w:t>all</w:t>
      </w:r>
      <w:r w:rsidRPr="00184758">
        <w:rPr>
          <w:color w:val="000000"/>
          <w:kern w:val="0"/>
          <w:sz w:val="18"/>
          <w:szCs w:val="18"/>
        </w:rPr>
        <w:t>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proofErr w:type="spellStart"/>
      <w:r w:rsidRPr="00184758">
        <w:rPr>
          <w:color w:val="000000"/>
          <w:kern w:val="0"/>
          <w:sz w:val="18"/>
          <w:szCs w:val="18"/>
        </w:rPr>
        <w:t>clc</w:t>
      </w:r>
      <w:proofErr w:type="spellEnd"/>
      <w:r w:rsidRPr="00184758">
        <w:rPr>
          <w:color w:val="000000"/>
          <w:kern w:val="0"/>
          <w:sz w:val="18"/>
          <w:szCs w:val="18"/>
        </w:rPr>
        <w:t>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data = load(</w:t>
      </w:r>
      <w:r w:rsidRPr="00184758">
        <w:rPr>
          <w:color w:val="A020F0"/>
          <w:kern w:val="0"/>
          <w:sz w:val="18"/>
          <w:szCs w:val="18"/>
        </w:rPr>
        <w:t>'iris_data.txt'</w:t>
      </w:r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iris_1 = </w:t>
      </w:r>
      <w:proofErr w:type="gramStart"/>
      <w:r w:rsidRPr="00184758">
        <w:rPr>
          <w:color w:val="000000"/>
          <w:kern w:val="0"/>
          <w:sz w:val="18"/>
          <w:szCs w:val="18"/>
        </w:rPr>
        <w:t>data(</w:t>
      </w:r>
      <w:proofErr w:type="gramEnd"/>
      <w:r w:rsidRPr="00184758">
        <w:rPr>
          <w:color w:val="000000"/>
          <w:kern w:val="0"/>
          <w:sz w:val="18"/>
          <w:szCs w:val="18"/>
        </w:rPr>
        <w:t>1:50,:);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iris_2 = </w:t>
      </w:r>
      <w:proofErr w:type="gramStart"/>
      <w:r w:rsidRPr="00184758">
        <w:rPr>
          <w:color w:val="000000"/>
          <w:kern w:val="0"/>
          <w:sz w:val="18"/>
          <w:szCs w:val="18"/>
        </w:rPr>
        <w:t>data(</w:t>
      </w:r>
      <w:proofErr w:type="gramEnd"/>
      <w:r w:rsidRPr="00184758">
        <w:rPr>
          <w:color w:val="000000"/>
          <w:kern w:val="0"/>
          <w:sz w:val="18"/>
          <w:szCs w:val="18"/>
        </w:rPr>
        <w:t>51:100,:);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iris_3 = </w:t>
      </w:r>
      <w:proofErr w:type="gramStart"/>
      <w:r w:rsidRPr="00184758">
        <w:rPr>
          <w:color w:val="000000"/>
          <w:kern w:val="0"/>
          <w:sz w:val="18"/>
          <w:szCs w:val="18"/>
        </w:rPr>
        <w:t>data(</w:t>
      </w:r>
      <w:proofErr w:type="gramEnd"/>
      <w:r w:rsidRPr="00184758">
        <w:rPr>
          <w:color w:val="000000"/>
          <w:kern w:val="0"/>
          <w:sz w:val="18"/>
          <w:szCs w:val="18"/>
        </w:rPr>
        <w:t>101:150,:);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m=input(</w:t>
      </w:r>
      <w:r>
        <w:rPr>
          <w:color w:val="A020F0"/>
          <w:kern w:val="0"/>
          <w:sz w:val="18"/>
          <w:szCs w:val="18"/>
        </w:rPr>
        <w:t>'</w:t>
      </w:r>
      <w:r>
        <w:rPr>
          <w:color w:val="A020F0"/>
          <w:kern w:val="0"/>
          <w:sz w:val="18"/>
          <w:szCs w:val="18"/>
        </w:rPr>
        <w:t>训练样本数</w:t>
      </w:r>
      <w:r w:rsidRPr="00184758">
        <w:rPr>
          <w:color w:val="A020F0"/>
          <w:kern w:val="0"/>
          <w:sz w:val="18"/>
          <w:szCs w:val="18"/>
        </w:rPr>
        <w:t>'</w:t>
      </w:r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pairs = input(</w:t>
      </w:r>
      <w:r w:rsidRPr="00184758">
        <w:rPr>
          <w:color w:val="A020F0"/>
          <w:kern w:val="0"/>
          <w:sz w:val="18"/>
          <w:szCs w:val="18"/>
        </w:rPr>
        <w:t>'</w:t>
      </w:r>
      <w:r w:rsidRPr="00184758">
        <w:rPr>
          <w:rFonts w:hint="eastAsia"/>
          <w:color w:val="A020F0"/>
          <w:kern w:val="0"/>
          <w:sz w:val="18"/>
          <w:szCs w:val="18"/>
        </w:rPr>
        <w:t>输入训练样本类型</w:t>
      </w:r>
      <w:r w:rsidRPr="00184758">
        <w:rPr>
          <w:rFonts w:hint="eastAsia"/>
          <w:color w:val="A020F0"/>
          <w:kern w:val="0"/>
          <w:sz w:val="18"/>
          <w:szCs w:val="18"/>
        </w:rPr>
        <w:t xml:space="preserve"> pairs = </w:t>
      </w:r>
      <w:r w:rsidRPr="00184758">
        <w:rPr>
          <w:rFonts w:hint="eastAsia"/>
          <w:color w:val="A020F0"/>
          <w:kern w:val="0"/>
          <w:sz w:val="18"/>
          <w:szCs w:val="18"/>
        </w:rPr>
        <w:t>（举例：类型一三，输入</w:t>
      </w:r>
      <w:r w:rsidRPr="00184758">
        <w:rPr>
          <w:rFonts w:hint="eastAsia"/>
          <w:color w:val="A020F0"/>
          <w:kern w:val="0"/>
          <w:sz w:val="18"/>
          <w:szCs w:val="18"/>
        </w:rPr>
        <w:t>13</w:t>
      </w:r>
      <w:r w:rsidRPr="00184758">
        <w:rPr>
          <w:rFonts w:hint="eastAsia"/>
          <w:color w:val="A020F0"/>
          <w:kern w:val="0"/>
          <w:sz w:val="18"/>
          <w:szCs w:val="18"/>
        </w:rPr>
        <w:t>）</w:t>
      </w:r>
      <w:r w:rsidRPr="00184758">
        <w:rPr>
          <w:color w:val="A020F0"/>
          <w:kern w:val="0"/>
          <w:sz w:val="18"/>
          <w:szCs w:val="18"/>
        </w:rPr>
        <w:t>'</w:t>
      </w:r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228B22"/>
          <w:kern w:val="0"/>
          <w:sz w:val="18"/>
          <w:szCs w:val="18"/>
        </w:rPr>
        <w:t xml:space="preserve"> 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T1=zeros(m,4);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T2=zeros(m,4);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T3=zeros(m,4);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index=</w:t>
      </w:r>
      <w:proofErr w:type="spellStart"/>
      <w:r w:rsidRPr="00184758">
        <w:rPr>
          <w:color w:val="000000"/>
          <w:kern w:val="0"/>
          <w:sz w:val="18"/>
          <w:szCs w:val="18"/>
        </w:rPr>
        <w:t>randperm</w:t>
      </w:r>
      <w:proofErr w:type="spellEnd"/>
      <w:r w:rsidRPr="00184758">
        <w:rPr>
          <w:color w:val="000000"/>
          <w:kern w:val="0"/>
          <w:sz w:val="18"/>
          <w:szCs w:val="18"/>
        </w:rPr>
        <w:t>(50);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</w:t>
      </w: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=1:1:m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</w:t>
      </w:r>
      <w:proofErr w:type="gramStart"/>
      <w:r w:rsidRPr="00184758">
        <w:rPr>
          <w:color w:val="000000"/>
          <w:kern w:val="0"/>
          <w:sz w:val="18"/>
          <w:szCs w:val="18"/>
        </w:rPr>
        <w:t>x1</w:t>
      </w:r>
      <w:proofErr w:type="gramEnd"/>
      <w:r w:rsidRPr="00184758">
        <w:rPr>
          <w:color w:val="000000"/>
          <w:kern w:val="0"/>
          <w:sz w:val="18"/>
          <w:szCs w:val="18"/>
        </w:rPr>
        <w:t>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,:)=iris_1(index(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),:);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</w:t>
      </w:r>
      <w:proofErr w:type="gramStart"/>
      <w:r w:rsidRPr="00184758">
        <w:rPr>
          <w:color w:val="000000"/>
          <w:kern w:val="0"/>
          <w:sz w:val="18"/>
          <w:szCs w:val="18"/>
        </w:rPr>
        <w:t>x2</w:t>
      </w:r>
      <w:proofErr w:type="gramEnd"/>
      <w:r w:rsidRPr="00184758">
        <w:rPr>
          <w:color w:val="000000"/>
          <w:kern w:val="0"/>
          <w:sz w:val="18"/>
          <w:szCs w:val="18"/>
        </w:rPr>
        <w:t>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,:)=iris_2(index(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),:);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</w:t>
      </w:r>
      <w:proofErr w:type="gramStart"/>
      <w:r w:rsidRPr="00184758">
        <w:rPr>
          <w:color w:val="000000"/>
          <w:kern w:val="0"/>
          <w:sz w:val="18"/>
          <w:szCs w:val="18"/>
        </w:rPr>
        <w:t>x3</w:t>
      </w:r>
      <w:proofErr w:type="gramEnd"/>
      <w:r w:rsidRPr="00184758">
        <w:rPr>
          <w:color w:val="000000"/>
          <w:kern w:val="0"/>
          <w:sz w:val="18"/>
          <w:szCs w:val="18"/>
        </w:rPr>
        <w:t>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,:)=iris_3(index(</w:t>
      </w:r>
      <w:proofErr w:type="spellStart"/>
      <w:r w:rsidRPr="00184758">
        <w:rPr>
          <w:color w:val="000000"/>
          <w:kern w:val="0"/>
          <w:sz w:val="18"/>
          <w:szCs w:val="18"/>
        </w:rPr>
        <w:t>i</w:t>
      </w:r>
      <w:proofErr w:type="spellEnd"/>
      <w:r w:rsidRPr="00184758">
        <w:rPr>
          <w:color w:val="000000"/>
          <w:kern w:val="0"/>
          <w:sz w:val="18"/>
          <w:szCs w:val="18"/>
        </w:rPr>
        <w:t>),:);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 xml:space="preserve"> 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p=0;r11=0;r22=0;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while</w:t>
      </w:r>
      <w:r w:rsidRPr="00184758">
        <w:rPr>
          <w:color w:val="000000"/>
          <w:kern w:val="0"/>
          <w:sz w:val="18"/>
          <w:szCs w:val="18"/>
        </w:rPr>
        <w:t xml:space="preserve"> p&lt;50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a=0.5;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pf=1;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w1=rand(4,5);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w2=rand(6,1);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k=1;tt=1;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while</w:t>
      </w:r>
      <w:r w:rsidRPr="00184758">
        <w:rPr>
          <w:color w:val="000000"/>
          <w:kern w:val="0"/>
          <w:sz w:val="18"/>
          <w:szCs w:val="18"/>
        </w:rPr>
        <w:t xml:space="preserve"> pf&gt;0.000001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k&gt;m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k=1;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pairs == 12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mod(k,2)==1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g1=x1(k</w:t>
      </w:r>
      <w:proofErr w:type="gramStart"/>
      <w:r w:rsidRPr="00184758">
        <w:rPr>
          <w:color w:val="000000"/>
          <w:kern w:val="0"/>
          <w:sz w:val="18"/>
          <w:szCs w:val="18"/>
        </w:rPr>
        <w:t>,:</w:t>
      </w:r>
      <w:proofErr w:type="gramEnd"/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d=0.1;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mod(k,2)==0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g1=x2(k</w:t>
      </w:r>
      <w:proofErr w:type="gramStart"/>
      <w:r w:rsidRPr="00184758">
        <w:rPr>
          <w:color w:val="000000"/>
          <w:kern w:val="0"/>
          <w:sz w:val="18"/>
          <w:szCs w:val="18"/>
        </w:rPr>
        <w:t>,:</w:t>
      </w:r>
      <w:proofErr w:type="gramEnd"/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d=0.9;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184758">
        <w:rPr>
          <w:color w:val="0000FF"/>
          <w:kern w:val="0"/>
          <w:sz w:val="18"/>
          <w:szCs w:val="18"/>
        </w:rPr>
        <w:t>elseif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 pairs == 13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mod(k,2)==1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g1=x1(k</w:t>
      </w:r>
      <w:proofErr w:type="gramStart"/>
      <w:r w:rsidRPr="00184758">
        <w:rPr>
          <w:color w:val="000000"/>
          <w:kern w:val="0"/>
          <w:sz w:val="18"/>
          <w:szCs w:val="18"/>
        </w:rPr>
        <w:t>,:</w:t>
      </w:r>
      <w:proofErr w:type="gramEnd"/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d=0.1;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lastRenderedPageBreak/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mod(k,2)==0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g1=x3(k</w:t>
      </w:r>
      <w:proofErr w:type="gramStart"/>
      <w:r w:rsidRPr="00184758">
        <w:rPr>
          <w:color w:val="000000"/>
          <w:kern w:val="0"/>
          <w:sz w:val="18"/>
          <w:szCs w:val="18"/>
        </w:rPr>
        <w:t>,:</w:t>
      </w:r>
      <w:proofErr w:type="gramEnd"/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d=0.9;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184758">
        <w:rPr>
          <w:color w:val="0000FF"/>
          <w:kern w:val="0"/>
          <w:sz w:val="18"/>
          <w:szCs w:val="18"/>
        </w:rPr>
        <w:t>elseif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 pairs == 23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mod(k,2)==1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g1=x2(k</w:t>
      </w:r>
      <w:proofErr w:type="gramStart"/>
      <w:r w:rsidRPr="00184758">
        <w:rPr>
          <w:color w:val="000000"/>
          <w:kern w:val="0"/>
          <w:sz w:val="18"/>
          <w:szCs w:val="18"/>
        </w:rPr>
        <w:t>,:</w:t>
      </w:r>
      <w:proofErr w:type="gramEnd"/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d=0.1;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mod(k,2)==0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g1=x3(k</w:t>
      </w:r>
      <w:proofErr w:type="gramStart"/>
      <w:r w:rsidRPr="00184758">
        <w:rPr>
          <w:color w:val="000000"/>
          <w:kern w:val="0"/>
          <w:sz w:val="18"/>
          <w:szCs w:val="18"/>
        </w:rPr>
        <w:t>,:</w:t>
      </w:r>
      <w:proofErr w:type="gramEnd"/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    d=0.9;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else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proofErr w:type="spellStart"/>
      <w:r w:rsidRPr="00184758">
        <w:rPr>
          <w:color w:val="000000"/>
          <w:kern w:val="0"/>
          <w:sz w:val="18"/>
          <w:szCs w:val="18"/>
        </w:rPr>
        <w:t>disp</w:t>
      </w:r>
      <w:proofErr w:type="spellEnd"/>
      <w:r w:rsidRPr="00184758">
        <w:rPr>
          <w:color w:val="000000"/>
          <w:kern w:val="0"/>
          <w:sz w:val="18"/>
          <w:szCs w:val="18"/>
        </w:rPr>
        <w:t>(</w:t>
      </w:r>
      <w:r w:rsidRPr="00184758">
        <w:rPr>
          <w:color w:val="A020F0"/>
          <w:kern w:val="0"/>
          <w:sz w:val="18"/>
          <w:szCs w:val="18"/>
        </w:rPr>
        <w:t>'</w:t>
      </w:r>
      <w:r>
        <w:rPr>
          <w:color w:val="A020F0"/>
          <w:kern w:val="0"/>
          <w:sz w:val="18"/>
          <w:szCs w:val="18"/>
        </w:rPr>
        <w:t>样本输入类型错误，程序退出</w:t>
      </w:r>
      <w:r w:rsidRPr="00184758">
        <w:rPr>
          <w:color w:val="A020F0"/>
          <w:kern w:val="0"/>
          <w:sz w:val="18"/>
          <w:szCs w:val="18"/>
        </w:rPr>
        <w:t>'</w:t>
      </w:r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</w:t>
      </w:r>
      <w:r w:rsidRPr="00184758">
        <w:rPr>
          <w:color w:val="0000FF"/>
          <w:kern w:val="0"/>
          <w:sz w:val="18"/>
          <w:szCs w:val="18"/>
        </w:rPr>
        <w:t>return</w:t>
      </w:r>
      <w:r w:rsidRPr="00184758">
        <w:rPr>
          <w:color w:val="000000"/>
          <w:kern w:val="0"/>
          <w:sz w:val="18"/>
          <w:szCs w:val="18"/>
        </w:rPr>
        <w:t>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 xml:space="preserve"> 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g2=g1*w1;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o1=1./(1+exp(-g2));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o1_y=[o1 -1];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g3=o1_y*w2;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o2=1./(1+exp(-g3));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det2=a*2*(d-o2)*o2*(1-o2)*o1_y;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w2=w2+det2';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s=2*(d-o2)*o2*(1-o2);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w22=w2';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det1=a*g1'*(s*w22(:,1:5).*o1.*(1-o1));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w1=w1+det1;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err=d-o2;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pf=err^2;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k=k+1;  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184758">
        <w:rPr>
          <w:color w:val="000000"/>
          <w:kern w:val="0"/>
          <w:sz w:val="18"/>
          <w:szCs w:val="18"/>
        </w:rPr>
        <w:t>tt</w:t>
      </w:r>
      <w:proofErr w:type="spellEnd"/>
      <w:r w:rsidRPr="00184758">
        <w:rPr>
          <w:color w:val="000000"/>
          <w:kern w:val="0"/>
          <w:sz w:val="18"/>
          <w:szCs w:val="18"/>
        </w:rPr>
        <w:t>=tt+1;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 xml:space="preserve"> 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r1=0;r2=0;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j=1:1:50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pairs == 12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t1=iris_1(j,:)*w1;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184758">
        <w:rPr>
          <w:color w:val="0000FF"/>
          <w:kern w:val="0"/>
          <w:sz w:val="18"/>
          <w:szCs w:val="18"/>
        </w:rPr>
        <w:t>elseif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 pairs == 13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t1=iris_1(j,:)*w1;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else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t1=iris_2(j,:)*w1;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lastRenderedPageBreak/>
        <w:t xml:space="preserve">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y1=1./(1+exp(-t1));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y1_y=[y1 -1];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I2=y1_y*w2;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y2(j)=1./(1+exp(-I2));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y2(j)&lt;0.5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r1=r1+1;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lv1=r1/50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r1==50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r11=r11+1;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for</w:t>
      </w:r>
      <w:r w:rsidRPr="00184758">
        <w:rPr>
          <w:color w:val="000000"/>
          <w:kern w:val="0"/>
          <w:sz w:val="18"/>
          <w:szCs w:val="18"/>
        </w:rPr>
        <w:t xml:space="preserve"> j=1:1:50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pairs == 12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t1=iris_2(j,:)*w1;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184758">
        <w:rPr>
          <w:color w:val="0000FF"/>
          <w:kern w:val="0"/>
          <w:sz w:val="18"/>
          <w:szCs w:val="18"/>
        </w:rPr>
        <w:t>elseif</w:t>
      </w:r>
      <w:proofErr w:type="spellEnd"/>
      <w:r w:rsidRPr="00184758">
        <w:rPr>
          <w:color w:val="000000"/>
          <w:kern w:val="0"/>
          <w:sz w:val="18"/>
          <w:szCs w:val="18"/>
        </w:rPr>
        <w:t xml:space="preserve"> pairs == 13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t1=iris_3(j,:)*w1;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else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t1=iris_3(j,:)*w1;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y1=1./(1+exp(-t1));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y1_y=[y1 -1];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I2=y1_y*w2;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y22(j)=1./(1+exp(-I2));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y22(j)&gt;0.5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    r2=r2+1;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</w:t>
      </w: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lv2=r2/50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if</w:t>
      </w:r>
      <w:r w:rsidRPr="00184758">
        <w:rPr>
          <w:color w:val="000000"/>
          <w:kern w:val="0"/>
          <w:sz w:val="18"/>
          <w:szCs w:val="18"/>
        </w:rPr>
        <w:t xml:space="preserve"> r2==50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   r22=r22+1;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 p=p+1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FF"/>
          <w:kern w:val="0"/>
          <w:sz w:val="18"/>
          <w:szCs w:val="18"/>
        </w:rPr>
        <w:t>end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r11/50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r22/50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plot([1:50],y2,</w:t>
      </w:r>
      <w:r w:rsidRPr="00184758">
        <w:rPr>
          <w:color w:val="A020F0"/>
          <w:kern w:val="0"/>
          <w:sz w:val="18"/>
          <w:szCs w:val="18"/>
        </w:rPr>
        <w:t>'r'</w:t>
      </w:r>
      <w:r w:rsidRPr="00184758">
        <w:rPr>
          <w:color w:val="000000"/>
          <w:kern w:val="0"/>
          <w:sz w:val="18"/>
          <w:szCs w:val="18"/>
        </w:rPr>
        <w:t>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axis([0,50,0,1]);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title([</w:t>
      </w:r>
      <w:r w:rsidRPr="00184758">
        <w:rPr>
          <w:color w:val="A020F0"/>
          <w:kern w:val="0"/>
          <w:sz w:val="18"/>
          <w:szCs w:val="18"/>
        </w:rPr>
        <w:t>'m='</w:t>
      </w:r>
      <w:r w:rsidRPr="00184758">
        <w:rPr>
          <w:color w:val="000000"/>
          <w:kern w:val="0"/>
          <w:sz w:val="18"/>
          <w:szCs w:val="18"/>
        </w:rPr>
        <w:t>,num2str(m)]);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hold </w:t>
      </w:r>
      <w:r w:rsidRPr="00184758">
        <w:rPr>
          <w:color w:val="A020F0"/>
          <w:kern w:val="0"/>
          <w:sz w:val="18"/>
          <w:szCs w:val="18"/>
        </w:rPr>
        <w:t>on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plot([1:50],y22);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 xml:space="preserve">grid </w:t>
      </w:r>
      <w:r w:rsidRPr="00184758">
        <w:rPr>
          <w:color w:val="A020F0"/>
          <w:kern w:val="0"/>
          <w:sz w:val="18"/>
          <w:szCs w:val="18"/>
        </w:rPr>
        <w:t>on</w:t>
      </w:r>
    </w:p>
    <w:p w:rsidR="00184758" w:rsidRPr="00184758" w:rsidRDefault="00184758" w:rsidP="00184758">
      <w:pPr>
        <w:pStyle w:val="a9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kern w:val="0"/>
          <w:sz w:val="18"/>
          <w:szCs w:val="18"/>
        </w:rPr>
      </w:pPr>
      <w:r w:rsidRPr="00184758">
        <w:rPr>
          <w:color w:val="000000"/>
          <w:kern w:val="0"/>
          <w:sz w:val="18"/>
          <w:szCs w:val="18"/>
        </w:rPr>
        <w:t>lv=(r11+r22)/100</w:t>
      </w:r>
    </w:p>
    <w:p w:rsidR="00184758" w:rsidRDefault="00184758" w:rsidP="00184758">
      <w:pPr>
        <w:sectPr w:rsidR="00184758" w:rsidSect="0018475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84758" w:rsidRDefault="00184758" w:rsidP="00184758">
      <w:pPr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  <w:sectPr w:rsidR="00184758" w:rsidSect="0018475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4758" w:rsidRDefault="00184758" w:rsidP="001847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  <w:sectPr w:rsidR="00184758" w:rsidSect="0018475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84758" w:rsidRPr="00184758" w:rsidRDefault="00184758" w:rsidP="00184758"/>
    <w:sectPr w:rsidR="00184758" w:rsidRPr="00184758" w:rsidSect="0018475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E69" w:rsidRDefault="00A57E69">
      <w:r>
        <w:separator/>
      </w:r>
    </w:p>
  </w:endnote>
  <w:endnote w:type="continuationSeparator" w:id="0">
    <w:p w:rsidR="00A57E69" w:rsidRDefault="00A5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51" w:rsidRDefault="009A2B51" w:rsidP="009A2B5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2B51" w:rsidRDefault="009A2B51" w:rsidP="009A2B5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51" w:rsidRDefault="009A2B51" w:rsidP="009A2B51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C4" w:rsidRDefault="00E203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E69" w:rsidRDefault="00A57E69">
      <w:r>
        <w:separator/>
      </w:r>
    </w:p>
  </w:footnote>
  <w:footnote w:type="continuationSeparator" w:id="0">
    <w:p w:rsidR="00A57E69" w:rsidRDefault="00A57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C4" w:rsidRDefault="00E203C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C4" w:rsidRDefault="00E203C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3C4" w:rsidRDefault="00E203C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65pt;height:.65pt" o:bullet="t">
        <v:imagedata r:id="rId1" o:title=""/>
      </v:shape>
    </w:pict>
  </w:numPicBullet>
  <w:abstractNum w:abstractNumId="0">
    <w:nsid w:val="0382479C"/>
    <w:multiLevelType w:val="hybridMultilevel"/>
    <w:tmpl w:val="68B0AAC2"/>
    <w:lvl w:ilvl="0" w:tplc="87FEBBD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DE0987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92284CC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B1E82"/>
    <w:multiLevelType w:val="hybridMultilevel"/>
    <w:tmpl w:val="4A643518"/>
    <w:lvl w:ilvl="0" w:tplc="EEE0C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3C790B"/>
    <w:multiLevelType w:val="hybridMultilevel"/>
    <w:tmpl w:val="1258F9CE"/>
    <w:lvl w:ilvl="0" w:tplc="D3C276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D41DE7"/>
    <w:multiLevelType w:val="hybridMultilevel"/>
    <w:tmpl w:val="B32AE9A4"/>
    <w:lvl w:ilvl="0" w:tplc="333E5B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EA4DB2"/>
    <w:multiLevelType w:val="hybridMultilevel"/>
    <w:tmpl w:val="F2D8134E"/>
    <w:lvl w:ilvl="0" w:tplc="199CFA7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14014A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3CAFD5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1AAC8E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296F1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148618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CC2777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954BE0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8DC4F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18995060"/>
    <w:multiLevelType w:val="hybridMultilevel"/>
    <w:tmpl w:val="CACA5316"/>
    <w:lvl w:ilvl="0" w:tplc="2C48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A53C14"/>
    <w:multiLevelType w:val="hybridMultilevel"/>
    <w:tmpl w:val="B94E80FA"/>
    <w:lvl w:ilvl="0" w:tplc="18E21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B218B7"/>
    <w:multiLevelType w:val="hybridMultilevel"/>
    <w:tmpl w:val="3516037A"/>
    <w:lvl w:ilvl="0" w:tplc="8E4C9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AC2524"/>
    <w:multiLevelType w:val="hybridMultilevel"/>
    <w:tmpl w:val="1A00ECCC"/>
    <w:lvl w:ilvl="0" w:tplc="FE06B3C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5C756EF"/>
    <w:multiLevelType w:val="hybridMultilevel"/>
    <w:tmpl w:val="3294DC98"/>
    <w:lvl w:ilvl="0" w:tplc="96E8D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D0372A"/>
    <w:multiLevelType w:val="hybridMultilevel"/>
    <w:tmpl w:val="73DE6A6A"/>
    <w:lvl w:ilvl="0" w:tplc="B1E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D30947"/>
    <w:multiLevelType w:val="hybridMultilevel"/>
    <w:tmpl w:val="B32AE9A4"/>
    <w:lvl w:ilvl="0" w:tplc="333E5B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066215"/>
    <w:multiLevelType w:val="hybridMultilevel"/>
    <w:tmpl w:val="3294DC98"/>
    <w:lvl w:ilvl="0" w:tplc="96E8D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A81572"/>
    <w:multiLevelType w:val="hybridMultilevel"/>
    <w:tmpl w:val="2FBA6D6C"/>
    <w:lvl w:ilvl="0" w:tplc="1B364D8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4C"/>
    <w:rsid w:val="000022FD"/>
    <w:rsid w:val="0001218E"/>
    <w:rsid w:val="00024C1B"/>
    <w:rsid w:val="00045906"/>
    <w:rsid w:val="00092DA9"/>
    <w:rsid w:val="00096120"/>
    <w:rsid w:val="000C51FE"/>
    <w:rsid w:val="000E61B5"/>
    <w:rsid w:val="000F150C"/>
    <w:rsid w:val="00102041"/>
    <w:rsid w:val="001170ED"/>
    <w:rsid w:val="001476AE"/>
    <w:rsid w:val="00184758"/>
    <w:rsid w:val="00187597"/>
    <w:rsid w:val="00194F8F"/>
    <w:rsid w:val="001A278B"/>
    <w:rsid w:val="001A5FD4"/>
    <w:rsid w:val="001E706B"/>
    <w:rsid w:val="00270D08"/>
    <w:rsid w:val="00285D4B"/>
    <w:rsid w:val="002A7C6E"/>
    <w:rsid w:val="002D2A98"/>
    <w:rsid w:val="0033573D"/>
    <w:rsid w:val="003445CE"/>
    <w:rsid w:val="00362387"/>
    <w:rsid w:val="0038476B"/>
    <w:rsid w:val="00397B68"/>
    <w:rsid w:val="003B49E7"/>
    <w:rsid w:val="003C3B6F"/>
    <w:rsid w:val="003D4B36"/>
    <w:rsid w:val="00404331"/>
    <w:rsid w:val="004104DB"/>
    <w:rsid w:val="0042089C"/>
    <w:rsid w:val="00433E77"/>
    <w:rsid w:val="00441D53"/>
    <w:rsid w:val="00443819"/>
    <w:rsid w:val="00467AB1"/>
    <w:rsid w:val="00474C78"/>
    <w:rsid w:val="00475CF6"/>
    <w:rsid w:val="004D62BF"/>
    <w:rsid w:val="00503B46"/>
    <w:rsid w:val="00503BD4"/>
    <w:rsid w:val="00505299"/>
    <w:rsid w:val="00513747"/>
    <w:rsid w:val="005143B1"/>
    <w:rsid w:val="0052484F"/>
    <w:rsid w:val="005349D5"/>
    <w:rsid w:val="0054175F"/>
    <w:rsid w:val="00577AFD"/>
    <w:rsid w:val="005A1374"/>
    <w:rsid w:val="00645278"/>
    <w:rsid w:val="00653F2F"/>
    <w:rsid w:val="0066503A"/>
    <w:rsid w:val="006B216B"/>
    <w:rsid w:val="00735534"/>
    <w:rsid w:val="00740AC4"/>
    <w:rsid w:val="00772794"/>
    <w:rsid w:val="00772DB1"/>
    <w:rsid w:val="007B33F9"/>
    <w:rsid w:val="007B7AC7"/>
    <w:rsid w:val="007D40B0"/>
    <w:rsid w:val="007F3A69"/>
    <w:rsid w:val="00807408"/>
    <w:rsid w:val="0082114F"/>
    <w:rsid w:val="009334CD"/>
    <w:rsid w:val="009A2B51"/>
    <w:rsid w:val="009A6B08"/>
    <w:rsid w:val="00A57E69"/>
    <w:rsid w:val="00AB6E01"/>
    <w:rsid w:val="00AE172E"/>
    <w:rsid w:val="00AE1A67"/>
    <w:rsid w:val="00AF04E0"/>
    <w:rsid w:val="00B15BFB"/>
    <w:rsid w:val="00B776F6"/>
    <w:rsid w:val="00BC27B4"/>
    <w:rsid w:val="00C009E4"/>
    <w:rsid w:val="00C27C13"/>
    <w:rsid w:val="00C6068D"/>
    <w:rsid w:val="00C616EE"/>
    <w:rsid w:val="00C76821"/>
    <w:rsid w:val="00C81E9A"/>
    <w:rsid w:val="00CC6E4C"/>
    <w:rsid w:val="00CE547F"/>
    <w:rsid w:val="00D054E9"/>
    <w:rsid w:val="00D27494"/>
    <w:rsid w:val="00D92C88"/>
    <w:rsid w:val="00DB2B12"/>
    <w:rsid w:val="00E203C4"/>
    <w:rsid w:val="00E77E1C"/>
    <w:rsid w:val="00F56C5F"/>
    <w:rsid w:val="00F946E5"/>
    <w:rsid w:val="00FB04CA"/>
    <w:rsid w:val="00FB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278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3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27B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9A2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A2B51"/>
  </w:style>
  <w:style w:type="paragraph" w:styleId="a6">
    <w:name w:val="header"/>
    <w:basedOn w:val="a"/>
    <w:link w:val="Char"/>
    <w:rsid w:val="0018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87597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270D08"/>
    <w:rPr>
      <w:color w:val="808080"/>
    </w:rPr>
  </w:style>
  <w:style w:type="paragraph" w:styleId="a8">
    <w:name w:val="Balloon Text"/>
    <w:basedOn w:val="a"/>
    <w:link w:val="Char0"/>
    <w:rsid w:val="00270D08"/>
    <w:rPr>
      <w:sz w:val="18"/>
      <w:szCs w:val="18"/>
    </w:rPr>
  </w:style>
  <w:style w:type="character" w:customStyle="1" w:styleId="Char0">
    <w:name w:val="批注框文本 Char"/>
    <w:basedOn w:val="a0"/>
    <w:link w:val="a8"/>
    <w:rsid w:val="00270D08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653F2F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53F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278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3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27B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9A2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A2B51"/>
  </w:style>
  <w:style w:type="paragraph" w:styleId="a6">
    <w:name w:val="header"/>
    <w:basedOn w:val="a"/>
    <w:link w:val="Char"/>
    <w:rsid w:val="0018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187597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270D08"/>
    <w:rPr>
      <w:color w:val="808080"/>
    </w:rPr>
  </w:style>
  <w:style w:type="paragraph" w:styleId="a8">
    <w:name w:val="Balloon Text"/>
    <w:basedOn w:val="a"/>
    <w:link w:val="Char0"/>
    <w:rsid w:val="00270D08"/>
    <w:rPr>
      <w:sz w:val="18"/>
      <w:szCs w:val="18"/>
    </w:rPr>
  </w:style>
  <w:style w:type="character" w:customStyle="1" w:styleId="Char0">
    <w:name w:val="批注框文本 Char"/>
    <w:basedOn w:val="a0"/>
    <w:link w:val="a8"/>
    <w:rsid w:val="00270D08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653F2F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53F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2.png"/><Relationship Id="rId89" Type="http://schemas.openxmlformats.org/officeDocument/2006/relationships/image" Target="media/image47.png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87" Type="http://schemas.openxmlformats.org/officeDocument/2006/relationships/image" Target="media/image45.png"/><Relationship Id="rId102" Type="http://schemas.openxmlformats.org/officeDocument/2006/relationships/header" Target="header3.xml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image" Target="media/image40.png"/><Relationship Id="rId90" Type="http://schemas.openxmlformats.org/officeDocument/2006/relationships/image" Target="media/image48.png"/><Relationship Id="rId95" Type="http://schemas.openxmlformats.org/officeDocument/2006/relationships/image" Target="media/image53.png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5.png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93" Type="http://schemas.openxmlformats.org/officeDocument/2006/relationships/image" Target="media/image51.png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oter" Target="footer3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41.png"/><Relationship Id="rId88" Type="http://schemas.openxmlformats.org/officeDocument/2006/relationships/image" Target="media/image46.png"/><Relationship Id="rId91" Type="http://schemas.openxmlformats.org/officeDocument/2006/relationships/image" Target="media/image49.png"/><Relationship Id="rId96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94" Type="http://schemas.openxmlformats.org/officeDocument/2006/relationships/image" Target="media/image52.png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55.png"/><Relationship Id="rId10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D8DF86D-0880-4464-9E02-D50FE855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3886</Words>
  <Characters>7215</Characters>
  <Application>Microsoft Office Word</Application>
  <DocSecurity>0</DocSecurity>
  <Lines>60</Lines>
  <Paragraphs>22</Paragraphs>
  <ScaleCrop>false</ScaleCrop>
  <Company>Microsoft</Company>
  <LinksUpToDate>false</LinksUpToDate>
  <CharactersWithSpaces>11079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感知器算法 &amp; BP算法实验</dc:title>
  <dc:creator>zdj</dc:creator>
  <cp:lastModifiedBy>Gragon</cp:lastModifiedBy>
  <cp:revision>13</cp:revision>
  <dcterms:created xsi:type="dcterms:W3CDTF">2016-03-28T03:41:00Z</dcterms:created>
  <dcterms:modified xsi:type="dcterms:W3CDTF">2016-03-28T09:04:00Z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