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Default="005B34FE" w:rsidP="005B34FE">
      <w:pPr>
        <w:spacing w:line="360" w:lineRule="auto"/>
      </w:pPr>
    </w:p>
    <w:p w:rsidR="005B34FE" w:rsidRPr="0078696D" w:rsidRDefault="005B34FE" w:rsidP="000A337A">
      <w:pPr>
        <w:spacing w:beforeLines="50" w:afterLines="50" w:line="360" w:lineRule="auto"/>
        <w:jc w:val="center"/>
        <w:rPr>
          <w:rFonts w:ascii="宋体" w:hAnsi="宋体"/>
          <w:b/>
          <w:sz w:val="52"/>
          <w:szCs w:val="52"/>
        </w:rPr>
      </w:pPr>
      <w:r w:rsidRPr="0078696D">
        <w:rPr>
          <w:rFonts w:ascii="宋体" w:hAnsi="宋体"/>
          <w:b/>
          <w:sz w:val="52"/>
          <w:szCs w:val="52"/>
        </w:rPr>
        <w:t>模式识别实验</w:t>
      </w:r>
    </w:p>
    <w:p w:rsidR="005B34FE" w:rsidRPr="00F41EB2" w:rsidRDefault="005B34FE" w:rsidP="000A337A">
      <w:pPr>
        <w:spacing w:beforeLines="50" w:afterLines="50" w:line="360" w:lineRule="auto"/>
        <w:jc w:val="center"/>
        <w:rPr>
          <w:rFonts w:ascii="楷体" w:eastAsia="楷体" w:hAnsi="楷体"/>
          <w:sz w:val="36"/>
          <w:szCs w:val="36"/>
        </w:rPr>
      </w:pPr>
      <w:r w:rsidRPr="00F41EB2">
        <w:rPr>
          <w:rFonts w:ascii="楷体" w:eastAsia="楷体" w:hAnsi="楷体"/>
          <w:sz w:val="36"/>
          <w:szCs w:val="36"/>
        </w:rPr>
        <w:t>基于</w:t>
      </w:r>
      <w:r w:rsidRPr="00F41EB2">
        <w:rPr>
          <w:rFonts w:ascii="楷体" w:eastAsia="楷体" w:hAnsi="楷体" w:hint="eastAsia"/>
          <w:sz w:val="36"/>
          <w:szCs w:val="36"/>
        </w:rPr>
        <w:t>IRIS数据集的</w:t>
      </w:r>
      <w:r>
        <w:rPr>
          <w:rFonts w:ascii="楷体" w:eastAsia="楷体" w:hAnsi="楷体" w:hint="eastAsia"/>
          <w:sz w:val="36"/>
          <w:szCs w:val="36"/>
        </w:rPr>
        <w:t>PCA、KPCA和LDA特征变换</w:t>
      </w: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Pr="00437973" w:rsidRDefault="005B34FE" w:rsidP="005B34FE">
      <w:pPr>
        <w:spacing w:line="360" w:lineRule="auto"/>
        <w:rPr>
          <w:rFonts w:ascii="宋体" w:hAnsi="宋体"/>
          <w:sz w:val="28"/>
          <w:szCs w:val="28"/>
        </w:rPr>
      </w:pPr>
    </w:p>
    <w:p w:rsidR="005B34FE" w:rsidRDefault="005B34FE" w:rsidP="005B34FE">
      <w:pPr>
        <w:spacing w:line="360" w:lineRule="auto"/>
        <w:rPr>
          <w:rFonts w:ascii="宋体" w:hAnsi="宋体"/>
          <w:sz w:val="28"/>
          <w:szCs w:val="28"/>
        </w:rPr>
      </w:pPr>
    </w:p>
    <w:p w:rsidR="005B34FE" w:rsidRDefault="005B34FE" w:rsidP="005B34FE">
      <w:pPr>
        <w:spacing w:line="360" w:lineRule="auto"/>
        <w:rPr>
          <w:rFonts w:ascii="宋体" w:hAnsi="宋体"/>
          <w:sz w:val="28"/>
          <w:szCs w:val="28"/>
        </w:rPr>
      </w:pPr>
    </w:p>
    <w:p w:rsidR="00410F95" w:rsidRPr="00437973" w:rsidRDefault="00410F95" w:rsidP="005B34FE">
      <w:pPr>
        <w:spacing w:line="360" w:lineRule="auto"/>
        <w:rPr>
          <w:rFonts w:ascii="宋体" w:hAnsi="宋体"/>
          <w:sz w:val="28"/>
          <w:szCs w:val="28"/>
        </w:rPr>
      </w:pPr>
    </w:p>
    <w:p w:rsidR="005B34FE" w:rsidRDefault="005B34FE" w:rsidP="005B34FE">
      <w:pPr>
        <w:spacing w:line="360" w:lineRule="auto"/>
        <w:jc w:val="right"/>
        <w:rPr>
          <w:rFonts w:ascii="楷体" w:eastAsia="楷体" w:hAnsi="楷体"/>
          <w:sz w:val="28"/>
          <w:szCs w:val="28"/>
        </w:rPr>
      </w:pPr>
      <w:r>
        <w:rPr>
          <w:rFonts w:ascii="楷体" w:eastAsia="楷体" w:hAnsi="楷体" w:hint="eastAsia"/>
          <w:sz w:val="28"/>
          <w:szCs w:val="28"/>
        </w:rPr>
        <w:t>3115315017</w:t>
      </w:r>
    </w:p>
    <w:p w:rsidR="00670EF9" w:rsidRDefault="005B34FE" w:rsidP="002D66D3">
      <w:pPr>
        <w:spacing w:line="360" w:lineRule="auto"/>
        <w:jc w:val="right"/>
        <w:rPr>
          <w:rFonts w:ascii="楷体" w:eastAsia="楷体" w:hAnsi="楷体"/>
          <w:sz w:val="28"/>
          <w:szCs w:val="28"/>
        </w:rPr>
      </w:pPr>
      <w:r>
        <w:rPr>
          <w:rFonts w:ascii="楷体" w:eastAsia="楷体" w:hAnsi="楷体" w:hint="eastAsia"/>
          <w:sz w:val="28"/>
          <w:szCs w:val="28"/>
        </w:rPr>
        <w:t>高榕</w:t>
      </w:r>
    </w:p>
    <w:p w:rsidR="00670EF9" w:rsidRDefault="00670EF9">
      <w:pPr>
        <w:widowControl/>
        <w:jc w:val="left"/>
        <w:rPr>
          <w:rFonts w:ascii="楷体" w:eastAsia="楷体" w:hAnsi="楷体"/>
          <w:sz w:val="28"/>
          <w:szCs w:val="28"/>
        </w:rPr>
      </w:pPr>
      <w:r>
        <w:rPr>
          <w:rFonts w:ascii="楷体" w:eastAsia="楷体" w:hAnsi="楷体"/>
          <w:sz w:val="28"/>
          <w:szCs w:val="28"/>
        </w:rPr>
        <w:lastRenderedPageBreak/>
        <w:br w:type="page"/>
      </w:r>
    </w:p>
    <w:p w:rsidR="00B0731E" w:rsidRPr="002D66D3" w:rsidRDefault="00B0731E" w:rsidP="002D66D3">
      <w:pPr>
        <w:spacing w:line="360" w:lineRule="auto"/>
        <w:jc w:val="right"/>
        <w:rPr>
          <w:rFonts w:ascii="楷体" w:eastAsia="楷体" w:hAnsi="楷体"/>
          <w:sz w:val="28"/>
          <w:szCs w:val="28"/>
        </w:rPr>
      </w:pPr>
    </w:p>
    <w:p w:rsidR="00EC5A46" w:rsidRPr="00AD5B60" w:rsidRDefault="002D66D3" w:rsidP="002D66D3">
      <w:pPr>
        <w:pStyle w:val="1"/>
      </w:pPr>
      <w:r>
        <w:rPr>
          <w:rFonts w:hint="eastAsia"/>
        </w:rPr>
        <w:t>一．</w:t>
      </w:r>
      <w:r w:rsidR="00C10DD8" w:rsidRPr="00AD5B60">
        <w:rPr>
          <w:rFonts w:hint="eastAsia"/>
        </w:rPr>
        <w:t>实验要求</w:t>
      </w:r>
    </w:p>
    <w:p w:rsidR="00C52E1C" w:rsidRDefault="00C52E1C" w:rsidP="002D66D3">
      <w:pPr>
        <w:numPr>
          <w:ilvl w:val="0"/>
          <w:numId w:val="7"/>
        </w:numPr>
        <w:spacing w:line="360" w:lineRule="auto"/>
        <w:rPr>
          <w:sz w:val="24"/>
        </w:rPr>
      </w:pPr>
      <w:r>
        <w:rPr>
          <w:rFonts w:hint="eastAsia"/>
          <w:sz w:val="24"/>
        </w:rPr>
        <w:t>学习</w:t>
      </w:r>
      <w:r w:rsidR="002D66D3">
        <w:rPr>
          <w:rFonts w:hint="eastAsia"/>
          <w:sz w:val="24"/>
        </w:rPr>
        <w:t>PCA</w:t>
      </w:r>
      <w:r w:rsidR="00331F53">
        <w:rPr>
          <w:rFonts w:hint="eastAsia"/>
          <w:sz w:val="24"/>
        </w:rPr>
        <w:t>，</w:t>
      </w:r>
      <w:r w:rsidR="00331F53">
        <w:rPr>
          <w:rFonts w:hint="eastAsia"/>
          <w:sz w:val="24"/>
        </w:rPr>
        <w:t>KPCA</w:t>
      </w:r>
      <w:r w:rsidR="00331F53">
        <w:rPr>
          <w:rFonts w:hint="eastAsia"/>
          <w:sz w:val="24"/>
        </w:rPr>
        <w:t>，</w:t>
      </w:r>
      <w:r w:rsidR="00331F53">
        <w:rPr>
          <w:rFonts w:hint="eastAsia"/>
          <w:sz w:val="24"/>
        </w:rPr>
        <w:t>L</w:t>
      </w:r>
      <w:r w:rsidR="002D66D3">
        <w:rPr>
          <w:rFonts w:hint="eastAsia"/>
          <w:sz w:val="24"/>
        </w:rPr>
        <w:t>D</w:t>
      </w:r>
      <w:r w:rsidR="00331F53">
        <w:rPr>
          <w:rFonts w:hint="eastAsia"/>
          <w:sz w:val="24"/>
        </w:rPr>
        <w:t>A</w:t>
      </w:r>
      <w:r>
        <w:rPr>
          <w:rFonts w:hint="eastAsia"/>
          <w:sz w:val="24"/>
        </w:rPr>
        <w:t>变换的基本概念；</w:t>
      </w:r>
    </w:p>
    <w:p w:rsidR="009838CF" w:rsidRPr="00C52E1C" w:rsidRDefault="00C52E1C" w:rsidP="002D66D3">
      <w:pPr>
        <w:numPr>
          <w:ilvl w:val="0"/>
          <w:numId w:val="7"/>
        </w:numPr>
        <w:spacing w:line="360" w:lineRule="auto"/>
        <w:rPr>
          <w:sz w:val="24"/>
        </w:rPr>
      </w:pPr>
      <w:r>
        <w:rPr>
          <w:rFonts w:hint="eastAsia"/>
          <w:sz w:val="24"/>
        </w:rPr>
        <w:t>利用</w:t>
      </w:r>
      <w:bookmarkStart w:id="0" w:name="OLE_LINK3"/>
      <w:r w:rsidR="002D66D3">
        <w:rPr>
          <w:rFonts w:hint="eastAsia"/>
          <w:sz w:val="24"/>
        </w:rPr>
        <w:t>PCA</w:t>
      </w:r>
      <w:r w:rsidR="00331F53">
        <w:rPr>
          <w:rFonts w:hint="eastAsia"/>
          <w:sz w:val="24"/>
        </w:rPr>
        <w:t>，</w:t>
      </w:r>
      <w:r w:rsidR="00331F53">
        <w:rPr>
          <w:rFonts w:hint="eastAsia"/>
          <w:sz w:val="24"/>
        </w:rPr>
        <w:t>KPCA</w:t>
      </w:r>
      <w:r w:rsidR="00331F53">
        <w:rPr>
          <w:rFonts w:hint="eastAsia"/>
          <w:sz w:val="24"/>
        </w:rPr>
        <w:t>，</w:t>
      </w:r>
      <w:r w:rsidR="00331F53">
        <w:rPr>
          <w:rFonts w:hint="eastAsia"/>
          <w:sz w:val="24"/>
        </w:rPr>
        <w:t>L</w:t>
      </w:r>
      <w:r w:rsidR="00B74611">
        <w:rPr>
          <w:rFonts w:hint="eastAsia"/>
          <w:sz w:val="24"/>
        </w:rPr>
        <w:t>DA</w:t>
      </w:r>
      <w:bookmarkEnd w:id="0"/>
      <w:r w:rsidR="00331F53">
        <w:rPr>
          <w:rFonts w:hint="eastAsia"/>
          <w:sz w:val="24"/>
        </w:rPr>
        <w:t>三种变换对</w:t>
      </w:r>
      <w:r w:rsidR="00331F53" w:rsidRPr="009838CF">
        <w:rPr>
          <w:rFonts w:hint="eastAsia"/>
          <w:sz w:val="24"/>
        </w:rPr>
        <w:t>Iris</w:t>
      </w:r>
      <w:r w:rsidR="00331F53">
        <w:rPr>
          <w:rFonts w:ascii="宋体" w:hAnsi="宋体" w:hint="eastAsia"/>
          <w:sz w:val="24"/>
        </w:rPr>
        <w:t>数据</w:t>
      </w:r>
      <w:r w:rsidR="00331F53">
        <w:rPr>
          <w:rFonts w:hint="eastAsia"/>
          <w:sz w:val="24"/>
        </w:rPr>
        <w:t>进行</w:t>
      </w:r>
      <w:r>
        <w:rPr>
          <w:rFonts w:hint="eastAsia"/>
          <w:sz w:val="24"/>
        </w:rPr>
        <w:t>降维并</w:t>
      </w:r>
      <w:r w:rsidR="00A37F73">
        <w:rPr>
          <w:rFonts w:ascii="宋体" w:hAnsi="宋体" w:hint="eastAsia"/>
          <w:sz w:val="24"/>
        </w:rPr>
        <w:t>对分类；</w:t>
      </w:r>
    </w:p>
    <w:p w:rsidR="00A842A8" w:rsidRDefault="002D66D3" w:rsidP="002D66D3">
      <w:pPr>
        <w:pStyle w:val="1"/>
      </w:pPr>
      <w:r>
        <w:rPr>
          <w:rFonts w:hint="eastAsia"/>
        </w:rPr>
        <w:t>二．实验原理</w:t>
      </w:r>
    </w:p>
    <w:p w:rsidR="00C52E1C" w:rsidRPr="00C52E1C" w:rsidRDefault="002D66D3" w:rsidP="002D66D3">
      <w:pPr>
        <w:pStyle w:val="2"/>
        <w:numPr>
          <w:ilvl w:val="0"/>
          <w:numId w:val="25"/>
        </w:numPr>
        <w:rPr>
          <w:sz w:val="28"/>
          <w:szCs w:val="28"/>
        </w:rPr>
      </w:pPr>
      <w:bookmarkStart w:id="1" w:name="OLE_LINK1"/>
      <w:bookmarkStart w:id="2" w:name="OLE_LINK2"/>
      <w:r>
        <w:rPr>
          <w:rFonts w:hint="eastAsia"/>
        </w:rPr>
        <w:t>PCA</w:t>
      </w:r>
      <w:r>
        <w:rPr>
          <w:rFonts w:hint="eastAsia"/>
        </w:rPr>
        <w:t>变换</w:t>
      </w:r>
    </w:p>
    <w:bookmarkEnd w:id="1"/>
    <w:bookmarkEnd w:id="2"/>
    <w:p w:rsidR="00C52E1C" w:rsidRPr="002D66D3" w:rsidRDefault="00C52E1C" w:rsidP="002D66D3">
      <w:pPr>
        <w:numPr>
          <w:ilvl w:val="0"/>
          <w:numId w:val="20"/>
        </w:numPr>
        <w:tabs>
          <w:tab w:val="left" w:pos="783"/>
        </w:tabs>
        <w:spacing w:line="360" w:lineRule="auto"/>
        <w:rPr>
          <w:sz w:val="24"/>
        </w:rPr>
      </w:pPr>
      <w:r w:rsidRPr="002D66D3">
        <w:rPr>
          <w:rFonts w:hint="eastAsia"/>
          <w:sz w:val="24"/>
        </w:rPr>
        <w:t>特征选择</w:t>
      </w:r>
      <w:r w:rsidR="002D66D3">
        <w:rPr>
          <w:rFonts w:hint="eastAsia"/>
          <w:sz w:val="24"/>
        </w:rPr>
        <w:t>,</w:t>
      </w:r>
      <w:r w:rsidRPr="002D66D3">
        <w:rPr>
          <w:rFonts w:hint="eastAsia"/>
          <w:sz w:val="24"/>
        </w:rPr>
        <w:t>即从</w:t>
      </w:r>
      <w:r w:rsidRPr="002D66D3">
        <w:rPr>
          <w:position w:val="-4"/>
          <w:sz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2.9pt" o:ole="">
            <v:imagedata r:id="rId8" o:title=""/>
          </v:shape>
          <o:OLEObject Type="Embed" ProgID="Equation.DSMT4" ShapeID="_x0000_i1025" DrawAspect="Content" ObjectID="_1523790063" r:id="rId9"/>
        </w:object>
      </w:r>
      <w:r w:rsidRPr="002D66D3">
        <w:rPr>
          <w:rFonts w:hint="eastAsia"/>
          <w:sz w:val="24"/>
        </w:rPr>
        <w:t>个度量值集合</w:t>
      </w:r>
      <w:r w:rsidRPr="002D66D3">
        <w:rPr>
          <w:position w:val="-12"/>
          <w:sz w:val="24"/>
        </w:rPr>
        <w:object w:dxaOrig="1200" w:dyaOrig="360">
          <v:shape id="_x0000_i1026" type="#_x0000_t75" style="width:60.2pt;height:18.25pt" o:ole="">
            <v:imagedata r:id="rId10" o:title=""/>
          </v:shape>
          <o:OLEObject Type="Embed" ProgID="Equation.DSMT4" ShapeID="_x0000_i1026" DrawAspect="Content" ObjectID="_1523790064" r:id="rId11"/>
        </w:object>
      </w:r>
      <w:r w:rsidRPr="002D66D3">
        <w:rPr>
          <w:rFonts w:hint="eastAsia"/>
          <w:sz w:val="24"/>
        </w:rPr>
        <w:t>中，按某一准则选出供分类用的子集，作为降维（</w:t>
      </w:r>
      <w:r w:rsidRPr="002D66D3">
        <w:rPr>
          <w:position w:val="-6"/>
          <w:sz w:val="24"/>
        </w:rPr>
        <w:object w:dxaOrig="260" w:dyaOrig="220">
          <v:shape id="_x0000_i1027" type="#_x0000_t75" style="width:12.9pt;height:10.75pt" o:ole="">
            <v:imagedata r:id="rId12" o:title=""/>
          </v:shape>
          <o:OLEObject Type="Embed" ProgID="Equation.DSMT4" ShapeID="_x0000_i1027" DrawAspect="Content" ObjectID="_1523790065" r:id="rId13"/>
        </w:object>
      </w:r>
      <w:r w:rsidRPr="002D66D3">
        <w:rPr>
          <w:rFonts w:hint="eastAsia"/>
          <w:sz w:val="24"/>
        </w:rPr>
        <w:t>维</w:t>
      </w:r>
      <w:r w:rsidRPr="002D66D3">
        <w:rPr>
          <w:rFonts w:hint="eastAsia"/>
          <w:sz w:val="24"/>
        </w:rPr>
        <w:t>,</w:t>
      </w:r>
      <w:r w:rsidRPr="002D66D3">
        <w:rPr>
          <w:sz w:val="24"/>
        </w:rPr>
        <w:t xml:space="preserve"> </w:t>
      </w:r>
      <w:r w:rsidRPr="002D66D3">
        <w:rPr>
          <w:position w:val="-6"/>
          <w:sz w:val="24"/>
        </w:rPr>
        <w:object w:dxaOrig="639" w:dyaOrig="279">
          <v:shape id="_x0000_i1028" type="#_x0000_t75" style="width:31.7pt;height:13.95pt" o:ole="">
            <v:imagedata r:id="rId14" o:title=""/>
          </v:shape>
          <o:OLEObject Type="Embed" ProgID="Equation.DSMT4" ShapeID="_x0000_i1028" DrawAspect="Content" ObjectID="_1523790066" r:id="rId15"/>
        </w:object>
      </w:r>
      <w:r w:rsidRPr="002D66D3">
        <w:rPr>
          <w:rFonts w:hint="eastAsia"/>
          <w:sz w:val="24"/>
        </w:rPr>
        <w:t>）的分类特征。特征提取即使</w:t>
      </w:r>
      <w:r w:rsidRPr="002D66D3">
        <w:rPr>
          <w:position w:val="-12"/>
          <w:sz w:val="24"/>
        </w:rPr>
        <w:object w:dxaOrig="1200" w:dyaOrig="360">
          <v:shape id="_x0000_i1029" type="#_x0000_t75" style="width:60.2pt;height:18.25pt" o:ole="">
            <v:imagedata r:id="rId10" o:title=""/>
          </v:shape>
          <o:OLEObject Type="Embed" ProgID="Equation.DSMT4" ShapeID="_x0000_i1029" DrawAspect="Content" ObjectID="_1523790067" r:id="rId16"/>
        </w:object>
      </w:r>
      <w:r w:rsidRPr="002D66D3">
        <w:rPr>
          <w:rFonts w:hint="eastAsia"/>
          <w:sz w:val="24"/>
        </w:rPr>
        <w:t>通过某种变换</w:t>
      </w:r>
      <w:r w:rsidRPr="002D66D3">
        <w:rPr>
          <w:position w:val="-12"/>
          <w:sz w:val="24"/>
        </w:rPr>
        <w:object w:dxaOrig="220" w:dyaOrig="360">
          <v:shape id="_x0000_i1030" type="#_x0000_t75" style="width:10.75pt;height:18.25pt" o:ole="">
            <v:imagedata r:id="rId17" o:title=""/>
          </v:shape>
          <o:OLEObject Type="Embed" ProgID="Equation.DSMT4" ShapeID="_x0000_i1030" DrawAspect="Content" ObjectID="_1523790068" r:id="rId18"/>
        </w:object>
      </w:r>
      <w:r w:rsidRPr="002D66D3">
        <w:rPr>
          <w:rFonts w:hint="eastAsia"/>
          <w:sz w:val="24"/>
        </w:rPr>
        <w:t>(.)</w:t>
      </w:r>
      <w:r w:rsidRPr="002D66D3">
        <w:rPr>
          <w:rFonts w:hint="eastAsia"/>
          <w:sz w:val="24"/>
        </w:rPr>
        <w:t>，</w:t>
      </w:r>
      <w:r w:rsidRPr="002D66D3">
        <w:rPr>
          <w:position w:val="-10"/>
          <w:sz w:val="24"/>
        </w:rPr>
        <w:object w:dxaOrig="2000" w:dyaOrig="320">
          <v:shape id="_x0000_i1031" type="#_x0000_t75" style="width:99.95pt;height:16.1pt" o:ole="">
            <v:imagedata r:id="rId19" o:title=""/>
          </v:shape>
          <o:OLEObject Type="Embed" ProgID="Equation.DSMT4" ShapeID="_x0000_i1031" DrawAspect="Content" ObjectID="_1523790069" r:id="rId20"/>
        </w:object>
      </w:r>
      <w:r w:rsidRPr="002D66D3">
        <w:rPr>
          <w:rFonts w:hint="eastAsia"/>
          <w:sz w:val="24"/>
        </w:rPr>
        <w:t>,</w:t>
      </w:r>
      <w:r w:rsidRPr="002D66D3">
        <w:rPr>
          <w:rFonts w:hint="eastAsia"/>
          <w:sz w:val="24"/>
        </w:rPr>
        <w:t>而产生</w:t>
      </w:r>
      <w:r w:rsidRPr="002D66D3">
        <w:rPr>
          <w:position w:val="-6"/>
          <w:sz w:val="24"/>
        </w:rPr>
        <w:object w:dxaOrig="260" w:dyaOrig="220">
          <v:shape id="_x0000_i1032" type="#_x0000_t75" style="width:12.9pt;height:10.75pt" o:ole="">
            <v:imagedata r:id="rId12" o:title=""/>
          </v:shape>
          <o:OLEObject Type="Embed" ProgID="Equation.DSMT4" ShapeID="_x0000_i1032" DrawAspect="Content" ObjectID="_1523790070" r:id="rId21"/>
        </w:object>
      </w:r>
      <w:r w:rsidRPr="002D66D3">
        <w:rPr>
          <w:rFonts w:hint="eastAsia"/>
          <w:sz w:val="24"/>
        </w:rPr>
        <w:t>个特征</w:t>
      </w:r>
      <w:r w:rsidRPr="002D66D3">
        <w:rPr>
          <w:position w:val="-12"/>
          <w:sz w:val="24"/>
        </w:rPr>
        <w:object w:dxaOrig="1260" w:dyaOrig="360">
          <v:shape id="_x0000_i1033" type="#_x0000_t75" style="width:62.85pt;height:18.25pt" o:ole="">
            <v:imagedata r:id="rId22" o:title=""/>
          </v:shape>
          <o:OLEObject Type="Embed" ProgID="Equation.DSMT4" ShapeID="_x0000_i1033" DrawAspect="Content" ObjectID="_1523790071" r:id="rId23"/>
        </w:object>
      </w:r>
      <w:r w:rsidRPr="002D66D3">
        <w:rPr>
          <w:rFonts w:hint="eastAsia"/>
          <w:sz w:val="24"/>
        </w:rPr>
        <w:t>。其目的是：在尽可能保留识别信息的前提下，降低特征空间的维数，以达到有效分类。</w:t>
      </w:r>
      <w:r w:rsidRPr="002D66D3">
        <w:rPr>
          <w:position w:val="-10"/>
          <w:sz w:val="24"/>
        </w:rPr>
        <w:object w:dxaOrig="2560" w:dyaOrig="320">
          <v:shape id="_x0000_i1034" type="#_x0000_t75" style="width:127.9pt;height:16.1pt" o:ole="">
            <v:imagedata r:id="rId24" o:title=""/>
          </v:shape>
          <o:OLEObject Type="Embed" ProgID="Equation.DSMT4" ShapeID="_x0000_i1034" DrawAspect="Content" ObjectID="_1523790072" r:id="rId25"/>
        </w:object>
      </w:r>
      <w:r w:rsidRPr="002D66D3">
        <w:rPr>
          <w:sz w:val="24"/>
        </w:rPr>
        <w:t>变换</w:t>
      </w:r>
      <w:r w:rsidRPr="002D66D3">
        <w:rPr>
          <w:rFonts w:hint="eastAsia"/>
          <w:sz w:val="24"/>
        </w:rPr>
        <w:t>就是一种有效的特征变换方法。</w:t>
      </w:r>
    </w:p>
    <w:p w:rsidR="00C52E1C" w:rsidRDefault="00C52E1C" w:rsidP="002D66D3">
      <w:pPr>
        <w:numPr>
          <w:ilvl w:val="0"/>
          <w:numId w:val="20"/>
        </w:numPr>
        <w:tabs>
          <w:tab w:val="left" w:pos="783"/>
        </w:tabs>
        <w:spacing w:line="360" w:lineRule="auto"/>
        <w:jc w:val="left"/>
        <w:rPr>
          <w:sz w:val="24"/>
        </w:rPr>
      </w:pPr>
      <w:r w:rsidRPr="00E227A8">
        <w:rPr>
          <w:position w:val="-4"/>
          <w:sz w:val="24"/>
        </w:rPr>
        <w:object w:dxaOrig="620" w:dyaOrig="260">
          <v:shape id="_x0000_i1035" type="#_x0000_t75" style="width:31.15pt;height:12.9pt" o:ole="">
            <v:imagedata r:id="rId26" o:title=""/>
          </v:shape>
          <o:OLEObject Type="Embed" ProgID="Equation.DSMT4" ShapeID="_x0000_i1035" DrawAspect="Content" ObjectID="_1523790073" r:id="rId27"/>
        </w:object>
      </w:r>
      <w:r w:rsidRPr="00C52E1C">
        <w:rPr>
          <w:sz w:val="24"/>
        </w:rPr>
        <w:t>变换</w:t>
      </w:r>
      <w:r w:rsidRPr="00C52E1C">
        <w:rPr>
          <w:rFonts w:hint="eastAsia"/>
          <w:sz w:val="24"/>
        </w:rPr>
        <w:t>又称为</w:t>
      </w:r>
      <w:r w:rsidRPr="00E227A8">
        <w:rPr>
          <w:position w:val="-10"/>
          <w:sz w:val="24"/>
        </w:rPr>
        <w:object w:dxaOrig="999" w:dyaOrig="320">
          <v:shape id="_x0000_i1036" type="#_x0000_t75" style="width:49.95pt;height:16.1pt" o:ole="">
            <v:imagedata r:id="rId28" o:title=""/>
          </v:shape>
          <o:OLEObject Type="Embed" ProgID="Equation.DSMT4" ShapeID="_x0000_i1036" DrawAspect="Content" ObjectID="_1523790074" r:id="rId29"/>
        </w:object>
      </w:r>
      <w:r w:rsidRPr="00C52E1C">
        <w:rPr>
          <w:rFonts w:hint="eastAsia"/>
          <w:sz w:val="24"/>
        </w:rPr>
        <w:t>变换，特征向量变换或主分量方法，将其用于统计特征提取，从而形成了子空间法模式识别的基础。</w:t>
      </w:r>
      <w:r w:rsidRPr="006D7FEC">
        <w:rPr>
          <w:position w:val="-4"/>
        </w:rPr>
        <w:object w:dxaOrig="620" w:dyaOrig="260">
          <v:shape id="_x0000_i1037" type="#_x0000_t75" style="width:31.15pt;height:12.9pt" o:ole="">
            <v:imagedata r:id="rId26" o:title=""/>
          </v:shape>
          <o:OLEObject Type="Embed" ProgID="Equation.DSMT4" ShapeID="_x0000_i1037" DrawAspect="Content" ObjectID="_1523790075" r:id="rId30"/>
        </w:object>
      </w:r>
      <w:r w:rsidRPr="00C52E1C">
        <w:rPr>
          <w:sz w:val="24"/>
        </w:rPr>
        <w:t>变换</w:t>
      </w:r>
      <w:r w:rsidRPr="00C52E1C">
        <w:rPr>
          <w:rFonts w:hint="eastAsia"/>
          <w:sz w:val="24"/>
        </w:rPr>
        <w:t>数学定义：存在</w:t>
      </w:r>
      <w:r w:rsidR="002D66D3">
        <w:rPr>
          <w:sz w:val="24"/>
        </w:rPr>
        <w:t>矩阵</w:t>
      </w:r>
      <w:r w:rsidR="002D66D3">
        <w:rPr>
          <w:rFonts w:hint="eastAsia"/>
          <w:sz w:val="24"/>
        </w:rPr>
        <w:t>：</w:t>
      </w:r>
      <w:r w:rsidRPr="00C52E1C">
        <w:rPr>
          <w:sz w:val="24"/>
        </w:rPr>
        <w:br/>
        <w:t xml:space="preserve"> </w:t>
      </w:r>
      <w:r w:rsidRPr="004F0BCD">
        <w:rPr>
          <w:position w:val="-68"/>
          <w:sz w:val="24"/>
        </w:rPr>
        <w:object w:dxaOrig="3460" w:dyaOrig="1480">
          <v:shape id="_x0000_i1038" type="#_x0000_t75" style="width:173pt;height:74.15pt" o:ole="">
            <v:imagedata r:id="rId31" o:title=""/>
          </v:shape>
          <o:OLEObject Type="Embed" ProgID="Equation.DSMT4" ShapeID="_x0000_i1038" DrawAspect="Content" ObjectID="_1523790076" r:id="rId32"/>
        </w:object>
      </w:r>
    </w:p>
    <w:p w:rsidR="00C52E1C" w:rsidRDefault="00C52E1C" w:rsidP="002D66D3">
      <w:pPr>
        <w:tabs>
          <w:tab w:val="left" w:pos="783"/>
        </w:tabs>
        <w:spacing w:line="360" w:lineRule="auto"/>
        <w:ind w:left="420"/>
        <w:rPr>
          <w:sz w:val="24"/>
        </w:rPr>
      </w:pPr>
      <w:r w:rsidRPr="00C52E1C">
        <w:rPr>
          <w:sz w:val="24"/>
        </w:rPr>
        <w:t>对于一般的线性变换</w:t>
      </w:r>
      <w:r w:rsidRPr="00C52E1C">
        <w:rPr>
          <w:sz w:val="24"/>
        </w:rPr>
        <w:t>Y=TX</w:t>
      </w:r>
      <w:r w:rsidRPr="00C52E1C">
        <w:rPr>
          <w:sz w:val="24"/>
        </w:rPr>
        <w:t>，如果变换矩阵</w:t>
      </w:r>
      <w:r w:rsidRPr="00C52E1C">
        <w:rPr>
          <w:sz w:val="24"/>
        </w:rPr>
        <w:t>T</w:t>
      </w:r>
      <w:r w:rsidRPr="00C52E1C">
        <w:rPr>
          <w:sz w:val="24"/>
        </w:rPr>
        <w:t>是正交矩阵，并且它是由原始数据矩阵</w:t>
      </w:r>
      <w:r w:rsidRPr="00C52E1C">
        <w:rPr>
          <w:sz w:val="24"/>
        </w:rPr>
        <w:t>X</w:t>
      </w:r>
      <w:r w:rsidRPr="00C52E1C">
        <w:rPr>
          <w:sz w:val="24"/>
        </w:rPr>
        <w:t>的斜方差矩阵</w:t>
      </w:r>
      <w:r w:rsidRPr="00C52E1C">
        <w:rPr>
          <w:sz w:val="24"/>
        </w:rPr>
        <w:t>S</w:t>
      </w:r>
      <w:r w:rsidRPr="00C52E1C">
        <w:rPr>
          <w:sz w:val="24"/>
        </w:rPr>
        <w:t>的特征向量所组成，则此式的变换称为</w:t>
      </w:r>
      <w:r w:rsidRPr="00C52E1C">
        <w:rPr>
          <w:sz w:val="24"/>
        </w:rPr>
        <w:t>K-L</w:t>
      </w:r>
      <w:r w:rsidRPr="00C52E1C">
        <w:rPr>
          <w:sz w:val="24"/>
        </w:rPr>
        <w:t>变换。</w:t>
      </w:r>
    </w:p>
    <w:p w:rsidR="00C52E1C" w:rsidRDefault="00C52E1C" w:rsidP="002D66D3">
      <w:pPr>
        <w:numPr>
          <w:ilvl w:val="0"/>
          <w:numId w:val="20"/>
        </w:numPr>
        <w:tabs>
          <w:tab w:val="left" w:pos="783"/>
        </w:tabs>
        <w:spacing w:line="360" w:lineRule="auto"/>
        <w:rPr>
          <w:sz w:val="24"/>
        </w:rPr>
      </w:pPr>
      <w:r w:rsidRPr="006D7FEC">
        <w:rPr>
          <w:position w:val="-4"/>
        </w:rPr>
        <w:object w:dxaOrig="620" w:dyaOrig="260">
          <v:shape id="_x0000_i1039" type="#_x0000_t75" style="width:31.15pt;height:12.9pt" o:ole="">
            <v:imagedata r:id="rId26" o:title=""/>
          </v:shape>
          <o:OLEObject Type="Embed" ProgID="Equation.DSMT4" ShapeID="_x0000_i1039" DrawAspect="Content" ObjectID="_1523790077" r:id="rId33"/>
        </w:object>
      </w:r>
      <w:r w:rsidRPr="00E73068">
        <w:rPr>
          <w:sz w:val="24"/>
        </w:rPr>
        <w:t>变换的具体过程如下：</w:t>
      </w:r>
    </w:p>
    <w:p w:rsidR="00C52E1C" w:rsidRDefault="00C52E1C" w:rsidP="002D66D3">
      <w:pPr>
        <w:tabs>
          <w:tab w:val="left" w:pos="783"/>
        </w:tabs>
        <w:spacing w:line="360" w:lineRule="auto"/>
        <w:ind w:leftChars="200" w:left="420"/>
        <w:rPr>
          <w:sz w:val="24"/>
        </w:rPr>
      </w:pPr>
      <w:r w:rsidRPr="00C52E1C">
        <w:rPr>
          <w:sz w:val="24"/>
        </w:rPr>
        <w:t>第一步，根据原始数据矩阵</w:t>
      </w:r>
      <w:r w:rsidRPr="00C52E1C">
        <w:rPr>
          <w:sz w:val="24"/>
        </w:rPr>
        <w:t>X</w:t>
      </w:r>
      <w:r w:rsidRPr="00C52E1C">
        <w:rPr>
          <w:sz w:val="24"/>
        </w:rPr>
        <w:t>，求出它的协方差矩阵</w:t>
      </w:r>
      <w:r w:rsidRPr="00C52E1C">
        <w:rPr>
          <w:sz w:val="24"/>
        </w:rPr>
        <w:t>S</w:t>
      </w:r>
      <w:r w:rsidRPr="00C52E1C">
        <w:rPr>
          <w:sz w:val="24"/>
        </w:rPr>
        <w:t>，</w:t>
      </w:r>
      <w:r w:rsidRPr="00C52E1C">
        <w:rPr>
          <w:sz w:val="24"/>
        </w:rPr>
        <w:t>X</w:t>
      </w:r>
      <w:r w:rsidRPr="00C52E1C">
        <w:rPr>
          <w:sz w:val="24"/>
        </w:rPr>
        <w:t>的协方差矩阵为：</w:t>
      </w:r>
      <w:r w:rsidRPr="004F0BCD">
        <w:rPr>
          <w:position w:val="-24"/>
          <w:sz w:val="24"/>
        </w:rPr>
        <w:object w:dxaOrig="3280" w:dyaOrig="620">
          <v:shape id="_x0000_i1040" type="#_x0000_t75" style="width:163.9pt;height:31.15pt" o:ole="">
            <v:imagedata r:id="rId34" o:title=""/>
          </v:shape>
          <o:OLEObject Type="Embed" ProgID="Equation.DSMT4" ShapeID="_x0000_i1040" DrawAspect="Content" ObjectID="_1523790078" r:id="rId35"/>
        </w:object>
      </w:r>
      <w:r>
        <w:rPr>
          <w:rFonts w:hint="eastAsia"/>
          <w:sz w:val="24"/>
        </w:rPr>
        <w:t xml:space="preserve"> </w:t>
      </w:r>
    </w:p>
    <w:p w:rsidR="00C52E1C" w:rsidRDefault="00C52E1C" w:rsidP="002D66D3">
      <w:pPr>
        <w:tabs>
          <w:tab w:val="left" w:pos="783"/>
        </w:tabs>
        <w:spacing w:line="360" w:lineRule="auto"/>
        <w:ind w:left="420"/>
        <w:rPr>
          <w:sz w:val="24"/>
        </w:rPr>
      </w:pPr>
      <w:r w:rsidRPr="00E73068">
        <w:rPr>
          <w:sz w:val="24"/>
        </w:rPr>
        <w:t>式中：</w:t>
      </w:r>
      <w:r w:rsidRPr="004F0BCD">
        <w:rPr>
          <w:position w:val="-12"/>
          <w:sz w:val="24"/>
        </w:rPr>
        <w:object w:dxaOrig="1320" w:dyaOrig="360">
          <v:shape id="_x0000_i1041" type="#_x0000_t75" style="width:66.1pt;height:18.25pt" o:ole="">
            <v:imagedata r:id="rId36" o:title=""/>
          </v:shape>
          <o:OLEObject Type="Embed" ProgID="Equation.DSMT4" ShapeID="_x0000_i1041" DrawAspect="Content" ObjectID="_1523790079" r:id="rId37"/>
        </w:object>
      </w:r>
      <w:r>
        <w:rPr>
          <w:rFonts w:hint="eastAsia"/>
          <w:sz w:val="24"/>
        </w:rPr>
        <w:t>，</w:t>
      </w:r>
      <w:r w:rsidRPr="004F0BCD">
        <w:rPr>
          <w:position w:val="-12"/>
          <w:sz w:val="24"/>
        </w:rPr>
        <w:object w:dxaOrig="1960" w:dyaOrig="380">
          <v:shape id="_x0000_i1042" type="#_x0000_t75" style="width:97.8pt;height:18.8pt" o:ole="">
            <v:imagedata r:id="rId38" o:title=""/>
          </v:shape>
          <o:OLEObject Type="Embed" ProgID="Equation.DSMT4" ShapeID="_x0000_i1042" DrawAspect="Content" ObjectID="_1523790080" r:id="rId39"/>
        </w:object>
      </w:r>
      <w:r w:rsidRPr="00E73068">
        <w:rPr>
          <w:sz w:val="24"/>
        </w:rPr>
        <w:t xml:space="preserve"> </w:t>
      </w:r>
      <w:r w:rsidRPr="00E73068">
        <w:rPr>
          <w:sz w:val="24"/>
        </w:rPr>
        <w:t>；</w:t>
      </w:r>
      <w:r w:rsidRPr="004F0BCD">
        <w:rPr>
          <w:position w:val="-28"/>
        </w:rPr>
        <w:object w:dxaOrig="1219" w:dyaOrig="680">
          <v:shape id="_x0000_i1043" type="#_x0000_t75" style="width:60.7pt;height:33.85pt" o:ole="">
            <v:imagedata r:id="rId40" o:title=""/>
          </v:shape>
          <o:OLEObject Type="Embed" ProgID="Equation.DSMT4" ShapeID="_x0000_i1043" DrawAspect="Content" ObjectID="_1523790081" r:id="rId41"/>
        </w:object>
      </w:r>
      <w:r w:rsidRPr="00E73068">
        <w:rPr>
          <w:sz w:val="24"/>
        </w:rPr>
        <w:t>（即为第</w:t>
      </w:r>
      <w:r w:rsidRPr="006F335B">
        <w:rPr>
          <w:position w:val="-6"/>
          <w:sz w:val="24"/>
        </w:rPr>
        <w:object w:dxaOrig="139" w:dyaOrig="260">
          <v:shape id="_x0000_i1044" type="#_x0000_t75" style="width:7pt;height:12.9pt" o:ole="">
            <v:imagedata r:id="rId42" o:title=""/>
          </v:shape>
          <o:OLEObject Type="Embed" ProgID="Equation.DSMT4" ShapeID="_x0000_i1044" DrawAspect="Content" ObjectID="_1523790082" r:id="rId43"/>
        </w:object>
      </w:r>
      <w:r w:rsidRPr="00E73068">
        <w:rPr>
          <w:sz w:val="24"/>
        </w:rPr>
        <w:t>个波段的均值）；</w:t>
      </w:r>
      <w:r w:rsidRPr="004F0BCD">
        <w:rPr>
          <w:position w:val="-28"/>
        </w:rPr>
        <w:object w:dxaOrig="2700" w:dyaOrig="680">
          <v:shape id="_x0000_i1045" type="#_x0000_t75" style="width:134.85pt;height:33.85pt" o:ole="">
            <v:imagedata r:id="rId44" o:title=""/>
          </v:shape>
          <o:OLEObject Type="Embed" ProgID="Equation.DSMT4" ShapeID="_x0000_i1045" DrawAspect="Content" ObjectID="_1523790083" r:id="rId45"/>
        </w:object>
      </w:r>
      <w:r w:rsidRPr="00E73068">
        <w:rPr>
          <w:sz w:val="24"/>
        </w:rPr>
        <w:t>；</w:t>
      </w:r>
      <w:r w:rsidRPr="00E73068">
        <w:rPr>
          <w:sz w:val="24"/>
        </w:rPr>
        <w:t>S</w:t>
      </w:r>
      <w:r w:rsidRPr="00E73068">
        <w:rPr>
          <w:sz w:val="24"/>
        </w:rPr>
        <w:t>是一个实对称矩阵。</w:t>
      </w:r>
      <w:r>
        <w:rPr>
          <w:sz w:val="24"/>
        </w:rPr>
        <w:br/>
      </w:r>
      <w:r w:rsidRPr="00E73068">
        <w:rPr>
          <w:sz w:val="24"/>
        </w:rPr>
        <w:t>第二步，求</w:t>
      </w:r>
      <w:r w:rsidRPr="00E73068">
        <w:rPr>
          <w:sz w:val="24"/>
        </w:rPr>
        <w:t>S</w:t>
      </w:r>
      <w:r w:rsidRPr="00E73068">
        <w:rPr>
          <w:sz w:val="24"/>
        </w:rPr>
        <w:t>矩阵的特征值</w:t>
      </w:r>
      <w:r w:rsidRPr="00E73068">
        <w:rPr>
          <w:sz w:val="24"/>
        </w:rPr>
        <w:t>λ</w:t>
      </w:r>
      <w:r w:rsidRPr="00E73068">
        <w:rPr>
          <w:sz w:val="24"/>
        </w:rPr>
        <w:t>和特征向量</w:t>
      </w:r>
      <w:r w:rsidRPr="00E73068">
        <w:rPr>
          <w:sz w:val="24"/>
        </w:rPr>
        <w:t>U</w:t>
      </w:r>
      <w:r w:rsidRPr="00E73068">
        <w:rPr>
          <w:sz w:val="24"/>
        </w:rPr>
        <w:t>，并</w:t>
      </w:r>
      <w:r w:rsidRPr="00E73068">
        <w:rPr>
          <w:rFonts w:hint="eastAsia"/>
          <w:sz w:val="24"/>
        </w:rPr>
        <w:t>组</w:t>
      </w:r>
      <w:r w:rsidRPr="00E73068">
        <w:rPr>
          <w:sz w:val="24"/>
        </w:rPr>
        <w:t>成变换矩阵</w:t>
      </w:r>
      <w:r w:rsidRPr="00E73068">
        <w:rPr>
          <w:sz w:val="24"/>
        </w:rPr>
        <w:t>T</w:t>
      </w:r>
      <w:r w:rsidRPr="00E73068">
        <w:rPr>
          <w:sz w:val="24"/>
        </w:rPr>
        <w:t>。</w:t>
      </w:r>
      <w:r w:rsidRPr="00E73068">
        <w:rPr>
          <w:sz w:val="24"/>
        </w:rPr>
        <w:t> </w:t>
      </w:r>
      <w:r w:rsidRPr="00E73068">
        <w:rPr>
          <w:rFonts w:hint="eastAsia"/>
          <w:sz w:val="24"/>
        </w:rPr>
        <w:t>用</w:t>
      </w:r>
      <w:r w:rsidRPr="00E73068">
        <w:rPr>
          <w:rFonts w:hint="eastAsia"/>
          <w:sz w:val="24"/>
        </w:rPr>
        <w:t>eig</w:t>
      </w:r>
      <w:r w:rsidRPr="00E73068">
        <w:rPr>
          <w:rFonts w:hint="eastAsia"/>
          <w:sz w:val="24"/>
        </w:rPr>
        <w:t>函数</w:t>
      </w:r>
      <w:r w:rsidRPr="00E73068">
        <w:rPr>
          <w:sz w:val="24"/>
        </w:rPr>
        <w:t>求出协方差矩阵</w:t>
      </w:r>
      <w:r w:rsidRPr="00E73068">
        <w:rPr>
          <w:sz w:val="24"/>
        </w:rPr>
        <w:t>S</w:t>
      </w:r>
      <w:r w:rsidRPr="00E73068">
        <w:rPr>
          <w:sz w:val="24"/>
        </w:rPr>
        <w:t>的各个特征值</w:t>
      </w:r>
      <w:r w:rsidRPr="001D3463">
        <w:rPr>
          <w:position w:val="-14"/>
          <w:sz w:val="24"/>
        </w:rPr>
        <w:object w:dxaOrig="1540" w:dyaOrig="380">
          <v:shape id="_x0000_i1046" type="#_x0000_t75" style="width:76.85pt;height:18.8pt" o:ole="">
            <v:imagedata r:id="rId46" o:title=""/>
          </v:shape>
          <o:OLEObject Type="Embed" ProgID="Equation.DSMT4" ShapeID="_x0000_i1046" DrawAspect="Content" ObjectID="_1523790084" r:id="rId47"/>
        </w:object>
      </w:r>
      <w:r w:rsidRPr="00E73068">
        <w:rPr>
          <w:rFonts w:hint="eastAsia"/>
          <w:sz w:val="24"/>
        </w:rPr>
        <w:t>及</w:t>
      </w:r>
      <w:r w:rsidRPr="001D3463">
        <w:rPr>
          <w:position w:val="-14"/>
          <w:sz w:val="24"/>
        </w:rPr>
        <w:object w:dxaOrig="1540" w:dyaOrig="380">
          <v:shape id="_x0000_i1047" type="#_x0000_t75" style="width:76.85pt;height:18.8pt" o:ole="">
            <v:imagedata r:id="rId46" o:title=""/>
          </v:shape>
          <o:OLEObject Type="Embed" ProgID="Equation.DSMT4" ShapeID="_x0000_i1047" DrawAspect="Content" ObjectID="_1523790085" r:id="rId48"/>
        </w:object>
      </w:r>
      <w:r w:rsidRPr="00E73068">
        <w:rPr>
          <w:sz w:val="24"/>
        </w:rPr>
        <w:t>各特征值对应的单位特征向量（经归一化</w:t>
      </w:r>
      <w:r>
        <w:rPr>
          <w:rFonts w:hint="eastAsia"/>
          <w:sz w:val="24"/>
        </w:rPr>
        <w:t>）</w:t>
      </w:r>
      <w:r w:rsidRPr="006D7FEC">
        <w:rPr>
          <w:position w:val="-14"/>
        </w:rPr>
        <w:object w:dxaOrig="320" w:dyaOrig="380">
          <v:shape id="_x0000_i1048" type="#_x0000_t75" style="width:16.1pt;height:18.8pt" o:ole="">
            <v:imagedata r:id="rId49" o:title=""/>
          </v:shape>
          <o:OLEObject Type="Embed" ProgID="Equation.DSMT4" ShapeID="_x0000_i1048" DrawAspect="Content" ObjectID="_1523790086" r:id="rId50"/>
        </w:object>
      </w:r>
      <w:r w:rsidRPr="00E73068">
        <w:rPr>
          <w:sz w:val="24"/>
        </w:rPr>
        <w:t>：</w:t>
      </w:r>
      <w:r w:rsidRPr="001D3463">
        <w:rPr>
          <w:position w:val="-14"/>
          <w:sz w:val="24"/>
        </w:rPr>
        <w:object w:dxaOrig="2040" w:dyaOrig="400">
          <v:shape id="_x0000_i1049" type="#_x0000_t75" style="width:102.1pt;height:19.9pt" o:ole="">
            <v:imagedata r:id="rId51" o:title=""/>
          </v:shape>
          <o:OLEObject Type="Embed" ProgID="Equation.DSMT4" ShapeID="_x0000_i1049" DrawAspect="Content" ObjectID="_1523790087" r:id="rId52"/>
        </w:object>
      </w:r>
      <w:r w:rsidRPr="00E73068">
        <w:rPr>
          <w:sz w:val="24"/>
        </w:rPr>
        <w:t xml:space="preserve"> </w:t>
      </w:r>
      <w:r w:rsidRPr="00E73068">
        <w:rPr>
          <w:sz w:val="24"/>
        </w:rPr>
        <w:t>，按</w:t>
      </w:r>
      <w:r w:rsidRPr="001D3463">
        <w:rPr>
          <w:position w:val="-12"/>
          <w:sz w:val="24"/>
        </w:rPr>
        <w:object w:dxaOrig="1579" w:dyaOrig="360">
          <v:shape id="_x0000_i1050" type="#_x0000_t75" style="width:79pt;height:18.25pt" o:ole="">
            <v:imagedata r:id="rId53" o:title=""/>
          </v:shape>
          <o:OLEObject Type="Embed" ProgID="Equation.DSMT4" ShapeID="_x0000_i1050" DrawAspect="Content" ObjectID="_1523790088" r:id="rId54"/>
        </w:object>
      </w:r>
      <w:r w:rsidRPr="00E73068">
        <w:rPr>
          <w:sz w:val="24"/>
        </w:rPr>
        <w:t>排列</w:t>
      </w:r>
      <w:r w:rsidRPr="00E73068">
        <w:rPr>
          <w:rFonts w:hint="eastAsia"/>
          <w:sz w:val="24"/>
        </w:rPr>
        <w:t>。</w:t>
      </w:r>
      <w:r w:rsidRPr="00E73068">
        <w:rPr>
          <w:sz w:val="24"/>
        </w:rPr>
        <w:br/>
      </w:r>
      <w:r w:rsidRPr="00E73068">
        <w:rPr>
          <w:sz w:val="24"/>
        </w:rPr>
        <w:t>以各特征方量为列构成矩阵，即</w:t>
      </w:r>
      <w:r w:rsidRPr="001D3463">
        <w:rPr>
          <w:position w:val="-14"/>
          <w:sz w:val="24"/>
        </w:rPr>
        <w:object w:dxaOrig="2840" w:dyaOrig="400">
          <v:shape id="_x0000_i1051" type="#_x0000_t75" style="width:141.85pt;height:19.9pt" o:ole="">
            <v:imagedata r:id="rId55" o:title=""/>
          </v:shape>
          <o:OLEObject Type="Embed" ProgID="Equation.DSMT4" ShapeID="_x0000_i1051" DrawAspect="Content" ObjectID="_1523790089" r:id="rId56"/>
        </w:object>
      </w:r>
      <w:r>
        <w:rPr>
          <w:sz w:val="24"/>
        </w:rPr>
        <w:t xml:space="preserve"> </w:t>
      </w:r>
    </w:p>
    <w:p w:rsidR="00C52E1C" w:rsidRDefault="00C52E1C" w:rsidP="002D66D3">
      <w:pPr>
        <w:tabs>
          <w:tab w:val="left" w:pos="783"/>
        </w:tabs>
        <w:spacing w:line="360" w:lineRule="auto"/>
        <w:ind w:left="420"/>
        <w:rPr>
          <w:sz w:val="24"/>
        </w:rPr>
      </w:pPr>
      <w:r w:rsidRPr="00E73068">
        <w:rPr>
          <w:sz w:val="24"/>
        </w:rPr>
        <w:t>U</w:t>
      </w:r>
      <w:r w:rsidRPr="00E73068">
        <w:rPr>
          <w:sz w:val="24"/>
        </w:rPr>
        <w:t>矩阵的转置矩阵即为所求的</w:t>
      </w:r>
      <w:r w:rsidRPr="00E73068">
        <w:rPr>
          <w:sz w:val="24"/>
        </w:rPr>
        <w:t>K-L</w:t>
      </w:r>
      <w:r w:rsidRPr="00E73068">
        <w:rPr>
          <w:sz w:val="24"/>
        </w:rPr>
        <w:t>变换的变换矩阵</w:t>
      </w:r>
      <w:r w:rsidRPr="00E73068">
        <w:rPr>
          <w:sz w:val="24"/>
        </w:rPr>
        <w:t>T</w:t>
      </w:r>
      <w:r w:rsidRPr="00E73068">
        <w:rPr>
          <w:sz w:val="24"/>
        </w:rPr>
        <w:t>。</w:t>
      </w:r>
      <w:r w:rsidRPr="00E73068">
        <w:rPr>
          <w:sz w:val="24"/>
        </w:rPr>
        <w:br/>
      </w:r>
      <w:r w:rsidRPr="00E73068">
        <w:rPr>
          <w:sz w:val="24"/>
        </w:rPr>
        <w:t>有了变换矩阵</w:t>
      </w:r>
      <w:r w:rsidRPr="00E73068">
        <w:rPr>
          <w:sz w:val="24"/>
        </w:rPr>
        <w:t>T</w:t>
      </w:r>
      <w:r w:rsidRPr="00E73068">
        <w:rPr>
          <w:sz w:val="24"/>
        </w:rPr>
        <w:t>，将其代入</w:t>
      </w:r>
      <w:r w:rsidRPr="00E73068">
        <w:rPr>
          <w:sz w:val="24"/>
        </w:rPr>
        <w:t>Y=TX</w:t>
      </w:r>
      <w:r w:rsidRPr="00E73068">
        <w:rPr>
          <w:sz w:val="24"/>
        </w:rPr>
        <w:t>，则：</w:t>
      </w:r>
    </w:p>
    <w:p w:rsidR="002D66D3" w:rsidRDefault="00C52E1C" w:rsidP="002D66D3">
      <w:pPr>
        <w:tabs>
          <w:tab w:val="left" w:pos="783"/>
        </w:tabs>
        <w:spacing w:line="360" w:lineRule="auto"/>
        <w:ind w:left="420"/>
        <w:rPr>
          <w:sz w:val="24"/>
        </w:rPr>
      </w:pPr>
      <w:r w:rsidRPr="004F0BCD">
        <w:rPr>
          <w:position w:val="-68"/>
          <w:sz w:val="24"/>
        </w:rPr>
        <w:object w:dxaOrig="3440" w:dyaOrig="1480">
          <v:shape id="_x0000_i1052" type="#_x0000_t75" style="width:171.95pt;height:74.15pt" o:ole="">
            <v:imagedata r:id="rId57" o:title=""/>
          </v:shape>
          <o:OLEObject Type="Embed" ProgID="Equation.DSMT4" ShapeID="_x0000_i1052" DrawAspect="Content" ObjectID="_1523790090" r:id="rId58"/>
        </w:object>
      </w:r>
      <w:r w:rsidRPr="00E73068">
        <w:rPr>
          <w:sz w:val="24"/>
        </w:rPr>
        <w:br/>
      </w:r>
      <w:r w:rsidRPr="00E73068">
        <w:rPr>
          <w:sz w:val="24"/>
        </w:rPr>
        <w:t>式中</w:t>
      </w:r>
      <w:r w:rsidRPr="00E73068">
        <w:rPr>
          <w:sz w:val="24"/>
        </w:rPr>
        <w:t>Y</w:t>
      </w:r>
      <w:r w:rsidRPr="00E73068">
        <w:rPr>
          <w:sz w:val="24"/>
        </w:rPr>
        <w:t>矩阵的行向量</w:t>
      </w:r>
      <w:r w:rsidRPr="001D3463">
        <w:rPr>
          <w:position w:val="-14"/>
          <w:sz w:val="24"/>
        </w:rPr>
        <w:object w:dxaOrig="1900" w:dyaOrig="380">
          <v:shape id="_x0000_i1053" type="#_x0000_t75" style="width:95.1pt;height:18.8pt" o:ole="">
            <v:imagedata r:id="rId59" o:title=""/>
          </v:shape>
          <o:OLEObject Type="Embed" ProgID="Equation.DSMT4" ShapeID="_x0000_i1053" DrawAspect="Content" ObjectID="_1523790091" r:id="rId60"/>
        </w:object>
      </w:r>
      <w:r w:rsidRPr="00E73068">
        <w:rPr>
          <w:sz w:val="24"/>
        </w:rPr>
        <w:t xml:space="preserve"> </w:t>
      </w:r>
      <w:r w:rsidRPr="00E73068">
        <w:rPr>
          <w:sz w:val="24"/>
        </w:rPr>
        <w:t>为第</w:t>
      </w:r>
      <w:r w:rsidRPr="00E73068">
        <w:rPr>
          <w:sz w:val="24"/>
        </w:rPr>
        <w:t>j</w:t>
      </w:r>
      <w:r w:rsidRPr="00E73068">
        <w:rPr>
          <w:sz w:val="24"/>
        </w:rPr>
        <w:t>主成分</w:t>
      </w:r>
      <w:r w:rsidRPr="00E73068">
        <w:rPr>
          <w:rFonts w:hint="eastAsia"/>
          <w:sz w:val="24"/>
        </w:rPr>
        <w:t>。</w:t>
      </w:r>
    </w:p>
    <w:p w:rsidR="00C52E1C" w:rsidRDefault="00C52E1C" w:rsidP="002D66D3">
      <w:pPr>
        <w:tabs>
          <w:tab w:val="left" w:pos="783"/>
        </w:tabs>
        <w:spacing w:line="360" w:lineRule="auto"/>
        <w:ind w:left="420"/>
        <w:rPr>
          <w:sz w:val="24"/>
        </w:rPr>
      </w:pPr>
      <w:r w:rsidRPr="00E73068">
        <w:rPr>
          <w:rFonts w:hint="eastAsia"/>
          <w:sz w:val="24"/>
        </w:rPr>
        <w:t>第三步</w:t>
      </w:r>
      <w:r w:rsidRPr="00E73068">
        <w:rPr>
          <w:rFonts w:hint="eastAsia"/>
          <w:sz w:val="24"/>
        </w:rPr>
        <w:t>,</w:t>
      </w:r>
      <w:r w:rsidRPr="00E73068">
        <w:rPr>
          <w:rFonts w:hint="eastAsia"/>
          <w:sz w:val="24"/>
        </w:rPr>
        <w:t>用基于单个神经元的线性分类器对</w:t>
      </w:r>
      <w:r w:rsidRPr="00E73068">
        <w:rPr>
          <w:rFonts w:hint="eastAsia"/>
          <w:sz w:val="24"/>
        </w:rPr>
        <w:t>Y</w:t>
      </w:r>
      <w:r w:rsidRPr="00E73068">
        <w:rPr>
          <w:rFonts w:hint="eastAsia"/>
          <w:sz w:val="24"/>
        </w:rPr>
        <w:t>进行分类。</w:t>
      </w:r>
    </w:p>
    <w:p w:rsidR="00331F53" w:rsidRPr="00C52E1C" w:rsidRDefault="00331F53" w:rsidP="002D66D3">
      <w:pPr>
        <w:pStyle w:val="2"/>
        <w:numPr>
          <w:ilvl w:val="0"/>
          <w:numId w:val="25"/>
        </w:numPr>
        <w:rPr>
          <w:sz w:val="28"/>
          <w:szCs w:val="28"/>
        </w:rPr>
      </w:pPr>
      <w:r>
        <w:rPr>
          <w:rFonts w:hint="eastAsia"/>
        </w:rPr>
        <w:t>KPCA</w:t>
      </w:r>
      <w:r>
        <w:rPr>
          <w:rFonts w:hint="eastAsia"/>
        </w:rPr>
        <w:t>变换</w:t>
      </w:r>
    </w:p>
    <w:p w:rsidR="00490D84" w:rsidRDefault="00331F53" w:rsidP="002D66D3">
      <w:pPr>
        <w:tabs>
          <w:tab w:val="left" w:pos="783"/>
        </w:tabs>
        <w:spacing w:line="360" w:lineRule="auto"/>
        <w:ind w:firstLineChars="200" w:firstLine="480"/>
        <w:rPr>
          <w:sz w:val="24"/>
        </w:rPr>
      </w:pPr>
      <w:r w:rsidRPr="00331F53">
        <w:rPr>
          <w:rFonts w:hint="eastAsia"/>
          <w:sz w:val="24"/>
        </w:rPr>
        <w:t>在</w:t>
      </w:r>
      <w:r w:rsidRPr="00331F53">
        <w:rPr>
          <w:rFonts w:hint="eastAsia"/>
          <w:sz w:val="24"/>
        </w:rPr>
        <w:t>Kernel PCA</w:t>
      </w:r>
      <w:r>
        <w:rPr>
          <w:rFonts w:hint="eastAsia"/>
          <w:sz w:val="24"/>
        </w:rPr>
        <w:t>分析之中，我们</w:t>
      </w:r>
      <w:r w:rsidRPr="00331F53">
        <w:rPr>
          <w:rFonts w:hint="eastAsia"/>
          <w:sz w:val="24"/>
        </w:rPr>
        <w:t>假设原有数据有更高的维数，我们可以在更高维的空间（</w:t>
      </w:r>
      <w:r w:rsidRPr="00331F53">
        <w:rPr>
          <w:rFonts w:hint="eastAsia"/>
          <w:sz w:val="24"/>
        </w:rPr>
        <w:t>Hilbert Space</w:t>
      </w:r>
      <w:r w:rsidRPr="00331F53">
        <w:rPr>
          <w:rFonts w:hint="eastAsia"/>
          <w:sz w:val="24"/>
        </w:rPr>
        <w:t>）中做</w:t>
      </w:r>
      <w:r w:rsidRPr="00331F53">
        <w:rPr>
          <w:rFonts w:hint="eastAsia"/>
          <w:sz w:val="24"/>
        </w:rPr>
        <w:t>PCA</w:t>
      </w:r>
      <w:r w:rsidRPr="00331F53">
        <w:rPr>
          <w:rFonts w:hint="eastAsia"/>
          <w:sz w:val="24"/>
        </w:rPr>
        <w:t>分析（即在更高维空间里，把原始数据向不同的方向投影）。通过</w:t>
      </w:r>
      <w:r w:rsidRPr="00331F53">
        <w:rPr>
          <w:rFonts w:hint="eastAsia"/>
          <w:sz w:val="24"/>
        </w:rPr>
        <w:t>PCA</w:t>
      </w:r>
      <w:r w:rsidRPr="00331F53">
        <w:rPr>
          <w:rFonts w:hint="eastAsia"/>
          <w:sz w:val="24"/>
        </w:rPr>
        <w:t>，我们得到了</w:t>
      </w:r>
      <w:r w:rsidRPr="00331F53">
        <w:rPr>
          <w:rFonts w:hint="eastAsia"/>
          <w:sz w:val="24"/>
        </w:rPr>
        <w:t>U</w:t>
      </w:r>
      <w:r w:rsidRPr="00331F53">
        <w:rPr>
          <w:rFonts w:hint="eastAsia"/>
          <w:sz w:val="24"/>
        </w:rPr>
        <w:t>矩阵。这里将介绍如何仅利用内积的概念来计算传统的</w:t>
      </w:r>
      <w:r w:rsidRPr="00331F53">
        <w:rPr>
          <w:rFonts w:hint="eastAsia"/>
          <w:sz w:val="24"/>
        </w:rPr>
        <w:t>PCA</w:t>
      </w:r>
      <w:r w:rsidRPr="00331F53">
        <w:rPr>
          <w:rFonts w:hint="eastAsia"/>
          <w:sz w:val="24"/>
        </w:rPr>
        <w:t>。</w:t>
      </w:r>
    </w:p>
    <w:p w:rsidR="00490D84" w:rsidRDefault="00490D84" w:rsidP="002D66D3">
      <w:pPr>
        <w:tabs>
          <w:tab w:val="left" w:pos="783"/>
        </w:tabs>
        <w:spacing w:line="360" w:lineRule="auto"/>
        <w:ind w:firstLineChars="200" w:firstLine="480"/>
        <w:rPr>
          <w:sz w:val="24"/>
        </w:rPr>
      </w:pPr>
      <w:r w:rsidRPr="00490D84">
        <w:rPr>
          <w:rFonts w:hint="eastAsia"/>
          <w:sz w:val="24"/>
        </w:rPr>
        <w:t>首先我们证明</w:t>
      </w:r>
      <w:r w:rsidRPr="00490D84">
        <w:rPr>
          <w:rFonts w:hint="eastAsia"/>
          <w:sz w:val="24"/>
        </w:rPr>
        <w:t>U</w:t>
      </w:r>
      <w:r w:rsidRPr="00490D84">
        <w:rPr>
          <w:rFonts w:hint="eastAsia"/>
          <w:sz w:val="24"/>
        </w:rPr>
        <w:t>可以由</w:t>
      </w:r>
      <w:r w:rsidR="00124A08" w:rsidRPr="00D61D6B">
        <w:rPr>
          <w:position w:val="-12"/>
        </w:rPr>
        <w:object w:dxaOrig="240" w:dyaOrig="360">
          <v:shape id="_x0000_i1054" type="#_x0000_t75" style="width:11.8pt;height:18.25pt" o:ole="">
            <v:imagedata r:id="rId61" o:title=""/>
          </v:shape>
          <o:OLEObject Type="Embed" ProgID="Equation.DSMT4" ShapeID="_x0000_i1054" DrawAspect="Content" ObjectID="_1523790092" r:id="rId62"/>
        </w:object>
      </w:r>
      <w:r w:rsidRPr="00490D84">
        <w:rPr>
          <w:rFonts w:hint="eastAsia"/>
          <w:sz w:val="24"/>
        </w:rPr>
        <w:t>,</w:t>
      </w:r>
      <w:r w:rsidR="00124A08" w:rsidRPr="00D61D6B">
        <w:rPr>
          <w:position w:val="-12"/>
        </w:rPr>
        <w:object w:dxaOrig="260" w:dyaOrig="360">
          <v:shape id="_x0000_i1055" type="#_x0000_t75" style="width:12.9pt;height:18.25pt" o:ole="">
            <v:imagedata r:id="rId63" o:title=""/>
          </v:shape>
          <o:OLEObject Type="Embed" ProgID="Equation.DSMT4" ShapeID="_x0000_i1055" DrawAspect="Content" ObjectID="_1523790093" r:id="rId64"/>
        </w:object>
      </w:r>
      <w:r w:rsidRPr="00490D84">
        <w:rPr>
          <w:rFonts w:hint="eastAsia"/>
          <w:sz w:val="24"/>
        </w:rPr>
        <w:t>,</w:t>
      </w:r>
      <w:r w:rsidRPr="00490D84">
        <w:rPr>
          <w:rFonts w:hint="eastAsia"/>
          <w:sz w:val="24"/>
        </w:rPr>
        <w:t>…</w:t>
      </w:r>
      <w:r w:rsidRPr="00490D84">
        <w:rPr>
          <w:rFonts w:hint="eastAsia"/>
          <w:sz w:val="24"/>
        </w:rPr>
        <w:t>,</w:t>
      </w:r>
      <w:r w:rsidR="00124A08" w:rsidRPr="00124A08">
        <w:t xml:space="preserve"> </w:t>
      </w:r>
      <w:r w:rsidR="00124A08" w:rsidRPr="00D61D6B">
        <w:rPr>
          <w:position w:val="-12"/>
        </w:rPr>
        <w:object w:dxaOrig="320" w:dyaOrig="360">
          <v:shape id="_x0000_i1056" type="#_x0000_t75" style="width:16.1pt;height:18.25pt" o:ole="">
            <v:imagedata r:id="rId65" o:title=""/>
          </v:shape>
          <o:OLEObject Type="Embed" ProgID="Equation.DSMT4" ShapeID="_x0000_i1056" DrawAspect="Content" ObjectID="_1523790094" r:id="rId66"/>
        </w:object>
      </w:r>
      <w:r w:rsidRPr="00490D84">
        <w:rPr>
          <w:rFonts w:hint="eastAsia"/>
          <w:sz w:val="24"/>
        </w:rPr>
        <w:t>展开</w:t>
      </w:r>
      <w:r>
        <w:rPr>
          <w:rFonts w:hint="eastAsia"/>
          <w:sz w:val="24"/>
        </w:rPr>
        <w:t>：</w:t>
      </w:r>
    </w:p>
    <w:p w:rsidR="00124A08" w:rsidRDefault="00124A08" w:rsidP="002D66D3">
      <w:pPr>
        <w:tabs>
          <w:tab w:val="left" w:pos="783"/>
        </w:tabs>
        <w:spacing w:line="360" w:lineRule="auto"/>
        <w:ind w:firstLineChars="200" w:firstLine="420"/>
      </w:pPr>
      <w:r w:rsidRPr="00D61D6B">
        <w:rPr>
          <w:position w:val="-12"/>
        </w:rPr>
        <w:object w:dxaOrig="1100" w:dyaOrig="360">
          <v:shape id="_x0000_i1057" type="#_x0000_t75" style="width:54.8pt;height:18.25pt" o:ole="">
            <v:imagedata r:id="rId67" o:title=""/>
          </v:shape>
          <o:OLEObject Type="Embed" ProgID="Equation.DSMT4" ShapeID="_x0000_i1057" DrawAspect="Content" ObjectID="_1523790095" r:id="rId68"/>
        </w:object>
      </w:r>
    </w:p>
    <w:p w:rsidR="00D7640C" w:rsidRDefault="00D7640C" w:rsidP="002D66D3">
      <w:pPr>
        <w:tabs>
          <w:tab w:val="left" w:pos="783"/>
        </w:tabs>
        <w:spacing w:line="360" w:lineRule="auto"/>
        <w:ind w:firstLineChars="200" w:firstLine="420"/>
      </w:pPr>
      <w:r w:rsidRPr="00D61D6B">
        <w:rPr>
          <w:position w:val="-30"/>
        </w:rPr>
        <w:object w:dxaOrig="1100" w:dyaOrig="680">
          <v:shape id="_x0000_i1058" type="#_x0000_t75" style="width:54.8pt;height:33.85pt" o:ole="">
            <v:imagedata r:id="rId69" o:title=""/>
          </v:shape>
          <o:OLEObject Type="Embed" ProgID="Equation.DSMT4" ShapeID="_x0000_i1058" DrawAspect="Content" ObjectID="_1523790096" r:id="rId70"/>
        </w:object>
      </w:r>
    </w:p>
    <w:p w:rsidR="00D7640C" w:rsidRDefault="00D7640C" w:rsidP="002D66D3">
      <w:pPr>
        <w:tabs>
          <w:tab w:val="left" w:pos="783"/>
        </w:tabs>
        <w:spacing w:line="360" w:lineRule="auto"/>
        <w:ind w:firstLineChars="200" w:firstLine="420"/>
      </w:pPr>
      <w:r w:rsidRPr="00D61D6B">
        <w:rPr>
          <w:position w:val="-30"/>
        </w:rPr>
        <w:object w:dxaOrig="1860" w:dyaOrig="720">
          <v:shape id="_x0000_i1059" type="#_x0000_t75" style="width:92.95pt;height:36pt" o:ole="">
            <v:imagedata r:id="rId71" o:title=""/>
          </v:shape>
          <o:OLEObject Type="Embed" ProgID="Equation.DSMT4" ShapeID="_x0000_i1059" DrawAspect="Content" ObjectID="_1523790097" r:id="rId72"/>
        </w:object>
      </w:r>
    </w:p>
    <w:p w:rsidR="00D7640C" w:rsidRDefault="00D7640C" w:rsidP="002D66D3">
      <w:pPr>
        <w:tabs>
          <w:tab w:val="left" w:pos="783"/>
        </w:tabs>
        <w:spacing w:line="360" w:lineRule="auto"/>
        <w:ind w:firstLineChars="200" w:firstLine="420"/>
      </w:pPr>
      <w:r w:rsidRPr="00D61D6B">
        <w:rPr>
          <w:position w:val="-30"/>
        </w:rPr>
        <w:object w:dxaOrig="1780" w:dyaOrig="680">
          <v:shape id="_x0000_i1060" type="#_x0000_t75" style="width:89.2pt;height:33.85pt" o:ole="">
            <v:imagedata r:id="rId73" o:title=""/>
          </v:shape>
          <o:OLEObject Type="Embed" ProgID="Equation.DSMT4" ShapeID="_x0000_i1060" DrawAspect="Content" ObjectID="_1523790098" r:id="rId74"/>
        </w:object>
      </w:r>
    </w:p>
    <w:p w:rsidR="0075033D" w:rsidRDefault="00D7640C" w:rsidP="002D66D3">
      <w:pPr>
        <w:tabs>
          <w:tab w:val="left" w:pos="783"/>
        </w:tabs>
        <w:spacing w:line="360" w:lineRule="auto"/>
        <w:ind w:firstLineChars="200" w:firstLine="420"/>
      </w:pPr>
      <w:r w:rsidRPr="00D7640C">
        <w:rPr>
          <w:position w:val="-30"/>
        </w:rPr>
        <w:object w:dxaOrig="1280" w:dyaOrig="720">
          <v:shape id="_x0000_i1061" type="#_x0000_t75" style="width:63.95pt;height:36pt" o:ole="">
            <v:imagedata r:id="rId75" o:title=""/>
          </v:shape>
          <o:OLEObject Type="Embed" ProgID="Equation.DSMT4" ShapeID="_x0000_i1061" DrawAspect="Content" ObjectID="_1523790099" r:id="rId76"/>
        </w:object>
      </w:r>
    </w:p>
    <w:p w:rsidR="00124A08" w:rsidRDefault="0075033D" w:rsidP="002D66D3">
      <w:pPr>
        <w:tabs>
          <w:tab w:val="left" w:pos="783"/>
        </w:tabs>
        <w:spacing w:line="360" w:lineRule="auto"/>
        <w:ind w:firstLineChars="200" w:firstLine="420"/>
        <w:rPr>
          <w:sz w:val="24"/>
        </w:rPr>
      </w:pPr>
      <w:r w:rsidRPr="0075033D">
        <w:rPr>
          <w:position w:val="-28"/>
        </w:rPr>
        <w:object w:dxaOrig="1160" w:dyaOrig="540">
          <v:shape id="_x0000_i1062" type="#_x0000_t75" style="width:58.05pt;height:26.85pt" o:ole="">
            <v:imagedata r:id="rId77" o:title=""/>
          </v:shape>
          <o:OLEObject Type="Embed" ProgID="Equation.DSMT4" ShapeID="_x0000_i1062" DrawAspect="Content" ObjectID="_1523790100" r:id="rId78"/>
        </w:object>
      </w:r>
    </w:p>
    <w:p w:rsidR="00124A08" w:rsidRDefault="00B74611" w:rsidP="002D66D3">
      <w:pPr>
        <w:tabs>
          <w:tab w:val="left" w:pos="783"/>
        </w:tabs>
        <w:spacing w:line="360" w:lineRule="auto"/>
        <w:ind w:firstLineChars="200" w:firstLine="480"/>
      </w:pPr>
      <w:r>
        <w:rPr>
          <w:rFonts w:hint="eastAsia"/>
          <w:sz w:val="24"/>
        </w:rPr>
        <w:t>这里定义</w:t>
      </w:r>
      <w:r w:rsidRPr="00B74611">
        <w:rPr>
          <w:position w:val="-30"/>
        </w:rPr>
        <w:object w:dxaOrig="980" w:dyaOrig="720">
          <v:shape id="_x0000_i1063" type="#_x0000_t75" style="width:48.9pt;height:36pt" o:ole="">
            <v:imagedata r:id="rId79" o:title=""/>
          </v:shape>
          <o:OLEObject Type="Embed" ProgID="Equation.DSMT4" ShapeID="_x0000_i1063" DrawAspect="Content" ObjectID="_1523790101" r:id="rId80"/>
        </w:object>
      </w:r>
      <w:r>
        <w:rPr>
          <w:rFonts w:hint="eastAsia"/>
        </w:rPr>
        <w:t>。因为</w:t>
      </w:r>
      <w:r w:rsidRPr="00D61D6B">
        <w:rPr>
          <w:position w:val="-12"/>
        </w:rPr>
        <w:object w:dxaOrig="440" w:dyaOrig="380">
          <v:shape id="_x0000_i1064" type="#_x0000_t75" style="width:22.05pt;height:18.8pt" o:ole="">
            <v:imagedata r:id="rId81" o:title=""/>
          </v:shape>
          <o:OLEObject Type="Embed" ProgID="Equation.DSMT4" ShapeID="_x0000_i1064" DrawAspect="Content" ObjectID="_1523790102" r:id="rId82"/>
        </w:object>
      </w:r>
      <w:r>
        <w:rPr>
          <w:rFonts w:hint="eastAsia"/>
        </w:rPr>
        <w:t>是一个标量，所以</w:t>
      </w:r>
      <w:r w:rsidRPr="00D61D6B">
        <w:rPr>
          <w:position w:val="-12"/>
        </w:rPr>
        <w:object w:dxaOrig="320" w:dyaOrig="380">
          <v:shape id="_x0000_i1065" type="#_x0000_t75" style="width:16.1pt;height:18.8pt" o:ole="">
            <v:imagedata r:id="rId83" o:title=""/>
          </v:shape>
          <o:OLEObject Type="Embed" ProgID="Equation.DSMT4" ShapeID="_x0000_i1065" DrawAspect="Content" ObjectID="_1523790103" r:id="rId84"/>
        </w:object>
      </w:r>
      <w:r>
        <w:rPr>
          <w:rFonts w:hint="eastAsia"/>
        </w:rPr>
        <w:t>也是一个标量，因此</w:t>
      </w:r>
      <w:r w:rsidRPr="00D61D6B">
        <w:rPr>
          <w:position w:val="-12"/>
        </w:rPr>
        <w:object w:dxaOrig="240" w:dyaOrig="360">
          <v:shape id="_x0000_i1066" type="#_x0000_t75" style="width:11.8pt;height:18.25pt" o:ole="">
            <v:imagedata r:id="rId85" o:title=""/>
          </v:shape>
          <o:OLEObject Type="Embed" ProgID="Equation.DSMT4" ShapeID="_x0000_i1066" DrawAspect="Content" ObjectID="_1523790104" r:id="rId86"/>
        </w:object>
      </w:r>
      <w:r>
        <w:rPr>
          <w:rFonts w:hint="eastAsia"/>
        </w:rPr>
        <w:t>是可以由</w:t>
      </w:r>
      <w:r w:rsidRPr="00D61D6B">
        <w:rPr>
          <w:position w:val="-12"/>
        </w:rPr>
        <w:object w:dxaOrig="240" w:dyaOrig="360">
          <v:shape id="_x0000_i1067" type="#_x0000_t75" style="width:11.8pt;height:18.25pt" o:ole="">
            <v:imagedata r:id="rId87" o:title=""/>
          </v:shape>
          <o:OLEObject Type="Embed" ProgID="Equation.DSMT4" ShapeID="_x0000_i1067" DrawAspect="Content" ObjectID="_1523790105" r:id="rId88"/>
        </w:object>
      </w:r>
      <w:r>
        <w:rPr>
          <w:rFonts w:hint="eastAsia"/>
        </w:rPr>
        <w:t>张成的。</w:t>
      </w:r>
    </w:p>
    <w:p w:rsidR="00B74611" w:rsidRDefault="00B74611" w:rsidP="002D66D3">
      <w:pPr>
        <w:tabs>
          <w:tab w:val="left" w:pos="783"/>
        </w:tabs>
        <w:spacing w:line="360" w:lineRule="auto"/>
        <w:ind w:firstLineChars="200" w:firstLine="420"/>
      </w:pPr>
      <w:r>
        <w:rPr>
          <w:rFonts w:hint="eastAsia"/>
        </w:rPr>
        <w:t>进而我们显示</w:t>
      </w:r>
      <w:r>
        <w:rPr>
          <w:rFonts w:hint="eastAsia"/>
        </w:rPr>
        <w:t>PCA</w:t>
      </w:r>
      <w:r>
        <w:rPr>
          <w:rFonts w:hint="eastAsia"/>
        </w:rPr>
        <w:t>投影可以用内积运算表示，例如我们把</w:t>
      </w:r>
      <w:r w:rsidRPr="00D61D6B">
        <w:rPr>
          <w:position w:val="-12"/>
        </w:rPr>
        <w:object w:dxaOrig="240" w:dyaOrig="360">
          <v:shape id="_x0000_i1068" type="#_x0000_t75" style="width:11.8pt;height:18.25pt" o:ole="">
            <v:imagedata r:id="rId87" o:title=""/>
          </v:shape>
          <o:OLEObject Type="Embed" ProgID="Equation.DSMT4" ShapeID="_x0000_i1068" DrawAspect="Content" ObjectID="_1523790106" r:id="rId89"/>
        </w:object>
      </w:r>
      <w:r>
        <w:rPr>
          <w:rFonts w:hint="eastAsia"/>
        </w:rPr>
        <w:t>向任意一个主成分分量</w:t>
      </w:r>
      <w:r w:rsidRPr="00D61D6B">
        <w:rPr>
          <w:position w:val="-12"/>
        </w:rPr>
        <w:object w:dxaOrig="260" w:dyaOrig="360">
          <v:shape id="_x0000_i1069" type="#_x0000_t75" style="width:12.9pt;height:18.25pt" o:ole="">
            <v:imagedata r:id="rId90" o:title=""/>
          </v:shape>
          <o:OLEObject Type="Embed" ProgID="Equation.DSMT4" ShapeID="_x0000_i1069" DrawAspect="Content" ObjectID="_1523790107" r:id="rId91"/>
        </w:object>
      </w:r>
      <w:r>
        <w:rPr>
          <w:rFonts w:hint="eastAsia"/>
        </w:rPr>
        <w:t>进行投影，得到的是</w:t>
      </w:r>
      <w:r w:rsidRPr="00D61D6B">
        <w:rPr>
          <w:position w:val="-12"/>
        </w:rPr>
        <w:object w:dxaOrig="460" w:dyaOrig="380">
          <v:shape id="_x0000_i1070" type="#_x0000_t75" style="width:23.1pt;height:18.8pt" o:ole="">
            <v:imagedata r:id="rId92" o:title=""/>
          </v:shape>
          <o:OLEObject Type="Embed" ProgID="Equation.DSMT4" ShapeID="_x0000_i1070" DrawAspect="Content" ObjectID="_1523790108" r:id="rId93"/>
        </w:object>
      </w:r>
      <w:r>
        <w:rPr>
          <w:rFonts w:hint="eastAsia"/>
        </w:rPr>
        <w:t>，也就是</w:t>
      </w:r>
      <w:r w:rsidRPr="00D61D6B">
        <w:rPr>
          <w:position w:val="-12"/>
        </w:rPr>
        <w:object w:dxaOrig="499" w:dyaOrig="380">
          <v:shape id="_x0000_i1071" type="#_x0000_t75" style="width:24.7pt;height:18.8pt" o:ole="">
            <v:imagedata r:id="rId94" o:title=""/>
          </v:shape>
          <o:OLEObject Type="Embed" ProgID="Equation.DSMT4" ShapeID="_x0000_i1071" DrawAspect="Content" ObjectID="_1523790109" r:id="rId95"/>
        </w:object>
      </w:r>
      <w:r>
        <w:rPr>
          <w:rFonts w:hint="eastAsia"/>
        </w:rPr>
        <w:t>。</w:t>
      </w:r>
    </w:p>
    <w:p w:rsidR="006F5AD0" w:rsidRDefault="006F5AD0" w:rsidP="002D66D3">
      <w:pPr>
        <w:tabs>
          <w:tab w:val="left" w:pos="783"/>
        </w:tabs>
        <w:spacing w:line="360" w:lineRule="auto"/>
        <w:ind w:firstLineChars="200" w:firstLine="420"/>
      </w:pPr>
      <w:r w:rsidRPr="00D61D6B">
        <w:rPr>
          <w:position w:val="-12"/>
        </w:rPr>
        <w:object w:dxaOrig="1560" w:dyaOrig="380">
          <v:shape id="_x0000_i1072" type="#_x0000_t75" style="width:77.9pt;height:18.8pt" o:ole="">
            <v:imagedata r:id="rId96" o:title=""/>
          </v:shape>
          <o:OLEObject Type="Embed" ProgID="Equation.DSMT4" ShapeID="_x0000_i1072" DrawAspect="Content" ObjectID="_1523790110" r:id="rId97"/>
        </w:object>
      </w:r>
    </w:p>
    <w:p w:rsidR="006F5AD0" w:rsidRDefault="006F5AD0" w:rsidP="002D66D3">
      <w:pPr>
        <w:tabs>
          <w:tab w:val="left" w:pos="783"/>
        </w:tabs>
        <w:spacing w:line="360" w:lineRule="auto"/>
        <w:ind w:firstLineChars="200" w:firstLine="420"/>
      </w:pPr>
      <w:r w:rsidRPr="00D61D6B">
        <w:rPr>
          <w:position w:val="-30"/>
        </w:rPr>
        <w:object w:dxaOrig="3560" w:dyaOrig="680">
          <v:shape id="_x0000_i1073" type="#_x0000_t75" style="width:177.85pt;height:33.85pt" o:ole="">
            <v:imagedata r:id="rId98" o:title=""/>
          </v:shape>
          <o:OLEObject Type="Embed" ProgID="Equation.DSMT4" ShapeID="_x0000_i1073" DrawAspect="Content" ObjectID="_1523790111" r:id="rId99"/>
        </w:object>
      </w:r>
    </w:p>
    <w:p w:rsidR="006F5AD0" w:rsidRDefault="006F5AD0" w:rsidP="002D66D3">
      <w:pPr>
        <w:tabs>
          <w:tab w:val="left" w:pos="783"/>
        </w:tabs>
        <w:spacing w:line="360" w:lineRule="auto"/>
        <w:ind w:firstLineChars="200" w:firstLine="420"/>
      </w:pPr>
      <w:r w:rsidRPr="00D61D6B">
        <w:rPr>
          <w:position w:val="-30"/>
        </w:rPr>
        <w:object w:dxaOrig="3980" w:dyaOrig="560">
          <v:shape id="_x0000_i1074" type="#_x0000_t75" style="width:198.8pt;height:27.95pt" o:ole="">
            <v:imagedata r:id="rId100" o:title=""/>
          </v:shape>
          <o:OLEObject Type="Embed" ProgID="Equation.DSMT4" ShapeID="_x0000_i1074" DrawAspect="Content" ObjectID="_1523790112" r:id="rId101"/>
        </w:object>
      </w:r>
    </w:p>
    <w:p w:rsidR="006F5AD0" w:rsidRDefault="006F5AD0" w:rsidP="002D66D3">
      <w:pPr>
        <w:tabs>
          <w:tab w:val="left" w:pos="783"/>
        </w:tabs>
        <w:spacing w:line="360" w:lineRule="auto"/>
        <w:ind w:firstLineChars="200" w:firstLine="420"/>
      </w:pPr>
      <w:r>
        <w:rPr>
          <w:rFonts w:hint="eastAsia"/>
        </w:rPr>
        <w:t>当我们定义</w:t>
      </w:r>
      <w:r w:rsidRPr="00D61D6B">
        <w:rPr>
          <w:position w:val="-14"/>
        </w:rPr>
        <w:object w:dxaOrig="1020" w:dyaOrig="400">
          <v:shape id="_x0000_i1075" type="#_x0000_t75" style="width:51.05pt;height:19.9pt" o:ole="">
            <v:imagedata r:id="rId102" o:title=""/>
          </v:shape>
          <o:OLEObject Type="Embed" ProgID="Equation.DSMT4" ShapeID="_x0000_i1075" DrawAspect="Content" ObjectID="_1523790113" r:id="rId103"/>
        </w:object>
      </w:r>
      <w:r>
        <w:rPr>
          <w:rFonts w:hint="eastAsia"/>
        </w:rPr>
        <w:t>时，上式可以写成</w:t>
      </w:r>
      <w:r w:rsidRPr="00D61D6B">
        <w:rPr>
          <w:position w:val="-12"/>
        </w:rPr>
        <w:object w:dxaOrig="1600" w:dyaOrig="380">
          <v:shape id="_x0000_i1076" type="#_x0000_t75" style="width:80.05pt;height:18.8pt" o:ole="">
            <v:imagedata r:id="rId104" o:title=""/>
          </v:shape>
          <o:OLEObject Type="Embed" ProgID="Equation.DSMT4" ShapeID="_x0000_i1076" DrawAspect="Content" ObjectID="_1523790114" r:id="rId105"/>
        </w:object>
      </w:r>
      <w:r>
        <w:rPr>
          <w:rFonts w:hint="eastAsia"/>
        </w:rPr>
        <w:t>。进一步，我们得到解为：</w:t>
      </w:r>
    </w:p>
    <w:p w:rsidR="006F5AD0" w:rsidRDefault="0075033D" w:rsidP="002D66D3">
      <w:pPr>
        <w:tabs>
          <w:tab w:val="left" w:pos="783"/>
        </w:tabs>
        <w:spacing w:line="360" w:lineRule="auto"/>
        <w:ind w:firstLineChars="200" w:firstLine="420"/>
      </w:pPr>
      <w:r w:rsidRPr="00D61D6B">
        <w:rPr>
          <w:position w:val="-12"/>
        </w:rPr>
        <w:object w:dxaOrig="3000" w:dyaOrig="499">
          <v:shape id="_x0000_i1077" type="#_x0000_t75" style="width:149.9pt;height:24.7pt" o:ole="">
            <v:imagedata r:id="rId106" o:title=""/>
          </v:shape>
          <o:OLEObject Type="Embed" ProgID="Equation.DSMT4" ShapeID="_x0000_i1077" DrawAspect="Content" ObjectID="_1523790115" r:id="rId107"/>
        </w:object>
      </w:r>
    </w:p>
    <w:p w:rsidR="0075033D" w:rsidRDefault="0075033D" w:rsidP="002D66D3">
      <w:pPr>
        <w:tabs>
          <w:tab w:val="left" w:pos="783"/>
        </w:tabs>
        <w:spacing w:line="360" w:lineRule="auto"/>
        <w:ind w:firstLineChars="200" w:firstLine="420"/>
      </w:pPr>
      <w:r>
        <w:rPr>
          <w:rFonts w:hint="eastAsia"/>
        </w:rPr>
        <w:t>K</w:t>
      </w:r>
      <w:r>
        <w:rPr>
          <w:rFonts w:hint="eastAsia"/>
        </w:rPr>
        <w:t>矩阵包含特征值</w:t>
      </w:r>
      <w:r w:rsidRPr="00D61D6B">
        <w:rPr>
          <w:position w:val="-6"/>
        </w:rPr>
        <w:object w:dxaOrig="220" w:dyaOrig="440">
          <v:shape id="_x0000_i1078" type="#_x0000_t75" style="width:10.75pt;height:22.05pt" o:ole="">
            <v:imagedata r:id="rId108" o:title=""/>
          </v:shape>
          <o:OLEObject Type="Embed" ProgID="Equation.DSMT4" ShapeID="_x0000_i1078" DrawAspect="Content" ObjectID="_1523790116" r:id="rId109"/>
        </w:object>
      </w:r>
      <w:r>
        <w:rPr>
          <w:rFonts w:hint="eastAsia"/>
        </w:rPr>
        <w:t>和</w:t>
      </w:r>
      <w:r w:rsidRPr="00D61D6B">
        <w:rPr>
          <w:position w:val="-6"/>
        </w:rPr>
        <w:object w:dxaOrig="320" w:dyaOrig="320">
          <v:shape id="_x0000_i1079" type="#_x0000_t75" style="width:16.1pt;height:16.1pt" o:ole="">
            <v:imagedata r:id="rId110" o:title=""/>
          </v:shape>
          <o:OLEObject Type="Embed" ProgID="Equation.DSMT4" ShapeID="_x0000_i1079" DrawAspect="Content" ObjectID="_1523790117" r:id="rId111"/>
        </w:object>
      </w:r>
      <w:r>
        <w:rPr>
          <w:rFonts w:hint="eastAsia"/>
        </w:rPr>
        <w:t>，我们可以通过</w:t>
      </w:r>
      <w:r w:rsidRPr="00D61D6B">
        <w:rPr>
          <w:position w:val="-6"/>
        </w:rPr>
        <w:object w:dxaOrig="240" w:dyaOrig="220">
          <v:shape id="_x0000_i1080" type="#_x0000_t75" style="width:11.8pt;height:10.75pt" o:ole="">
            <v:imagedata r:id="rId112" o:title=""/>
          </v:shape>
          <o:OLEObject Type="Embed" ProgID="Equation.DSMT4" ShapeID="_x0000_i1080" DrawAspect="Content" ObjectID="_1523790118" r:id="rId113"/>
        </w:object>
      </w:r>
      <w:r>
        <w:rPr>
          <w:rFonts w:hint="eastAsia"/>
        </w:rPr>
        <w:t>计算得到</w:t>
      </w:r>
      <w:r w:rsidRPr="00D61D6B">
        <w:rPr>
          <w:position w:val="-12"/>
        </w:rPr>
        <w:object w:dxaOrig="260" w:dyaOrig="360">
          <v:shape id="_x0000_i1081" type="#_x0000_t75" style="width:12.9pt;height:18.25pt" o:ole="">
            <v:imagedata r:id="rId114" o:title=""/>
          </v:shape>
          <o:OLEObject Type="Embed" ProgID="Equation.DSMT4" ShapeID="_x0000_i1081" DrawAspect="Content" ObjectID="_1523790119" r:id="rId115"/>
        </w:object>
      </w:r>
      <w:r>
        <w:rPr>
          <w:rFonts w:hint="eastAsia"/>
        </w:rPr>
        <w:t>，注意特征值分解时，</w:t>
      </w:r>
      <w:r w:rsidRPr="00D61D6B">
        <w:rPr>
          <w:position w:val="-6"/>
        </w:rPr>
        <w:object w:dxaOrig="320" w:dyaOrig="320">
          <v:shape id="_x0000_i1082" type="#_x0000_t75" style="width:16.1pt;height:16.1pt" o:ole="">
            <v:imagedata r:id="rId110" o:title=""/>
          </v:shape>
          <o:OLEObject Type="Embed" ProgID="Equation.DSMT4" ShapeID="_x0000_i1082" DrawAspect="Content" ObjectID="_1523790120" r:id="rId116"/>
        </w:object>
      </w:r>
      <w:r>
        <w:rPr>
          <w:rFonts w:hint="eastAsia"/>
        </w:rPr>
        <w:t>只代表一个方向。它的长度一般为</w:t>
      </w:r>
      <w:r>
        <w:rPr>
          <w:rFonts w:hint="eastAsia"/>
        </w:rPr>
        <w:t>1</w:t>
      </w:r>
      <w:r>
        <w:rPr>
          <w:rFonts w:hint="eastAsia"/>
        </w:rPr>
        <w:t>，但在此处不为</w:t>
      </w:r>
      <w:r>
        <w:rPr>
          <w:rFonts w:hint="eastAsia"/>
        </w:rPr>
        <w:t>1</w:t>
      </w:r>
      <w:r>
        <w:rPr>
          <w:rFonts w:hint="eastAsia"/>
        </w:rPr>
        <w:t>。</w:t>
      </w:r>
    </w:p>
    <w:p w:rsidR="0075033D" w:rsidRDefault="0075033D" w:rsidP="002D66D3">
      <w:pPr>
        <w:tabs>
          <w:tab w:val="left" w:pos="783"/>
        </w:tabs>
        <w:spacing w:line="360" w:lineRule="auto"/>
        <w:ind w:firstLineChars="200" w:firstLine="480"/>
      </w:pPr>
      <w:r>
        <w:rPr>
          <w:rFonts w:hint="eastAsia"/>
          <w:sz w:val="24"/>
        </w:rPr>
        <w:t>投影时，只需要使用</w:t>
      </w:r>
      <w:r>
        <w:rPr>
          <w:rFonts w:hint="eastAsia"/>
          <w:sz w:val="24"/>
        </w:rPr>
        <w:t>U</w:t>
      </w:r>
      <w:r>
        <w:rPr>
          <w:rFonts w:hint="eastAsia"/>
          <w:sz w:val="24"/>
        </w:rPr>
        <w:t>矩阵，假设我们得到的新数据为</w:t>
      </w:r>
      <w:r>
        <w:rPr>
          <w:rFonts w:hint="eastAsia"/>
          <w:sz w:val="24"/>
        </w:rPr>
        <w:t>t</w:t>
      </w:r>
      <w:r>
        <w:rPr>
          <w:rFonts w:hint="eastAsia"/>
          <w:sz w:val="24"/>
        </w:rPr>
        <w:t>，那么</w:t>
      </w:r>
      <w:r>
        <w:rPr>
          <w:rFonts w:hint="eastAsia"/>
          <w:sz w:val="24"/>
        </w:rPr>
        <w:t>t</w:t>
      </w:r>
      <w:r>
        <w:rPr>
          <w:rFonts w:hint="eastAsia"/>
          <w:sz w:val="24"/>
        </w:rPr>
        <w:t>在</w:t>
      </w:r>
      <w:r w:rsidRPr="00D61D6B">
        <w:rPr>
          <w:position w:val="-12"/>
        </w:rPr>
        <w:object w:dxaOrig="260" w:dyaOrig="360">
          <v:shape id="_x0000_i1083" type="#_x0000_t75" style="width:12.9pt;height:18.25pt" o:ole="">
            <v:imagedata r:id="rId117" o:title=""/>
          </v:shape>
          <o:OLEObject Type="Embed" ProgID="Equation.DSMT4" ShapeID="_x0000_i1083" DrawAspect="Content" ObjectID="_1523790121" r:id="rId118"/>
        </w:object>
      </w:r>
      <w:r>
        <w:rPr>
          <w:rFonts w:hint="eastAsia"/>
        </w:rPr>
        <w:t>方向上的投影是：</w:t>
      </w:r>
    </w:p>
    <w:p w:rsidR="0075033D" w:rsidRDefault="0075033D" w:rsidP="002D66D3">
      <w:pPr>
        <w:tabs>
          <w:tab w:val="left" w:pos="783"/>
        </w:tabs>
        <w:spacing w:line="360" w:lineRule="auto"/>
        <w:ind w:firstLineChars="200" w:firstLine="420"/>
      </w:pPr>
      <w:r w:rsidRPr="00D61D6B">
        <w:rPr>
          <w:position w:val="-28"/>
        </w:rPr>
        <w:object w:dxaOrig="2720" w:dyaOrig="540">
          <v:shape id="_x0000_i1084" type="#_x0000_t75" style="width:135.95pt;height:26.85pt" o:ole="">
            <v:imagedata r:id="rId119" o:title=""/>
          </v:shape>
          <o:OLEObject Type="Embed" ProgID="Equation.DSMT4" ShapeID="_x0000_i1084" DrawAspect="Content" ObjectID="_1523790122" r:id="rId120"/>
        </w:object>
      </w:r>
    </w:p>
    <w:p w:rsidR="0075033D" w:rsidRDefault="0075033D" w:rsidP="002D66D3">
      <w:pPr>
        <w:tabs>
          <w:tab w:val="left" w:pos="783"/>
        </w:tabs>
        <w:spacing w:line="360" w:lineRule="auto"/>
        <w:ind w:firstLineChars="200" w:firstLine="420"/>
      </w:pPr>
      <w:r>
        <w:rPr>
          <w:rFonts w:hint="eastAsia"/>
        </w:rPr>
        <w:t>对于高维空间的数据</w:t>
      </w:r>
      <w:r w:rsidR="0073419F" w:rsidRPr="00D61D6B">
        <w:rPr>
          <w:position w:val="-12"/>
        </w:rPr>
        <w:object w:dxaOrig="560" w:dyaOrig="360">
          <v:shape id="_x0000_i1085" type="#_x0000_t75" style="width:27.95pt;height:18.25pt" o:ole="">
            <v:imagedata r:id="rId121" o:title=""/>
          </v:shape>
          <o:OLEObject Type="Embed" ProgID="Equation.DSMT4" ShapeID="_x0000_i1085" DrawAspect="Content" ObjectID="_1523790123" r:id="rId122"/>
        </w:object>
      </w:r>
      <w:r w:rsidR="0073419F">
        <w:rPr>
          <w:rFonts w:hint="eastAsia"/>
        </w:rPr>
        <w:t>，</w:t>
      </w:r>
      <w:r w:rsidR="0073419F" w:rsidRPr="00D61D6B">
        <w:rPr>
          <w:position w:val="-10"/>
        </w:rPr>
        <w:object w:dxaOrig="420" w:dyaOrig="320">
          <v:shape id="_x0000_i1086" type="#_x0000_t75" style="width:20.95pt;height:16.1pt" o:ole="">
            <v:imagedata r:id="rId123" o:title=""/>
          </v:shape>
          <o:OLEObject Type="Embed" ProgID="Equation.DSMT4" ShapeID="_x0000_i1086" DrawAspect="Content" ObjectID="_1523790124" r:id="rId124"/>
        </w:object>
      </w:r>
      <w:r w:rsidR="0073419F">
        <w:rPr>
          <w:rFonts w:hint="eastAsia"/>
        </w:rPr>
        <w:t>，我们可以用</w:t>
      </w:r>
      <w:r w:rsidR="0073419F">
        <w:rPr>
          <w:rFonts w:hint="eastAsia"/>
        </w:rPr>
        <w:t>kernel trick</w:t>
      </w:r>
      <w:r w:rsidR="0073419F">
        <w:rPr>
          <w:rFonts w:hint="eastAsia"/>
        </w:rPr>
        <w:t>，用</w:t>
      </w:r>
      <w:r w:rsidR="0073419F" w:rsidRPr="00D61D6B">
        <w:rPr>
          <w:position w:val="-12"/>
        </w:rPr>
        <w:object w:dxaOrig="780" w:dyaOrig="360">
          <v:shape id="_x0000_i1087" type="#_x0000_t75" style="width:39.2pt;height:18.25pt" o:ole="">
            <v:imagedata r:id="rId125" o:title=""/>
          </v:shape>
          <o:OLEObject Type="Embed" ProgID="Equation.DSMT4" ShapeID="_x0000_i1087" DrawAspect="Content" ObjectID="_1523790125" r:id="rId126"/>
        </w:object>
      </w:r>
      <w:r w:rsidR="0073419F">
        <w:rPr>
          <w:rFonts w:hint="eastAsia"/>
        </w:rPr>
        <w:t>带入上式：</w:t>
      </w:r>
    </w:p>
    <w:p w:rsidR="0073419F" w:rsidRDefault="0073419F" w:rsidP="002D66D3">
      <w:pPr>
        <w:tabs>
          <w:tab w:val="left" w:pos="783"/>
        </w:tabs>
        <w:spacing w:line="360" w:lineRule="auto"/>
        <w:ind w:firstLineChars="200" w:firstLine="420"/>
      </w:pPr>
      <w:r w:rsidRPr="00D61D6B">
        <w:rPr>
          <w:position w:val="-28"/>
        </w:rPr>
        <w:object w:dxaOrig="1860" w:dyaOrig="540">
          <v:shape id="_x0000_i1088" type="#_x0000_t75" style="width:92.95pt;height:26.85pt" o:ole="">
            <v:imagedata r:id="rId127" o:title=""/>
          </v:shape>
          <o:OLEObject Type="Embed" ProgID="Equation.DSMT4" ShapeID="_x0000_i1088" DrawAspect="Content" ObjectID="_1523790126" r:id="rId128"/>
        </w:object>
      </w:r>
    </w:p>
    <w:p w:rsidR="0073419F" w:rsidRDefault="0073419F" w:rsidP="002D66D3">
      <w:pPr>
        <w:tabs>
          <w:tab w:val="left" w:pos="783"/>
        </w:tabs>
        <w:spacing w:line="360" w:lineRule="auto"/>
        <w:ind w:firstLineChars="200" w:firstLine="420"/>
      </w:pPr>
      <w:r>
        <w:rPr>
          <w:rFonts w:hint="eastAsia"/>
        </w:rPr>
        <w:t>在我们的分析中，协方差矩阵的定义需要</w:t>
      </w:r>
      <w:r>
        <w:rPr>
          <w:rFonts w:hint="eastAsia"/>
        </w:rPr>
        <w:t>centered data</w:t>
      </w:r>
      <w:r>
        <w:rPr>
          <w:rFonts w:hint="eastAsia"/>
        </w:rPr>
        <w:t>。在高维空间中，显示的将</w:t>
      </w:r>
      <w:r w:rsidRPr="00D61D6B">
        <w:rPr>
          <w:position w:val="-12"/>
        </w:rPr>
        <w:object w:dxaOrig="560" w:dyaOrig="360">
          <v:shape id="_x0000_i1089" type="#_x0000_t75" style="width:27.95pt;height:18.25pt" o:ole="">
            <v:imagedata r:id="rId129" o:title=""/>
          </v:shape>
          <o:OLEObject Type="Embed" ProgID="Equation.DSMT4" ShapeID="_x0000_i1089" DrawAspect="Content" ObjectID="_1523790127" r:id="rId130"/>
        </w:object>
      </w:r>
      <w:r>
        <w:rPr>
          <w:rFonts w:hint="eastAsia"/>
        </w:rPr>
        <w:t>居中并不简单，因为我们并不知道</w:t>
      </w:r>
      <w:r w:rsidRPr="00D61D6B">
        <w:rPr>
          <w:position w:val="-10"/>
        </w:rPr>
        <w:object w:dxaOrig="200" w:dyaOrig="320">
          <v:shape id="_x0000_i1090" type="#_x0000_t75" style="width:10.2pt;height:16.1pt" o:ole="">
            <v:imagedata r:id="rId131" o:title=""/>
          </v:shape>
          <o:OLEObject Type="Embed" ProgID="Equation.DSMT4" ShapeID="_x0000_i1090" DrawAspect="Content" ObjectID="_1523790128" r:id="rId132"/>
        </w:object>
      </w:r>
      <w:r>
        <w:rPr>
          <w:rFonts w:hint="eastAsia"/>
        </w:rPr>
        <w:t>的显示表达。但从上面可以看出，所有的计算只和</w:t>
      </w:r>
      <w:r>
        <w:rPr>
          <w:rFonts w:hint="eastAsia"/>
        </w:rPr>
        <w:t>K</w:t>
      </w:r>
      <w:r>
        <w:rPr>
          <w:rFonts w:hint="eastAsia"/>
        </w:rPr>
        <w:t>矩阵有关。具体计算如下：</w:t>
      </w:r>
    </w:p>
    <w:p w:rsidR="0073419F" w:rsidRDefault="0073419F" w:rsidP="002D66D3">
      <w:pPr>
        <w:tabs>
          <w:tab w:val="left" w:pos="783"/>
        </w:tabs>
        <w:spacing w:line="360" w:lineRule="auto"/>
        <w:ind w:firstLineChars="200" w:firstLine="420"/>
      </w:pPr>
      <w:r>
        <w:rPr>
          <w:rFonts w:hint="eastAsia"/>
        </w:rPr>
        <w:t>令</w:t>
      </w:r>
      <w:r w:rsidRPr="00D61D6B">
        <w:rPr>
          <w:position w:val="-12"/>
        </w:rPr>
        <w:object w:dxaOrig="960" w:dyaOrig="360">
          <v:shape id="_x0000_i1091" type="#_x0000_t75" style="width:47.8pt;height:18.25pt" o:ole="">
            <v:imagedata r:id="rId133" o:title=""/>
          </v:shape>
          <o:OLEObject Type="Embed" ProgID="Equation.DSMT4" ShapeID="_x0000_i1091" DrawAspect="Content" ObjectID="_1523790129" r:id="rId134"/>
        </w:object>
      </w:r>
      <w:r>
        <w:rPr>
          <w:rFonts w:hint="eastAsia"/>
        </w:rPr>
        <w:t>，居中</w:t>
      </w:r>
      <w:r w:rsidRPr="00D61D6B">
        <w:rPr>
          <w:position w:val="-24"/>
        </w:rPr>
        <w:object w:dxaOrig="1800" w:dyaOrig="620">
          <v:shape id="_x0000_i1092" type="#_x0000_t75" style="width:90.25pt;height:31.15pt" o:ole="">
            <v:imagedata r:id="rId135" o:title=""/>
          </v:shape>
          <o:OLEObject Type="Embed" ProgID="Equation.DSMT4" ShapeID="_x0000_i1092" DrawAspect="Content" ObjectID="_1523790130" r:id="rId136"/>
        </w:object>
      </w:r>
    </w:p>
    <w:p w:rsidR="00D7640C" w:rsidRDefault="00D7640C" w:rsidP="002D66D3">
      <w:pPr>
        <w:tabs>
          <w:tab w:val="left" w:pos="783"/>
        </w:tabs>
        <w:spacing w:line="360" w:lineRule="auto"/>
        <w:ind w:firstLineChars="200" w:firstLine="420"/>
      </w:pPr>
      <w:r w:rsidRPr="00D7640C">
        <w:rPr>
          <w:position w:val="-14"/>
        </w:rPr>
        <w:object w:dxaOrig="1440" w:dyaOrig="400">
          <v:shape id="_x0000_i1093" type="#_x0000_t75" style="width:1in;height:19.9pt" o:ole="">
            <v:imagedata r:id="rId137" o:title=""/>
          </v:shape>
          <o:OLEObject Type="Embed" ProgID="Equation.DSMT4" ShapeID="_x0000_i1093" DrawAspect="Content" ObjectID="_1523790131" r:id="rId138"/>
        </w:object>
      </w:r>
    </w:p>
    <w:p w:rsidR="00D7640C" w:rsidRDefault="00D7640C" w:rsidP="002D66D3">
      <w:pPr>
        <w:tabs>
          <w:tab w:val="left" w:pos="783"/>
        </w:tabs>
        <w:spacing w:line="360" w:lineRule="auto"/>
        <w:ind w:firstLineChars="200" w:firstLine="420"/>
      </w:pPr>
      <w:r w:rsidRPr="00D61D6B">
        <w:rPr>
          <w:position w:val="-28"/>
        </w:rPr>
        <w:object w:dxaOrig="3379" w:dyaOrig="660">
          <v:shape id="_x0000_i1094" type="#_x0000_t75" style="width:168.7pt;height:32.8pt" o:ole="">
            <v:imagedata r:id="rId139" o:title=""/>
          </v:shape>
          <o:OLEObject Type="Embed" ProgID="Equation.DSMT4" ShapeID="_x0000_i1094" DrawAspect="Content" ObjectID="_1523790132" r:id="rId140"/>
        </w:object>
      </w:r>
    </w:p>
    <w:p w:rsidR="0073419F" w:rsidRDefault="00D7640C" w:rsidP="002D66D3">
      <w:pPr>
        <w:tabs>
          <w:tab w:val="left" w:pos="783"/>
        </w:tabs>
        <w:spacing w:line="360" w:lineRule="auto"/>
        <w:ind w:firstLineChars="200" w:firstLine="420"/>
      </w:pPr>
      <w:r w:rsidRPr="00D7640C">
        <w:rPr>
          <w:position w:val="-28"/>
        </w:rPr>
        <w:object w:dxaOrig="4520" w:dyaOrig="660">
          <v:shape id="_x0000_i1095" type="#_x0000_t75" style="width:226.2pt;height:32.8pt" o:ole="">
            <v:imagedata r:id="rId141" o:title=""/>
          </v:shape>
          <o:OLEObject Type="Embed" ProgID="Equation.DSMT4" ShapeID="_x0000_i1095" DrawAspect="Content" ObjectID="_1523790133" r:id="rId142"/>
        </w:object>
      </w:r>
    </w:p>
    <w:p w:rsidR="002923DB" w:rsidRDefault="002923DB" w:rsidP="002D66D3">
      <w:pPr>
        <w:tabs>
          <w:tab w:val="left" w:pos="783"/>
        </w:tabs>
        <w:spacing w:line="360" w:lineRule="auto"/>
        <w:ind w:firstLineChars="200" w:firstLine="420"/>
      </w:pPr>
      <w:r>
        <w:rPr>
          <w:rFonts w:hint="eastAsia"/>
        </w:rPr>
        <w:t>不难看出，</w:t>
      </w:r>
    </w:p>
    <w:p w:rsidR="002923DB" w:rsidRDefault="002923DB" w:rsidP="002D66D3">
      <w:pPr>
        <w:tabs>
          <w:tab w:val="left" w:pos="783"/>
        </w:tabs>
        <w:spacing w:line="360" w:lineRule="auto"/>
        <w:ind w:firstLineChars="200" w:firstLine="420"/>
      </w:pPr>
      <w:r w:rsidRPr="00D61D6B">
        <w:rPr>
          <w:position w:val="-12"/>
        </w:rPr>
        <w:object w:dxaOrig="2960" w:dyaOrig="380">
          <v:shape id="_x0000_i1096" type="#_x0000_t75" style="width:147.75pt;height:18.8pt" o:ole="">
            <v:imagedata r:id="rId143" o:title=""/>
          </v:shape>
          <o:OLEObject Type="Embed" ProgID="Equation.DSMT4" ShapeID="_x0000_i1096" DrawAspect="Content" ObjectID="_1523790134" r:id="rId144"/>
        </w:object>
      </w:r>
    </w:p>
    <w:p w:rsidR="002923DB" w:rsidRDefault="002923DB" w:rsidP="002D66D3">
      <w:pPr>
        <w:tabs>
          <w:tab w:val="left" w:pos="783"/>
        </w:tabs>
        <w:spacing w:line="360" w:lineRule="auto"/>
        <w:ind w:firstLineChars="200" w:firstLine="420"/>
      </w:pPr>
      <w:r>
        <w:rPr>
          <w:rFonts w:hint="eastAsia"/>
        </w:rPr>
        <w:t>其中</w:t>
      </w:r>
      <w:r w:rsidRPr="00D61D6B">
        <w:rPr>
          <w:position w:val="-12"/>
        </w:rPr>
        <w:object w:dxaOrig="279" w:dyaOrig="360">
          <v:shape id="_x0000_i1097" type="#_x0000_t75" style="width:13.95pt;height:18.25pt" o:ole="">
            <v:imagedata r:id="rId145" o:title=""/>
          </v:shape>
          <o:OLEObject Type="Embed" ProgID="Equation.DSMT4" ShapeID="_x0000_i1097" DrawAspect="Content" ObjectID="_1523790135" r:id="rId146"/>
        </w:object>
      </w:r>
      <w:r>
        <w:rPr>
          <w:rFonts w:hint="eastAsia"/>
        </w:rPr>
        <w:t>为</w:t>
      </w:r>
      <w:r w:rsidRPr="00D61D6B">
        <w:rPr>
          <w:position w:val="-6"/>
        </w:rPr>
        <w:object w:dxaOrig="680" w:dyaOrig="260">
          <v:shape id="_x0000_i1098" type="#_x0000_t75" style="width:33.85pt;height:12.9pt" o:ole="">
            <v:imagedata r:id="rId147" o:title=""/>
          </v:shape>
          <o:OLEObject Type="Embed" ProgID="Equation.DSMT4" ShapeID="_x0000_i1098" DrawAspect="Content" ObjectID="_1523790136" r:id="rId148"/>
        </w:object>
      </w:r>
      <w:r>
        <w:rPr>
          <w:rFonts w:hint="eastAsia"/>
        </w:rPr>
        <w:t>的矩阵，其中每一个元素都是</w:t>
      </w:r>
      <w:r w:rsidRPr="00D61D6B">
        <w:rPr>
          <w:position w:val="-6"/>
        </w:rPr>
        <w:object w:dxaOrig="520" w:dyaOrig="279">
          <v:shape id="_x0000_i1099" type="#_x0000_t75" style="width:25.8pt;height:13.95pt" o:ole="">
            <v:imagedata r:id="rId149" o:title=""/>
          </v:shape>
          <o:OLEObject Type="Embed" ProgID="Equation.DSMT4" ShapeID="_x0000_i1099" DrawAspect="Content" ObjectID="_1523790137" r:id="rId150"/>
        </w:object>
      </w:r>
      <w:r>
        <w:rPr>
          <w:rFonts w:hint="eastAsia"/>
        </w:rPr>
        <w:t>。</w:t>
      </w:r>
    </w:p>
    <w:p w:rsidR="002923DB" w:rsidRDefault="002923DB" w:rsidP="002D66D3">
      <w:pPr>
        <w:tabs>
          <w:tab w:val="left" w:pos="783"/>
        </w:tabs>
        <w:spacing w:line="360" w:lineRule="auto"/>
        <w:ind w:firstLineChars="200" w:firstLine="420"/>
      </w:pPr>
      <w:r>
        <w:rPr>
          <w:rFonts w:hint="eastAsia"/>
        </w:rPr>
        <w:t>对于新数据，我们同样可以：</w:t>
      </w:r>
    </w:p>
    <w:p w:rsidR="002923DB" w:rsidRDefault="002923DB" w:rsidP="002D66D3">
      <w:pPr>
        <w:tabs>
          <w:tab w:val="left" w:pos="783"/>
        </w:tabs>
        <w:spacing w:line="360" w:lineRule="auto"/>
        <w:ind w:firstLineChars="200" w:firstLine="420"/>
      </w:pPr>
      <w:r w:rsidRPr="00D61D6B">
        <w:rPr>
          <w:position w:val="-96"/>
        </w:rPr>
        <w:object w:dxaOrig="5880" w:dyaOrig="1740">
          <v:shape id="_x0000_i1100" type="#_x0000_t75" style="width:293.9pt;height:87.05pt" o:ole="">
            <v:imagedata r:id="rId151" o:title=""/>
          </v:shape>
          <o:OLEObject Type="Embed" ProgID="Equation.DSMT4" ShapeID="_x0000_i1100" DrawAspect="Content" ObjectID="_1523790138" r:id="rId152"/>
        </w:object>
      </w:r>
    </w:p>
    <w:p w:rsidR="002923DB" w:rsidRPr="00C52E1C" w:rsidRDefault="002923DB" w:rsidP="002D66D3">
      <w:pPr>
        <w:pStyle w:val="2"/>
        <w:numPr>
          <w:ilvl w:val="0"/>
          <w:numId w:val="25"/>
        </w:numPr>
        <w:rPr>
          <w:sz w:val="28"/>
          <w:szCs w:val="28"/>
        </w:rPr>
      </w:pPr>
      <w:r>
        <w:rPr>
          <w:rFonts w:hint="eastAsia"/>
        </w:rPr>
        <w:t>LDA</w:t>
      </w:r>
      <w:r>
        <w:rPr>
          <w:rFonts w:hint="eastAsia"/>
        </w:rPr>
        <w:t>变换</w:t>
      </w:r>
    </w:p>
    <w:p w:rsidR="002923DB" w:rsidRDefault="002923DB" w:rsidP="002D66D3">
      <w:pPr>
        <w:tabs>
          <w:tab w:val="left" w:pos="783"/>
        </w:tabs>
        <w:spacing w:line="360" w:lineRule="auto"/>
        <w:ind w:firstLineChars="200" w:firstLine="480"/>
        <w:rPr>
          <w:sz w:val="24"/>
        </w:rPr>
      </w:pPr>
      <w:r w:rsidRPr="002923DB">
        <w:rPr>
          <w:rFonts w:hint="eastAsia"/>
          <w:sz w:val="24"/>
        </w:rPr>
        <w:t>线性判别式分析（</w:t>
      </w:r>
      <w:r w:rsidRPr="002923DB">
        <w:rPr>
          <w:rFonts w:hint="eastAsia"/>
          <w:sz w:val="24"/>
        </w:rPr>
        <w:t>Linear Discriminant Analysis</w:t>
      </w:r>
      <w:r w:rsidRPr="002923DB">
        <w:rPr>
          <w:rFonts w:hint="eastAsia"/>
          <w:sz w:val="24"/>
        </w:rPr>
        <w:t>），简称为</w:t>
      </w:r>
      <w:r w:rsidRPr="002923DB">
        <w:rPr>
          <w:rFonts w:hint="eastAsia"/>
          <w:sz w:val="24"/>
        </w:rPr>
        <w:t>LDA</w:t>
      </w:r>
      <w:r w:rsidRPr="002923DB">
        <w:rPr>
          <w:rFonts w:hint="eastAsia"/>
          <w:sz w:val="24"/>
        </w:rPr>
        <w:t>。也称为</w:t>
      </w:r>
      <w:r w:rsidRPr="002923DB">
        <w:rPr>
          <w:rFonts w:hint="eastAsia"/>
          <w:sz w:val="24"/>
        </w:rPr>
        <w:t>Fisher</w:t>
      </w:r>
      <w:r w:rsidRPr="002923DB">
        <w:rPr>
          <w:rFonts w:hint="eastAsia"/>
          <w:sz w:val="24"/>
        </w:rPr>
        <w:t>线性判别（</w:t>
      </w:r>
      <w:r w:rsidRPr="002923DB">
        <w:rPr>
          <w:rFonts w:hint="eastAsia"/>
          <w:sz w:val="24"/>
        </w:rPr>
        <w:t>Fisher Linear Discriminant</w:t>
      </w:r>
      <w:r w:rsidRPr="002923DB">
        <w:rPr>
          <w:rFonts w:hint="eastAsia"/>
          <w:sz w:val="24"/>
        </w:rPr>
        <w:t>，</w:t>
      </w:r>
      <w:r w:rsidRPr="002923DB">
        <w:rPr>
          <w:rFonts w:hint="eastAsia"/>
          <w:sz w:val="24"/>
        </w:rPr>
        <w:t>FLD</w:t>
      </w:r>
      <w:r w:rsidRPr="002923DB">
        <w:rPr>
          <w:rFonts w:hint="eastAsia"/>
          <w:sz w:val="24"/>
        </w:rPr>
        <w:t>），是模式识别的经典算法，在</w:t>
      </w:r>
      <w:r w:rsidRPr="002923DB">
        <w:rPr>
          <w:rFonts w:hint="eastAsia"/>
          <w:sz w:val="24"/>
        </w:rPr>
        <w:t>1996</w:t>
      </w:r>
      <w:r w:rsidRPr="002923DB">
        <w:rPr>
          <w:rFonts w:hint="eastAsia"/>
          <w:sz w:val="24"/>
        </w:rPr>
        <w:t>年由</w:t>
      </w:r>
      <w:r w:rsidRPr="002923DB">
        <w:rPr>
          <w:rFonts w:hint="eastAsia"/>
          <w:sz w:val="24"/>
        </w:rPr>
        <w:t>Belhumeur</w:t>
      </w:r>
      <w:r w:rsidRPr="002923DB">
        <w:rPr>
          <w:rFonts w:hint="eastAsia"/>
          <w:sz w:val="24"/>
        </w:rPr>
        <w:t>引入模式识别和人工智能领域。</w:t>
      </w:r>
    </w:p>
    <w:p w:rsidR="002923DB" w:rsidRDefault="002923DB" w:rsidP="002D66D3">
      <w:pPr>
        <w:tabs>
          <w:tab w:val="left" w:pos="783"/>
        </w:tabs>
        <w:spacing w:line="360" w:lineRule="auto"/>
        <w:ind w:firstLineChars="200" w:firstLine="480"/>
        <w:rPr>
          <w:sz w:val="24"/>
        </w:rPr>
      </w:pPr>
      <w:r w:rsidRPr="002923DB">
        <w:rPr>
          <w:rFonts w:hint="eastAsia"/>
          <w:sz w:val="24"/>
        </w:rPr>
        <w:t>基本思想是将高维的模式样本投影到最佳鉴别矢量空间，以达到抽取分类信息和压缩特征空间维数的效果，投影后保证模式样本在新的子空间有最大的类间距离和最小的类内距离，即模式在该空间中有最佳的可分离性。</w:t>
      </w:r>
    </w:p>
    <w:p w:rsidR="002923DB" w:rsidRDefault="002923DB" w:rsidP="002D66D3">
      <w:pPr>
        <w:tabs>
          <w:tab w:val="left" w:pos="783"/>
        </w:tabs>
        <w:spacing w:line="360" w:lineRule="auto"/>
        <w:ind w:firstLineChars="200" w:firstLine="480"/>
        <w:rPr>
          <w:sz w:val="24"/>
        </w:rPr>
      </w:pPr>
      <w:r w:rsidRPr="002923DB">
        <w:rPr>
          <w:rFonts w:hint="eastAsia"/>
          <w:sz w:val="24"/>
        </w:rPr>
        <w:t>LDA</w:t>
      </w:r>
      <w:r w:rsidRPr="002923DB">
        <w:rPr>
          <w:rFonts w:hint="eastAsia"/>
          <w:sz w:val="24"/>
        </w:rPr>
        <w:t>与前面介绍过的</w:t>
      </w:r>
      <w:r w:rsidRPr="002923DB">
        <w:rPr>
          <w:rFonts w:hint="eastAsia"/>
          <w:sz w:val="24"/>
        </w:rPr>
        <w:t>PCA</w:t>
      </w:r>
      <w:r w:rsidRPr="002923DB">
        <w:rPr>
          <w:rFonts w:hint="eastAsia"/>
          <w:sz w:val="24"/>
        </w:rPr>
        <w:t>都是常用的降维技术。</w:t>
      </w:r>
      <w:r w:rsidRPr="002923DB">
        <w:rPr>
          <w:rFonts w:hint="eastAsia"/>
          <w:sz w:val="24"/>
        </w:rPr>
        <w:t>PCA</w:t>
      </w:r>
      <w:r w:rsidRPr="002923DB">
        <w:rPr>
          <w:rFonts w:hint="eastAsia"/>
          <w:sz w:val="24"/>
        </w:rPr>
        <w:t>主要是从特征的协方</w:t>
      </w:r>
      <w:r w:rsidRPr="002923DB">
        <w:rPr>
          <w:rFonts w:hint="eastAsia"/>
          <w:sz w:val="24"/>
        </w:rPr>
        <w:lastRenderedPageBreak/>
        <w:t>差角度，去找到比较好的投影方式。</w:t>
      </w:r>
      <w:r w:rsidRPr="002923DB">
        <w:rPr>
          <w:rFonts w:hint="eastAsia"/>
          <w:sz w:val="24"/>
        </w:rPr>
        <w:t>LDA</w:t>
      </w:r>
      <w:r w:rsidRPr="002923DB">
        <w:rPr>
          <w:rFonts w:hint="eastAsia"/>
          <w:sz w:val="24"/>
        </w:rPr>
        <w:t>更多的是考虑了标注，即希望投影后不同类别之间数据点的距离更大，同一类别的数据点更紧凑。</w:t>
      </w:r>
    </w:p>
    <w:p w:rsidR="002923DB" w:rsidRDefault="002923DB" w:rsidP="002D66D3">
      <w:pPr>
        <w:tabs>
          <w:tab w:val="left" w:pos="783"/>
        </w:tabs>
        <w:spacing w:line="360" w:lineRule="auto"/>
        <w:ind w:firstLineChars="200" w:firstLine="480"/>
      </w:pPr>
      <w:r w:rsidRPr="002923DB">
        <w:rPr>
          <w:rFonts w:hint="eastAsia"/>
          <w:sz w:val="24"/>
        </w:rPr>
        <w:t>用原来的特征表示的数据记作</w:t>
      </w:r>
      <w:r w:rsidRPr="00D61D6B">
        <w:rPr>
          <w:position w:val="-6"/>
        </w:rPr>
        <w:object w:dxaOrig="700" w:dyaOrig="320">
          <v:shape id="_x0000_i1101" type="#_x0000_t75" style="width:34.95pt;height:16.1pt" o:ole="">
            <v:imagedata r:id="rId153" o:title=""/>
          </v:shape>
          <o:OLEObject Type="Embed" ProgID="Equation.DSMT4" ShapeID="_x0000_i1101" DrawAspect="Content" ObjectID="_1523790139" r:id="rId154"/>
        </w:object>
      </w:r>
      <w:r>
        <w:rPr>
          <w:rFonts w:hint="eastAsia"/>
        </w:rPr>
        <w:t>，提取的特征表示的数据记作</w:t>
      </w:r>
      <w:r w:rsidR="00D51214" w:rsidRPr="00D61D6B">
        <w:rPr>
          <w:position w:val="-10"/>
        </w:rPr>
        <w:object w:dxaOrig="1280" w:dyaOrig="360">
          <v:shape id="_x0000_i1102" type="#_x0000_t75" style="width:63.95pt;height:18.25pt" o:ole="">
            <v:imagedata r:id="rId155" o:title=""/>
          </v:shape>
          <o:OLEObject Type="Embed" ProgID="Equation.DSMT4" ShapeID="_x0000_i1102" DrawAspect="Content" ObjectID="_1523790140" r:id="rId156"/>
        </w:object>
      </w:r>
      <w:r w:rsidR="00D51214">
        <w:rPr>
          <w:rFonts w:hint="eastAsia"/>
        </w:rPr>
        <w:t>，</w:t>
      </w:r>
      <w:r w:rsidR="00D51214">
        <w:rPr>
          <w:rFonts w:hint="eastAsia"/>
        </w:rPr>
        <w:t>W</w:t>
      </w:r>
      <w:r w:rsidR="00D51214">
        <w:rPr>
          <w:rFonts w:hint="eastAsia"/>
        </w:rPr>
        <w:t>是</w:t>
      </w:r>
      <w:r w:rsidR="00D51214" w:rsidRPr="00D61D6B">
        <w:rPr>
          <w:position w:val="-6"/>
        </w:rPr>
        <w:object w:dxaOrig="580" w:dyaOrig="220">
          <v:shape id="_x0000_i1103" type="#_x0000_t75" style="width:29pt;height:10.75pt" o:ole="">
            <v:imagedata r:id="rId157" o:title=""/>
          </v:shape>
          <o:OLEObject Type="Embed" ProgID="Equation.DSMT4" ShapeID="_x0000_i1103" DrawAspect="Content" ObjectID="_1523790141" r:id="rId158"/>
        </w:object>
      </w:r>
      <w:r w:rsidR="00D51214">
        <w:rPr>
          <w:rFonts w:hint="eastAsia"/>
        </w:rPr>
        <w:t>的矩阵。沿用</w:t>
      </w:r>
      <w:r w:rsidR="00D51214">
        <w:rPr>
          <w:rFonts w:hint="eastAsia"/>
        </w:rPr>
        <w:t>Fisher</w:t>
      </w:r>
      <w:r w:rsidR="00D51214">
        <w:rPr>
          <w:rFonts w:hint="eastAsia"/>
        </w:rPr>
        <w:t>判别</w:t>
      </w:r>
      <w:r w:rsidR="00D51214" w:rsidRPr="00D51214">
        <w:rPr>
          <w:rFonts w:hint="eastAsia"/>
        </w:rPr>
        <w:t>别函数中的记号，假设共有</w:t>
      </w:r>
      <w:r w:rsidR="00D51214">
        <w:rPr>
          <w:rFonts w:hint="eastAsia"/>
        </w:rPr>
        <w:t>k</w:t>
      </w:r>
      <w:r w:rsidR="00D51214" w:rsidRPr="00D51214">
        <w:rPr>
          <w:rFonts w:hint="eastAsia"/>
        </w:rPr>
        <w:t>类</w:t>
      </w:r>
      <w:r w:rsidR="00D51214">
        <w:rPr>
          <w:rFonts w:hint="eastAsia"/>
        </w:rPr>
        <w:t>：</w:t>
      </w:r>
    </w:p>
    <w:p w:rsidR="00D51214" w:rsidRDefault="00D51214" w:rsidP="002D66D3">
      <w:pPr>
        <w:tabs>
          <w:tab w:val="left" w:pos="783"/>
        </w:tabs>
        <w:spacing w:line="360" w:lineRule="auto"/>
        <w:ind w:firstLineChars="200" w:firstLine="420"/>
      </w:pPr>
      <w:r>
        <w:rPr>
          <w:rFonts w:hint="eastAsia"/>
        </w:rPr>
        <w:t>类间散度矩阵：</w:t>
      </w:r>
      <w:r>
        <w:rPr>
          <w:rFonts w:hint="eastAsia"/>
        </w:rPr>
        <w:t xml:space="preserve"> </w:t>
      </w:r>
      <w:r w:rsidRPr="00D61D6B">
        <w:rPr>
          <w:position w:val="-30"/>
        </w:rPr>
        <w:object w:dxaOrig="2840" w:dyaOrig="700">
          <v:shape id="_x0000_i1104" type="#_x0000_t75" style="width:141.85pt;height:34.95pt" o:ole="">
            <v:imagedata r:id="rId159" o:title=""/>
          </v:shape>
          <o:OLEObject Type="Embed" ProgID="Equation.DSMT4" ShapeID="_x0000_i1104" DrawAspect="Content" ObjectID="_1523790142" r:id="rId160"/>
        </w:object>
      </w:r>
    </w:p>
    <w:p w:rsidR="00D51214" w:rsidRDefault="00D51214" w:rsidP="002D66D3">
      <w:pPr>
        <w:tabs>
          <w:tab w:val="left" w:pos="783"/>
        </w:tabs>
        <w:spacing w:line="360" w:lineRule="auto"/>
        <w:ind w:firstLineChars="200" w:firstLine="420"/>
      </w:pPr>
      <w:r>
        <w:rPr>
          <w:rFonts w:hint="eastAsia"/>
        </w:rPr>
        <w:t>类内总散度矩阵：</w:t>
      </w:r>
      <w:r w:rsidRPr="00D61D6B">
        <w:rPr>
          <w:position w:val="-24"/>
        </w:rPr>
        <w:object w:dxaOrig="2880" w:dyaOrig="620">
          <v:shape id="_x0000_i1105" type="#_x0000_t75" style="width:2in;height:31.15pt" o:ole="">
            <v:imagedata r:id="rId161" o:title=""/>
          </v:shape>
          <o:OLEObject Type="Embed" ProgID="Equation.DSMT4" ShapeID="_x0000_i1105" DrawAspect="Content" ObjectID="_1523790143" r:id="rId162"/>
        </w:object>
      </w:r>
    </w:p>
    <w:p w:rsidR="00D51214" w:rsidRDefault="00D51214" w:rsidP="002D66D3">
      <w:pPr>
        <w:tabs>
          <w:tab w:val="left" w:pos="783"/>
        </w:tabs>
        <w:spacing w:line="360" w:lineRule="auto"/>
        <w:ind w:firstLineChars="200" w:firstLine="420"/>
      </w:pPr>
      <w:r>
        <w:rPr>
          <w:rFonts w:hint="eastAsia"/>
        </w:rPr>
        <w:t>用提取的</w:t>
      </w:r>
      <w:r>
        <w:rPr>
          <w:rFonts w:hint="eastAsia"/>
        </w:rPr>
        <w:t>m</w:t>
      </w:r>
      <w:r>
        <w:rPr>
          <w:rFonts w:hint="eastAsia"/>
        </w:rPr>
        <w:t>个特征表示的数据的类内、类间散度矩阵记作：</w:t>
      </w:r>
    </w:p>
    <w:p w:rsidR="00D51214" w:rsidRDefault="00D51214" w:rsidP="002D66D3">
      <w:pPr>
        <w:tabs>
          <w:tab w:val="left" w:pos="783"/>
        </w:tabs>
        <w:spacing w:line="360" w:lineRule="auto"/>
        <w:ind w:firstLineChars="200" w:firstLine="420"/>
        <w:rPr>
          <w:sz w:val="24"/>
        </w:rPr>
      </w:pPr>
      <w:r w:rsidRPr="00D61D6B">
        <w:rPr>
          <w:position w:val="-12"/>
        </w:rPr>
        <w:object w:dxaOrig="1240" w:dyaOrig="499">
          <v:shape id="_x0000_i1106" type="#_x0000_t75" style="width:61.8pt;height:24.7pt" o:ole="">
            <v:imagedata r:id="rId163" o:title=""/>
          </v:shape>
          <o:OLEObject Type="Embed" ProgID="Equation.DSMT4" ShapeID="_x0000_i1106" DrawAspect="Content" ObjectID="_1523790144" r:id="rId164"/>
        </w:object>
      </w:r>
    </w:p>
    <w:p w:rsidR="00D51214" w:rsidRDefault="00D51214" w:rsidP="002D66D3">
      <w:pPr>
        <w:tabs>
          <w:tab w:val="left" w:pos="783"/>
        </w:tabs>
        <w:spacing w:line="360" w:lineRule="auto"/>
        <w:ind w:firstLineChars="200" w:firstLine="420"/>
      </w:pPr>
      <w:r w:rsidRPr="00D61D6B">
        <w:rPr>
          <w:position w:val="-12"/>
        </w:rPr>
        <w:object w:dxaOrig="1280" w:dyaOrig="499">
          <v:shape id="_x0000_i1107" type="#_x0000_t75" style="width:63.95pt;height:24.7pt" o:ole="">
            <v:imagedata r:id="rId165" o:title=""/>
          </v:shape>
          <o:OLEObject Type="Embed" ProgID="Equation.DSMT4" ShapeID="_x0000_i1107" DrawAspect="Content" ObjectID="_1523790145" r:id="rId166"/>
        </w:object>
      </w:r>
    </w:p>
    <w:p w:rsidR="00D51214" w:rsidRDefault="00D51214" w:rsidP="002D66D3">
      <w:pPr>
        <w:tabs>
          <w:tab w:val="left" w:pos="783"/>
        </w:tabs>
        <w:spacing w:line="360" w:lineRule="auto"/>
        <w:ind w:firstLineChars="200" w:firstLine="480"/>
        <w:rPr>
          <w:sz w:val="24"/>
        </w:rPr>
      </w:pPr>
      <w:r>
        <w:rPr>
          <w:rFonts w:hint="eastAsia"/>
          <w:sz w:val="24"/>
        </w:rPr>
        <w:t>我们希望求取</w:t>
      </w:r>
      <w:r>
        <w:rPr>
          <w:rFonts w:hint="eastAsia"/>
          <w:sz w:val="24"/>
        </w:rPr>
        <w:t>W</w:t>
      </w:r>
      <w:r>
        <w:rPr>
          <w:rFonts w:hint="eastAsia"/>
          <w:sz w:val="24"/>
        </w:rPr>
        <w:t>，是的类内距离小，类间距离大</w:t>
      </w:r>
      <w:r w:rsidR="00440E4B">
        <w:rPr>
          <w:rFonts w:hint="eastAsia"/>
          <w:sz w:val="24"/>
        </w:rPr>
        <w:t>，即：</w:t>
      </w:r>
    </w:p>
    <w:p w:rsidR="00440E4B" w:rsidRDefault="00440E4B" w:rsidP="002D66D3">
      <w:pPr>
        <w:tabs>
          <w:tab w:val="left" w:pos="783"/>
        </w:tabs>
        <w:spacing w:line="360" w:lineRule="auto"/>
        <w:ind w:firstLineChars="200" w:firstLine="420"/>
      </w:pPr>
      <w:r w:rsidRPr="00D61D6B">
        <w:rPr>
          <w:position w:val="-40"/>
        </w:rPr>
        <w:object w:dxaOrig="3280" w:dyaOrig="920">
          <v:shape id="_x0000_i1108" type="#_x0000_t75" style="width:163.9pt;height:46.2pt" o:ole="">
            <v:imagedata r:id="rId167" o:title=""/>
          </v:shape>
          <o:OLEObject Type="Embed" ProgID="Equation.DSMT4" ShapeID="_x0000_i1108" DrawAspect="Content" ObjectID="_1523790146" r:id="rId168"/>
        </w:object>
      </w:r>
    </w:p>
    <w:p w:rsidR="00440E4B" w:rsidRDefault="00440E4B" w:rsidP="002D66D3">
      <w:pPr>
        <w:tabs>
          <w:tab w:val="left" w:pos="783"/>
        </w:tabs>
        <w:spacing w:line="360" w:lineRule="auto"/>
        <w:ind w:firstLineChars="200" w:firstLine="480"/>
      </w:pPr>
      <w:r>
        <w:rPr>
          <w:rFonts w:hint="eastAsia"/>
          <w:sz w:val="24"/>
        </w:rPr>
        <w:t>求解后，矩阵</w:t>
      </w:r>
      <w:r w:rsidRPr="00D61D6B">
        <w:rPr>
          <w:position w:val="-12"/>
        </w:rPr>
        <w:object w:dxaOrig="760" w:dyaOrig="380">
          <v:shape id="_x0000_i1109" type="#_x0000_t75" style="width:38.15pt;height:18.8pt" o:ole="">
            <v:imagedata r:id="rId169" o:title=""/>
          </v:shape>
          <o:OLEObject Type="Embed" ProgID="Equation.DSMT4" ShapeID="_x0000_i1109" DrawAspect="Content" ObjectID="_1523790147" r:id="rId170"/>
        </w:object>
      </w:r>
      <w:r>
        <w:rPr>
          <w:rFonts w:hint="eastAsia"/>
        </w:rPr>
        <w:t>的前</w:t>
      </w:r>
      <w:r>
        <w:rPr>
          <w:rFonts w:hint="eastAsia"/>
        </w:rPr>
        <w:t>m</w:t>
      </w:r>
      <w:r>
        <w:rPr>
          <w:rFonts w:hint="eastAsia"/>
        </w:rPr>
        <w:t>个特征值对应的特征向量即可组成</w:t>
      </w:r>
      <w:r>
        <w:rPr>
          <w:rFonts w:hint="eastAsia"/>
        </w:rPr>
        <w:t>W</w:t>
      </w:r>
      <w:r>
        <w:rPr>
          <w:rFonts w:hint="eastAsia"/>
        </w:rPr>
        <w:t>。</w:t>
      </w:r>
    </w:p>
    <w:p w:rsidR="00D7640C" w:rsidRPr="00583AAF" w:rsidRDefault="00D7640C" w:rsidP="00583AAF">
      <w:pPr>
        <w:tabs>
          <w:tab w:val="left" w:pos="783"/>
        </w:tabs>
        <w:spacing w:line="360" w:lineRule="auto"/>
        <w:ind w:firstLineChars="200" w:firstLine="480"/>
        <w:rPr>
          <w:sz w:val="24"/>
        </w:rPr>
      </w:pPr>
      <w:r w:rsidRPr="00583AAF">
        <w:rPr>
          <w:rFonts w:hint="eastAsia"/>
          <w:sz w:val="24"/>
        </w:rPr>
        <w:t>对于</w:t>
      </w:r>
      <w:r w:rsidRPr="00583AAF">
        <w:rPr>
          <w:rFonts w:hint="eastAsia"/>
          <w:sz w:val="24"/>
        </w:rPr>
        <w:t>k</w:t>
      </w:r>
      <w:r w:rsidRPr="00583AAF">
        <w:rPr>
          <w:rFonts w:hint="eastAsia"/>
          <w:sz w:val="24"/>
        </w:rPr>
        <w:t>类问题，选出的特征的个数做多只有</w:t>
      </w:r>
      <w:r w:rsidRPr="00583AAF">
        <w:rPr>
          <w:rFonts w:hint="eastAsia"/>
          <w:sz w:val="24"/>
        </w:rPr>
        <w:t>k-1</w:t>
      </w:r>
      <w:r w:rsidRPr="00583AAF">
        <w:rPr>
          <w:rFonts w:hint="eastAsia"/>
          <w:sz w:val="24"/>
        </w:rPr>
        <w:t>个，这是因为</w:t>
      </w:r>
      <w:r w:rsidRPr="00583AAF">
        <w:rPr>
          <w:position w:val="-12"/>
          <w:sz w:val="24"/>
        </w:rPr>
        <w:object w:dxaOrig="279" w:dyaOrig="360">
          <v:shape id="_x0000_i1110" type="#_x0000_t75" style="width:13.95pt;height:18.25pt" o:ole="">
            <v:imagedata r:id="rId171" o:title=""/>
          </v:shape>
          <o:OLEObject Type="Embed" ProgID="Equation.DSMT4" ShapeID="_x0000_i1110" DrawAspect="Content" ObjectID="_1523790148" r:id="rId172"/>
        </w:object>
      </w:r>
      <w:r w:rsidRPr="00583AAF">
        <w:rPr>
          <w:rFonts w:hint="eastAsia"/>
          <w:sz w:val="24"/>
        </w:rPr>
        <w:t>的秩最多为</w:t>
      </w:r>
      <w:r w:rsidRPr="00583AAF">
        <w:rPr>
          <w:rFonts w:hint="eastAsia"/>
          <w:sz w:val="24"/>
        </w:rPr>
        <w:t>k-1</w:t>
      </w:r>
      <w:r w:rsidRPr="00583AAF">
        <w:rPr>
          <w:rFonts w:hint="eastAsia"/>
          <w:sz w:val="24"/>
        </w:rPr>
        <w:t>。因此，对应非零特征根的特征向量做多只有</w:t>
      </w:r>
      <w:r w:rsidRPr="00583AAF">
        <w:rPr>
          <w:rFonts w:hint="eastAsia"/>
          <w:sz w:val="24"/>
        </w:rPr>
        <w:t>k-1</w:t>
      </w:r>
      <w:r w:rsidRPr="00583AAF">
        <w:rPr>
          <w:rFonts w:hint="eastAsia"/>
          <w:sz w:val="24"/>
        </w:rPr>
        <w:t>，那些非零特征根对应的特征向量对判据</w:t>
      </w:r>
      <w:r w:rsidRPr="00583AAF">
        <w:rPr>
          <w:rFonts w:hint="eastAsia"/>
          <w:sz w:val="24"/>
        </w:rPr>
        <w:t>J</w:t>
      </w:r>
      <w:r w:rsidRPr="00583AAF">
        <w:rPr>
          <w:rFonts w:hint="eastAsia"/>
          <w:sz w:val="24"/>
        </w:rPr>
        <w:t>的值没有任何影响。</w:t>
      </w:r>
    </w:p>
    <w:p w:rsidR="00FA7262" w:rsidRPr="00C37927" w:rsidRDefault="00583AAF" w:rsidP="00583AAF">
      <w:pPr>
        <w:pStyle w:val="1"/>
      </w:pPr>
      <w:r>
        <w:rPr>
          <w:rFonts w:hint="eastAsia"/>
        </w:rPr>
        <w:t>三．</w:t>
      </w:r>
      <w:r w:rsidR="00AE6849" w:rsidRPr="00AD5B60">
        <w:rPr>
          <w:rFonts w:hint="eastAsia"/>
        </w:rPr>
        <w:t>实验过程</w:t>
      </w:r>
      <w:r w:rsidR="00077E2C">
        <w:rPr>
          <w:rFonts w:hint="eastAsia"/>
        </w:rPr>
        <w:t>、</w:t>
      </w:r>
      <w:r w:rsidR="00AE6849" w:rsidRPr="00AD5B60">
        <w:rPr>
          <w:rFonts w:hint="eastAsia"/>
        </w:rPr>
        <w:t>结果</w:t>
      </w:r>
      <w:r w:rsidR="00077E2C">
        <w:rPr>
          <w:rFonts w:hint="eastAsia"/>
        </w:rPr>
        <w:t>及</w:t>
      </w:r>
      <w:r w:rsidR="00A77AA0">
        <w:rPr>
          <w:rFonts w:hint="eastAsia"/>
        </w:rPr>
        <w:t>分析</w:t>
      </w:r>
    </w:p>
    <w:p w:rsidR="00313635" w:rsidRPr="00FA7262" w:rsidRDefault="0029184A" w:rsidP="00583AAF">
      <w:pPr>
        <w:pStyle w:val="2"/>
        <w:numPr>
          <w:ilvl w:val="0"/>
          <w:numId w:val="27"/>
        </w:numPr>
      </w:pPr>
      <w:r>
        <w:rPr>
          <w:rFonts w:hint="eastAsia"/>
        </w:rPr>
        <w:t>利用</w:t>
      </w:r>
      <w:r w:rsidR="00583AAF">
        <w:rPr>
          <w:rFonts w:hint="eastAsia"/>
        </w:rPr>
        <w:t>PCA</w:t>
      </w:r>
      <w:r w:rsidR="00151395">
        <w:rPr>
          <w:rFonts w:hint="eastAsia"/>
        </w:rPr>
        <w:t>变换</w:t>
      </w:r>
      <w:r w:rsidR="003C3093" w:rsidRPr="00990E4B">
        <w:rPr>
          <w:rFonts w:hint="eastAsia"/>
        </w:rPr>
        <w:t>对</w:t>
      </w:r>
      <w:r w:rsidR="003C3093" w:rsidRPr="00990E4B">
        <w:rPr>
          <w:rFonts w:hint="eastAsia"/>
        </w:rPr>
        <w:t>Iris</w:t>
      </w:r>
      <w:r w:rsidR="003C3093" w:rsidRPr="00990E4B">
        <w:rPr>
          <w:rFonts w:hint="eastAsia"/>
        </w:rPr>
        <w:t>数据集</w:t>
      </w:r>
      <w:r>
        <w:rPr>
          <w:rFonts w:hint="eastAsia"/>
        </w:rPr>
        <w:t>聚类</w:t>
      </w:r>
    </w:p>
    <w:p w:rsidR="006552AC" w:rsidRDefault="00151395" w:rsidP="00151395">
      <w:pPr>
        <w:ind w:firstLineChars="200" w:firstLine="480"/>
        <w:rPr>
          <w:rFonts w:ascii="宋体" w:hAnsi="宋体"/>
          <w:sz w:val="24"/>
        </w:rPr>
      </w:pPr>
      <w:r>
        <w:rPr>
          <w:rFonts w:ascii="宋体" w:hAnsi="宋体" w:hint="eastAsia"/>
          <w:sz w:val="24"/>
        </w:rPr>
        <w:t>从第二次实验我们知道，单个神经元经过多次迭代后可以将三类数据的两两组合完全分开，本实验中，为了证明K-L变换对分类的有效性，我们</w:t>
      </w:r>
      <w:r w:rsidR="00707384">
        <w:rPr>
          <w:rFonts w:ascii="宋体" w:hAnsi="宋体" w:hint="eastAsia"/>
          <w:sz w:val="24"/>
        </w:rPr>
        <w:t>在训练</w:t>
      </w:r>
      <w:r>
        <w:rPr>
          <w:rFonts w:ascii="宋体" w:hAnsi="宋体" w:hint="eastAsia"/>
          <w:sz w:val="24"/>
        </w:rPr>
        <w:t>单神经元</w:t>
      </w:r>
      <w:r w:rsidR="00707384">
        <w:rPr>
          <w:rFonts w:ascii="宋体" w:hAnsi="宋体" w:hint="eastAsia"/>
          <w:sz w:val="24"/>
        </w:rPr>
        <w:t>分类器时只</w:t>
      </w:r>
      <w:r>
        <w:rPr>
          <w:rFonts w:ascii="宋体" w:hAnsi="宋体" w:hint="eastAsia"/>
          <w:sz w:val="24"/>
        </w:rPr>
        <w:t>迭代1次</w:t>
      </w:r>
      <w:r w:rsidR="00707384">
        <w:rPr>
          <w:rFonts w:ascii="宋体" w:hAnsi="宋体" w:hint="eastAsia"/>
          <w:sz w:val="24"/>
        </w:rPr>
        <w:t>，并保持每次实验参数相同</w:t>
      </w:r>
      <w:r>
        <w:rPr>
          <w:rFonts w:ascii="宋体" w:hAnsi="宋体" w:hint="eastAsia"/>
          <w:sz w:val="24"/>
        </w:rPr>
        <w:t>。</w:t>
      </w:r>
      <w:r w:rsidR="00707384">
        <w:rPr>
          <w:rFonts w:ascii="宋体" w:hAnsi="宋体" w:hint="eastAsia"/>
          <w:sz w:val="24"/>
        </w:rPr>
        <w:t>通过改变降维的参数和每次参与训练的样本数，可得到如下结果：</w:t>
      </w:r>
    </w:p>
    <w:p w:rsidR="00707384" w:rsidRPr="00707384" w:rsidRDefault="00707384" w:rsidP="000A337A">
      <w:pPr>
        <w:spacing w:beforeLines="100"/>
        <w:ind w:firstLineChars="200" w:firstLine="482"/>
        <w:rPr>
          <w:rFonts w:ascii="宋体" w:hAnsi="宋体"/>
          <w:b/>
          <w:sz w:val="24"/>
        </w:rPr>
      </w:pPr>
      <w:r w:rsidRPr="00707384">
        <w:rPr>
          <w:rFonts w:ascii="宋体" w:hAnsi="宋体" w:hint="eastAsia"/>
          <w:b/>
          <w:sz w:val="24"/>
        </w:rPr>
        <w:t>数据集1和数据集2：</w:t>
      </w:r>
    </w:p>
    <w:p w:rsidR="006552AC" w:rsidRPr="00FF31E8" w:rsidRDefault="00764952" w:rsidP="000A337A">
      <w:pPr>
        <w:spacing w:beforeLines="50"/>
        <w:jc w:val="center"/>
        <w:rPr>
          <w:b/>
          <w:szCs w:val="21"/>
        </w:rPr>
      </w:pPr>
      <w:bookmarkStart w:id="3" w:name="OLE_LINK8"/>
      <w:bookmarkStart w:id="4" w:name="OLE_LINK9"/>
      <w:r w:rsidRPr="00FF31E8">
        <w:rPr>
          <w:rFonts w:ascii="宋体" w:hAnsi="宋体" w:hint="eastAsia"/>
          <w:b/>
          <w:szCs w:val="21"/>
        </w:rPr>
        <w:t xml:space="preserve">表1 </w:t>
      </w:r>
      <w:bookmarkStart w:id="5" w:name="OLE_LINK5"/>
      <w:bookmarkStart w:id="6" w:name="OLE_LINK6"/>
      <w:r w:rsidR="00B92597">
        <w:rPr>
          <w:rFonts w:ascii="宋体" w:hAnsi="宋体" w:hint="eastAsia"/>
          <w:b/>
          <w:szCs w:val="21"/>
        </w:rPr>
        <w:t>特征向量不变时的原始精度</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707384" w:rsidRPr="00515289" w:rsidTr="00707384">
        <w:tc>
          <w:tcPr>
            <w:tcW w:w="2208" w:type="dxa"/>
            <w:shd w:val="clear" w:color="auto" w:fill="auto"/>
          </w:tcPr>
          <w:bookmarkEnd w:id="3"/>
          <w:bookmarkEnd w:id="4"/>
          <w:p w:rsidR="00707384" w:rsidRPr="00515289" w:rsidRDefault="00707384" w:rsidP="00515289">
            <w:pPr>
              <w:jc w:val="center"/>
              <w:rPr>
                <w:sz w:val="24"/>
              </w:rPr>
            </w:pPr>
            <w:r>
              <w:rPr>
                <w:rFonts w:hint="eastAsia"/>
                <w:sz w:val="24"/>
              </w:rPr>
              <w:t>每类训练样本数</w:t>
            </w:r>
          </w:p>
        </w:tc>
        <w:tc>
          <w:tcPr>
            <w:tcW w:w="1262" w:type="dxa"/>
            <w:shd w:val="clear" w:color="auto" w:fill="auto"/>
          </w:tcPr>
          <w:p w:rsidR="00707384" w:rsidRPr="00515289" w:rsidRDefault="00707384" w:rsidP="00515289">
            <w:pPr>
              <w:jc w:val="center"/>
              <w:rPr>
                <w:sz w:val="24"/>
              </w:rPr>
            </w:pPr>
            <w:r>
              <w:rPr>
                <w:rFonts w:hint="eastAsia"/>
                <w:sz w:val="24"/>
              </w:rPr>
              <w:t>5</w:t>
            </w:r>
          </w:p>
        </w:tc>
        <w:tc>
          <w:tcPr>
            <w:tcW w:w="1263" w:type="dxa"/>
            <w:shd w:val="clear" w:color="auto" w:fill="auto"/>
          </w:tcPr>
          <w:p w:rsidR="00707384" w:rsidRPr="00515289" w:rsidRDefault="00707384" w:rsidP="00515289">
            <w:pPr>
              <w:jc w:val="center"/>
              <w:rPr>
                <w:sz w:val="24"/>
              </w:rPr>
            </w:pPr>
            <w:r>
              <w:rPr>
                <w:rFonts w:hint="eastAsia"/>
                <w:sz w:val="24"/>
              </w:rPr>
              <w:t>15</w:t>
            </w:r>
          </w:p>
        </w:tc>
        <w:tc>
          <w:tcPr>
            <w:tcW w:w="1263" w:type="dxa"/>
            <w:shd w:val="clear" w:color="auto" w:fill="auto"/>
          </w:tcPr>
          <w:p w:rsidR="00707384" w:rsidRPr="00515289" w:rsidRDefault="00707384" w:rsidP="00515289">
            <w:pPr>
              <w:jc w:val="center"/>
              <w:rPr>
                <w:sz w:val="24"/>
              </w:rPr>
            </w:pPr>
            <w:r>
              <w:rPr>
                <w:rFonts w:hint="eastAsia"/>
                <w:sz w:val="24"/>
              </w:rPr>
              <w:t>25</w:t>
            </w:r>
          </w:p>
        </w:tc>
        <w:tc>
          <w:tcPr>
            <w:tcW w:w="1263" w:type="dxa"/>
          </w:tcPr>
          <w:p w:rsidR="00707384" w:rsidRDefault="00707384" w:rsidP="00515289">
            <w:pPr>
              <w:jc w:val="center"/>
              <w:rPr>
                <w:sz w:val="24"/>
              </w:rPr>
            </w:pPr>
            <w:r>
              <w:rPr>
                <w:rFonts w:hint="eastAsia"/>
                <w:sz w:val="24"/>
              </w:rPr>
              <w:t>35</w:t>
            </w:r>
          </w:p>
        </w:tc>
        <w:tc>
          <w:tcPr>
            <w:tcW w:w="1263" w:type="dxa"/>
          </w:tcPr>
          <w:p w:rsidR="00707384" w:rsidRDefault="00707384" w:rsidP="00515289">
            <w:pPr>
              <w:jc w:val="center"/>
              <w:rPr>
                <w:sz w:val="24"/>
              </w:rPr>
            </w:pPr>
            <w:r>
              <w:rPr>
                <w:rFonts w:hint="eastAsia"/>
                <w:sz w:val="24"/>
              </w:rPr>
              <w:t>45</w:t>
            </w:r>
          </w:p>
        </w:tc>
      </w:tr>
      <w:tr w:rsidR="00707384" w:rsidRPr="00515289" w:rsidTr="00707384">
        <w:tc>
          <w:tcPr>
            <w:tcW w:w="2208" w:type="dxa"/>
            <w:shd w:val="clear" w:color="auto" w:fill="auto"/>
          </w:tcPr>
          <w:p w:rsidR="00707384" w:rsidRPr="00515289" w:rsidRDefault="00707384" w:rsidP="00515289">
            <w:pPr>
              <w:jc w:val="center"/>
              <w:rPr>
                <w:sz w:val="24"/>
              </w:rPr>
            </w:pPr>
            <w:r>
              <w:rPr>
                <w:rFonts w:hint="eastAsia"/>
                <w:sz w:val="24"/>
              </w:rPr>
              <w:lastRenderedPageBreak/>
              <w:t>分类精度</w:t>
            </w:r>
          </w:p>
        </w:tc>
        <w:tc>
          <w:tcPr>
            <w:tcW w:w="1262" w:type="dxa"/>
            <w:shd w:val="clear" w:color="auto" w:fill="auto"/>
          </w:tcPr>
          <w:p w:rsidR="00707384" w:rsidRPr="00515289" w:rsidRDefault="00707384" w:rsidP="00515289">
            <w:pPr>
              <w:jc w:val="center"/>
              <w:rPr>
                <w:sz w:val="24"/>
              </w:rPr>
            </w:pPr>
            <w:r>
              <w:rPr>
                <w:rFonts w:hint="eastAsia"/>
                <w:sz w:val="24"/>
              </w:rPr>
              <w:t>1</w:t>
            </w:r>
            <w:r w:rsidRPr="00515289">
              <w:rPr>
                <w:rFonts w:hint="eastAsia"/>
                <w:sz w:val="24"/>
              </w:rPr>
              <w:t>00</w:t>
            </w:r>
            <w:r>
              <w:rPr>
                <w:rFonts w:hint="eastAsia"/>
                <w:sz w:val="24"/>
              </w:rPr>
              <w:t>%</w:t>
            </w:r>
          </w:p>
        </w:tc>
        <w:tc>
          <w:tcPr>
            <w:tcW w:w="1263" w:type="dxa"/>
            <w:shd w:val="clear" w:color="auto" w:fill="auto"/>
          </w:tcPr>
          <w:p w:rsidR="00707384" w:rsidRPr="00515289" w:rsidRDefault="00707384" w:rsidP="00515289">
            <w:pPr>
              <w:jc w:val="center"/>
              <w:rPr>
                <w:sz w:val="24"/>
              </w:rPr>
            </w:pPr>
            <w:r>
              <w:rPr>
                <w:rFonts w:hint="eastAsia"/>
                <w:sz w:val="24"/>
              </w:rPr>
              <w:t>100%</w:t>
            </w:r>
          </w:p>
        </w:tc>
        <w:tc>
          <w:tcPr>
            <w:tcW w:w="1263" w:type="dxa"/>
            <w:shd w:val="clear" w:color="auto" w:fill="auto"/>
          </w:tcPr>
          <w:p w:rsidR="00707384" w:rsidRPr="00515289" w:rsidRDefault="00707384" w:rsidP="00515289">
            <w:pPr>
              <w:jc w:val="center"/>
              <w:rPr>
                <w:sz w:val="24"/>
              </w:rPr>
            </w:pPr>
            <w:r>
              <w:rPr>
                <w:rFonts w:hint="eastAsia"/>
                <w:sz w:val="24"/>
              </w:rPr>
              <w:t>100%</w:t>
            </w:r>
          </w:p>
        </w:tc>
        <w:tc>
          <w:tcPr>
            <w:tcW w:w="1263" w:type="dxa"/>
          </w:tcPr>
          <w:p w:rsidR="00707384" w:rsidRPr="00515289" w:rsidRDefault="00707384" w:rsidP="00515289">
            <w:pPr>
              <w:jc w:val="center"/>
              <w:rPr>
                <w:sz w:val="24"/>
              </w:rPr>
            </w:pPr>
            <w:r>
              <w:rPr>
                <w:rFonts w:hint="eastAsia"/>
                <w:sz w:val="24"/>
              </w:rPr>
              <w:t>100%</w:t>
            </w:r>
          </w:p>
        </w:tc>
        <w:tc>
          <w:tcPr>
            <w:tcW w:w="1263" w:type="dxa"/>
          </w:tcPr>
          <w:p w:rsidR="00707384" w:rsidRPr="00515289" w:rsidRDefault="00707384" w:rsidP="00515289">
            <w:pPr>
              <w:jc w:val="center"/>
              <w:rPr>
                <w:sz w:val="24"/>
              </w:rPr>
            </w:pPr>
            <w:r>
              <w:rPr>
                <w:rFonts w:hint="eastAsia"/>
                <w:sz w:val="24"/>
              </w:rPr>
              <w:t>100%</w:t>
            </w:r>
          </w:p>
        </w:tc>
      </w:tr>
    </w:tbl>
    <w:p w:rsidR="0029184A" w:rsidRPr="00FF31E8" w:rsidRDefault="00764952" w:rsidP="000A337A">
      <w:pPr>
        <w:spacing w:beforeLines="50"/>
        <w:jc w:val="center"/>
        <w:rPr>
          <w:rFonts w:ascii="宋体" w:hAnsi="宋体"/>
          <w:b/>
          <w:szCs w:val="21"/>
        </w:rPr>
      </w:pPr>
      <w:r w:rsidRPr="00FF31E8">
        <w:rPr>
          <w:rFonts w:ascii="宋体" w:hAnsi="宋体" w:hint="eastAsia"/>
          <w:b/>
          <w:szCs w:val="21"/>
        </w:rPr>
        <w:t>表2</w:t>
      </w:r>
      <w:r w:rsidR="00FF31E8" w:rsidRPr="00FF31E8">
        <w:rPr>
          <w:rFonts w:ascii="宋体" w:hAnsi="宋体" w:hint="eastAsia"/>
          <w:b/>
          <w:szCs w:val="21"/>
        </w:rPr>
        <w:t xml:space="preserve"> </w:t>
      </w:r>
      <w:r w:rsidR="00707384" w:rsidRPr="00FF31E8">
        <w:rPr>
          <w:rFonts w:ascii="宋体" w:hAnsi="宋体" w:hint="eastAsia"/>
          <w:b/>
          <w:szCs w:val="21"/>
        </w:rPr>
        <w:t>特征向量由4维降为</w:t>
      </w:r>
      <w:r w:rsidR="00C37927">
        <w:rPr>
          <w:rFonts w:ascii="宋体" w:hAnsi="宋体" w:hint="eastAsia"/>
          <w:b/>
          <w:szCs w:val="21"/>
        </w:rPr>
        <w:t>3</w:t>
      </w:r>
      <w:r w:rsidR="00707384" w:rsidRPr="00FF31E8">
        <w:rPr>
          <w:rFonts w:ascii="宋体" w:hAnsi="宋体" w:hint="eastAsia"/>
          <w:b/>
          <w:szCs w:val="21"/>
        </w:rPr>
        <w:t>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每类训练样本数</w:t>
            </w:r>
          </w:p>
        </w:tc>
        <w:tc>
          <w:tcPr>
            <w:tcW w:w="1262" w:type="dxa"/>
            <w:shd w:val="clear" w:color="auto" w:fill="auto"/>
          </w:tcPr>
          <w:p w:rsidR="00FF31E8" w:rsidRPr="00515289" w:rsidRDefault="00FF31E8" w:rsidP="00E13DEF">
            <w:pPr>
              <w:jc w:val="center"/>
              <w:rPr>
                <w:sz w:val="24"/>
              </w:rPr>
            </w:pPr>
            <w:r>
              <w:rPr>
                <w:rFonts w:hint="eastAsia"/>
                <w:sz w:val="24"/>
              </w:rPr>
              <w:t>5</w:t>
            </w:r>
          </w:p>
        </w:tc>
        <w:tc>
          <w:tcPr>
            <w:tcW w:w="1263" w:type="dxa"/>
            <w:shd w:val="clear" w:color="auto" w:fill="auto"/>
          </w:tcPr>
          <w:p w:rsidR="00FF31E8" w:rsidRPr="00515289" w:rsidRDefault="00FF31E8" w:rsidP="00E13DEF">
            <w:pPr>
              <w:jc w:val="center"/>
              <w:rPr>
                <w:sz w:val="24"/>
              </w:rPr>
            </w:pPr>
            <w:r>
              <w:rPr>
                <w:rFonts w:hint="eastAsia"/>
                <w:sz w:val="24"/>
              </w:rPr>
              <w:t>15</w:t>
            </w:r>
          </w:p>
        </w:tc>
        <w:tc>
          <w:tcPr>
            <w:tcW w:w="1263" w:type="dxa"/>
            <w:shd w:val="clear" w:color="auto" w:fill="auto"/>
          </w:tcPr>
          <w:p w:rsidR="00FF31E8" w:rsidRPr="00515289" w:rsidRDefault="00FF31E8" w:rsidP="00E13DEF">
            <w:pPr>
              <w:jc w:val="center"/>
              <w:rPr>
                <w:sz w:val="24"/>
              </w:rPr>
            </w:pPr>
            <w:r>
              <w:rPr>
                <w:rFonts w:hint="eastAsia"/>
                <w:sz w:val="24"/>
              </w:rPr>
              <w:t>25</w:t>
            </w:r>
          </w:p>
        </w:tc>
        <w:tc>
          <w:tcPr>
            <w:tcW w:w="1263" w:type="dxa"/>
          </w:tcPr>
          <w:p w:rsidR="00FF31E8" w:rsidRDefault="00FF31E8" w:rsidP="00E13DEF">
            <w:pPr>
              <w:jc w:val="center"/>
              <w:rPr>
                <w:sz w:val="24"/>
              </w:rPr>
            </w:pPr>
            <w:r>
              <w:rPr>
                <w:rFonts w:hint="eastAsia"/>
                <w:sz w:val="24"/>
              </w:rPr>
              <w:t>35</w:t>
            </w:r>
          </w:p>
        </w:tc>
        <w:tc>
          <w:tcPr>
            <w:tcW w:w="1263" w:type="dxa"/>
          </w:tcPr>
          <w:p w:rsidR="00FF31E8" w:rsidRDefault="00FF31E8" w:rsidP="00E13DEF">
            <w:pPr>
              <w:jc w:val="center"/>
              <w:rPr>
                <w:sz w:val="24"/>
              </w:rPr>
            </w:pPr>
            <w:r>
              <w:rPr>
                <w:rFonts w:hint="eastAsia"/>
                <w:sz w:val="24"/>
              </w:rPr>
              <w:t>45</w:t>
            </w:r>
          </w:p>
        </w:tc>
      </w:tr>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分类精度</w:t>
            </w:r>
          </w:p>
        </w:tc>
        <w:tc>
          <w:tcPr>
            <w:tcW w:w="1262" w:type="dxa"/>
            <w:shd w:val="clear" w:color="auto" w:fill="auto"/>
          </w:tcPr>
          <w:p w:rsidR="00FF31E8" w:rsidRPr="00515289" w:rsidRDefault="00FF31E8" w:rsidP="00E13DEF">
            <w:pPr>
              <w:jc w:val="center"/>
              <w:rPr>
                <w:sz w:val="24"/>
              </w:rPr>
            </w:pPr>
            <w:r>
              <w:rPr>
                <w:rFonts w:hint="eastAsia"/>
                <w:sz w:val="24"/>
              </w:rPr>
              <w:t>1</w:t>
            </w:r>
            <w:r w:rsidRPr="00515289">
              <w:rPr>
                <w:rFonts w:hint="eastAsia"/>
                <w:sz w:val="24"/>
              </w:rPr>
              <w:t>00</w:t>
            </w:r>
            <w:r>
              <w:rPr>
                <w:rFonts w:hint="eastAsia"/>
                <w:sz w:val="24"/>
              </w:rPr>
              <w:t>%</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r>
    </w:tbl>
    <w:p w:rsidR="00FF31E8" w:rsidRPr="00FF31E8" w:rsidRDefault="00764952" w:rsidP="000A337A">
      <w:pPr>
        <w:spacing w:beforeLines="50"/>
        <w:jc w:val="center"/>
        <w:rPr>
          <w:rFonts w:ascii="宋体" w:hAnsi="宋体"/>
          <w:b/>
          <w:szCs w:val="21"/>
        </w:rPr>
      </w:pPr>
      <w:r w:rsidRPr="00FF31E8">
        <w:rPr>
          <w:rFonts w:ascii="宋体" w:hAnsi="宋体" w:hint="eastAsia"/>
          <w:b/>
          <w:szCs w:val="21"/>
        </w:rPr>
        <w:t>表3</w:t>
      </w:r>
      <w:r w:rsidR="00FF31E8" w:rsidRPr="00FF31E8">
        <w:rPr>
          <w:rFonts w:ascii="宋体" w:hAnsi="宋体" w:hint="eastAsia"/>
          <w:b/>
          <w:szCs w:val="21"/>
        </w:rPr>
        <w:t xml:space="preserve"> 特征向量由4维降为</w:t>
      </w:r>
      <w:r w:rsidR="00C37927">
        <w:rPr>
          <w:rFonts w:ascii="宋体" w:hAnsi="宋体" w:hint="eastAsia"/>
          <w:b/>
          <w:szCs w:val="21"/>
        </w:rPr>
        <w:t>2</w:t>
      </w:r>
      <w:r w:rsidR="00FF31E8" w:rsidRPr="00FF31E8">
        <w:rPr>
          <w:rFonts w:ascii="宋体" w:hAnsi="宋体" w:hint="eastAsia"/>
          <w:b/>
          <w:szCs w:val="21"/>
        </w:rPr>
        <w:t>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每类训练样本数</w:t>
            </w:r>
          </w:p>
        </w:tc>
        <w:tc>
          <w:tcPr>
            <w:tcW w:w="1262" w:type="dxa"/>
            <w:shd w:val="clear" w:color="auto" w:fill="auto"/>
          </w:tcPr>
          <w:p w:rsidR="00FF31E8" w:rsidRPr="00515289" w:rsidRDefault="00FF31E8" w:rsidP="00E13DEF">
            <w:pPr>
              <w:jc w:val="center"/>
              <w:rPr>
                <w:sz w:val="24"/>
              </w:rPr>
            </w:pPr>
            <w:r>
              <w:rPr>
                <w:rFonts w:hint="eastAsia"/>
                <w:sz w:val="24"/>
              </w:rPr>
              <w:t>5</w:t>
            </w:r>
          </w:p>
        </w:tc>
        <w:tc>
          <w:tcPr>
            <w:tcW w:w="1263" w:type="dxa"/>
            <w:shd w:val="clear" w:color="auto" w:fill="auto"/>
          </w:tcPr>
          <w:p w:rsidR="00FF31E8" w:rsidRPr="00515289" w:rsidRDefault="00FF31E8" w:rsidP="00E13DEF">
            <w:pPr>
              <w:jc w:val="center"/>
              <w:rPr>
                <w:sz w:val="24"/>
              </w:rPr>
            </w:pPr>
            <w:r>
              <w:rPr>
                <w:rFonts w:hint="eastAsia"/>
                <w:sz w:val="24"/>
              </w:rPr>
              <w:t>15</w:t>
            </w:r>
          </w:p>
        </w:tc>
        <w:tc>
          <w:tcPr>
            <w:tcW w:w="1263" w:type="dxa"/>
            <w:shd w:val="clear" w:color="auto" w:fill="auto"/>
          </w:tcPr>
          <w:p w:rsidR="00FF31E8" w:rsidRPr="00515289" w:rsidRDefault="00FF31E8" w:rsidP="00E13DEF">
            <w:pPr>
              <w:jc w:val="center"/>
              <w:rPr>
                <w:sz w:val="24"/>
              </w:rPr>
            </w:pPr>
            <w:r>
              <w:rPr>
                <w:rFonts w:hint="eastAsia"/>
                <w:sz w:val="24"/>
              </w:rPr>
              <w:t>25</w:t>
            </w:r>
          </w:p>
        </w:tc>
        <w:tc>
          <w:tcPr>
            <w:tcW w:w="1263" w:type="dxa"/>
          </w:tcPr>
          <w:p w:rsidR="00FF31E8" w:rsidRDefault="00FF31E8" w:rsidP="00E13DEF">
            <w:pPr>
              <w:jc w:val="center"/>
              <w:rPr>
                <w:sz w:val="24"/>
              </w:rPr>
            </w:pPr>
            <w:r>
              <w:rPr>
                <w:rFonts w:hint="eastAsia"/>
                <w:sz w:val="24"/>
              </w:rPr>
              <w:t>35</w:t>
            </w:r>
          </w:p>
        </w:tc>
        <w:tc>
          <w:tcPr>
            <w:tcW w:w="1263" w:type="dxa"/>
          </w:tcPr>
          <w:p w:rsidR="00FF31E8" w:rsidRDefault="00FF31E8" w:rsidP="00E13DEF">
            <w:pPr>
              <w:jc w:val="center"/>
              <w:rPr>
                <w:sz w:val="24"/>
              </w:rPr>
            </w:pPr>
            <w:r>
              <w:rPr>
                <w:rFonts w:hint="eastAsia"/>
                <w:sz w:val="24"/>
              </w:rPr>
              <w:t>45</w:t>
            </w:r>
          </w:p>
        </w:tc>
      </w:tr>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分类精度</w:t>
            </w:r>
          </w:p>
        </w:tc>
        <w:tc>
          <w:tcPr>
            <w:tcW w:w="1262" w:type="dxa"/>
            <w:shd w:val="clear" w:color="auto" w:fill="auto"/>
          </w:tcPr>
          <w:p w:rsidR="00FF31E8" w:rsidRPr="00515289" w:rsidRDefault="00DD69CB" w:rsidP="00E13DEF">
            <w:pPr>
              <w:jc w:val="center"/>
              <w:rPr>
                <w:sz w:val="24"/>
              </w:rPr>
            </w:pPr>
            <w:r>
              <w:rPr>
                <w:rFonts w:hint="eastAsia"/>
                <w:sz w:val="24"/>
              </w:rPr>
              <w:t>100</w:t>
            </w:r>
            <w:r w:rsidR="00FF31E8">
              <w:rPr>
                <w:rFonts w:hint="eastAsia"/>
                <w:sz w:val="24"/>
              </w:rPr>
              <w:t>%</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r>
    </w:tbl>
    <w:p w:rsidR="00B92597" w:rsidRPr="00FF31E8" w:rsidRDefault="00B92597" w:rsidP="000A337A">
      <w:pPr>
        <w:spacing w:beforeLines="50"/>
        <w:jc w:val="center"/>
        <w:rPr>
          <w:rFonts w:ascii="宋体" w:hAnsi="宋体"/>
          <w:b/>
          <w:szCs w:val="21"/>
        </w:rPr>
      </w:pPr>
      <w:r w:rsidRPr="00FF31E8">
        <w:rPr>
          <w:rFonts w:ascii="宋体" w:hAnsi="宋体" w:hint="eastAsia"/>
          <w:b/>
          <w:szCs w:val="21"/>
        </w:rPr>
        <w:t>表</w:t>
      </w:r>
      <w:r>
        <w:rPr>
          <w:rFonts w:ascii="宋体" w:hAnsi="宋体" w:hint="eastAsia"/>
          <w:b/>
          <w:szCs w:val="21"/>
        </w:rPr>
        <w:t>4</w:t>
      </w:r>
      <w:r w:rsidRPr="00FF31E8">
        <w:rPr>
          <w:rFonts w:ascii="宋体" w:hAnsi="宋体" w:hint="eastAsia"/>
          <w:b/>
          <w:szCs w:val="21"/>
        </w:rPr>
        <w:t xml:space="preserve"> 特征向量由4维降为1维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每类训练样本数</w:t>
            </w:r>
          </w:p>
        </w:tc>
        <w:tc>
          <w:tcPr>
            <w:tcW w:w="1262" w:type="dxa"/>
            <w:shd w:val="clear" w:color="auto" w:fill="auto"/>
          </w:tcPr>
          <w:p w:rsidR="00B92597" w:rsidRPr="00515289" w:rsidRDefault="00B92597" w:rsidP="00E13DEF">
            <w:pPr>
              <w:jc w:val="center"/>
              <w:rPr>
                <w:sz w:val="24"/>
              </w:rPr>
            </w:pPr>
            <w:r>
              <w:rPr>
                <w:rFonts w:hint="eastAsia"/>
                <w:sz w:val="24"/>
              </w:rPr>
              <w:t>5</w:t>
            </w:r>
          </w:p>
        </w:tc>
        <w:tc>
          <w:tcPr>
            <w:tcW w:w="1263" w:type="dxa"/>
            <w:shd w:val="clear" w:color="auto" w:fill="auto"/>
          </w:tcPr>
          <w:p w:rsidR="00B92597" w:rsidRPr="00515289" w:rsidRDefault="00B92597" w:rsidP="00E13DEF">
            <w:pPr>
              <w:jc w:val="center"/>
              <w:rPr>
                <w:sz w:val="24"/>
              </w:rPr>
            </w:pPr>
            <w:r>
              <w:rPr>
                <w:rFonts w:hint="eastAsia"/>
                <w:sz w:val="24"/>
              </w:rPr>
              <w:t>15</w:t>
            </w:r>
          </w:p>
        </w:tc>
        <w:tc>
          <w:tcPr>
            <w:tcW w:w="1263" w:type="dxa"/>
            <w:shd w:val="clear" w:color="auto" w:fill="auto"/>
          </w:tcPr>
          <w:p w:rsidR="00B92597" w:rsidRPr="00515289" w:rsidRDefault="00B92597" w:rsidP="00E13DEF">
            <w:pPr>
              <w:jc w:val="center"/>
              <w:rPr>
                <w:sz w:val="24"/>
              </w:rPr>
            </w:pPr>
            <w:r>
              <w:rPr>
                <w:rFonts w:hint="eastAsia"/>
                <w:sz w:val="24"/>
              </w:rPr>
              <w:t>25</w:t>
            </w:r>
          </w:p>
        </w:tc>
        <w:tc>
          <w:tcPr>
            <w:tcW w:w="1263" w:type="dxa"/>
          </w:tcPr>
          <w:p w:rsidR="00B92597" w:rsidRDefault="00B92597" w:rsidP="00E13DEF">
            <w:pPr>
              <w:jc w:val="center"/>
              <w:rPr>
                <w:sz w:val="24"/>
              </w:rPr>
            </w:pPr>
            <w:r>
              <w:rPr>
                <w:rFonts w:hint="eastAsia"/>
                <w:sz w:val="24"/>
              </w:rPr>
              <w:t>35</w:t>
            </w:r>
          </w:p>
        </w:tc>
        <w:tc>
          <w:tcPr>
            <w:tcW w:w="1263" w:type="dxa"/>
          </w:tcPr>
          <w:p w:rsidR="00B92597" w:rsidRDefault="00B92597" w:rsidP="00E13DEF">
            <w:pPr>
              <w:jc w:val="center"/>
              <w:rPr>
                <w:sz w:val="24"/>
              </w:rPr>
            </w:pPr>
            <w:r>
              <w:rPr>
                <w:rFonts w:hint="eastAsia"/>
                <w:sz w:val="24"/>
              </w:rPr>
              <w:t>45</w:t>
            </w:r>
          </w:p>
        </w:tc>
      </w:tr>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分类精度</w:t>
            </w:r>
          </w:p>
        </w:tc>
        <w:tc>
          <w:tcPr>
            <w:tcW w:w="1262" w:type="dxa"/>
            <w:shd w:val="clear" w:color="auto" w:fill="auto"/>
          </w:tcPr>
          <w:p w:rsidR="00B92597" w:rsidRPr="00515289" w:rsidRDefault="00B92597" w:rsidP="00E13DEF">
            <w:pPr>
              <w:jc w:val="center"/>
              <w:rPr>
                <w:sz w:val="24"/>
              </w:rPr>
            </w:pPr>
            <w:r>
              <w:rPr>
                <w:rFonts w:hint="eastAsia"/>
                <w:sz w:val="24"/>
              </w:rPr>
              <w:t>99%</w:t>
            </w:r>
          </w:p>
        </w:tc>
        <w:tc>
          <w:tcPr>
            <w:tcW w:w="1263" w:type="dxa"/>
            <w:shd w:val="clear" w:color="auto" w:fill="auto"/>
          </w:tcPr>
          <w:p w:rsidR="00B92597" w:rsidRPr="00515289" w:rsidRDefault="00B92597" w:rsidP="00E13DEF">
            <w:pPr>
              <w:jc w:val="center"/>
              <w:rPr>
                <w:sz w:val="24"/>
              </w:rPr>
            </w:pPr>
            <w:r>
              <w:rPr>
                <w:rFonts w:hint="eastAsia"/>
                <w:sz w:val="24"/>
              </w:rPr>
              <w:t>100%</w:t>
            </w:r>
          </w:p>
        </w:tc>
        <w:tc>
          <w:tcPr>
            <w:tcW w:w="1263" w:type="dxa"/>
            <w:shd w:val="clear" w:color="auto" w:fill="auto"/>
          </w:tcPr>
          <w:p w:rsidR="00B92597" w:rsidRPr="00515289" w:rsidRDefault="00B92597" w:rsidP="00E13DEF">
            <w:pPr>
              <w:jc w:val="center"/>
              <w:rPr>
                <w:sz w:val="24"/>
              </w:rPr>
            </w:pPr>
            <w:r>
              <w:rPr>
                <w:rFonts w:hint="eastAsia"/>
                <w:sz w:val="24"/>
              </w:rPr>
              <w:t>100%</w:t>
            </w:r>
          </w:p>
        </w:tc>
        <w:tc>
          <w:tcPr>
            <w:tcW w:w="1263" w:type="dxa"/>
          </w:tcPr>
          <w:p w:rsidR="00B92597" w:rsidRPr="00515289" w:rsidRDefault="00B92597" w:rsidP="00E13DEF">
            <w:pPr>
              <w:jc w:val="center"/>
              <w:rPr>
                <w:sz w:val="24"/>
              </w:rPr>
            </w:pPr>
            <w:r>
              <w:rPr>
                <w:rFonts w:hint="eastAsia"/>
                <w:sz w:val="24"/>
              </w:rPr>
              <w:t>100%</w:t>
            </w:r>
          </w:p>
        </w:tc>
        <w:tc>
          <w:tcPr>
            <w:tcW w:w="1263" w:type="dxa"/>
          </w:tcPr>
          <w:p w:rsidR="00B92597" w:rsidRPr="00515289" w:rsidRDefault="00B92597" w:rsidP="00E13DEF">
            <w:pPr>
              <w:jc w:val="center"/>
              <w:rPr>
                <w:sz w:val="24"/>
              </w:rPr>
            </w:pPr>
            <w:r>
              <w:rPr>
                <w:rFonts w:hint="eastAsia"/>
                <w:sz w:val="24"/>
              </w:rPr>
              <w:t>100%</w:t>
            </w:r>
          </w:p>
        </w:tc>
      </w:tr>
    </w:tbl>
    <w:p w:rsidR="00FF31E8" w:rsidRPr="00707384" w:rsidRDefault="00FF31E8" w:rsidP="000A337A">
      <w:pPr>
        <w:spacing w:beforeLines="100"/>
        <w:ind w:firstLineChars="200" w:firstLine="482"/>
        <w:rPr>
          <w:rFonts w:ascii="宋体" w:hAnsi="宋体"/>
          <w:b/>
          <w:sz w:val="24"/>
        </w:rPr>
      </w:pPr>
      <w:r w:rsidRPr="00707384">
        <w:rPr>
          <w:rFonts w:ascii="宋体" w:hAnsi="宋体" w:hint="eastAsia"/>
          <w:b/>
          <w:sz w:val="24"/>
        </w:rPr>
        <w:t>数据集1和数据集</w:t>
      </w:r>
      <w:r>
        <w:rPr>
          <w:rFonts w:ascii="宋体" w:hAnsi="宋体" w:hint="eastAsia"/>
          <w:b/>
          <w:sz w:val="24"/>
        </w:rPr>
        <w:t>3</w:t>
      </w:r>
      <w:r w:rsidRPr="00707384">
        <w:rPr>
          <w:rFonts w:ascii="宋体" w:hAnsi="宋体" w:hint="eastAsia"/>
          <w:b/>
          <w:sz w:val="24"/>
        </w:rPr>
        <w:t>：</w:t>
      </w:r>
    </w:p>
    <w:p w:rsidR="00B92597" w:rsidRPr="00FF31E8" w:rsidRDefault="00B92597" w:rsidP="000A337A">
      <w:pPr>
        <w:spacing w:beforeLines="50"/>
        <w:jc w:val="center"/>
        <w:rPr>
          <w:b/>
          <w:szCs w:val="21"/>
        </w:rPr>
      </w:pPr>
      <w:r w:rsidRPr="00FF31E8">
        <w:rPr>
          <w:rFonts w:ascii="宋体" w:hAnsi="宋体" w:hint="eastAsia"/>
          <w:b/>
          <w:szCs w:val="21"/>
        </w:rPr>
        <w:t>表</w:t>
      </w:r>
      <w:r>
        <w:rPr>
          <w:rFonts w:ascii="宋体" w:hAnsi="宋体" w:hint="eastAsia"/>
          <w:b/>
          <w:szCs w:val="21"/>
        </w:rPr>
        <w:t>5 特征向量不变时的原始精度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每类训练样本数</w:t>
            </w:r>
          </w:p>
        </w:tc>
        <w:tc>
          <w:tcPr>
            <w:tcW w:w="1262" w:type="dxa"/>
            <w:shd w:val="clear" w:color="auto" w:fill="auto"/>
          </w:tcPr>
          <w:p w:rsidR="00B92597" w:rsidRPr="00515289" w:rsidRDefault="00B92597" w:rsidP="00E13DEF">
            <w:pPr>
              <w:jc w:val="center"/>
              <w:rPr>
                <w:sz w:val="24"/>
              </w:rPr>
            </w:pPr>
            <w:r>
              <w:rPr>
                <w:rFonts w:hint="eastAsia"/>
                <w:sz w:val="24"/>
              </w:rPr>
              <w:t>5</w:t>
            </w:r>
          </w:p>
        </w:tc>
        <w:tc>
          <w:tcPr>
            <w:tcW w:w="1263" w:type="dxa"/>
            <w:shd w:val="clear" w:color="auto" w:fill="auto"/>
          </w:tcPr>
          <w:p w:rsidR="00B92597" w:rsidRPr="00515289" w:rsidRDefault="00B92597" w:rsidP="00E13DEF">
            <w:pPr>
              <w:jc w:val="center"/>
              <w:rPr>
                <w:sz w:val="24"/>
              </w:rPr>
            </w:pPr>
            <w:r>
              <w:rPr>
                <w:rFonts w:hint="eastAsia"/>
                <w:sz w:val="24"/>
              </w:rPr>
              <w:t>15</w:t>
            </w:r>
          </w:p>
        </w:tc>
        <w:tc>
          <w:tcPr>
            <w:tcW w:w="1263" w:type="dxa"/>
            <w:shd w:val="clear" w:color="auto" w:fill="auto"/>
          </w:tcPr>
          <w:p w:rsidR="00B92597" w:rsidRPr="00515289" w:rsidRDefault="00B92597" w:rsidP="00E13DEF">
            <w:pPr>
              <w:jc w:val="center"/>
              <w:rPr>
                <w:sz w:val="24"/>
              </w:rPr>
            </w:pPr>
            <w:r>
              <w:rPr>
                <w:rFonts w:hint="eastAsia"/>
                <w:sz w:val="24"/>
              </w:rPr>
              <w:t>25</w:t>
            </w:r>
          </w:p>
        </w:tc>
        <w:tc>
          <w:tcPr>
            <w:tcW w:w="1263" w:type="dxa"/>
          </w:tcPr>
          <w:p w:rsidR="00B92597" w:rsidRDefault="00B92597" w:rsidP="00E13DEF">
            <w:pPr>
              <w:jc w:val="center"/>
              <w:rPr>
                <w:sz w:val="24"/>
              </w:rPr>
            </w:pPr>
            <w:r>
              <w:rPr>
                <w:rFonts w:hint="eastAsia"/>
                <w:sz w:val="24"/>
              </w:rPr>
              <w:t>35</w:t>
            </w:r>
          </w:p>
        </w:tc>
        <w:tc>
          <w:tcPr>
            <w:tcW w:w="1263" w:type="dxa"/>
          </w:tcPr>
          <w:p w:rsidR="00B92597" w:rsidRDefault="00B92597" w:rsidP="00E13DEF">
            <w:pPr>
              <w:jc w:val="center"/>
              <w:rPr>
                <w:sz w:val="24"/>
              </w:rPr>
            </w:pPr>
            <w:r>
              <w:rPr>
                <w:rFonts w:hint="eastAsia"/>
                <w:sz w:val="24"/>
              </w:rPr>
              <w:t>45</w:t>
            </w:r>
          </w:p>
        </w:tc>
      </w:tr>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分类精度</w:t>
            </w:r>
          </w:p>
        </w:tc>
        <w:tc>
          <w:tcPr>
            <w:tcW w:w="1262" w:type="dxa"/>
            <w:shd w:val="clear" w:color="auto" w:fill="auto"/>
          </w:tcPr>
          <w:p w:rsidR="00B92597" w:rsidRPr="00515289" w:rsidRDefault="00B92597" w:rsidP="00E13DEF">
            <w:pPr>
              <w:jc w:val="center"/>
              <w:rPr>
                <w:sz w:val="24"/>
              </w:rPr>
            </w:pPr>
            <w:r>
              <w:rPr>
                <w:rFonts w:hint="eastAsia"/>
                <w:sz w:val="24"/>
              </w:rPr>
              <w:t>1</w:t>
            </w:r>
            <w:r w:rsidRPr="00515289">
              <w:rPr>
                <w:rFonts w:hint="eastAsia"/>
                <w:sz w:val="24"/>
              </w:rPr>
              <w:t>00</w:t>
            </w:r>
            <w:r>
              <w:rPr>
                <w:rFonts w:hint="eastAsia"/>
                <w:sz w:val="24"/>
              </w:rPr>
              <w:t>%</w:t>
            </w:r>
          </w:p>
        </w:tc>
        <w:tc>
          <w:tcPr>
            <w:tcW w:w="1263" w:type="dxa"/>
            <w:shd w:val="clear" w:color="auto" w:fill="auto"/>
          </w:tcPr>
          <w:p w:rsidR="00B92597" w:rsidRPr="00515289" w:rsidRDefault="00B92597" w:rsidP="00E13DEF">
            <w:pPr>
              <w:jc w:val="center"/>
              <w:rPr>
                <w:sz w:val="24"/>
              </w:rPr>
            </w:pPr>
            <w:r>
              <w:rPr>
                <w:rFonts w:hint="eastAsia"/>
                <w:sz w:val="24"/>
              </w:rPr>
              <w:t>100%</w:t>
            </w:r>
          </w:p>
        </w:tc>
        <w:tc>
          <w:tcPr>
            <w:tcW w:w="1263" w:type="dxa"/>
            <w:shd w:val="clear" w:color="auto" w:fill="auto"/>
          </w:tcPr>
          <w:p w:rsidR="00B92597" w:rsidRPr="00515289" w:rsidRDefault="00B92597" w:rsidP="00E13DEF">
            <w:pPr>
              <w:jc w:val="center"/>
              <w:rPr>
                <w:sz w:val="24"/>
              </w:rPr>
            </w:pPr>
            <w:r>
              <w:rPr>
                <w:rFonts w:hint="eastAsia"/>
                <w:sz w:val="24"/>
              </w:rPr>
              <w:t>100%</w:t>
            </w:r>
          </w:p>
        </w:tc>
        <w:tc>
          <w:tcPr>
            <w:tcW w:w="1263" w:type="dxa"/>
          </w:tcPr>
          <w:p w:rsidR="00B92597" w:rsidRPr="00515289" w:rsidRDefault="00B92597" w:rsidP="00E13DEF">
            <w:pPr>
              <w:jc w:val="center"/>
              <w:rPr>
                <w:sz w:val="24"/>
              </w:rPr>
            </w:pPr>
            <w:r>
              <w:rPr>
                <w:rFonts w:hint="eastAsia"/>
                <w:sz w:val="24"/>
              </w:rPr>
              <w:t>100%</w:t>
            </w:r>
          </w:p>
        </w:tc>
        <w:tc>
          <w:tcPr>
            <w:tcW w:w="1263" w:type="dxa"/>
          </w:tcPr>
          <w:p w:rsidR="00B92597" w:rsidRPr="00515289" w:rsidRDefault="00B92597" w:rsidP="00E13DEF">
            <w:pPr>
              <w:jc w:val="center"/>
              <w:rPr>
                <w:sz w:val="24"/>
              </w:rPr>
            </w:pPr>
            <w:r>
              <w:rPr>
                <w:rFonts w:hint="eastAsia"/>
                <w:sz w:val="24"/>
              </w:rPr>
              <w:t>100%</w:t>
            </w:r>
          </w:p>
        </w:tc>
      </w:tr>
    </w:tbl>
    <w:p w:rsidR="00FF31E8" w:rsidRPr="00FF31E8" w:rsidRDefault="00FF31E8" w:rsidP="000A337A">
      <w:pPr>
        <w:spacing w:beforeLines="50"/>
        <w:jc w:val="center"/>
        <w:rPr>
          <w:b/>
          <w:szCs w:val="21"/>
        </w:rPr>
      </w:pPr>
      <w:r w:rsidRPr="00FF31E8">
        <w:rPr>
          <w:rFonts w:ascii="宋体" w:hAnsi="宋体" w:hint="eastAsia"/>
          <w:b/>
          <w:szCs w:val="21"/>
        </w:rPr>
        <w:t>表</w:t>
      </w:r>
      <w:r w:rsidR="00B92597">
        <w:rPr>
          <w:rFonts w:ascii="宋体" w:hAnsi="宋体" w:hint="eastAsia"/>
          <w:b/>
          <w:szCs w:val="21"/>
        </w:rPr>
        <w:t>6</w:t>
      </w:r>
      <w:r w:rsidRPr="00FF31E8">
        <w:rPr>
          <w:rFonts w:ascii="宋体" w:hAnsi="宋体" w:hint="eastAsia"/>
          <w:b/>
          <w:szCs w:val="21"/>
        </w:rPr>
        <w:t xml:space="preserve"> 特征向量由4维降为3维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每类训练样本数</w:t>
            </w:r>
          </w:p>
        </w:tc>
        <w:tc>
          <w:tcPr>
            <w:tcW w:w="1262" w:type="dxa"/>
            <w:shd w:val="clear" w:color="auto" w:fill="auto"/>
          </w:tcPr>
          <w:p w:rsidR="00FF31E8" w:rsidRPr="00515289" w:rsidRDefault="00FF31E8" w:rsidP="00E13DEF">
            <w:pPr>
              <w:jc w:val="center"/>
              <w:rPr>
                <w:sz w:val="24"/>
              </w:rPr>
            </w:pPr>
            <w:r>
              <w:rPr>
                <w:rFonts w:hint="eastAsia"/>
                <w:sz w:val="24"/>
              </w:rPr>
              <w:t>5</w:t>
            </w:r>
          </w:p>
        </w:tc>
        <w:tc>
          <w:tcPr>
            <w:tcW w:w="1263" w:type="dxa"/>
            <w:shd w:val="clear" w:color="auto" w:fill="auto"/>
          </w:tcPr>
          <w:p w:rsidR="00FF31E8" w:rsidRPr="00515289" w:rsidRDefault="00FF31E8" w:rsidP="00E13DEF">
            <w:pPr>
              <w:jc w:val="center"/>
              <w:rPr>
                <w:sz w:val="24"/>
              </w:rPr>
            </w:pPr>
            <w:r>
              <w:rPr>
                <w:rFonts w:hint="eastAsia"/>
                <w:sz w:val="24"/>
              </w:rPr>
              <w:t>15</w:t>
            </w:r>
          </w:p>
        </w:tc>
        <w:tc>
          <w:tcPr>
            <w:tcW w:w="1263" w:type="dxa"/>
            <w:shd w:val="clear" w:color="auto" w:fill="auto"/>
          </w:tcPr>
          <w:p w:rsidR="00FF31E8" w:rsidRPr="00515289" w:rsidRDefault="00FF31E8" w:rsidP="00E13DEF">
            <w:pPr>
              <w:jc w:val="center"/>
              <w:rPr>
                <w:sz w:val="24"/>
              </w:rPr>
            </w:pPr>
            <w:r>
              <w:rPr>
                <w:rFonts w:hint="eastAsia"/>
                <w:sz w:val="24"/>
              </w:rPr>
              <w:t>25</w:t>
            </w:r>
          </w:p>
        </w:tc>
        <w:tc>
          <w:tcPr>
            <w:tcW w:w="1263" w:type="dxa"/>
          </w:tcPr>
          <w:p w:rsidR="00FF31E8" w:rsidRDefault="00FF31E8" w:rsidP="00E13DEF">
            <w:pPr>
              <w:jc w:val="center"/>
              <w:rPr>
                <w:sz w:val="24"/>
              </w:rPr>
            </w:pPr>
            <w:r>
              <w:rPr>
                <w:rFonts w:hint="eastAsia"/>
                <w:sz w:val="24"/>
              </w:rPr>
              <w:t>35</w:t>
            </w:r>
          </w:p>
        </w:tc>
        <w:tc>
          <w:tcPr>
            <w:tcW w:w="1263" w:type="dxa"/>
          </w:tcPr>
          <w:p w:rsidR="00FF31E8" w:rsidRDefault="00FF31E8" w:rsidP="00E13DEF">
            <w:pPr>
              <w:jc w:val="center"/>
              <w:rPr>
                <w:sz w:val="24"/>
              </w:rPr>
            </w:pPr>
            <w:r>
              <w:rPr>
                <w:rFonts w:hint="eastAsia"/>
                <w:sz w:val="24"/>
              </w:rPr>
              <w:t>45</w:t>
            </w:r>
          </w:p>
        </w:tc>
      </w:tr>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分类精度</w:t>
            </w:r>
          </w:p>
        </w:tc>
        <w:tc>
          <w:tcPr>
            <w:tcW w:w="1262" w:type="dxa"/>
            <w:shd w:val="clear" w:color="auto" w:fill="auto"/>
          </w:tcPr>
          <w:p w:rsidR="00FF31E8" w:rsidRPr="00515289" w:rsidRDefault="00FF31E8" w:rsidP="00E13DEF">
            <w:pPr>
              <w:jc w:val="center"/>
              <w:rPr>
                <w:sz w:val="24"/>
              </w:rPr>
            </w:pPr>
            <w:r>
              <w:rPr>
                <w:rFonts w:hint="eastAsia"/>
                <w:sz w:val="24"/>
              </w:rPr>
              <w:t>1</w:t>
            </w:r>
            <w:r w:rsidRPr="00515289">
              <w:rPr>
                <w:rFonts w:hint="eastAsia"/>
                <w:sz w:val="24"/>
              </w:rPr>
              <w:t>00</w:t>
            </w:r>
            <w:r>
              <w:rPr>
                <w:rFonts w:hint="eastAsia"/>
                <w:sz w:val="24"/>
              </w:rPr>
              <w:t>%</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r>
    </w:tbl>
    <w:p w:rsidR="00FF31E8" w:rsidRPr="00FF31E8" w:rsidRDefault="00FF31E8" w:rsidP="000A337A">
      <w:pPr>
        <w:spacing w:beforeLines="50"/>
        <w:jc w:val="center"/>
        <w:rPr>
          <w:rFonts w:ascii="宋体" w:hAnsi="宋体"/>
          <w:b/>
          <w:szCs w:val="21"/>
        </w:rPr>
      </w:pPr>
      <w:r w:rsidRPr="00FF31E8">
        <w:rPr>
          <w:rFonts w:ascii="宋体" w:hAnsi="宋体" w:hint="eastAsia"/>
          <w:b/>
          <w:szCs w:val="21"/>
        </w:rPr>
        <w:t>表</w:t>
      </w:r>
      <w:r w:rsidR="00B92597">
        <w:rPr>
          <w:rFonts w:ascii="宋体" w:hAnsi="宋体" w:hint="eastAsia"/>
          <w:b/>
          <w:szCs w:val="21"/>
        </w:rPr>
        <w:t>7</w:t>
      </w:r>
      <w:r w:rsidRPr="00FF31E8">
        <w:rPr>
          <w:rFonts w:ascii="宋体" w:hAnsi="宋体" w:hint="eastAsia"/>
          <w:b/>
          <w:szCs w:val="21"/>
        </w:rPr>
        <w:t xml:space="preserve"> 特征向量由4维降为2维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每类训练样本数</w:t>
            </w:r>
          </w:p>
        </w:tc>
        <w:tc>
          <w:tcPr>
            <w:tcW w:w="1262" w:type="dxa"/>
            <w:shd w:val="clear" w:color="auto" w:fill="auto"/>
          </w:tcPr>
          <w:p w:rsidR="00FF31E8" w:rsidRPr="00515289" w:rsidRDefault="00FF31E8" w:rsidP="00E13DEF">
            <w:pPr>
              <w:jc w:val="center"/>
              <w:rPr>
                <w:sz w:val="24"/>
              </w:rPr>
            </w:pPr>
            <w:r>
              <w:rPr>
                <w:rFonts w:hint="eastAsia"/>
                <w:sz w:val="24"/>
              </w:rPr>
              <w:t>5</w:t>
            </w:r>
          </w:p>
        </w:tc>
        <w:tc>
          <w:tcPr>
            <w:tcW w:w="1263" w:type="dxa"/>
            <w:shd w:val="clear" w:color="auto" w:fill="auto"/>
          </w:tcPr>
          <w:p w:rsidR="00FF31E8" w:rsidRPr="00515289" w:rsidRDefault="00FF31E8" w:rsidP="00E13DEF">
            <w:pPr>
              <w:jc w:val="center"/>
              <w:rPr>
                <w:sz w:val="24"/>
              </w:rPr>
            </w:pPr>
            <w:r>
              <w:rPr>
                <w:rFonts w:hint="eastAsia"/>
                <w:sz w:val="24"/>
              </w:rPr>
              <w:t>15</w:t>
            </w:r>
          </w:p>
        </w:tc>
        <w:tc>
          <w:tcPr>
            <w:tcW w:w="1263" w:type="dxa"/>
            <w:shd w:val="clear" w:color="auto" w:fill="auto"/>
          </w:tcPr>
          <w:p w:rsidR="00FF31E8" w:rsidRPr="00515289" w:rsidRDefault="00FF31E8" w:rsidP="00E13DEF">
            <w:pPr>
              <w:jc w:val="center"/>
              <w:rPr>
                <w:sz w:val="24"/>
              </w:rPr>
            </w:pPr>
            <w:r>
              <w:rPr>
                <w:rFonts w:hint="eastAsia"/>
                <w:sz w:val="24"/>
              </w:rPr>
              <w:t>25</w:t>
            </w:r>
          </w:p>
        </w:tc>
        <w:tc>
          <w:tcPr>
            <w:tcW w:w="1263" w:type="dxa"/>
          </w:tcPr>
          <w:p w:rsidR="00FF31E8" w:rsidRDefault="00FF31E8" w:rsidP="00E13DEF">
            <w:pPr>
              <w:jc w:val="center"/>
              <w:rPr>
                <w:sz w:val="24"/>
              </w:rPr>
            </w:pPr>
            <w:r>
              <w:rPr>
                <w:rFonts w:hint="eastAsia"/>
                <w:sz w:val="24"/>
              </w:rPr>
              <w:t>35</w:t>
            </w:r>
          </w:p>
        </w:tc>
        <w:tc>
          <w:tcPr>
            <w:tcW w:w="1263" w:type="dxa"/>
          </w:tcPr>
          <w:p w:rsidR="00FF31E8" w:rsidRDefault="00FF31E8" w:rsidP="00E13DEF">
            <w:pPr>
              <w:jc w:val="center"/>
              <w:rPr>
                <w:sz w:val="24"/>
              </w:rPr>
            </w:pPr>
            <w:r>
              <w:rPr>
                <w:rFonts w:hint="eastAsia"/>
                <w:sz w:val="24"/>
              </w:rPr>
              <w:t>45</w:t>
            </w:r>
          </w:p>
        </w:tc>
      </w:tr>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分类精度</w:t>
            </w:r>
          </w:p>
        </w:tc>
        <w:tc>
          <w:tcPr>
            <w:tcW w:w="1262" w:type="dxa"/>
            <w:shd w:val="clear" w:color="auto" w:fill="auto"/>
          </w:tcPr>
          <w:p w:rsidR="00FF31E8" w:rsidRPr="00515289" w:rsidRDefault="00FF31E8" w:rsidP="00E13DEF">
            <w:pPr>
              <w:jc w:val="center"/>
              <w:rPr>
                <w:sz w:val="24"/>
              </w:rPr>
            </w:pPr>
            <w:r>
              <w:rPr>
                <w:rFonts w:hint="eastAsia"/>
                <w:sz w:val="24"/>
              </w:rPr>
              <w:t>1</w:t>
            </w:r>
            <w:r w:rsidRPr="00515289">
              <w:rPr>
                <w:rFonts w:hint="eastAsia"/>
                <w:sz w:val="24"/>
              </w:rPr>
              <w:t>00</w:t>
            </w:r>
            <w:r>
              <w:rPr>
                <w:rFonts w:hint="eastAsia"/>
                <w:sz w:val="24"/>
              </w:rPr>
              <w:t>%</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r>
    </w:tbl>
    <w:p w:rsidR="00FF31E8" w:rsidRPr="00FF31E8" w:rsidRDefault="00FF31E8" w:rsidP="000A337A">
      <w:pPr>
        <w:spacing w:beforeLines="50"/>
        <w:jc w:val="center"/>
        <w:rPr>
          <w:rFonts w:ascii="宋体" w:hAnsi="宋体"/>
          <w:b/>
          <w:szCs w:val="21"/>
        </w:rPr>
      </w:pPr>
      <w:r w:rsidRPr="00FF31E8">
        <w:rPr>
          <w:rFonts w:ascii="宋体" w:hAnsi="宋体" w:hint="eastAsia"/>
          <w:b/>
          <w:szCs w:val="21"/>
        </w:rPr>
        <w:t>表</w:t>
      </w:r>
      <w:r w:rsidR="00B92597">
        <w:rPr>
          <w:rFonts w:ascii="宋体" w:hAnsi="宋体" w:hint="eastAsia"/>
          <w:b/>
          <w:szCs w:val="21"/>
        </w:rPr>
        <w:t>8</w:t>
      </w:r>
      <w:r w:rsidRPr="00FF31E8">
        <w:rPr>
          <w:rFonts w:ascii="宋体" w:hAnsi="宋体" w:hint="eastAsia"/>
          <w:b/>
          <w:szCs w:val="21"/>
        </w:rPr>
        <w:t xml:space="preserve"> 特征向量由4维降为1维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每类训练样本数</w:t>
            </w:r>
          </w:p>
        </w:tc>
        <w:tc>
          <w:tcPr>
            <w:tcW w:w="1262" w:type="dxa"/>
            <w:shd w:val="clear" w:color="auto" w:fill="auto"/>
          </w:tcPr>
          <w:p w:rsidR="00FF31E8" w:rsidRPr="00515289" w:rsidRDefault="00FF31E8" w:rsidP="00E13DEF">
            <w:pPr>
              <w:jc w:val="center"/>
              <w:rPr>
                <w:sz w:val="24"/>
              </w:rPr>
            </w:pPr>
            <w:r>
              <w:rPr>
                <w:rFonts w:hint="eastAsia"/>
                <w:sz w:val="24"/>
              </w:rPr>
              <w:t>5</w:t>
            </w:r>
          </w:p>
        </w:tc>
        <w:tc>
          <w:tcPr>
            <w:tcW w:w="1263" w:type="dxa"/>
            <w:shd w:val="clear" w:color="auto" w:fill="auto"/>
          </w:tcPr>
          <w:p w:rsidR="00FF31E8" w:rsidRPr="00515289" w:rsidRDefault="00FF31E8" w:rsidP="00E13DEF">
            <w:pPr>
              <w:jc w:val="center"/>
              <w:rPr>
                <w:sz w:val="24"/>
              </w:rPr>
            </w:pPr>
            <w:r>
              <w:rPr>
                <w:rFonts w:hint="eastAsia"/>
                <w:sz w:val="24"/>
              </w:rPr>
              <w:t>15</w:t>
            </w:r>
          </w:p>
        </w:tc>
        <w:tc>
          <w:tcPr>
            <w:tcW w:w="1263" w:type="dxa"/>
            <w:shd w:val="clear" w:color="auto" w:fill="auto"/>
          </w:tcPr>
          <w:p w:rsidR="00FF31E8" w:rsidRPr="00515289" w:rsidRDefault="00FF31E8" w:rsidP="00E13DEF">
            <w:pPr>
              <w:jc w:val="center"/>
              <w:rPr>
                <w:sz w:val="24"/>
              </w:rPr>
            </w:pPr>
            <w:r>
              <w:rPr>
                <w:rFonts w:hint="eastAsia"/>
                <w:sz w:val="24"/>
              </w:rPr>
              <w:t>25</w:t>
            </w:r>
          </w:p>
        </w:tc>
        <w:tc>
          <w:tcPr>
            <w:tcW w:w="1263" w:type="dxa"/>
          </w:tcPr>
          <w:p w:rsidR="00FF31E8" w:rsidRDefault="00FF31E8" w:rsidP="00E13DEF">
            <w:pPr>
              <w:jc w:val="center"/>
              <w:rPr>
                <w:sz w:val="24"/>
              </w:rPr>
            </w:pPr>
            <w:r>
              <w:rPr>
                <w:rFonts w:hint="eastAsia"/>
                <w:sz w:val="24"/>
              </w:rPr>
              <w:t>35</w:t>
            </w:r>
          </w:p>
        </w:tc>
        <w:tc>
          <w:tcPr>
            <w:tcW w:w="1263" w:type="dxa"/>
          </w:tcPr>
          <w:p w:rsidR="00FF31E8" w:rsidRDefault="00FF31E8" w:rsidP="00E13DEF">
            <w:pPr>
              <w:jc w:val="center"/>
              <w:rPr>
                <w:sz w:val="24"/>
              </w:rPr>
            </w:pPr>
            <w:r>
              <w:rPr>
                <w:rFonts w:hint="eastAsia"/>
                <w:sz w:val="24"/>
              </w:rPr>
              <w:t>45</w:t>
            </w:r>
          </w:p>
        </w:tc>
      </w:tr>
      <w:tr w:rsidR="00FF31E8" w:rsidRPr="00515289" w:rsidTr="00E13DEF">
        <w:tc>
          <w:tcPr>
            <w:tcW w:w="2208" w:type="dxa"/>
            <w:shd w:val="clear" w:color="auto" w:fill="auto"/>
          </w:tcPr>
          <w:p w:rsidR="00FF31E8" w:rsidRPr="00515289" w:rsidRDefault="00FF31E8" w:rsidP="00E13DEF">
            <w:pPr>
              <w:jc w:val="center"/>
              <w:rPr>
                <w:sz w:val="24"/>
              </w:rPr>
            </w:pPr>
            <w:r>
              <w:rPr>
                <w:rFonts w:hint="eastAsia"/>
                <w:sz w:val="24"/>
              </w:rPr>
              <w:t>分类精度</w:t>
            </w:r>
          </w:p>
        </w:tc>
        <w:tc>
          <w:tcPr>
            <w:tcW w:w="1262" w:type="dxa"/>
            <w:shd w:val="clear" w:color="auto" w:fill="auto"/>
          </w:tcPr>
          <w:p w:rsidR="00FF31E8" w:rsidRPr="00515289" w:rsidRDefault="009D506A" w:rsidP="00E13DEF">
            <w:pPr>
              <w:jc w:val="center"/>
              <w:rPr>
                <w:sz w:val="24"/>
              </w:rPr>
            </w:pPr>
            <w:r>
              <w:rPr>
                <w:rFonts w:hint="eastAsia"/>
                <w:sz w:val="24"/>
              </w:rPr>
              <w:t>100</w:t>
            </w:r>
            <w:r w:rsidR="00FF31E8">
              <w:rPr>
                <w:rFonts w:hint="eastAsia"/>
                <w:sz w:val="24"/>
              </w:rPr>
              <w:t>%</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shd w:val="clear" w:color="auto" w:fill="auto"/>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c>
          <w:tcPr>
            <w:tcW w:w="1263" w:type="dxa"/>
          </w:tcPr>
          <w:p w:rsidR="00FF31E8" w:rsidRPr="00515289" w:rsidRDefault="00FF31E8" w:rsidP="00E13DEF">
            <w:pPr>
              <w:jc w:val="center"/>
              <w:rPr>
                <w:sz w:val="24"/>
              </w:rPr>
            </w:pPr>
            <w:r>
              <w:rPr>
                <w:rFonts w:hint="eastAsia"/>
                <w:sz w:val="24"/>
              </w:rPr>
              <w:t>100%</w:t>
            </w:r>
          </w:p>
        </w:tc>
      </w:tr>
    </w:tbl>
    <w:p w:rsidR="009D506A" w:rsidRPr="00707384" w:rsidRDefault="009D506A" w:rsidP="000A337A">
      <w:pPr>
        <w:spacing w:beforeLines="100"/>
        <w:ind w:firstLineChars="200" w:firstLine="482"/>
        <w:rPr>
          <w:rFonts w:ascii="宋体" w:hAnsi="宋体"/>
          <w:b/>
          <w:sz w:val="24"/>
        </w:rPr>
      </w:pPr>
      <w:r w:rsidRPr="00707384">
        <w:rPr>
          <w:rFonts w:ascii="宋体" w:hAnsi="宋体" w:hint="eastAsia"/>
          <w:b/>
          <w:sz w:val="24"/>
        </w:rPr>
        <w:t>数据集</w:t>
      </w:r>
      <w:r w:rsidR="00C37927">
        <w:rPr>
          <w:rFonts w:ascii="宋体" w:hAnsi="宋体" w:hint="eastAsia"/>
          <w:b/>
          <w:sz w:val="24"/>
        </w:rPr>
        <w:t>2</w:t>
      </w:r>
      <w:r w:rsidRPr="00707384">
        <w:rPr>
          <w:rFonts w:ascii="宋体" w:hAnsi="宋体" w:hint="eastAsia"/>
          <w:b/>
          <w:sz w:val="24"/>
        </w:rPr>
        <w:t>和数据集</w:t>
      </w:r>
      <w:r>
        <w:rPr>
          <w:rFonts w:ascii="宋体" w:hAnsi="宋体" w:hint="eastAsia"/>
          <w:b/>
          <w:sz w:val="24"/>
        </w:rPr>
        <w:t>3</w:t>
      </w:r>
      <w:r w:rsidRPr="00707384">
        <w:rPr>
          <w:rFonts w:ascii="宋体" w:hAnsi="宋体" w:hint="eastAsia"/>
          <w:b/>
          <w:sz w:val="24"/>
        </w:rPr>
        <w:t>：</w:t>
      </w:r>
    </w:p>
    <w:p w:rsidR="00B92597" w:rsidRPr="00FF31E8" w:rsidRDefault="00B92597" w:rsidP="000A337A">
      <w:pPr>
        <w:spacing w:beforeLines="50"/>
        <w:jc w:val="center"/>
        <w:rPr>
          <w:b/>
          <w:szCs w:val="21"/>
        </w:rPr>
      </w:pPr>
      <w:r w:rsidRPr="00FF31E8">
        <w:rPr>
          <w:rFonts w:ascii="宋体" w:hAnsi="宋体" w:hint="eastAsia"/>
          <w:b/>
          <w:szCs w:val="21"/>
        </w:rPr>
        <w:t>表</w:t>
      </w:r>
      <w:r>
        <w:rPr>
          <w:rFonts w:ascii="宋体" w:hAnsi="宋体" w:hint="eastAsia"/>
          <w:b/>
          <w:szCs w:val="21"/>
        </w:rPr>
        <w:t>9 特征向量不变时的原始精度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每类训练样本数</w:t>
            </w:r>
          </w:p>
        </w:tc>
        <w:tc>
          <w:tcPr>
            <w:tcW w:w="1262" w:type="dxa"/>
            <w:shd w:val="clear" w:color="auto" w:fill="auto"/>
          </w:tcPr>
          <w:p w:rsidR="00B92597" w:rsidRPr="00515289" w:rsidRDefault="00B92597" w:rsidP="00E13DEF">
            <w:pPr>
              <w:jc w:val="center"/>
              <w:rPr>
                <w:sz w:val="24"/>
              </w:rPr>
            </w:pPr>
            <w:r>
              <w:rPr>
                <w:rFonts w:hint="eastAsia"/>
                <w:sz w:val="24"/>
              </w:rPr>
              <w:t>5</w:t>
            </w:r>
          </w:p>
        </w:tc>
        <w:tc>
          <w:tcPr>
            <w:tcW w:w="1263" w:type="dxa"/>
            <w:shd w:val="clear" w:color="auto" w:fill="auto"/>
          </w:tcPr>
          <w:p w:rsidR="00B92597" w:rsidRPr="00515289" w:rsidRDefault="00B92597" w:rsidP="00E13DEF">
            <w:pPr>
              <w:jc w:val="center"/>
              <w:rPr>
                <w:sz w:val="24"/>
              </w:rPr>
            </w:pPr>
            <w:r>
              <w:rPr>
                <w:rFonts w:hint="eastAsia"/>
                <w:sz w:val="24"/>
              </w:rPr>
              <w:t>15</w:t>
            </w:r>
          </w:p>
        </w:tc>
        <w:tc>
          <w:tcPr>
            <w:tcW w:w="1263" w:type="dxa"/>
            <w:shd w:val="clear" w:color="auto" w:fill="auto"/>
          </w:tcPr>
          <w:p w:rsidR="00B92597" w:rsidRPr="00515289" w:rsidRDefault="00B92597" w:rsidP="00E13DEF">
            <w:pPr>
              <w:jc w:val="center"/>
              <w:rPr>
                <w:sz w:val="24"/>
              </w:rPr>
            </w:pPr>
            <w:r>
              <w:rPr>
                <w:rFonts w:hint="eastAsia"/>
                <w:sz w:val="24"/>
              </w:rPr>
              <w:t>25</w:t>
            </w:r>
          </w:p>
        </w:tc>
        <w:tc>
          <w:tcPr>
            <w:tcW w:w="1263" w:type="dxa"/>
          </w:tcPr>
          <w:p w:rsidR="00B92597" w:rsidRDefault="00B92597" w:rsidP="00E13DEF">
            <w:pPr>
              <w:jc w:val="center"/>
              <w:rPr>
                <w:sz w:val="24"/>
              </w:rPr>
            </w:pPr>
            <w:r>
              <w:rPr>
                <w:rFonts w:hint="eastAsia"/>
                <w:sz w:val="24"/>
              </w:rPr>
              <w:t>35</w:t>
            </w:r>
          </w:p>
        </w:tc>
        <w:tc>
          <w:tcPr>
            <w:tcW w:w="1263" w:type="dxa"/>
          </w:tcPr>
          <w:p w:rsidR="00B92597" w:rsidRDefault="00B92597" w:rsidP="00E13DEF">
            <w:pPr>
              <w:jc w:val="center"/>
              <w:rPr>
                <w:sz w:val="24"/>
              </w:rPr>
            </w:pPr>
            <w:r>
              <w:rPr>
                <w:rFonts w:hint="eastAsia"/>
                <w:sz w:val="24"/>
              </w:rPr>
              <w:t>45</w:t>
            </w:r>
          </w:p>
        </w:tc>
      </w:tr>
      <w:tr w:rsidR="00B92597" w:rsidRPr="00515289" w:rsidTr="00E13DEF">
        <w:tc>
          <w:tcPr>
            <w:tcW w:w="2208" w:type="dxa"/>
            <w:shd w:val="clear" w:color="auto" w:fill="auto"/>
          </w:tcPr>
          <w:p w:rsidR="00B92597" w:rsidRPr="00515289" w:rsidRDefault="00B92597" w:rsidP="00E13DEF">
            <w:pPr>
              <w:jc w:val="center"/>
              <w:rPr>
                <w:sz w:val="24"/>
              </w:rPr>
            </w:pPr>
            <w:r>
              <w:rPr>
                <w:rFonts w:hint="eastAsia"/>
                <w:sz w:val="24"/>
              </w:rPr>
              <w:t>分类精度</w:t>
            </w:r>
          </w:p>
        </w:tc>
        <w:tc>
          <w:tcPr>
            <w:tcW w:w="1262" w:type="dxa"/>
            <w:shd w:val="clear" w:color="auto" w:fill="auto"/>
          </w:tcPr>
          <w:p w:rsidR="00B92597" w:rsidRPr="00515289" w:rsidRDefault="00D62A2C" w:rsidP="00E13DEF">
            <w:pPr>
              <w:jc w:val="center"/>
              <w:rPr>
                <w:sz w:val="24"/>
              </w:rPr>
            </w:pPr>
            <w:r>
              <w:rPr>
                <w:rFonts w:hint="eastAsia"/>
                <w:sz w:val="24"/>
              </w:rPr>
              <w:t>87</w:t>
            </w:r>
            <w:r w:rsidR="00B92597">
              <w:rPr>
                <w:rFonts w:hint="eastAsia"/>
                <w:sz w:val="24"/>
              </w:rPr>
              <w:t>%</w:t>
            </w:r>
          </w:p>
        </w:tc>
        <w:tc>
          <w:tcPr>
            <w:tcW w:w="1263" w:type="dxa"/>
            <w:shd w:val="clear" w:color="auto" w:fill="auto"/>
          </w:tcPr>
          <w:p w:rsidR="00B92597" w:rsidRPr="00515289" w:rsidRDefault="00D62A2C" w:rsidP="00E13DEF">
            <w:pPr>
              <w:jc w:val="center"/>
              <w:rPr>
                <w:sz w:val="24"/>
              </w:rPr>
            </w:pPr>
            <w:r>
              <w:rPr>
                <w:rFonts w:hint="eastAsia"/>
                <w:sz w:val="24"/>
              </w:rPr>
              <w:t>95</w:t>
            </w:r>
            <w:r w:rsidR="00B92597">
              <w:rPr>
                <w:rFonts w:hint="eastAsia"/>
                <w:sz w:val="24"/>
              </w:rPr>
              <w:t>%</w:t>
            </w:r>
          </w:p>
        </w:tc>
        <w:tc>
          <w:tcPr>
            <w:tcW w:w="1263" w:type="dxa"/>
            <w:shd w:val="clear" w:color="auto" w:fill="auto"/>
          </w:tcPr>
          <w:p w:rsidR="00B92597" w:rsidRPr="00515289" w:rsidRDefault="00D62A2C" w:rsidP="00E13DEF">
            <w:pPr>
              <w:jc w:val="center"/>
              <w:rPr>
                <w:sz w:val="24"/>
              </w:rPr>
            </w:pPr>
            <w:r>
              <w:rPr>
                <w:rFonts w:hint="eastAsia"/>
                <w:sz w:val="24"/>
              </w:rPr>
              <w:t>96</w:t>
            </w:r>
            <w:r w:rsidR="00B92597">
              <w:rPr>
                <w:rFonts w:hint="eastAsia"/>
                <w:sz w:val="24"/>
              </w:rPr>
              <w:t>%</w:t>
            </w:r>
          </w:p>
        </w:tc>
        <w:tc>
          <w:tcPr>
            <w:tcW w:w="1263" w:type="dxa"/>
          </w:tcPr>
          <w:p w:rsidR="00B92597" w:rsidRPr="00515289" w:rsidRDefault="00D62A2C" w:rsidP="00E13DEF">
            <w:pPr>
              <w:jc w:val="center"/>
              <w:rPr>
                <w:sz w:val="24"/>
              </w:rPr>
            </w:pPr>
            <w:r>
              <w:rPr>
                <w:rFonts w:hint="eastAsia"/>
                <w:sz w:val="24"/>
              </w:rPr>
              <w:t>97</w:t>
            </w:r>
            <w:r w:rsidR="00B92597">
              <w:rPr>
                <w:rFonts w:hint="eastAsia"/>
                <w:sz w:val="24"/>
              </w:rPr>
              <w:t>%</w:t>
            </w:r>
          </w:p>
        </w:tc>
        <w:tc>
          <w:tcPr>
            <w:tcW w:w="1263" w:type="dxa"/>
          </w:tcPr>
          <w:p w:rsidR="00B92597" w:rsidRPr="00515289" w:rsidRDefault="00D62A2C" w:rsidP="00E13DEF">
            <w:pPr>
              <w:jc w:val="center"/>
              <w:rPr>
                <w:sz w:val="24"/>
              </w:rPr>
            </w:pPr>
            <w:r>
              <w:rPr>
                <w:rFonts w:hint="eastAsia"/>
                <w:sz w:val="24"/>
              </w:rPr>
              <w:t>98</w:t>
            </w:r>
            <w:r w:rsidR="00B92597">
              <w:rPr>
                <w:rFonts w:hint="eastAsia"/>
                <w:sz w:val="24"/>
              </w:rPr>
              <w:t>%</w:t>
            </w:r>
          </w:p>
        </w:tc>
      </w:tr>
    </w:tbl>
    <w:p w:rsidR="009D506A" w:rsidRPr="00FF31E8" w:rsidRDefault="009D506A" w:rsidP="000A337A">
      <w:pPr>
        <w:spacing w:beforeLines="50"/>
        <w:jc w:val="center"/>
        <w:rPr>
          <w:b/>
          <w:szCs w:val="21"/>
        </w:rPr>
      </w:pPr>
      <w:r w:rsidRPr="00FF31E8">
        <w:rPr>
          <w:rFonts w:ascii="宋体" w:hAnsi="宋体" w:hint="eastAsia"/>
          <w:b/>
          <w:szCs w:val="21"/>
        </w:rPr>
        <w:t>表</w:t>
      </w:r>
      <w:r w:rsidR="00B92597">
        <w:rPr>
          <w:rFonts w:ascii="宋体" w:hAnsi="宋体" w:hint="eastAsia"/>
          <w:b/>
          <w:szCs w:val="21"/>
        </w:rPr>
        <w:t>10</w:t>
      </w:r>
      <w:r w:rsidRPr="00FF31E8">
        <w:rPr>
          <w:rFonts w:ascii="宋体" w:hAnsi="宋体" w:hint="eastAsia"/>
          <w:b/>
          <w:szCs w:val="21"/>
        </w:rPr>
        <w:t xml:space="preserve"> 特征向量由4维降为3维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每类训练样本数</w:t>
            </w:r>
          </w:p>
        </w:tc>
        <w:tc>
          <w:tcPr>
            <w:tcW w:w="1262" w:type="dxa"/>
            <w:shd w:val="clear" w:color="auto" w:fill="auto"/>
          </w:tcPr>
          <w:p w:rsidR="009D506A" w:rsidRPr="00515289" w:rsidRDefault="009D506A" w:rsidP="00E13DEF">
            <w:pPr>
              <w:jc w:val="center"/>
              <w:rPr>
                <w:sz w:val="24"/>
              </w:rPr>
            </w:pPr>
            <w:r>
              <w:rPr>
                <w:rFonts w:hint="eastAsia"/>
                <w:sz w:val="24"/>
              </w:rPr>
              <w:t>5</w:t>
            </w:r>
          </w:p>
        </w:tc>
        <w:tc>
          <w:tcPr>
            <w:tcW w:w="1263" w:type="dxa"/>
            <w:shd w:val="clear" w:color="auto" w:fill="auto"/>
          </w:tcPr>
          <w:p w:rsidR="009D506A" w:rsidRPr="00515289" w:rsidRDefault="009D506A" w:rsidP="00E13DEF">
            <w:pPr>
              <w:jc w:val="center"/>
              <w:rPr>
                <w:sz w:val="24"/>
              </w:rPr>
            </w:pPr>
            <w:r>
              <w:rPr>
                <w:rFonts w:hint="eastAsia"/>
                <w:sz w:val="24"/>
              </w:rPr>
              <w:t>15</w:t>
            </w:r>
          </w:p>
        </w:tc>
        <w:tc>
          <w:tcPr>
            <w:tcW w:w="1263" w:type="dxa"/>
            <w:shd w:val="clear" w:color="auto" w:fill="auto"/>
          </w:tcPr>
          <w:p w:rsidR="009D506A" w:rsidRPr="00515289" w:rsidRDefault="009D506A" w:rsidP="00E13DEF">
            <w:pPr>
              <w:jc w:val="center"/>
              <w:rPr>
                <w:sz w:val="24"/>
              </w:rPr>
            </w:pPr>
            <w:r>
              <w:rPr>
                <w:rFonts w:hint="eastAsia"/>
                <w:sz w:val="24"/>
              </w:rPr>
              <w:t>25</w:t>
            </w:r>
          </w:p>
        </w:tc>
        <w:tc>
          <w:tcPr>
            <w:tcW w:w="1263" w:type="dxa"/>
          </w:tcPr>
          <w:p w:rsidR="009D506A" w:rsidRDefault="009D506A" w:rsidP="00E13DEF">
            <w:pPr>
              <w:jc w:val="center"/>
              <w:rPr>
                <w:sz w:val="24"/>
              </w:rPr>
            </w:pPr>
            <w:r>
              <w:rPr>
                <w:rFonts w:hint="eastAsia"/>
                <w:sz w:val="24"/>
              </w:rPr>
              <w:t>35</w:t>
            </w:r>
          </w:p>
        </w:tc>
        <w:tc>
          <w:tcPr>
            <w:tcW w:w="1263" w:type="dxa"/>
          </w:tcPr>
          <w:p w:rsidR="009D506A" w:rsidRDefault="009D506A" w:rsidP="00E13DEF">
            <w:pPr>
              <w:jc w:val="center"/>
              <w:rPr>
                <w:sz w:val="24"/>
              </w:rPr>
            </w:pPr>
            <w:r>
              <w:rPr>
                <w:rFonts w:hint="eastAsia"/>
                <w:sz w:val="24"/>
              </w:rPr>
              <w:t>45</w:t>
            </w:r>
          </w:p>
        </w:tc>
      </w:tr>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分类精度</w:t>
            </w:r>
          </w:p>
        </w:tc>
        <w:tc>
          <w:tcPr>
            <w:tcW w:w="1262" w:type="dxa"/>
            <w:shd w:val="clear" w:color="auto" w:fill="auto"/>
          </w:tcPr>
          <w:p w:rsidR="009D506A" w:rsidRPr="00515289" w:rsidRDefault="00D62A2C" w:rsidP="00E13DEF">
            <w:pPr>
              <w:jc w:val="center"/>
              <w:rPr>
                <w:sz w:val="24"/>
              </w:rPr>
            </w:pPr>
            <w:r>
              <w:rPr>
                <w:rFonts w:hint="eastAsia"/>
                <w:sz w:val="24"/>
              </w:rPr>
              <w:t>92</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96</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95</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96</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96</w:t>
            </w:r>
            <w:r w:rsidR="009D506A">
              <w:rPr>
                <w:rFonts w:hint="eastAsia"/>
                <w:sz w:val="24"/>
              </w:rPr>
              <w:t>%</w:t>
            </w:r>
          </w:p>
        </w:tc>
      </w:tr>
    </w:tbl>
    <w:p w:rsidR="009D506A" w:rsidRPr="00FF31E8" w:rsidRDefault="009D506A" w:rsidP="000A337A">
      <w:pPr>
        <w:spacing w:beforeLines="50"/>
        <w:jc w:val="center"/>
        <w:rPr>
          <w:rFonts w:ascii="宋体" w:hAnsi="宋体"/>
          <w:b/>
          <w:szCs w:val="21"/>
        </w:rPr>
      </w:pPr>
      <w:r w:rsidRPr="00FF31E8">
        <w:rPr>
          <w:rFonts w:ascii="宋体" w:hAnsi="宋体" w:hint="eastAsia"/>
          <w:b/>
          <w:szCs w:val="21"/>
        </w:rPr>
        <w:t>表</w:t>
      </w:r>
      <w:r w:rsidR="00B92597">
        <w:rPr>
          <w:rFonts w:ascii="宋体" w:hAnsi="宋体" w:hint="eastAsia"/>
          <w:b/>
          <w:szCs w:val="21"/>
        </w:rPr>
        <w:t>11</w:t>
      </w:r>
      <w:r w:rsidRPr="00FF31E8">
        <w:rPr>
          <w:rFonts w:ascii="宋体" w:hAnsi="宋体" w:hint="eastAsia"/>
          <w:b/>
          <w:szCs w:val="21"/>
        </w:rPr>
        <w:t xml:space="preserve"> 特征向量由4维降为2维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每类训练样本数</w:t>
            </w:r>
          </w:p>
        </w:tc>
        <w:tc>
          <w:tcPr>
            <w:tcW w:w="1262" w:type="dxa"/>
            <w:shd w:val="clear" w:color="auto" w:fill="auto"/>
          </w:tcPr>
          <w:p w:rsidR="009D506A" w:rsidRPr="00515289" w:rsidRDefault="009D506A" w:rsidP="00E13DEF">
            <w:pPr>
              <w:jc w:val="center"/>
              <w:rPr>
                <w:sz w:val="24"/>
              </w:rPr>
            </w:pPr>
            <w:r>
              <w:rPr>
                <w:rFonts w:hint="eastAsia"/>
                <w:sz w:val="24"/>
              </w:rPr>
              <w:t>5</w:t>
            </w:r>
          </w:p>
        </w:tc>
        <w:tc>
          <w:tcPr>
            <w:tcW w:w="1263" w:type="dxa"/>
            <w:shd w:val="clear" w:color="auto" w:fill="auto"/>
          </w:tcPr>
          <w:p w:rsidR="009D506A" w:rsidRPr="00515289" w:rsidRDefault="009D506A" w:rsidP="00E13DEF">
            <w:pPr>
              <w:jc w:val="center"/>
              <w:rPr>
                <w:sz w:val="24"/>
              </w:rPr>
            </w:pPr>
            <w:r>
              <w:rPr>
                <w:rFonts w:hint="eastAsia"/>
                <w:sz w:val="24"/>
              </w:rPr>
              <w:t>15</w:t>
            </w:r>
          </w:p>
        </w:tc>
        <w:tc>
          <w:tcPr>
            <w:tcW w:w="1263" w:type="dxa"/>
            <w:shd w:val="clear" w:color="auto" w:fill="auto"/>
          </w:tcPr>
          <w:p w:rsidR="009D506A" w:rsidRPr="00515289" w:rsidRDefault="009D506A" w:rsidP="00E13DEF">
            <w:pPr>
              <w:jc w:val="center"/>
              <w:rPr>
                <w:sz w:val="24"/>
              </w:rPr>
            </w:pPr>
            <w:r>
              <w:rPr>
                <w:rFonts w:hint="eastAsia"/>
                <w:sz w:val="24"/>
              </w:rPr>
              <w:t>25</w:t>
            </w:r>
          </w:p>
        </w:tc>
        <w:tc>
          <w:tcPr>
            <w:tcW w:w="1263" w:type="dxa"/>
          </w:tcPr>
          <w:p w:rsidR="009D506A" w:rsidRDefault="009D506A" w:rsidP="00E13DEF">
            <w:pPr>
              <w:jc w:val="center"/>
              <w:rPr>
                <w:sz w:val="24"/>
              </w:rPr>
            </w:pPr>
            <w:r>
              <w:rPr>
                <w:rFonts w:hint="eastAsia"/>
                <w:sz w:val="24"/>
              </w:rPr>
              <w:t>35</w:t>
            </w:r>
          </w:p>
        </w:tc>
        <w:tc>
          <w:tcPr>
            <w:tcW w:w="1263" w:type="dxa"/>
          </w:tcPr>
          <w:p w:rsidR="009D506A" w:rsidRDefault="009D506A" w:rsidP="00E13DEF">
            <w:pPr>
              <w:jc w:val="center"/>
              <w:rPr>
                <w:sz w:val="24"/>
              </w:rPr>
            </w:pPr>
            <w:r>
              <w:rPr>
                <w:rFonts w:hint="eastAsia"/>
                <w:sz w:val="24"/>
              </w:rPr>
              <w:t>45</w:t>
            </w:r>
          </w:p>
        </w:tc>
      </w:tr>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分类精度</w:t>
            </w:r>
          </w:p>
        </w:tc>
        <w:tc>
          <w:tcPr>
            <w:tcW w:w="1262" w:type="dxa"/>
            <w:shd w:val="clear" w:color="auto" w:fill="auto"/>
          </w:tcPr>
          <w:p w:rsidR="009D506A" w:rsidRPr="00515289" w:rsidRDefault="00D62A2C" w:rsidP="00E13DEF">
            <w:pPr>
              <w:jc w:val="center"/>
              <w:rPr>
                <w:sz w:val="24"/>
              </w:rPr>
            </w:pPr>
            <w:r>
              <w:rPr>
                <w:rFonts w:hint="eastAsia"/>
                <w:sz w:val="24"/>
              </w:rPr>
              <w:t>93</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95</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95</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97</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96</w:t>
            </w:r>
            <w:r w:rsidR="009D506A">
              <w:rPr>
                <w:rFonts w:hint="eastAsia"/>
                <w:sz w:val="24"/>
              </w:rPr>
              <w:t>%</w:t>
            </w:r>
          </w:p>
        </w:tc>
      </w:tr>
    </w:tbl>
    <w:p w:rsidR="009D506A" w:rsidRPr="00FF31E8" w:rsidRDefault="009D506A" w:rsidP="000A337A">
      <w:pPr>
        <w:spacing w:beforeLines="50"/>
        <w:jc w:val="center"/>
        <w:rPr>
          <w:rFonts w:ascii="宋体" w:hAnsi="宋体"/>
          <w:b/>
          <w:szCs w:val="21"/>
        </w:rPr>
      </w:pPr>
      <w:r w:rsidRPr="00FF31E8">
        <w:rPr>
          <w:rFonts w:ascii="宋体" w:hAnsi="宋体" w:hint="eastAsia"/>
          <w:b/>
          <w:szCs w:val="21"/>
        </w:rPr>
        <w:t>表</w:t>
      </w:r>
      <w:r w:rsidR="00B92597">
        <w:rPr>
          <w:rFonts w:ascii="宋体" w:hAnsi="宋体" w:hint="eastAsia"/>
          <w:b/>
          <w:szCs w:val="21"/>
        </w:rPr>
        <w:t>12</w:t>
      </w:r>
      <w:r w:rsidRPr="00FF31E8">
        <w:rPr>
          <w:rFonts w:ascii="宋体" w:hAnsi="宋体" w:hint="eastAsia"/>
          <w:b/>
          <w:szCs w:val="21"/>
        </w:rPr>
        <w:t xml:space="preserve"> 特征向量由4维降为1维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1262"/>
        <w:gridCol w:w="1263"/>
        <w:gridCol w:w="1263"/>
        <w:gridCol w:w="1263"/>
        <w:gridCol w:w="1263"/>
      </w:tblGrid>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每类训练样本数</w:t>
            </w:r>
          </w:p>
        </w:tc>
        <w:tc>
          <w:tcPr>
            <w:tcW w:w="1262" w:type="dxa"/>
            <w:shd w:val="clear" w:color="auto" w:fill="auto"/>
          </w:tcPr>
          <w:p w:rsidR="009D506A" w:rsidRPr="00515289" w:rsidRDefault="009D506A" w:rsidP="00E13DEF">
            <w:pPr>
              <w:jc w:val="center"/>
              <w:rPr>
                <w:sz w:val="24"/>
              </w:rPr>
            </w:pPr>
            <w:r>
              <w:rPr>
                <w:rFonts w:hint="eastAsia"/>
                <w:sz w:val="24"/>
              </w:rPr>
              <w:t>5</w:t>
            </w:r>
          </w:p>
        </w:tc>
        <w:tc>
          <w:tcPr>
            <w:tcW w:w="1263" w:type="dxa"/>
            <w:shd w:val="clear" w:color="auto" w:fill="auto"/>
          </w:tcPr>
          <w:p w:rsidR="009D506A" w:rsidRPr="00515289" w:rsidRDefault="009D506A" w:rsidP="00E13DEF">
            <w:pPr>
              <w:jc w:val="center"/>
              <w:rPr>
                <w:sz w:val="24"/>
              </w:rPr>
            </w:pPr>
            <w:r>
              <w:rPr>
                <w:rFonts w:hint="eastAsia"/>
                <w:sz w:val="24"/>
              </w:rPr>
              <w:t>15</w:t>
            </w:r>
          </w:p>
        </w:tc>
        <w:tc>
          <w:tcPr>
            <w:tcW w:w="1263" w:type="dxa"/>
            <w:shd w:val="clear" w:color="auto" w:fill="auto"/>
          </w:tcPr>
          <w:p w:rsidR="009D506A" w:rsidRPr="00515289" w:rsidRDefault="009D506A" w:rsidP="00E13DEF">
            <w:pPr>
              <w:jc w:val="center"/>
              <w:rPr>
                <w:sz w:val="24"/>
              </w:rPr>
            </w:pPr>
            <w:r>
              <w:rPr>
                <w:rFonts w:hint="eastAsia"/>
                <w:sz w:val="24"/>
              </w:rPr>
              <w:t>25</w:t>
            </w:r>
          </w:p>
        </w:tc>
        <w:tc>
          <w:tcPr>
            <w:tcW w:w="1263" w:type="dxa"/>
          </w:tcPr>
          <w:p w:rsidR="009D506A" w:rsidRDefault="009D506A" w:rsidP="00E13DEF">
            <w:pPr>
              <w:jc w:val="center"/>
              <w:rPr>
                <w:sz w:val="24"/>
              </w:rPr>
            </w:pPr>
            <w:r>
              <w:rPr>
                <w:rFonts w:hint="eastAsia"/>
                <w:sz w:val="24"/>
              </w:rPr>
              <w:t>35</w:t>
            </w:r>
          </w:p>
        </w:tc>
        <w:tc>
          <w:tcPr>
            <w:tcW w:w="1263" w:type="dxa"/>
          </w:tcPr>
          <w:p w:rsidR="009D506A" w:rsidRDefault="009D506A" w:rsidP="00E13DEF">
            <w:pPr>
              <w:jc w:val="center"/>
              <w:rPr>
                <w:sz w:val="24"/>
              </w:rPr>
            </w:pPr>
            <w:r>
              <w:rPr>
                <w:rFonts w:hint="eastAsia"/>
                <w:sz w:val="24"/>
              </w:rPr>
              <w:t>45</w:t>
            </w:r>
          </w:p>
        </w:tc>
      </w:tr>
      <w:tr w:rsidR="009D506A" w:rsidRPr="00515289" w:rsidTr="00E13DEF">
        <w:tc>
          <w:tcPr>
            <w:tcW w:w="2208" w:type="dxa"/>
            <w:shd w:val="clear" w:color="auto" w:fill="auto"/>
          </w:tcPr>
          <w:p w:rsidR="009D506A" w:rsidRPr="00515289" w:rsidRDefault="009D506A" w:rsidP="00E13DEF">
            <w:pPr>
              <w:jc w:val="center"/>
              <w:rPr>
                <w:sz w:val="24"/>
              </w:rPr>
            </w:pPr>
            <w:r>
              <w:rPr>
                <w:rFonts w:hint="eastAsia"/>
                <w:sz w:val="24"/>
              </w:rPr>
              <w:t>分类精度</w:t>
            </w:r>
          </w:p>
        </w:tc>
        <w:tc>
          <w:tcPr>
            <w:tcW w:w="1262" w:type="dxa"/>
            <w:shd w:val="clear" w:color="auto" w:fill="auto"/>
          </w:tcPr>
          <w:p w:rsidR="009D506A" w:rsidRPr="00515289" w:rsidRDefault="00D62A2C" w:rsidP="00D62A2C">
            <w:pPr>
              <w:jc w:val="center"/>
              <w:rPr>
                <w:sz w:val="24"/>
              </w:rPr>
            </w:pPr>
            <w:r>
              <w:rPr>
                <w:rFonts w:hint="eastAsia"/>
                <w:sz w:val="24"/>
              </w:rPr>
              <w:t>87</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90</w:t>
            </w:r>
            <w:r w:rsidR="009D506A">
              <w:rPr>
                <w:rFonts w:hint="eastAsia"/>
                <w:sz w:val="24"/>
              </w:rPr>
              <w:t>%</w:t>
            </w:r>
          </w:p>
        </w:tc>
        <w:tc>
          <w:tcPr>
            <w:tcW w:w="1263" w:type="dxa"/>
            <w:shd w:val="clear" w:color="auto" w:fill="auto"/>
          </w:tcPr>
          <w:p w:rsidR="009D506A" w:rsidRPr="00515289" w:rsidRDefault="00D62A2C" w:rsidP="00E13DEF">
            <w:pPr>
              <w:jc w:val="center"/>
              <w:rPr>
                <w:sz w:val="24"/>
              </w:rPr>
            </w:pPr>
            <w:r>
              <w:rPr>
                <w:rFonts w:hint="eastAsia"/>
                <w:sz w:val="24"/>
              </w:rPr>
              <w:t>88</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90</w:t>
            </w:r>
            <w:r w:rsidR="009D506A">
              <w:rPr>
                <w:rFonts w:hint="eastAsia"/>
                <w:sz w:val="24"/>
              </w:rPr>
              <w:t>%</w:t>
            </w:r>
          </w:p>
        </w:tc>
        <w:tc>
          <w:tcPr>
            <w:tcW w:w="1263" w:type="dxa"/>
          </w:tcPr>
          <w:p w:rsidR="009D506A" w:rsidRPr="00515289" w:rsidRDefault="00D62A2C" w:rsidP="00E13DEF">
            <w:pPr>
              <w:jc w:val="center"/>
              <w:rPr>
                <w:sz w:val="24"/>
              </w:rPr>
            </w:pPr>
            <w:r>
              <w:rPr>
                <w:rFonts w:hint="eastAsia"/>
                <w:sz w:val="24"/>
              </w:rPr>
              <w:t>90</w:t>
            </w:r>
            <w:r w:rsidR="009D506A">
              <w:rPr>
                <w:rFonts w:hint="eastAsia"/>
                <w:sz w:val="24"/>
              </w:rPr>
              <w:t>%</w:t>
            </w:r>
          </w:p>
        </w:tc>
      </w:tr>
    </w:tbl>
    <w:p w:rsidR="00DD71AD" w:rsidRDefault="00990E4B" w:rsidP="000A337A">
      <w:pPr>
        <w:spacing w:beforeLines="50"/>
        <w:jc w:val="left"/>
        <w:rPr>
          <w:sz w:val="24"/>
        </w:rPr>
      </w:pPr>
      <w:r w:rsidRPr="00990E4B">
        <w:rPr>
          <w:rFonts w:ascii="宋体" w:hAnsi="宋体" w:hint="eastAsia"/>
          <w:b/>
          <w:sz w:val="24"/>
        </w:rPr>
        <w:lastRenderedPageBreak/>
        <w:t>结论：</w:t>
      </w:r>
      <w:r w:rsidR="00DD71AD">
        <w:rPr>
          <w:rFonts w:hint="eastAsia"/>
          <w:sz w:val="24"/>
        </w:rPr>
        <w:t>从实验结果可以看出：</w:t>
      </w:r>
    </w:p>
    <w:p w:rsidR="00DD71AD" w:rsidRDefault="007B60B9" w:rsidP="000A337A">
      <w:pPr>
        <w:numPr>
          <w:ilvl w:val="0"/>
          <w:numId w:val="18"/>
        </w:numPr>
        <w:spacing w:beforeLines="50"/>
        <w:jc w:val="left"/>
        <w:rPr>
          <w:sz w:val="24"/>
        </w:rPr>
      </w:pPr>
      <w:r>
        <w:rPr>
          <w:rFonts w:hint="eastAsia"/>
          <w:sz w:val="24"/>
        </w:rPr>
        <w:t>数据集</w:t>
      </w:r>
      <w:r>
        <w:rPr>
          <w:rFonts w:hint="eastAsia"/>
          <w:sz w:val="24"/>
        </w:rPr>
        <w:t>1</w:t>
      </w:r>
      <w:r>
        <w:rPr>
          <w:rFonts w:hint="eastAsia"/>
          <w:sz w:val="24"/>
        </w:rPr>
        <w:t>和</w:t>
      </w:r>
      <w:r>
        <w:rPr>
          <w:rFonts w:hint="eastAsia"/>
          <w:sz w:val="24"/>
        </w:rPr>
        <w:t>2</w:t>
      </w:r>
      <w:r>
        <w:rPr>
          <w:rFonts w:hint="eastAsia"/>
          <w:sz w:val="24"/>
        </w:rPr>
        <w:t>以及数据集</w:t>
      </w:r>
      <w:r>
        <w:rPr>
          <w:rFonts w:hint="eastAsia"/>
          <w:sz w:val="24"/>
        </w:rPr>
        <w:t>1</w:t>
      </w:r>
      <w:r>
        <w:rPr>
          <w:rFonts w:hint="eastAsia"/>
          <w:sz w:val="24"/>
        </w:rPr>
        <w:t>和</w:t>
      </w:r>
      <w:r>
        <w:rPr>
          <w:rFonts w:hint="eastAsia"/>
          <w:sz w:val="24"/>
        </w:rPr>
        <w:t>3</w:t>
      </w:r>
      <w:r>
        <w:rPr>
          <w:rFonts w:hint="eastAsia"/>
          <w:sz w:val="24"/>
        </w:rPr>
        <w:t>是比较容易分开的，经过</w:t>
      </w:r>
      <w:r>
        <w:rPr>
          <w:rFonts w:hint="eastAsia"/>
          <w:sz w:val="24"/>
        </w:rPr>
        <w:t>K-L</w:t>
      </w:r>
      <w:r>
        <w:rPr>
          <w:rFonts w:hint="eastAsia"/>
          <w:sz w:val="24"/>
        </w:rPr>
        <w:t>变换降维后，数据依然是可分的，所以</w:t>
      </w:r>
      <w:r>
        <w:rPr>
          <w:rFonts w:hint="eastAsia"/>
          <w:sz w:val="24"/>
        </w:rPr>
        <w:t>K-L</w:t>
      </w:r>
      <w:r>
        <w:rPr>
          <w:rFonts w:hint="eastAsia"/>
          <w:sz w:val="24"/>
        </w:rPr>
        <w:t>变换将特征向量降维后，数据的可分性依然不变；</w:t>
      </w:r>
    </w:p>
    <w:p w:rsidR="00DD71AD" w:rsidRDefault="007B60B9" w:rsidP="000A337A">
      <w:pPr>
        <w:numPr>
          <w:ilvl w:val="0"/>
          <w:numId w:val="18"/>
        </w:numPr>
        <w:spacing w:beforeLines="50"/>
        <w:jc w:val="left"/>
        <w:rPr>
          <w:sz w:val="24"/>
        </w:rPr>
      </w:pPr>
      <w:r>
        <w:rPr>
          <w:rFonts w:hint="eastAsia"/>
          <w:sz w:val="24"/>
        </w:rPr>
        <w:t>数据集</w:t>
      </w:r>
      <w:r>
        <w:rPr>
          <w:rFonts w:hint="eastAsia"/>
          <w:sz w:val="24"/>
        </w:rPr>
        <w:t>2</w:t>
      </w:r>
      <w:r>
        <w:rPr>
          <w:rFonts w:hint="eastAsia"/>
          <w:sz w:val="24"/>
        </w:rPr>
        <w:t>和</w:t>
      </w:r>
      <w:r>
        <w:rPr>
          <w:rFonts w:hint="eastAsia"/>
          <w:sz w:val="24"/>
        </w:rPr>
        <w:t>3</w:t>
      </w:r>
      <w:r>
        <w:rPr>
          <w:rFonts w:hint="eastAsia"/>
          <w:sz w:val="24"/>
        </w:rPr>
        <w:t>比较难分，用原始的数据不能成功将其完全分开</w:t>
      </w:r>
      <w:r w:rsidR="007155B5">
        <w:rPr>
          <w:rFonts w:hint="eastAsia"/>
          <w:sz w:val="24"/>
        </w:rPr>
        <w:t>；</w:t>
      </w:r>
      <w:r>
        <w:rPr>
          <w:rFonts w:hint="eastAsia"/>
          <w:sz w:val="24"/>
        </w:rPr>
        <w:t>但经过</w:t>
      </w:r>
      <w:r>
        <w:rPr>
          <w:rFonts w:hint="eastAsia"/>
          <w:sz w:val="24"/>
        </w:rPr>
        <w:t>K-L</w:t>
      </w:r>
      <w:r>
        <w:rPr>
          <w:rFonts w:hint="eastAsia"/>
          <w:sz w:val="24"/>
        </w:rPr>
        <w:t>变换降维后，分类精度没有太大损失；在训练数据较少时，分类精度还会比原来更高；</w:t>
      </w:r>
    </w:p>
    <w:p w:rsidR="00DD71AD" w:rsidRDefault="007B60B9" w:rsidP="000A337A">
      <w:pPr>
        <w:numPr>
          <w:ilvl w:val="0"/>
          <w:numId w:val="18"/>
        </w:numPr>
        <w:spacing w:beforeLines="50"/>
        <w:jc w:val="left"/>
        <w:rPr>
          <w:sz w:val="24"/>
        </w:rPr>
      </w:pPr>
      <w:r>
        <w:rPr>
          <w:rFonts w:hint="eastAsia"/>
          <w:sz w:val="24"/>
        </w:rPr>
        <w:t>从（</w:t>
      </w:r>
      <w:r>
        <w:rPr>
          <w:rFonts w:hint="eastAsia"/>
          <w:sz w:val="24"/>
        </w:rPr>
        <w:t>1</w:t>
      </w:r>
      <w:r>
        <w:rPr>
          <w:rFonts w:hint="eastAsia"/>
          <w:sz w:val="24"/>
        </w:rPr>
        <w:t>）和（</w:t>
      </w:r>
      <w:r>
        <w:rPr>
          <w:rFonts w:hint="eastAsia"/>
          <w:sz w:val="24"/>
        </w:rPr>
        <w:t>2</w:t>
      </w:r>
      <w:r>
        <w:rPr>
          <w:rFonts w:hint="eastAsia"/>
          <w:sz w:val="24"/>
        </w:rPr>
        <w:t>）可以得到，</w:t>
      </w:r>
      <w:r>
        <w:rPr>
          <w:rFonts w:hint="eastAsia"/>
          <w:sz w:val="24"/>
        </w:rPr>
        <w:t>K-L</w:t>
      </w:r>
      <w:r>
        <w:rPr>
          <w:rFonts w:hint="eastAsia"/>
          <w:sz w:val="24"/>
        </w:rPr>
        <w:t>变换可以从原始特征数据中抽出对分类重要的维度，在不损失分类精度的情况下，能大大减少数据的维度，节省了运算时间和</w:t>
      </w:r>
      <w:r w:rsidR="00523E29">
        <w:rPr>
          <w:rFonts w:hint="eastAsia"/>
          <w:sz w:val="24"/>
        </w:rPr>
        <w:t>存储空间，有时甚至还能提高分类精度</w:t>
      </w:r>
      <w:r w:rsidR="00DD71AD">
        <w:rPr>
          <w:rFonts w:hint="eastAsia"/>
          <w:sz w:val="24"/>
        </w:rPr>
        <w:t>；</w:t>
      </w:r>
    </w:p>
    <w:p w:rsidR="00DD71AD" w:rsidRDefault="00523E29" w:rsidP="000A337A">
      <w:pPr>
        <w:numPr>
          <w:ilvl w:val="0"/>
          <w:numId w:val="18"/>
        </w:numPr>
        <w:spacing w:beforeLines="50"/>
        <w:jc w:val="left"/>
        <w:rPr>
          <w:sz w:val="24"/>
        </w:rPr>
      </w:pPr>
      <w:r>
        <w:rPr>
          <w:rFonts w:hint="eastAsia"/>
          <w:sz w:val="24"/>
        </w:rPr>
        <w:t>从实验中可以看出，训练样本数越多，分类精度越高，这符合我们的期望</w:t>
      </w:r>
      <w:r w:rsidR="00DD71AD">
        <w:rPr>
          <w:rFonts w:hint="eastAsia"/>
          <w:sz w:val="24"/>
        </w:rPr>
        <w:t>。</w:t>
      </w:r>
    </w:p>
    <w:p w:rsidR="00490D84" w:rsidRPr="00490D84" w:rsidRDefault="00490D84" w:rsidP="00583AAF">
      <w:pPr>
        <w:pStyle w:val="2"/>
        <w:numPr>
          <w:ilvl w:val="0"/>
          <w:numId w:val="27"/>
        </w:numPr>
      </w:pPr>
      <w:r>
        <w:rPr>
          <w:rFonts w:hint="eastAsia"/>
        </w:rPr>
        <w:t>利用</w:t>
      </w:r>
      <w:r>
        <w:rPr>
          <w:rFonts w:hint="eastAsia"/>
        </w:rPr>
        <w:t>KPCA</w:t>
      </w:r>
      <w:r>
        <w:rPr>
          <w:rFonts w:hint="eastAsia"/>
        </w:rPr>
        <w:t>变换</w:t>
      </w:r>
      <w:r w:rsidRPr="00990E4B">
        <w:rPr>
          <w:rFonts w:hint="eastAsia"/>
        </w:rPr>
        <w:t>对</w:t>
      </w:r>
      <w:r w:rsidRPr="00990E4B">
        <w:rPr>
          <w:rFonts w:hint="eastAsia"/>
        </w:rPr>
        <w:t>Iris</w:t>
      </w:r>
      <w:r w:rsidRPr="00990E4B">
        <w:rPr>
          <w:rFonts w:hint="eastAsia"/>
        </w:rPr>
        <w:t>数据集</w:t>
      </w:r>
      <w:r>
        <w:rPr>
          <w:rFonts w:hint="eastAsia"/>
        </w:rPr>
        <w:t>聚类</w:t>
      </w:r>
    </w:p>
    <w:p w:rsidR="00490D84" w:rsidRDefault="00490D84" w:rsidP="00490D84">
      <w:pPr>
        <w:ind w:firstLineChars="200" w:firstLine="480"/>
        <w:rPr>
          <w:rFonts w:ascii="宋体" w:hAnsi="宋体"/>
          <w:sz w:val="24"/>
        </w:rPr>
      </w:pPr>
      <w:r>
        <w:rPr>
          <w:rFonts w:ascii="宋体" w:hAnsi="宋体" w:hint="eastAsia"/>
          <w:sz w:val="24"/>
        </w:rPr>
        <w:t>本实验中，为了证明KPCA变换对分类的有效性，我们在训练单神经元分类器时只迭代1次，并保持每次实验参数相同。</w:t>
      </w:r>
      <w:r w:rsidR="00020A49">
        <w:rPr>
          <w:rFonts w:ascii="宋体" w:hAnsi="宋体" w:hint="eastAsia"/>
          <w:sz w:val="24"/>
        </w:rPr>
        <w:t>为了控制可调参数的数量，</w:t>
      </w:r>
      <w:r>
        <w:rPr>
          <w:rFonts w:ascii="宋体" w:hAnsi="宋体" w:hint="eastAsia"/>
          <w:sz w:val="24"/>
        </w:rPr>
        <w:t>我们</w:t>
      </w:r>
      <w:r w:rsidR="00F841F8">
        <w:rPr>
          <w:rFonts w:ascii="宋体" w:hAnsi="宋体" w:hint="eastAsia"/>
          <w:sz w:val="24"/>
        </w:rPr>
        <w:t>用所有样本计算RPCA的变换矩阵，在分类时，</w:t>
      </w:r>
      <w:r>
        <w:rPr>
          <w:rFonts w:ascii="宋体" w:hAnsi="宋体" w:hint="eastAsia"/>
          <w:sz w:val="24"/>
        </w:rPr>
        <w:t>每次选取的样本训练</w:t>
      </w:r>
      <w:r w:rsidR="00F841F8">
        <w:rPr>
          <w:rFonts w:ascii="宋体" w:hAnsi="宋体" w:hint="eastAsia"/>
          <w:sz w:val="24"/>
        </w:rPr>
        <w:t>数为25</w:t>
      </w:r>
      <w:r>
        <w:rPr>
          <w:rFonts w:ascii="宋体" w:hAnsi="宋体" w:hint="eastAsia"/>
          <w:sz w:val="24"/>
        </w:rPr>
        <w:t>，通过改变降维的参数</w:t>
      </w:r>
      <w:r w:rsidR="00F36E8D">
        <w:rPr>
          <w:rFonts w:ascii="宋体" w:hAnsi="宋体" w:hint="eastAsia"/>
          <w:sz w:val="24"/>
        </w:rPr>
        <w:t>和kernel函数</w:t>
      </w:r>
      <w:r>
        <w:rPr>
          <w:rFonts w:ascii="宋体" w:hAnsi="宋体" w:hint="eastAsia"/>
          <w:sz w:val="24"/>
        </w:rPr>
        <w:t>，可得到如下结果</w:t>
      </w:r>
      <w:r w:rsidR="00020A49">
        <w:rPr>
          <w:rFonts w:ascii="宋体" w:hAnsi="宋体" w:hint="eastAsia"/>
          <w:sz w:val="24"/>
        </w:rPr>
        <w:t>（行方向代表将特征向量降为相应的维数，列方向代表将参与分类的数据集）</w:t>
      </w:r>
      <w:r>
        <w:rPr>
          <w:rFonts w:ascii="宋体" w:hAnsi="宋体" w:hint="eastAsia"/>
          <w:sz w:val="24"/>
        </w:rPr>
        <w:t>：</w:t>
      </w:r>
    </w:p>
    <w:p w:rsidR="00F841F8" w:rsidRPr="00FF31E8" w:rsidRDefault="00F841F8" w:rsidP="000A337A">
      <w:pPr>
        <w:spacing w:beforeLines="50"/>
        <w:jc w:val="center"/>
        <w:rPr>
          <w:b/>
          <w:szCs w:val="21"/>
        </w:rPr>
      </w:pPr>
      <w:r w:rsidRPr="00FF31E8">
        <w:rPr>
          <w:rFonts w:ascii="宋体" w:hAnsi="宋体" w:hint="eastAsia"/>
          <w:b/>
          <w:szCs w:val="21"/>
        </w:rPr>
        <w:t>表</w:t>
      </w:r>
      <w:r>
        <w:rPr>
          <w:rFonts w:ascii="宋体" w:hAnsi="宋体" w:hint="eastAsia"/>
          <w:b/>
          <w:szCs w:val="21"/>
        </w:rPr>
        <w:t xml:space="preserve">13 </w:t>
      </w:r>
      <w:r w:rsidR="00020A49">
        <w:rPr>
          <w:rFonts w:ascii="宋体" w:hAnsi="宋体" w:hint="eastAsia"/>
          <w:b/>
          <w:szCs w:val="21"/>
        </w:rPr>
        <w:t>采用</w:t>
      </w:r>
      <w:r w:rsidR="00873969" w:rsidRPr="00873969">
        <w:rPr>
          <w:rFonts w:ascii="宋体" w:hAnsi="宋体"/>
          <w:b/>
          <w:szCs w:val="21"/>
        </w:rPr>
        <w:t>Gaussian</w:t>
      </w:r>
      <w:r w:rsidR="00873969">
        <w:rPr>
          <w:rFonts w:ascii="宋体" w:hAnsi="宋体" w:hint="eastAsia"/>
          <w:b/>
          <w:szCs w:val="21"/>
        </w:rPr>
        <w:t xml:space="preserve"> kernel </w:t>
      </w:r>
      <w:r w:rsidR="00020A49">
        <w:rPr>
          <w:rFonts w:ascii="宋体" w:hAnsi="宋体" w:hint="eastAsia"/>
          <w:b/>
          <w:szCs w:val="21"/>
        </w:rPr>
        <w:t>KPCA降维</w:t>
      </w:r>
      <w:r w:rsidR="005E12C9">
        <w:rPr>
          <w:rFonts w:ascii="宋体" w:hAnsi="宋体" w:hint="eastAsia"/>
          <w:b/>
          <w:szCs w:val="21"/>
        </w:rPr>
        <w:t>后</w:t>
      </w:r>
      <w:r w:rsidR="00020A49">
        <w:rPr>
          <w:rFonts w:ascii="宋体" w:hAnsi="宋体" w:hint="eastAsia"/>
          <w:b/>
          <w:szCs w:val="21"/>
        </w:rPr>
        <w:t>在不同数据集上的分类精度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2040"/>
        <w:gridCol w:w="2041"/>
        <w:gridCol w:w="2041"/>
      </w:tblGrid>
      <w:tr w:rsidR="00020A49" w:rsidRPr="00515289" w:rsidTr="00020A49">
        <w:trPr>
          <w:jc w:val="center"/>
        </w:trPr>
        <w:tc>
          <w:tcPr>
            <w:tcW w:w="2208" w:type="dxa"/>
            <w:shd w:val="clear" w:color="auto" w:fill="auto"/>
          </w:tcPr>
          <w:p w:rsidR="00020A49" w:rsidRPr="00515289" w:rsidRDefault="00020A49" w:rsidP="00495C69">
            <w:pPr>
              <w:jc w:val="center"/>
              <w:rPr>
                <w:sz w:val="24"/>
              </w:rPr>
            </w:pPr>
          </w:p>
        </w:tc>
        <w:tc>
          <w:tcPr>
            <w:tcW w:w="2040" w:type="dxa"/>
            <w:shd w:val="clear" w:color="auto" w:fill="auto"/>
          </w:tcPr>
          <w:p w:rsidR="00020A49" w:rsidRPr="00515289" w:rsidRDefault="00020A49" w:rsidP="00495C69">
            <w:pPr>
              <w:jc w:val="center"/>
              <w:rPr>
                <w:sz w:val="24"/>
              </w:rPr>
            </w:pPr>
            <w:r>
              <w:rPr>
                <w:rFonts w:hint="eastAsia"/>
                <w:sz w:val="24"/>
              </w:rPr>
              <w:t>3</w:t>
            </w:r>
          </w:p>
        </w:tc>
        <w:tc>
          <w:tcPr>
            <w:tcW w:w="2041" w:type="dxa"/>
            <w:shd w:val="clear" w:color="auto" w:fill="auto"/>
          </w:tcPr>
          <w:p w:rsidR="00020A49" w:rsidRPr="00515289" w:rsidRDefault="00020A49" w:rsidP="00495C69">
            <w:pPr>
              <w:jc w:val="center"/>
              <w:rPr>
                <w:sz w:val="24"/>
              </w:rPr>
            </w:pPr>
            <w:r>
              <w:rPr>
                <w:rFonts w:hint="eastAsia"/>
                <w:sz w:val="24"/>
              </w:rPr>
              <w:t>2</w:t>
            </w:r>
          </w:p>
        </w:tc>
        <w:tc>
          <w:tcPr>
            <w:tcW w:w="2041" w:type="dxa"/>
            <w:shd w:val="clear" w:color="auto" w:fill="auto"/>
          </w:tcPr>
          <w:p w:rsidR="00020A49" w:rsidRPr="00515289" w:rsidRDefault="00020A49" w:rsidP="00495C69">
            <w:pPr>
              <w:jc w:val="center"/>
              <w:rPr>
                <w:sz w:val="24"/>
              </w:rPr>
            </w:pPr>
            <w:r>
              <w:rPr>
                <w:rFonts w:hint="eastAsia"/>
                <w:sz w:val="24"/>
              </w:rPr>
              <w:t>1</w:t>
            </w:r>
          </w:p>
        </w:tc>
      </w:tr>
      <w:tr w:rsidR="00020A49" w:rsidRPr="00515289" w:rsidTr="00020A49">
        <w:trPr>
          <w:jc w:val="center"/>
        </w:trPr>
        <w:tc>
          <w:tcPr>
            <w:tcW w:w="2208" w:type="dxa"/>
            <w:shd w:val="clear" w:color="auto" w:fill="auto"/>
          </w:tcPr>
          <w:p w:rsidR="00020A49" w:rsidRPr="00515289" w:rsidRDefault="00020A4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2</w:t>
            </w:r>
          </w:p>
        </w:tc>
        <w:tc>
          <w:tcPr>
            <w:tcW w:w="2040" w:type="dxa"/>
            <w:shd w:val="clear" w:color="auto" w:fill="auto"/>
          </w:tcPr>
          <w:p w:rsidR="00020A49" w:rsidRPr="00515289" w:rsidRDefault="00020A4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020A49" w:rsidRPr="00515289" w:rsidRDefault="00020A49" w:rsidP="00495C69">
            <w:pPr>
              <w:jc w:val="center"/>
              <w:rPr>
                <w:sz w:val="24"/>
              </w:rPr>
            </w:pPr>
            <w:r>
              <w:rPr>
                <w:rFonts w:hint="eastAsia"/>
                <w:sz w:val="24"/>
              </w:rPr>
              <w:t>100%</w:t>
            </w:r>
          </w:p>
        </w:tc>
        <w:tc>
          <w:tcPr>
            <w:tcW w:w="2041" w:type="dxa"/>
            <w:shd w:val="clear" w:color="auto" w:fill="auto"/>
          </w:tcPr>
          <w:p w:rsidR="00020A49" w:rsidRPr="00515289" w:rsidRDefault="00020A49" w:rsidP="00495C69">
            <w:pPr>
              <w:jc w:val="center"/>
              <w:rPr>
                <w:sz w:val="24"/>
              </w:rPr>
            </w:pPr>
            <w:r>
              <w:rPr>
                <w:rFonts w:hint="eastAsia"/>
                <w:sz w:val="24"/>
              </w:rPr>
              <w:t>100%</w:t>
            </w:r>
          </w:p>
        </w:tc>
      </w:tr>
      <w:tr w:rsidR="00020A49" w:rsidRPr="00515289" w:rsidTr="00020A49">
        <w:trPr>
          <w:jc w:val="center"/>
        </w:trPr>
        <w:tc>
          <w:tcPr>
            <w:tcW w:w="2208" w:type="dxa"/>
            <w:shd w:val="clear" w:color="auto" w:fill="auto"/>
          </w:tcPr>
          <w:p w:rsidR="00020A49" w:rsidRDefault="00020A4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3</w:t>
            </w:r>
          </w:p>
        </w:tc>
        <w:tc>
          <w:tcPr>
            <w:tcW w:w="2040" w:type="dxa"/>
            <w:shd w:val="clear" w:color="auto" w:fill="auto"/>
          </w:tcPr>
          <w:p w:rsidR="00020A49" w:rsidRPr="00515289" w:rsidRDefault="00020A4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020A49" w:rsidRPr="00515289" w:rsidRDefault="00020A49" w:rsidP="00495C69">
            <w:pPr>
              <w:jc w:val="center"/>
              <w:rPr>
                <w:sz w:val="24"/>
              </w:rPr>
            </w:pPr>
            <w:r>
              <w:rPr>
                <w:rFonts w:hint="eastAsia"/>
                <w:sz w:val="24"/>
              </w:rPr>
              <w:t>100%</w:t>
            </w:r>
          </w:p>
        </w:tc>
        <w:tc>
          <w:tcPr>
            <w:tcW w:w="2041" w:type="dxa"/>
            <w:shd w:val="clear" w:color="auto" w:fill="auto"/>
          </w:tcPr>
          <w:p w:rsidR="00020A49" w:rsidRPr="00515289" w:rsidRDefault="00020A49" w:rsidP="00495C69">
            <w:pPr>
              <w:jc w:val="center"/>
              <w:rPr>
                <w:sz w:val="24"/>
              </w:rPr>
            </w:pPr>
            <w:r>
              <w:rPr>
                <w:rFonts w:hint="eastAsia"/>
                <w:sz w:val="24"/>
              </w:rPr>
              <w:t>100%</w:t>
            </w:r>
          </w:p>
        </w:tc>
      </w:tr>
      <w:tr w:rsidR="00020A49" w:rsidRPr="00515289" w:rsidTr="00020A49">
        <w:trPr>
          <w:jc w:val="center"/>
        </w:trPr>
        <w:tc>
          <w:tcPr>
            <w:tcW w:w="2208" w:type="dxa"/>
            <w:shd w:val="clear" w:color="auto" w:fill="auto"/>
          </w:tcPr>
          <w:p w:rsidR="00020A49" w:rsidRPr="00515289" w:rsidRDefault="00020A49" w:rsidP="00495C69">
            <w:pPr>
              <w:jc w:val="center"/>
              <w:rPr>
                <w:sz w:val="24"/>
              </w:rPr>
            </w:pPr>
            <w:r>
              <w:rPr>
                <w:rFonts w:hint="eastAsia"/>
                <w:sz w:val="24"/>
              </w:rPr>
              <w:t>数据集</w:t>
            </w:r>
            <w:r>
              <w:rPr>
                <w:rFonts w:hint="eastAsia"/>
                <w:sz w:val="24"/>
              </w:rPr>
              <w:t>2</w:t>
            </w:r>
            <w:r>
              <w:rPr>
                <w:rFonts w:hint="eastAsia"/>
                <w:sz w:val="24"/>
              </w:rPr>
              <w:t>和</w:t>
            </w:r>
            <w:r>
              <w:rPr>
                <w:rFonts w:hint="eastAsia"/>
                <w:sz w:val="24"/>
              </w:rPr>
              <w:t>3</w:t>
            </w:r>
          </w:p>
        </w:tc>
        <w:tc>
          <w:tcPr>
            <w:tcW w:w="2040" w:type="dxa"/>
            <w:shd w:val="clear" w:color="auto" w:fill="auto"/>
          </w:tcPr>
          <w:p w:rsidR="00020A49" w:rsidRPr="00515289" w:rsidRDefault="00020A49" w:rsidP="00495C69">
            <w:pPr>
              <w:jc w:val="center"/>
              <w:rPr>
                <w:sz w:val="24"/>
              </w:rPr>
            </w:pPr>
            <w:r>
              <w:rPr>
                <w:rFonts w:hint="eastAsia"/>
                <w:sz w:val="24"/>
              </w:rPr>
              <w:t>95%</w:t>
            </w:r>
          </w:p>
        </w:tc>
        <w:tc>
          <w:tcPr>
            <w:tcW w:w="2041" w:type="dxa"/>
            <w:shd w:val="clear" w:color="auto" w:fill="auto"/>
          </w:tcPr>
          <w:p w:rsidR="00020A49" w:rsidRPr="00515289" w:rsidRDefault="00020A49" w:rsidP="00495C69">
            <w:pPr>
              <w:jc w:val="center"/>
              <w:rPr>
                <w:sz w:val="24"/>
              </w:rPr>
            </w:pPr>
            <w:r>
              <w:rPr>
                <w:rFonts w:hint="eastAsia"/>
                <w:sz w:val="24"/>
              </w:rPr>
              <w:t>86%</w:t>
            </w:r>
          </w:p>
        </w:tc>
        <w:tc>
          <w:tcPr>
            <w:tcW w:w="2041" w:type="dxa"/>
            <w:shd w:val="clear" w:color="auto" w:fill="auto"/>
          </w:tcPr>
          <w:p w:rsidR="00020A49" w:rsidRPr="00515289" w:rsidRDefault="00020A49" w:rsidP="00495C69">
            <w:pPr>
              <w:jc w:val="center"/>
              <w:rPr>
                <w:sz w:val="24"/>
              </w:rPr>
            </w:pPr>
            <w:r>
              <w:rPr>
                <w:rFonts w:hint="eastAsia"/>
                <w:sz w:val="24"/>
              </w:rPr>
              <w:t>88%</w:t>
            </w:r>
          </w:p>
        </w:tc>
      </w:tr>
    </w:tbl>
    <w:p w:rsidR="00873969" w:rsidRPr="00FF31E8" w:rsidRDefault="00873969" w:rsidP="000A337A">
      <w:pPr>
        <w:spacing w:beforeLines="50"/>
        <w:jc w:val="center"/>
        <w:rPr>
          <w:b/>
          <w:szCs w:val="21"/>
        </w:rPr>
      </w:pPr>
      <w:r w:rsidRPr="00FF31E8">
        <w:rPr>
          <w:rFonts w:ascii="宋体" w:hAnsi="宋体" w:hint="eastAsia"/>
          <w:b/>
          <w:szCs w:val="21"/>
        </w:rPr>
        <w:t>表</w:t>
      </w:r>
      <w:r>
        <w:rPr>
          <w:rFonts w:ascii="宋体" w:hAnsi="宋体" w:hint="eastAsia"/>
          <w:b/>
          <w:szCs w:val="21"/>
        </w:rPr>
        <w:t>1</w:t>
      </w:r>
      <w:r w:rsidR="005A788A">
        <w:rPr>
          <w:rFonts w:ascii="宋体" w:hAnsi="宋体" w:hint="eastAsia"/>
          <w:b/>
          <w:szCs w:val="21"/>
        </w:rPr>
        <w:t>4</w:t>
      </w:r>
      <w:r>
        <w:rPr>
          <w:rFonts w:ascii="宋体" w:hAnsi="宋体" w:hint="eastAsia"/>
          <w:b/>
          <w:szCs w:val="21"/>
        </w:rPr>
        <w:t xml:space="preserve"> 采用</w:t>
      </w:r>
      <w:r w:rsidRPr="00873969">
        <w:rPr>
          <w:rFonts w:ascii="宋体" w:hAnsi="宋体"/>
          <w:b/>
          <w:szCs w:val="21"/>
        </w:rPr>
        <w:t>Polynomial</w:t>
      </w:r>
      <w:r>
        <w:rPr>
          <w:rFonts w:ascii="宋体" w:hAnsi="宋体" w:hint="eastAsia"/>
          <w:b/>
          <w:szCs w:val="21"/>
        </w:rPr>
        <w:t xml:space="preserve"> kernel KPCA降维</w:t>
      </w:r>
      <w:r w:rsidR="005E12C9">
        <w:rPr>
          <w:rFonts w:ascii="宋体" w:hAnsi="宋体" w:hint="eastAsia"/>
          <w:b/>
          <w:szCs w:val="21"/>
        </w:rPr>
        <w:t>后</w:t>
      </w:r>
      <w:r>
        <w:rPr>
          <w:rFonts w:ascii="宋体" w:hAnsi="宋体" w:hint="eastAsia"/>
          <w:b/>
          <w:szCs w:val="21"/>
        </w:rPr>
        <w:t>在不同数据集上的分类精度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2040"/>
        <w:gridCol w:w="2041"/>
        <w:gridCol w:w="2041"/>
      </w:tblGrid>
      <w:tr w:rsidR="00873969" w:rsidRPr="00515289" w:rsidTr="00495C69">
        <w:trPr>
          <w:jc w:val="center"/>
        </w:trPr>
        <w:tc>
          <w:tcPr>
            <w:tcW w:w="2208" w:type="dxa"/>
            <w:shd w:val="clear" w:color="auto" w:fill="auto"/>
          </w:tcPr>
          <w:p w:rsidR="00873969" w:rsidRPr="00515289" w:rsidRDefault="00873969" w:rsidP="00495C69">
            <w:pPr>
              <w:jc w:val="center"/>
              <w:rPr>
                <w:sz w:val="24"/>
              </w:rPr>
            </w:pPr>
          </w:p>
        </w:tc>
        <w:tc>
          <w:tcPr>
            <w:tcW w:w="2040" w:type="dxa"/>
            <w:shd w:val="clear" w:color="auto" w:fill="auto"/>
          </w:tcPr>
          <w:p w:rsidR="00873969" w:rsidRPr="00515289" w:rsidRDefault="00873969" w:rsidP="00495C69">
            <w:pPr>
              <w:jc w:val="center"/>
              <w:rPr>
                <w:sz w:val="24"/>
              </w:rPr>
            </w:pPr>
            <w:r>
              <w:rPr>
                <w:rFonts w:hint="eastAsia"/>
                <w:sz w:val="24"/>
              </w:rPr>
              <w:t>3</w:t>
            </w:r>
          </w:p>
        </w:tc>
        <w:tc>
          <w:tcPr>
            <w:tcW w:w="2041" w:type="dxa"/>
            <w:shd w:val="clear" w:color="auto" w:fill="auto"/>
          </w:tcPr>
          <w:p w:rsidR="00873969" w:rsidRPr="00515289" w:rsidRDefault="00873969" w:rsidP="00495C69">
            <w:pPr>
              <w:jc w:val="center"/>
              <w:rPr>
                <w:sz w:val="24"/>
              </w:rPr>
            </w:pPr>
            <w:r>
              <w:rPr>
                <w:rFonts w:hint="eastAsia"/>
                <w:sz w:val="24"/>
              </w:rPr>
              <w:t>2</w:t>
            </w:r>
          </w:p>
        </w:tc>
        <w:tc>
          <w:tcPr>
            <w:tcW w:w="2041" w:type="dxa"/>
            <w:shd w:val="clear" w:color="auto" w:fill="auto"/>
          </w:tcPr>
          <w:p w:rsidR="00873969" w:rsidRPr="00515289" w:rsidRDefault="00873969" w:rsidP="00495C69">
            <w:pPr>
              <w:jc w:val="center"/>
              <w:rPr>
                <w:sz w:val="24"/>
              </w:rPr>
            </w:pPr>
            <w:r>
              <w:rPr>
                <w:rFonts w:hint="eastAsia"/>
                <w:sz w:val="24"/>
              </w:rPr>
              <w:t>1</w:t>
            </w:r>
          </w:p>
        </w:tc>
      </w:tr>
      <w:tr w:rsidR="00873969" w:rsidRPr="00515289" w:rsidTr="00495C69">
        <w:trPr>
          <w:jc w:val="center"/>
        </w:trPr>
        <w:tc>
          <w:tcPr>
            <w:tcW w:w="2208" w:type="dxa"/>
            <w:shd w:val="clear" w:color="auto" w:fill="auto"/>
          </w:tcPr>
          <w:p w:rsidR="00873969" w:rsidRPr="00515289" w:rsidRDefault="0087396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2</w:t>
            </w:r>
          </w:p>
        </w:tc>
        <w:tc>
          <w:tcPr>
            <w:tcW w:w="2040" w:type="dxa"/>
            <w:shd w:val="clear" w:color="auto" w:fill="auto"/>
          </w:tcPr>
          <w:p w:rsidR="00873969" w:rsidRPr="00515289" w:rsidRDefault="0087396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873969" w:rsidRPr="00515289" w:rsidRDefault="00873969" w:rsidP="00495C69">
            <w:pPr>
              <w:jc w:val="center"/>
              <w:rPr>
                <w:sz w:val="24"/>
              </w:rPr>
            </w:pPr>
            <w:r>
              <w:rPr>
                <w:rFonts w:hint="eastAsia"/>
                <w:sz w:val="24"/>
              </w:rPr>
              <w:t>100%</w:t>
            </w:r>
          </w:p>
        </w:tc>
        <w:tc>
          <w:tcPr>
            <w:tcW w:w="2041" w:type="dxa"/>
            <w:shd w:val="clear" w:color="auto" w:fill="auto"/>
          </w:tcPr>
          <w:p w:rsidR="00873969" w:rsidRPr="00515289" w:rsidRDefault="00873969" w:rsidP="00495C69">
            <w:pPr>
              <w:jc w:val="center"/>
              <w:rPr>
                <w:sz w:val="24"/>
              </w:rPr>
            </w:pPr>
            <w:r>
              <w:rPr>
                <w:rFonts w:hint="eastAsia"/>
                <w:sz w:val="24"/>
              </w:rPr>
              <w:t>100%</w:t>
            </w:r>
          </w:p>
        </w:tc>
      </w:tr>
      <w:tr w:rsidR="00873969" w:rsidRPr="00515289" w:rsidTr="00495C69">
        <w:trPr>
          <w:jc w:val="center"/>
        </w:trPr>
        <w:tc>
          <w:tcPr>
            <w:tcW w:w="2208" w:type="dxa"/>
            <w:shd w:val="clear" w:color="auto" w:fill="auto"/>
          </w:tcPr>
          <w:p w:rsidR="00873969" w:rsidRDefault="0087396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3</w:t>
            </w:r>
          </w:p>
        </w:tc>
        <w:tc>
          <w:tcPr>
            <w:tcW w:w="2040" w:type="dxa"/>
            <w:shd w:val="clear" w:color="auto" w:fill="auto"/>
          </w:tcPr>
          <w:p w:rsidR="00873969" w:rsidRPr="00515289" w:rsidRDefault="0087396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873969" w:rsidRPr="00515289" w:rsidRDefault="00873969" w:rsidP="00495C69">
            <w:pPr>
              <w:jc w:val="center"/>
              <w:rPr>
                <w:sz w:val="24"/>
              </w:rPr>
            </w:pPr>
            <w:r>
              <w:rPr>
                <w:rFonts w:hint="eastAsia"/>
                <w:sz w:val="24"/>
              </w:rPr>
              <w:t>100%</w:t>
            </w:r>
          </w:p>
        </w:tc>
        <w:tc>
          <w:tcPr>
            <w:tcW w:w="2041" w:type="dxa"/>
            <w:shd w:val="clear" w:color="auto" w:fill="auto"/>
          </w:tcPr>
          <w:p w:rsidR="00873969" w:rsidRPr="00515289" w:rsidRDefault="00873969" w:rsidP="00495C69">
            <w:pPr>
              <w:jc w:val="center"/>
              <w:rPr>
                <w:sz w:val="24"/>
              </w:rPr>
            </w:pPr>
            <w:r>
              <w:rPr>
                <w:rFonts w:hint="eastAsia"/>
                <w:sz w:val="24"/>
              </w:rPr>
              <w:t>100%</w:t>
            </w:r>
          </w:p>
        </w:tc>
      </w:tr>
      <w:tr w:rsidR="00873969" w:rsidRPr="00515289" w:rsidTr="00495C69">
        <w:trPr>
          <w:jc w:val="center"/>
        </w:trPr>
        <w:tc>
          <w:tcPr>
            <w:tcW w:w="2208" w:type="dxa"/>
            <w:shd w:val="clear" w:color="auto" w:fill="auto"/>
          </w:tcPr>
          <w:p w:rsidR="00873969" w:rsidRPr="00515289" w:rsidRDefault="00873969" w:rsidP="00495C69">
            <w:pPr>
              <w:jc w:val="center"/>
              <w:rPr>
                <w:sz w:val="24"/>
              </w:rPr>
            </w:pPr>
            <w:r>
              <w:rPr>
                <w:rFonts w:hint="eastAsia"/>
                <w:sz w:val="24"/>
              </w:rPr>
              <w:t>数据集</w:t>
            </w:r>
            <w:r>
              <w:rPr>
                <w:rFonts w:hint="eastAsia"/>
                <w:sz w:val="24"/>
              </w:rPr>
              <w:t>2</w:t>
            </w:r>
            <w:r>
              <w:rPr>
                <w:rFonts w:hint="eastAsia"/>
                <w:sz w:val="24"/>
              </w:rPr>
              <w:t>和</w:t>
            </w:r>
            <w:r>
              <w:rPr>
                <w:rFonts w:hint="eastAsia"/>
                <w:sz w:val="24"/>
              </w:rPr>
              <w:t>3</w:t>
            </w:r>
          </w:p>
        </w:tc>
        <w:tc>
          <w:tcPr>
            <w:tcW w:w="2040" w:type="dxa"/>
            <w:shd w:val="clear" w:color="auto" w:fill="auto"/>
          </w:tcPr>
          <w:p w:rsidR="00873969" w:rsidRPr="00515289" w:rsidRDefault="00873969" w:rsidP="00495C69">
            <w:pPr>
              <w:jc w:val="center"/>
              <w:rPr>
                <w:sz w:val="24"/>
              </w:rPr>
            </w:pPr>
            <w:r>
              <w:rPr>
                <w:rFonts w:hint="eastAsia"/>
                <w:sz w:val="24"/>
              </w:rPr>
              <w:t>95%</w:t>
            </w:r>
          </w:p>
        </w:tc>
        <w:tc>
          <w:tcPr>
            <w:tcW w:w="2041" w:type="dxa"/>
            <w:shd w:val="clear" w:color="auto" w:fill="auto"/>
          </w:tcPr>
          <w:p w:rsidR="00873969" w:rsidRPr="00515289" w:rsidRDefault="00873969" w:rsidP="00495C69">
            <w:pPr>
              <w:jc w:val="center"/>
              <w:rPr>
                <w:sz w:val="24"/>
              </w:rPr>
            </w:pPr>
            <w:r>
              <w:rPr>
                <w:rFonts w:hint="eastAsia"/>
                <w:sz w:val="24"/>
              </w:rPr>
              <w:t>94%</w:t>
            </w:r>
          </w:p>
        </w:tc>
        <w:tc>
          <w:tcPr>
            <w:tcW w:w="2041" w:type="dxa"/>
            <w:shd w:val="clear" w:color="auto" w:fill="auto"/>
          </w:tcPr>
          <w:p w:rsidR="00873969" w:rsidRPr="00515289" w:rsidRDefault="00873969" w:rsidP="00495C69">
            <w:pPr>
              <w:jc w:val="center"/>
              <w:rPr>
                <w:sz w:val="24"/>
              </w:rPr>
            </w:pPr>
            <w:r>
              <w:rPr>
                <w:rFonts w:hint="eastAsia"/>
                <w:sz w:val="24"/>
              </w:rPr>
              <w:t>84%</w:t>
            </w:r>
          </w:p>
        </w:tc>
      </w:tr>
    </w:tbl>
    <w:p w:rsidR="00873969" w:rsidRPr="00FF31E8" w:rsidRDefault="00873969" w:rsidP="000A337A">
      <w:pPr>
        <w:spacing w:beforeLines="50"/>
        <w:jc w:val="center"/>
        <w:rPr>
          <w:b/>
          <w:szCs w:val="21"/>
        </w:rPr>
      </w:pPr>
      <w:r w:rsidRPr="00FF31E8">
        <w:rPr>
          <w:rFonts w:ascii="宋体" w:hAnsi="宋体" w:hint="eastAsia"/>
          <w:b/>
          <w:szCs w:val="21"/>
        </w:rPr>
        <w:t>表</w:t>
      </w:r>
      <w:r>
        <w:rPr>
          <w:rFonts w:ascii="宋体" w:hAnsi="宋体" w:hint="eastAsia"/>
          <w:b/>
          <w:szCs w:val="21"/>
        </w:rPr>
        <w:t>1</w:t>
      </w:r>
      <w:r w:rsidR="005A788A">
        <w:rPr>
          <w:rFonts w:ascii="宋体" w:hAnsi="宋体" w:hint="eastAsia"/>
          <w:b/>
          <w:szCs w:val="21"/>
        </w:rPr>
        <w:t>5</w:t>
      </w:r>
      <w:r>
        <w:rPr>
          <w:rFonts w:ascii="宋体" w:hAnsi="宋体" w:hint="eastAsia"/>
          <w:b/>
          <w:szCs w:val="21"/>
        </w:rPr>
        <w:t xml:space="preserve"> 采用</w:t>
      </w:r>
      <w:r w:rsidRPr="00873969">
        <w:rPr>
          <w:rFonts w:ascii="宋体" w:hAnsi="宋体"/>
          <w:b/>
          <w:szCs w:val="21"/>
        </w:rPr>
        <w:t>PolyPlus</w:t>
      </w:r>
      <w:r>
        <w:rPr>
          <w:rFonts w:ascii="宋体" w:hAnsi="宋体" w:hint="eastAsia"/>
          <w:b/>
          <w:szCs w:val="21"/>
        </w:rPr>
        <w:t xml:space="preserve"> kernel KPCA降维</w:t>
      </w:r>
      <w:r w:rsidR="005E12C9">
        <w:rPr>
          <w:rFonts w:ascii="宋体" w:hAnsi="宋体" w:hint="eastAsia"/>
          <w:b/>
          <w:szCs w:val="21"/>
        </w:rPr>
        <w:t>后</w:t>
      </w:r>
      <w:r>
        <w:rPr>
          <w:rFonts w:ascii="宋体" w:hAnsi="宋体" w:hint="eastAsia"/>
          <w:b/>
          <w:szCs w:val="21"/>
        </w:rPr>
        <w:t>在不同数据集上的分类精度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2040"/>
        <w:gridCol w:w="2041"/>
        <w:gridCol w:w="2041"/>
      </w:tblGrid>
      <w:tr w:rsidR="00873969" w:rsidRPr="00515289" w:rsidTr="00495C69">
        <w:trPr>
          <w:jc w:val="center"/>
        </w:trPr>
        <w:tc>
          <w:tcPr>
            <w:tcW w:w="2208" w:type="dxa"/>
            <w:shd w:val="clear" w:color="auto" w:fill="auto"/>
          </w:tcPr>
          <w:p w:rsidR="00873969" w:rsidRPr="00515289" w:rsidRDefault="00873969" w:rsidP="00495C69">
            <w:pPr>
              <w:jc w:val="center"/>
              <w:rPr>
                <w:sz w:val="24"/>
              </w:rPr>
            </w:pPr>
          </w:p>
        </w:tc>
        <w:tc>
          <w:tcPr>
            <w:tcW w:w="2040" w:type="dxa"/>
            <w:shd w:val="clear" w:color="auto" w:fill="auto"/>
          </w:tcPr>
          <w:p w:rsidR="00873969" w:rsidRPr="00515289" w:rsidRDefault="00873969" w:rsidP="00495C69">
            <w:pPr>
              <w:jc w:val="center"/>
              <w:rPr>
                <w:sz w:val="24"/>
              </w:rPr>
            </w:pPr>
            <w:r>
              <w:rPr>
                <w:rFonts w:hint="eastAsia"/>
                <w:sz w:val="24"/>
              </w:rPr>
              <w:t>3</w:t>
            </w:r>
          </w:p>
        </w:tc>
        <w:tc>
          <w:tcPr>
            <w:tcW w:w="2041" w:type="dxa"/>
            <w:shd w:val="clear" w:color="auto" w:fill="auto"/>
          </w:tcPr>
          <w:p w:rsidR="00873969" w:rsidRPr="00515289" w:rsidRDefault="00873969" w:rsidP="00495C69">
            <w:pPr>
              <w:jc w:val="center"/>
              <w:rPr>
                <w:sz w:val="24"/>
              </w:rPr>
            </w:pPr>
            <w:r>
              <w:rPr>
                <w:rFonts w:hint="eastAsia"/>
                <w:sz w:val="24"/>
              </w:rPr>
              <w:t>2</w:t>
            </w:r>
          </w:p>
        </w:tc>
        <w:tc>
          <w:tcPr>
            <w:tcW w:w="2041" w:type="dxa"/>
            <w:shd w:val="clear" w:color="auto" w:fill="auto"/>
          </w:tcPr>
          <w:p w:rsidR="00873969" w:rsidRPr="00515289" w:rsidRDefault="00873969" w:rsidP="00495C69">
            <w:pPr>
              <w:jc w:val="center"/>
              <w:rPr>
                <w:sz w:val="24"/>
              </w:rPr>
            </w:pPr>
            <w:r>
              <w:rPr>
                <w:rFonts w:hint="eastAsia"/>
                <w:sz w:val="24"/>
              </w:rPr>
              <w:t>1</w:t>
            </w:r>
          </w:p>
        </w:tc>
      </w:tr>
      <w:tr w:rsidR="00873969" w:rsidRPr="00515289" w:rsidTr="00495C69">
        <w:trPr>
          <w:jc w:val="center"/>
        </w:trPr>
        <w:tc>
          <w:tcPr>
            <w:tcW w:w="2208" w:type="dxa"/>
            <w:shd w:val="clear" w:color="auto" w:fill="auto"/>
          </w:tcPr>
          <w:p w:rsidR="00873969" w:rsidRPr="00515289" w:rsidRDefault="0087396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2</w:t>
            </w:r>
          </w:p>
        </w:tc>
        <w:tc>
          <w:tcPr>
            <w:tcW w:w="2040" w:type="dxa"/>
            <w:shd w:val="clear" w:color="auto" w:fill="auto"/>
          </w:tcPr>
          <w:p w:rsidR="00873969" w:rsidRPr="00515289" w:rsidRDefault="0087396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873969" w:rsidRPr="00515289" w:rsidRDefault="00873969" w:rsidP="00495C69">
            <w:pPr>
              <w:jc w:val="center"/>
              <w:rPr>
                <w:sz w:val="24"/>
              </w:rPr>
            </w:pPr>
            <w:r>
              <w:rPr>
                <w:rFonts w:hint="eastAsia"/>
                <w:sz w:val="24"/>
              </w:rPr>
              <w:t>100%</w:t>
            </w:r>
          </w:p>
        </w:tc>
        <w:tc>
          <w:tcPr>
            <w:tcW w:w="2041" w:type="dxa"/>
            <w:shd w:val="clear" w:color="auto" w:fill="auto"/>
          </w:tcPr>
          <w:p w:rsidR="00873969" w:rsidRPr="00515289" w:rsidRDefault="00873969" w:rsidP="00495C69">
            <w:pPr>
              <w:jc w:val="center"/>
              <w:rPr>
                <w:sz w:val="24"/>
              </w:rPr>
            </w:pPr>
            <w:r>
              <w:rPr>
                <w:rFonts w:hint="eastAsia"/>
                <w:sz w:val="24"/>
              </w:rPr>
              <w:t>100%</w:t>
            </w:r>
          </w:p>
        </w:tc>
      </w:tr>
      <w:tr w:rsidR="00873969" w:rsidRPr="00515289" w:rsidTr="00495C69">
        <w:trPr>
          <w:jc w:val="center"/>
        </w:trPr>
        <w:tc>
          <w:tcPr>
            <w:tcW w:w="2208" w:type="dxa"/>
            <w:shd w:val="clear" w:color="auto" w:fill="auto"/>
          </w:tcPr>
          <w:p w:rsidR="00873969" w:rsidRDefault="00873969" w:rsidP="00495C69">
            <w:pPr>
              <w:jc w:val="center"/>
              <w:rPr>
                <w:sz w:val="24"/>
              </w:rPr>
            </w:pPr>
            <w:r>
              <w:rPr>
                <w:rFonts w:hint="eastAsia"/>
                <w:sz w:val="24"/>
              </w:rPr>
              <w:t>数据集</w:t>
            </w:r>
            <w:r>
              <w:rPr>
                <w:rFonts w:hint="eastAsia"/>
                <w:sz w:val="24"/>
              </w:rPr>
              <w:t>1</w:t>
            </w:r>
            <w:r>
              <w:rPr>
                <w:rFonts w:hint="eastAsia"/>
                <w:sz w:val="24"/>
              </w:rPr>
              <w:t>和</w:t>
            </w:r>
            <w:r>
              <w:rPr>
                <w:rFonts w:hint="eastAsia"/>
                <w:sz w:val="24"/>
              </w:rPr>
              <w:t>3</w:t>
            </w:r>
          </w:p>
        </w:tc>
        <w:tc>
          <w:tcPr>
            <w:tcW w:w="2040" w:type="dxa"/>
            <w:shd w:val="clear" w:color="auto" w:fill="auto"/>
          </w:tcPr>
          <w:p w:rsidR="00873969" w:rsidRPr="00515289" w:rsidRDefault="00873969" w:rsidP="00495C69">
            <w:pPr>
              <w:jc w:val="center"/>
              <w:rPr>
                <w:sz w:val="24"/>
              </w:rPr>
            </w:pPr>
            <w:r>
              <w:rPr>
                <w:rFonts w:hint="eastAsia"/>
                <w:sz w:val="24"/>
              </w:rPr>
              <w:t>1</w:t>
            </w:r>
            <w:r w:rsidRPr="00515289">
              <w:rPr>
                <w:rFonts w:hint="eastAsia"/>
                <w:sz w:val="24"/>
              </w:rPr>
              <w:t>00</w:t>
            </w:r>
            <w:r>
              <w:rPr>
                <w:rFonts w:hint="eastAsia"/>
                <w:sz w:val="24"/>
              </w:rPr>
              <w:t>%</w:t>
            </w:r>
          </w:p>
        </w:tc>
        <w:tc>
          <w:tcPr>
            <w:tcW w:w="2041" w:type="dxa"/>
            <w:shd w:val="clear" w:color="auto" w:fill="auto"/>
          </w:tcPr>
          <w:p w:rsidR="00873969" w:rsidRPr="00515289" w:rsidRDefault="00873969" w:rsidP="00495C69">
            <w:pPr>
              <w:jc w:val="center"/>
              <w:rPr>
                <w:sz w:val="24"/>
              </w:rPr>
            </w:pPr>
            <w:r>
              <w:rPr>
                <w:rFonts w:hint="eastAsia"/>
                <w:sz w:val="24"/>
              </w:rPr>
              <w:t>100%</w:t>
            </w:r>
          </w:p>
        </w:tc>
        <w:tc>
          <w:tcPr>
            <w:tcW w:w="2041" w:type="dxa"/>
            <w:shd w:val="clear" w:color="auto" w:fill="auto"/>
          </w:tcPr>
          <w:p w:rsidR="00873969" w:rsidRPr="00515289" w:rsidRDefault="00873969" w:rsidP="00495C69">
            <w:pPr>
              <w:jc w:val="center"/>
              <w:rPr>
                <w:sz w:val="24"/>
              </w:rPr>
            </w:pPr>
            <w:r>
              <w:rPr>
                <w:rFonts w:hint="eastAsia"/>
                <w:sz w:val="24"/>
              </w:rPr>
              <w:t>100%</w:t>
            </w:r>
          </w:p>
        </w:tc>
      </w:tr>
      <w:tr w:rsidR="00873969" w:rsidRPr="00515289" w:rsidTr="00495C69">
        <w:trPr>
          <w:jc w:val="center"/>
        </w:trPr>
        <w:tc>
          <w:tcPr>
            <w:tcW w:w="2208" w:type="dxa"/>
            <w:shd w:val="clear" w:color="auto" w:fill="auto"/>
          </w:tcPr>
          <w:p w:rsidR="00873969" w:rsidRPr="00515289" w:rsidRDefault="00873969" w:rsidP="00495C69">
            <w:pPr>
              <w:jc w:val="center"/>
              <w:rPr>
                <w:sz w:val="24"/>
              </w:rPr>
            </w:pPr>
            <w:r>
              <w:rPr>
                <w:rFonts w:hint="eastAsia"/>
                <w:sz w:val="24"/>
              </w:rPr>
              <w:t>数据集</w:t>
            </w:r>
            <w:r>
              <w:rPr>
                <w:rFonts w:hint="eastAsia"/>
                <w:sz w:val="24"/>
              </w:rPr>
              <w:t>2</w:t>
            </w:r>
            <w:r>
              <w:rPr>
                <w:rFonts w:hint="eastAsia"/>
                <w:sz w:val="24"/>
              </w:rPr>
              <w:t>和</w:t>
            </w:r>
            <w:r>
              <w:rPr>
                <w:rFonts w:hint="eastAsia"/>
                <w:sz w:val="24"/>
              </w:rPr>
              <w:t>3</w:t>
            </w:r>
          </w:p>
        </w:tc>
        <w:tc>
          <w:tcPr>
            <w:tcW w:w="2040" w:type="dxa"/>
            <w:shd w:val="clear" w:color="auto" w:fill="auto"/>
          </w:tcPr>
          <w:p w:rsidR="00873969" w:rsidRPr="00515289" w:rsidRDefault="00873969" w:rsidP="00495C69">
            <w:pPr>
              <w:jc w:val="center"/>
              <w:rPr>
                <w:sz w:val="24"/>
              </w:rPr>
            </w:pPr>
            <w:r>
              <w:rPr>
                <w:rFonts w:hint="eastAsia"/>
                <w:sz w:val="24"/>
              </w:rPr>
              <w:t>95%</w:t>
            </w:r>
          </w:p>
        </w:tc>
        <w:tc>
          <w:tcPr>
            <w:tcW w:w="2041" w:type="dxa"/>
            <w:shd w:val="clear" w:color="auto" w:fill="auto"/>
          </w:tcPr>
          <w:p w:rsidR="00873969" w:rsidRPr="00515289" w:rsidRDefault="00F36E8D" w:rsidP="00495C69">
            <w:pPr>
              <w:jc w:val="center"/>
              <w:rPr>
                <w:sz w:val="24"/>
              </w:rPr>
            </w:pPr>
            <w:r>
              <w:rPr>
                <w:rFonts w:hint="eastAsia"/>
                <w:sz w:val="24"/>
              </w:rPr>
              <w:t>94</w:t>
            </w:r>
            <w:r w:rsidR="00873969">
              <w:rPr>
                <w:rFonts w:hint="eastAsia"/>
                <w:sz w:val="24"/>
              </w:rPr>
              <w:t>%</w:t>
            </w:r>
          </w:p>
        </w:tc>
        <w:tc>
          <w:tcPr>
            <w:tcW w:w="2041" w:type="dxa"/>
            <w:shd w:val="clear" w:color="auto" w:fill="auto"/>
          </w:tcPr>
          <w:p w:rsidR="00873969" w:rsidRPr="00515289" w:rsidRDefault="00873969" w:rsidP="00F36E8D">
            <w:pPr>
              <w:jc w:val="center"/>
              <w:rPr>
                <w:sz w:val="24"/>
              </w:rPr>
            </w:pPr>
            <w:r>
              <w:rPr>
                <w:rFonts w:hint="eastAsia"/>
                <w:sz w:val="24"/>
              </w:rPr>
              <w:t>8</w:t>
            </w:r>
            <w:r w:rsidR="00F36E8D">
              <w:rPr>
                <w:rFonts w:hint="eastAsia"/>
                <w:sz w:val="24"/>
              </w:rPr>
              <w:t>4</w:t>
            </w:r>
            <w:r>
              <w:rPr>
                <w:rFonts w:hint="eastAsia"/>
                <w:sz w:val="24"/>
              </w:rPr>
              <w:t>%</w:t>
            </w:r>
          </w:p>
        </w:tc>
      </w:tr>
    </w:tbl>
    <w:p w:rsidR="00020A49" w:rsidRDefault="00020A49" w:rsidP="000A337A">
      <w:pPr>
        <w:spacing w:beforeLines="50"/>
        <w:jc w:val="left"/>
        <w:rPr>
          <w:sz w:val="24"/>
        </w:rPr>
      </w:pPr>
      <w:bookmarkStart w:id="7" w:name="OLE_LINK4"/>
      <w:bookmarkStart w:id="8" w:name="OLE_LINK7"/>
      <w:r w:rsidRPr="00990E4B">
        <w:rPr>
          <w:rFonts w:ascii="宋体" w:hAnsi="宋体" w:hint="eastAsia"/>
          <w:b/>
          <w:sz w:val="24"/>
        </w:rPr>
        <w:t>结论：</w:t>
      </w:r>
      <w:r>
        <w:rPr>
          <w:rFonts w:hint="eastAsia"/>
          <w:sz w:val="24"/>
        </w:rPr>
        <w:t>从实验结果可以看出：</w:t>
      </w:r>
    </w:p>
    <w:p w:rsidR="00020A49" w:rsidRDefault="00020A49" w:rsidP="000A337A">
      <w:pPr>
        <w:numPr>
          <w:ilvl w:val="0"/>
          <w:numId w:val="22"/>
        </w:numPr>
        <w:spacing w:beforeLines="50"/>
        <w:jc w:val="left"/>
        <w:rPr>
          <w:sz w:val="24"/>
        </w:rPr>
      </w:pPr>
      <w:r>
        <w:rPr>
          <w:rFonts w:hint="eastAsia"/>
          <w:sz w:val="24"/>
        </w:rPr>
        <w:t>对数据集</w:t>
      </w:r>
      <w:r>
        <w:rPr>
          <w:rFonts w:hint="eastAsia"/>
          <w:sz w:val="24"/>
        </w:rPr>
        <w:t>1</w:t>
      </w:r>
      <w:r>
        <w:rPr>
          <w:rFonts w:hint="eastAsia"/>
          <w:sz w:val="24"/>
        </w:rPr>
        <w:t>和</w:t>
      </w:r>
      <w:r>
        <w:rPr>
          <w:rFonts w:hint="eastAsia"/>
          <w:sz w:val="24"/>
        </w:rPr>
        <w:t>2</w:t>
      </w:r>
      <w:r>
        <w:rPr>
          <w:rFonts w:hint="eastAsia"/>
          <w:sz w:val="24"/>
        </w:rPr>
        <w:t>以及数据集</w:t>
      </w:r>
      <w:r>
        <w:rPr>
          <w:rFonts w:hint="eastAsia"/>
          <w:sz w:val="24"/>
        </w:rPr>
        <w:t>1</w:t>
      </w:r>
      <w:r>
        <w:rPr>
          <w:rFonts w:hint="eastAsia"/>
          <w:sz w:val="24"/>
        </w:rPr>
        <w:t>和</w:t>
      </w:r>
      <w:r>
        <w:rPr>
          <w:rFonts w:hint="eastAsia"/>
          <w:sz w:val="24"/>
        </w:rPr>
        <w:t>3</w:t>
      </w:r>
      <w:r>
        <w:rPr>
          <w:rFonts w:hint="eastAsia"/>
          <w:sz w:val="24"/>
        </w:rPr>
        <w:t>，经过</w:t>
      </w:r>
      <w:r>
        <w:rPr>
          <w:rFonts w:hint="eastAsia"/>
          <w:sz w:val="24"/>
        </w:rPr>
        <w:t>KPCA</w:t>
      </w:r>
      <w:r>
        <w:rPr>
          <w:rFonts w:hint="eastAsia"/>
          <w:sz w:val="24"/>
        </w:rPr>
        <w:t>变换降维后，数据依然是可分的；</w:t>
      </w:r>
      <w:r w:rsidRPr="00873969">
        <w:rPr>
          <w:rFonts w:hint="eastAsia"/>
          <w:sz w:val="24"/>
        </w:rPr>
        <w:t>对数据集</w:t>
      </w:r>
      <w:r w:rsidRPr="00873969">
        <w:rPr>
          <w:rFonts w:hint="eastAsia"/>
          <w:sz w:val="24"/>
        </w:rPr>
        <w:t>2</w:t>
      </w:r>
      <w:r w:rsidRPr="00873969">
        <w:rPr>
          <w:rFonts w:hint="eastAsia"/>
          <w:sz w:val="24"/>
        </w:rPr>
        <w:t>和</w:t>
      </w:r>
      <w:r w:rsidRPr="00873969">
        <w:rPr>
          <w:rFonts w:hint="eastAsia"/>
          <w:sz w:val="24"/>
        </w:rPr>
        <w:t>3</w:t>
      </w:r>
      <w:r w:rsidRPr="00873969">
        <w:rPr>
          <w:rFonts w:hint="eastAsia"/>
          <w:sz w:val="24"/>
        </w:rPr>
        <w:t>，经过</w:t>
      </w:r>
      <w:r w:rsidRPr="00873969">
        <w:rPr>
          <w:rFonts w:hint="eastAsia"/>
          <w:sz w:val="24"/>
        </w:rPr>
        <w:t>KPCA</w:t>
      </w:r>
      <w:r w:rsidRPr="00873969">
        <w:rPr>
          <w:rFonts w:hint="eastAsia"/>
          <w:sz w:val="24"/>
        </w:rPr>
        <w:t>变换降维后，分类精度变化不大；</w:t>
      </w:r>
    </w:p>
    <w:bookmarkEnd w:id="7"/>
    <w:bookmarkEnd w:id="8"/>
    <w:p w:rsidR="00F36E8D" w:rsidRDefault="00F36E8D" w:rsidP="000A337A">
      <w:pPr>
        <w:numPr>
          <w:ilvl w:val="0"/>
          <w:numId w:val="22"/>
        </w:numPr>
        <w:spacing w:beforeLines="50"/>
        <w:jc w:val="left"/>
        <w:rPr>
          <w:sz w:val="24"/>
        </w:rPr>
      </w:pPr>
      <w:r>
        <w:rPr>
          <w:rFonts w:hint="eastAsia"/>
          <w:sz w:val="24"/>
        </w:rPr>
        <w:t>从三个表格的对比可以看出，不同的</w:t>
      </w:r>
      <w:r>
        <w:rPr>
          <w:rFonts w:hint="eastAsia"/>
          <w:sz w:val="24"/>
        </w:rPr>
        <w:t>kernel</w:t>
      </w:r>
      <w:r>
        <w:rPr>
          <w:rFonts w:hint="eastAsia"/>
          <w:sz w:val="24"/>
        </w:rPr>
        <w:t>函数，所得的分类精度是不同的，</w:t>
      </w:r>
      <w:r>
        <w:rPr>
          <w:rFonts w:hint="eastAsia"/>
          <w:sz w:val="24"/>
        </w:rPr>
        <w:lastRenderedPageBreak/>
        <w:t>但对本实验来说，由于数据量小，所以之间的差别是略微的；</w:t>
      </w:r>
    </w:p>
    <w:p w:rsidR="00490D84" w:rsidRPr="00873969" w:rsidRDefault="00873969" w:rsidP="000A337A">
      <w:pPr>
        <w:numPr>
          <w:ilvl w:val="0"/>
          <w:numId w:val="22"/>
        </w:numPr>
        <w:spacing w:beforeLines="50"/>
        <w:jc w:val="left"/>
        <w:rPr>
          <w:sz w:val="24"/>
        </w:rPr>
      </w:pPr>
      <w:r>
        <w:rPr>
          <w:rFonts w:hint="eastAsia"/>
          <w:sz w:val="24"/>
        </w:rPr>
        <w:t>从（</w:t>
      </w:r>
      <w:r>
        <w:rPr>
          <w:rFonts w:hint="eastAsia"/>
          <w:sz w:val="24"/>
        </w:rPr>
        <w:t>1</w:t>
      </w:r>
      <w:r>
        <w:rPr>
          <w:rFonts w:hint="eastAsia"/>
          <w:sz w:val="24"/>
        </w:rPr>
        <w:t>）可以得到，</w:t>
      </w:r>
      <w:r>
        <w:rPr>
          <w:rFonts w:hint="eastAsia"/>
          <w:sz w:val="24"/>
        </w:rPr>
        <w:t>KPCA</w:t>
      </w:r>
      <w:r>
        <w:rPr>
          <w:rFonts w:hint="eastAsia"/>
          <w:sz w:val="24"/>
        </w:rPr>
        <w:t>变换可以从原始特征数据中抽出对分类重要的维度，在不损失分类精度的情况下，能大大减少数据的维度，节省了运算时间和存储空间。</w:t>
      </w:r>
    </w:p>
    <w:p w:rsidR="00490D84" w:rsidRPr="00FA7262" w:rsidRDefault="00490D84" w:rsidP="00583AAF">
      <w:pPr>
        <w:pStyle w:val="2"/>
        <w:numPr>
          <w:ilvl w:val="0"/>
          <w:numId w:val="27"/>
        </w:numPr>
      </w:pPr>
      <w:r>
        <w:rPr>
          <w:rFonts w:hint="eastAsia"/>
        </w:rPr>
        <w:t>利用</w:t>
      </w:r>
      <w:r w:rsidR="00D7640C">
        <w:rPr>
          <w:rFonts w:hint="eastAsia"/>
        </w:rPr>
        <w:t>LD</w:t>
      </w:r>
      <w:r>
        <w:rPr>
          <w:rFonts w:hint="eastAsia"/>
        </w:rPr>
        <w:t>A</w:t>
      </w:r>
      <w:r>
        <w:rPr>
          <w:rFonts w:hint="eastAsia"/>
        </w:rPr>
        <w:t>变换</w:t>
      </w:r>
      <w:r w:rsidRPr="00990E4B">
        <w:rPr>
          <w:rFonts w:hint="eastAsia"/>
        </w:rPr>
        <w:t>对</w:t>
      </w:r>
      <w:r w:rsidRPr="00990E4B">
        <w:rPr>
          <w:rFonts w:hint="eastAsia"/>
        </w:rPr>
        <w:t>Iris</w:t>
      </w:r>
      <w:r w:rsidRPr="00990E4B">
        <w:rPr>
          <w:rFonts w:hint="eastAsia"/>
        </w:rPr>
        <w:t>数据集</w:t>
      </w:r>
      <w:r>
        <w:rPr>
          <w:rFonts w:hint="eastAsia"/>
        </w:rPr>
        <w:t>聚类</w:t>
      </w:r>
    </w:p>
    <w:p w:rsidR="00490D84" w:rsidRDefault="005A788A" w:rsidP="005A788A">
      <w:pPr>
        <w:ind w:firstLineChars="200" w:firstLine="480"/>
        <w:rPr>
          <w:rFonts w:ascii="宋体" w:hAnsi="宋体"/>
          <w:sz w:val="24"/>
        </w:rPr>
      </w:pPr>
      <w:r>
        <w:rPr>
          <w:rFonts w:ascii="宋体" w:hAnsi="宋体" w:hint="eastAsia"/>
          <w:sz w:val="24"/>
        </w:rPr>
        <w:t>同前两组实验，我们在训练单神经元分类器时只迭代1次，并保持每次实验参数相同。因为LDA降维后的维数为k-1维（k为类别数目），本实验如果参与分类的数据有两类时，降维后的维度只有1；参与分类的类别数有3类时，降维后的维度为2。实验结果如下：</w:t>
      </w:r>
    </w:p>
    <w:p w:rsidR="006E0C00" w:rsidRPr="00FF31E8" w:rsidRDefault="006E0C00" w:rsidP="000A337A">
      <w:pPr>
        <w:spacing w:beforeLines="50"/>
        <w:jc w:val="center"/>
        <w:rPr>
          <w:b/>
          <w:szCs w:val="21"/>
        </w:rPr>
      </w:pPr>
      <w:r w:rsidRPr="00FF31E8">
        <w:rPr>
          <w:rFonts w:ascii="宋体" w:hAnsi="宋体" w:hint="eastAsia"/>
          <w:b/>
          <w:szCs w:val="21"/>
        </w:rPr>
        <w:t>表</w:t>
      </w:r>
      <w:r>
        <w:rPr>
          <w:rFonts w:ascii="宋体" w:hAnsi="宋体" w:hint="eastAsia"/>
          <w:b/>
          <w:szCs w:val="21"/>
        </w:rPr>
        <w:t>16 采用LDA降维</w:t>
      </w:r>
      <w:r w:rsidR="005E12C9">
        <w:rPr>
          <w:rFonts w:ascii="宋体" w:hAnsi="宋体" w:hint="eastAsia"/>
          <w:b/>
          <w:szCs w:val="21"/>
        </w:rPr>
        <w:t>后</w:t>
      </w:r>
      <w:r>
        <w:rPr>
          <w:rFonts w:ascii="宋体" w:hAnsi="宋体" w:hint="eastAsia"/>
          <w:b/>
          <w:szCs w:val="21"/>
        </w:rPr>
        <w:t>在不同数据集上的分类精度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8"/>
        <w:gridCol w:w="2040"/>
        <w:gridCol w:w="2041"/>
      </w:tblGrid>
      <w:tr w:rsidR="006E0C00" w:rsidRPr="00515289" w:rsidTr="00320563">
        <w:trPr>
          <w:jc w:val="center"/>
        </w:trPr>
        <w:tc>
          <w:tcPr>
            <w:tcW w:w="2208" w:type="dxa"/>
            <w:shd w:val="clear" w:color="auto" w:fill="auto"/>
          </w:tcPr>
          <w:p w:rsidR="006E0C00" w:rsidRPr="00515289" w:rsidRDefault="006E0C00" w:rsidP="00320563">
            <w:pPr>
              <w:jc w:val="center"/>
              <w:rPr>
                <w:sz w:val="24"/>
              </w:rPr>
            </w:pPr>
          </w:p>
        </w:tc>
        <w:tc>
          <w:tcPr>
            <w:tcW w:w="2040" w:type="dxa"/>
            <w:shd w:val="clear" w:color="auto" w:fill="auto"/>
          </w:tcPr>
          <w:p w:rsidR="006E0C00" w:rsidRPr="00515289" w:rsidRDefault="006E0C00" w:rsidP="00320563">
            <w:pPr>
              <w:jc w:val="center"/>
              <w:rPr>
                <w:sz w:val="24"/>
              </w:rPr>
            </w:pPr>
            <w:r>
              <w:rPr>
                <w:rFonts w:hint="eastAsia"/>
                <w:sz w:val="24"/>
              </w:rPr>
              <w:t>降维后的维度</w:t>
            </w:r>
          </w:p>
        </w:tc>
        <w:tc>
          <w:tcPr>
            <w:tcW w:w="2041" w:type="dxa"/>
            <w:shd w:val="clear" w:color="auto" w:fill="auto"/>
          </w:tcPr>
          <w:p w:rsidR="006E0C00" w:rsidRPr="00515289" w:rsidRDefault="006E0C00" w:rsidP="00320563">
            <w:pPr>
              <w:jc w:val="center"/>
              <w:rPr>
                <w:sz w:val="24"/>
              </w:rPr>
            </w:pPr>
            <w:r>
              <w:rPr>
                <w:rFonts w:hint="eastAsia"/>
                <w:sz w:val="24"/>
              </w:rPr>
              <w:t>分类精度</w:t>
            </w:r>
          </w:p>
        </w:tc>
      </w:tr>
      <w:tr w:rsidR="006E0C00" w:rsidRPr="00515289" w:rsidTr="00320563">
        <w:trPr>
          <w:jc w:val="center"/>
        </w:trPr>
        <w:tc>
          <w:tcPr>
            <w:tcW w:w="2208" w:type="dxa"/>
            <w:shd w:val="clear" w:color="auto" w:fill="auto"/>
          </w:tcPr>
          <w:p w:rsidR="006E0C00" w:rsidRPr="00515289" w:rsidRDefault="006E0C00" w:rsidP="00320563">
            <w:pPr>
              <w:jc w:val="center"/>
              <w:rPr>
                <w:sz w:val="24"/>
              </w:rPr>
            </w:pPr>
            <w:r>
              <w:rPr>
                <w:rFonts w:hint="eastAsia"/>
                <w:sz w:val="24"/>
              </w:rPr>
              <w:t>数据集</w:t>
            </w:r>
            <w:r>
              <w:rPr>
                <w:rFonts w:hint="eastAsia"/>
                <w:sz w:val="24"/>
              </w:rPr>
              <w:t>1</w:t>
            </w:r>
            <w:r>
              <w:rPr>
                <w:rFonts w:hint="eastAsia"/>
                <w:sz w:val="24"/>
              </w:rPr>
              <w:t>和</w:t>
            </w:r>
            <w:r>
              <w:rPr>
                <w:rFonts w:hint="eastAsia"/>
                <w:sz w:val="24"/>
              </w:rPr>
              <w:t>2</w:t>
            </w:r>
          </w:p>
        </w:tc>
        <w:tc>
          <w:tcPr>
            <w:tcW w:w="2040" w:type="dxa"/>
            <w:shd w:val="clear" w:color="auto" w:fill="auto"/>
          </w:tcPr>
          <w:p w:rsidR="006E0C00" w:rsidRPr="00515289" w:rsidRDefault="006E0C00" w:rsidP="00320563">
            <w:pPr>
              <w:jc w:val="center"/>
              <w:rPr>
                <w:sz w:val="24"/>
              </w:rPr>
            </w:pPr>
            <w:r>
              <w:rPr>
                <w:rFonts w:hint="eastAsia"/>
                <w:sz w:val="24"/>
              </w:rPr>
              <w:t>1</w:t>
            </w:r>
          </w:p>
        </w:tc>
        <w:tc>
          <w:tcPr>
            <w:tcW w:w="2041" w:type="dxa"/>
            <w:shd w:val="clear" w:color="auto" w:fill="auto"/>
          </w:tcPr>
          <w:p w:rsidR="006E0C00" w:rsidRPr="00515289" w:rsidRDefault="006E0C00" w:rsidP="00320563">
            <w:pPr>
              <w:jc w:val="center"/>
              <w:rPr>
                <w:sz w:val="24"/>
              </w:rPr>
            </w:pPr>
            <w:r>
              <w:rPr>
                <w:rFonts w:hint="eastAsia"/>
                <w:sz w:val="24"/>
              </w:rPr>
              <w:t>100%</w:t>
            </w:r>
          </w:p>
        </w:tc>
      </w:tr>
      <w:tr w:rsidR="006E0C00" w:rsidRPr="00515289" w:rsidTr="00320563">
        <w:trPr>
          <w:jc w:val="center"/>
        </w:trPr>
        <w:tc>
          <w:tcPr>
            <w:tcW w:w="2208" w:type="dxa"/>
            <w:shd w:val="clear" w:color="auto" w:fill="auto"/>
          </w:tcPr>
          <w:p w:rsidR="006E0C00" w:rsidRDefault="006E0C00" w:rsidP="00320563">
            <w:pPr>
              <w:jc w:val="center"/>
              <w:rPr>
                <w:sz w:val="24"/>
              </w:rPr>
            </w:pPr>
            <w:r>
              <w:rPr>
                <w:rFonts w:hint="eastAsia"/>
                <w:sz w:val="24"/>
              </w:rPr>
              <w:t>数据集</w:t>
            </w:r>
            <w:r>
              <w:rPr>
                <w:rFonts w:hint="eastAsia"/>
                <w:sz w:val="24"/>
              </w:rPr>
              <w:t>1</w:t>
            </w:r>
            <w:r>
              <w:rPr>
                <w:rFonts w:hint="eastAsia"/>
                <w:sz w:val="24"/>
              </w:rPr>
              <w:t>和</w:t>
            </w:r>
            <w:r>
              <w:rPr>
                <w:rFonts w:hint="eastAsia"/>
                <w:sz w:val="24"/>
              </w:rPr>
              <w:t>3</w:t>
            </w:r>
          </w:p>
        </w:tc>
        <w:tc>
          <w:tcPr>
            <w:tcW w:w="2040" w:type="dxa"/>
            <w:shd w:val="clear" w:color="auto" w:fill="auto"/>
          </w:tcPr>
          <w:p w:rsidR="006E0C00" w:rsidRPr="00515289" w:rsidRDefault="006E0C00" w:rsidP="00320563">
            <w:pPr>
              <w:jc w:val="center"/>
              <w:rPr>
                <w:sz w:val="24"/>
              </w:rPr>
            </w:pPr>
            <w:r>
              <w:rPr>
                <w:rFonts w:hint="eastAsia"/>
                <w:sz w:val="24"/>
              </w:rPr>
              <w:t>1</w:t>
            </w:r>
          </w:p>
        </w:tc>
        <w:tc>
          <w:tcPr>
            <w:tcW w:w="2041" w:type="dxa"/>
            <w:shd w:val="clear" w:color="auto" w:fill="auto"/>
          </w:tcPr>
          <w:p w:rsidR="006E0C00" w:rsidRPr="00515289" w:rsidRDefault="006E0C00" w:rsidP="00320563">
            <w:pPr>
              <w:jc w:val="center"/>
              <w:rPr>
                <w:sz w:val="24"/>
              </w:rPr>
            </w:pPr>
            <w:r>
              <w:rPr>
                <w:rFonts w:hint="eastAsia"/>
                <w:sz w:val="24"/>
              </w:rPr>
              <w:t>100%</w:t>
            </w:r>
          </w:p>
        </w:tc>
      </w:tr>
      <w:tr w:rsidR="006E0C00" w:rsidRPr="00515289" w:rsidTr="00320563">
        <w:trPr>
          <w:jc w:val="center"/>
        </w:trPr>
        <w:tc>
          <w:tcPr>
            <w:tcW w:w="2208" w:type="dxa"/>
            <w:shd w:val="clear" w:color="auto" w:fill="auto"/>
          </w:tcPr>
          <w:p w:rsidR="006E0C00" w:rsidRPr="00515289" w:rsidRDefault="006E0C00" w:rsidP="00320563">
            <w:pPr>
              <w:jc w:val="center"/>
              <w:rPr>
                <w:sz w:val="24"/>
              </w:rPr>
            </w:pPr>
            <w:r>
              <w:rPr>
                <w:rFonts w:hint="eastAsia"/>
                <w:sz w:val="24"/>
              </w:rPr>
              <w:t>数据集</w:t>
            </w:r>
            <w:r>
              <w:rPr>
                <w:rFonts w:hint="eastAsia"/>
                <w:sz w:val="24"/>
              </w:rPr>
              <w:t>2</w:t>
            </w:r>
            <w:r>
              <w:rPr>
                <w:rFonts w:hint="eastAsia"/>
                <w:sz w:val="24"/>
              </w:rPr>
              <w:t>和</w:t>
            </w:r>
            <w:r>
              <w:rPr>
                <w:rFonts w:hint="eastAsia"/>
                <w:sz w:val="24"/>
              </w:rPr>
              <w:t>3</w:t>
            </w:r>
          </w:p>
        </w:tc>
        <w:tc>
          <w:tcPr>
            <w:tcW w:w="2040" w:type="dxa"/>
            <w:shd w:val="clear" w:color="auto" w:fill="auto"/>
          </w:tcPr>
          <w:p w:rsidR="006E0C00" w:rsidRPr="00515289" w:rsidRDefault="006E0C00" w:rsidP="00320563">
            <w:pPr>
              <w:jc w:val="center"/>
              <w:rPr>
                <w:sz w:val="24"/>
              </w:rPr>
            </w:pPr>
            <w:r>
              <w:rPr>
                <w:rFonts w:hint="eastAsia"/>
                <w:sz w:val="24"/>
              </w:rPr>
              <w:t>1</w:t>
            </w:r>
          </w:p>
        </w:tc>
        <w:tc>
          <w:tcPr>
            <w:tcW w:w="2041" w:type="dxa"/>
            <w:shd w:val="clear" w:color="auto" w:fill="auto"/>
          </w:tcPr>
          <w:p w:rsidR="006E0C00" w:rsidRPr="00515289" w:rsidRDefault="006E0C00" w:rsidP="006E0C00">
            <w:pPr>
              <w:jc w:val="center"/>
              <w:rPr>
                <w:sz w:val="24"/>
              </w:rPr>
            </w:pPr>
            <w:r>
              <w:rPr>
                <w:rFonts w:hint="eastAsia"/>
                <w:sz w:val="24"/>
              </w:rPr>
              <w:t>98%</w:t>
            </w:r>
          </w:p>
        </w:tc>
      </w:tr>
      <w:tr w:rsidR="006E0C00" w:rsidRPr="00515289" w:rsidTr="00320563">
        <w:trPr>
          <w:jc w:val="center"/>
        </w:trPr>
        <w:tc>
          <w:tcPr>
            <w:tcW w:w="2208" w:type="dxa"/>
            <w:shd w:val="clear" w:color="auto" w:fill="auto"/>
          </w:tcPr>
          <w:p w:rsidR="006E0C00" w:rsidRDefault="006E0C00" w:rsidP="006E0C00">
            <w:pPr>
              <w:jc w:val="center"/>
              <w:rPr>
                <w:sz w:val="24"/>
              </w:rPr>
            </w:pPr>
            <w:r>
              <w:rPr>
                <w:rFonts w:hint="eastAsia"/>
                <w:sz w:val="24"/>
              </w:rPr>
              <w:t>数据集</w:t>
            </w:r>
            <w:r>
              <w:rPr>
                <w:rFonts w:hint="eastAsia"/>
                <w:sz w:val="24"/>
              </w:rPr>
              <w:t>1 2 3</w:t>
            </w:r>
          </w:p>
        </w:tc>
        <w:tc>
          <w:tcPr>
            <w:tcW w:w="2040" w:type="dxa"/>
            <w:shd w:val="clear" w:color="auto" w:fill="auto"/>
          </w:tcPr>
          <w:p w:rsidR="006E0C00" w:rsidRDefault="006E0C00" w:rsidP="00320563">
            <w:pPr>
              <w:jc w:val="center"/>
              <w:rPr>
                <w:sz w:val="24"/>
              </w:rPr>
            </w:pPr>
            <w:r>
              <w:rPr>
                <w:rFonts w:hint="eastAsia"/>
                <w:sz w:val="24"/>
              </w:rPr>
              <w:t>2</w:t>
            </w:r>
          </w:p>
        </w:tc>
        <w:tc>
          <w:tcPr>
            <w:tcW w:w="2041" w:type="dxa"/>
            <w:shd w:val="clear" w:color="auto" w:fill="auto"/>
          </w:tcPr>
          <w:p w:rsidR="006E0C00" w:rsidRDefault="006E0C00" w:rsidP="00320563">
            <w:pPr>
              <w:jc w:val="center"/>
              <w:rPr>
                <w:sz w:val="24"/>
              </w:rPr>
            </w:pPr>
            <w:r>
              <w:rPr>
                <w:rFonts w:hint="eastAsia"/>
                <w:sz w:val="24"/>
              </w:rPr>
              <w:t>100%</w:t>
            </w:r>
          </w:p>
        </w:tc>
      </w:tr>
    </w:tbl>
    <w:p w:rsidR="006E0C00" w:rsidRDefault="006E0C00" w:rsidP="000A337A">
      <w:pPr>
        <w:spacing w:beforeLines="50"/>
        <w:jc w:val="left"/>
        <w:rPr>
          <w:sz w:val="24"/>
        </w:rPr>
      </w:pPr>
      <w:r w:rsidRPr="00990E4B">
        <w:rPr>
          <w:rFonts w:ascii="宋体" w:hAnsi="宋体" w:hint="eastAsia"/>
          <w:b/>
          <w:sz w:val="24"/>
        </w:rPr>
        <w:t>结论：</w:t>
      </w:r>
      <w:r>
        <w:rPr>
          <w:rFonts w:hint="eastAsia"/>
          <w:sz w:val="24"/>
        </w:rPr>
        <w:t>从实验结果可以看出：</w:t>
      </w:r>
    </w:p>
    <w:p w:rsidR="00320563" w:rsidRDefault="00320563" w:rsidP="000A337A">
      <w:pPr>
        <w:numPr>
          <w:ilvl w:val="0"/>
          <w:numId w:val="23"/>
        </w:numPr>
        <w:spacing w:beforeLines="50"/>
        <w:jc w:val="left"/>
        <w:rPr>
          <w:sz w:val="24"/>
        </w:rPr>
      </w:pPr>
      <w:bookmarkStart w:id="9" w:name="OLE_LINK10"/>
      <w:bookmarkStart w:id="10" w:name="OLE_LINK11"/>
      <w:r>
        <w:rPr>
          <w:rFonts w:hint="eastAsia"/>
          <w:sz w:val="24"/>
        </w:rPr>
        <w:t>和前两种方法相比较，</w:t>
      </w:r>
      <w:r>
        <w:rPr>
          <w:rFonts w:hint="eastAsia"/>
          <w:sz w:val="24"/>
        </w:rPr>
        <w:t>LDA</w:t>
      </w:r>
      <w:r w:rsidR="005E12C9">
        <w:rPr>
          <w:rFonts w:hint="eastAsia"/>
          <w:sz w:val="24"/>
        </w:rPr>
        <w:t>的</w:t>
      </w:r>
      <w:r>
        <w:rPr>
          <w:rFonts w:hint="eastAsia"/>
          <w:sz w:val="24"/>
        </w:rPr>
        <w:t>分类精度是最高的，特别是对数据集</w:t>
      </w:r>
      <w:r>
        <w:rPr>
          <w:rFonts w:hint="eastAsia"/>
          <w:sz w:val="24"/>
        </w:rPr>
        <w:t>1</w:t>
      </w:r>
      <w:r>
        <w:rPr>
          <w:rFonts w:hint="eastAsia"/>
          <w:sz w:val="24"/>
        </w:rPr>
        <w:t>和</w:t>
      </w:r>
      <w:r>
        <w:rPr>
          <w:rFonts w:hint="eastAsia"/>
          <w:sz w:val="24"/>
        </w:rPr>
        <w:t>3</w:t>
      </w:r>
      <w:r>
        <w:rPr>
          <w:rFonts w:hint="eastAsia"/>
          <w:sz w:val="24"/>
        </w:rPr>
        <w:t>的分类，虽然降维后的特征向量只有</w:t>
      </w:r>
      <w:r>
        <w:rPr>
          <w:rFonts w:hint="eastAsia"/>
          <w:sz w:val="24"/>
        </w:rPr>
        <w:t>1</w:t>
      </w:r>
      <w:r>
        <w:rPr>
          <w:rFonts w:hint="eastAsia"/>
          <w:sz w:val="24"/>
        </w:rPr>
        <w:t>维，但分类精度却达到了</w:t>
      </w:r>
      <w:r>
        <w:rPr>
          <w:rFonts w:hint="eastAsia"/>
          <w:sz w:val="24"/>
        </w:rPr>
        <w:t>98%</w:t>
      </w:r>
      <w:r>
        <w:rPr>
          <w:rFonts w:hint="eastAsia"/>
          <w:sz w:val="24"/>
        </w:rPr>
        <w:t>；对三个数据集同时分类时，精度也达到了</w:t>
      </w:r>
      <w:r w:rsidR="005E12C9">
        <w:rPr>
          <w:rFonts w:hint="eastAsia"/>
          <w:sz w:val="24"/>
        </w:rPr>
        <w:t>惊人的</w:t>
      </w:r>
      <w:r>
        <w:rPr>
          <w:rFonts w:hint="eastAsia"/>
          <w:sz w:val="24"/>
        </w:rPr>
        <w:t>100%</w:t>
      </w:r>
      <w:r>
        <w:rPr>
          <w:rFonts w:hint="eastAsia"/>
          <w:sz w:val="24"/>
        </w:rPr>
        <w:t>；</w:t>
      </w:r>
    </w:p>
    <w:p w:rsidR="006E0C00" w:rsidRDefault="005E12C9" w:rsidP="000A337A">
      <w:pPr>
        <w:numPr>
          <w:ilvl w:val="0"/>
          <w:numId w:val="23"/>
        </w:numPr>
        <w:spacing w:beforeLines="50"/>
        <w:jc w:val="left"/>
        <w:rPr>
          <w:sz w:val="24"/>
        </w:rPr>
      </w:pPr>
      <w:r>
        <w:rPr>
          <w:rFonts w:hint="eastAsia"/>
          <w:sz w:val="24"/>
        </w:rPr>
        <w:t>LDA</w:t>
      </w:r>
      <w:r>
        <w:rPr>
          <w:rFonts w:hint="eastAsia"/>
          <w:sz w:val="24"/>
        </w:rPr>
        <w:t>变换在求取时，用到了类别信息，使得类间距离最大，类内距离最大，所以能够取得比前两种方法更好的结果。</w:t>
      </w:r>
    </w:p>
    <w:bookmarkEnd w:id="9"/>
    <w:bookmarkEnd w:id="10"/>
    <w:p w:rsidR="005E12C9" w:rsidRDefault="00583AAF" w:rsidP="00583AAF">
      <w:pPr>
        <w:pStyle w:val="1"/>
      </w:pPr>
      <w:r>
        <w:rPr>
          <w:rFonts w:hint="eastAsia"/>
        </w:rPr>
        <w:t>四．</w:t>
      </w:r>
      <w:r w:rsidR="005E12C9">
        <w:rPr>
          <w:rFonts w:hint="eastAsia"/>
        </w:rPr>
        <w:t>三种变换的简要分析</w:t>
      </w:r>
    </w:p>
    <w:p w:rsidR="005E12C9" w:rsidRDefault="001D59E3" w:rsidP="000A337A">
      <w:pPr>
        <w:numPr>
          <w:ilvl w:val="0"/>
          <w:numId w:val="24"/>
        </w:numPr>
        <w:spacing w:beforeLines="50"/>
        <w:jc w:val="left"/>
        <w:rPr>
          <w:sz w:val="24"/>
        </w:rPr>
      </w:pPr>
      <w:r>
        <w:rPr>
          <w:rFonts w:hint="eastAsia"/>
          <w:sz w:val="24"/>
        </w:rPr>
        <w:t>PCA</w:t>
      </w:r>
      <w:r>
        <w:rPr>
          <w:rFonts w:hint="eastAsia"/>
          <w:sz w:val="24"/>
        </w:rPr>
        <w:t>是选用一组正交基来近似的表示原始数据，以达到数据降维的效果；</w:t>
      </w:r>
      <w:r w:rsidRPr="001D59E3">
        <w:rPr>
          <w:rFonts w:hint="eastAsia"/>
          <w:sz w:val="24"/>
        </w:rPr>
        <w:t>每一个主成分都是数据在某一个方向上的投影，在不同的方向上这些数据方差</w:t>
      </w:r>
      <w:r w:rsidRPr="001D59E3">
        <w:rPr>
          <w:rFonts w:hint="eastAsia"/>
          <w:sz w:val="24"/>
        </w:rPr>
        <w:t>Variance</w:t>
      </w:r>
      <w:r w:rsidRPr="001D59E3">
        <w:rPr>
          <w:rFonts w:hint="eastAsia"/>
          <w:sz w:val="24"/>
        </w:rPr>
        <w:t>的大小由其特征值（</w:t>
      </w:r>
      <w:r w:rsidRPr="001D59E3">
        <w:rPr>
          <w:rFonts w:hint="eastAsia"/>
          <w:sz w:val="24"/>
        </w:rPr>
        <w:t>eigenvalue</w:t>
      </w:r>
      <w:r w:rsidRPr="001D59E3">
        <w:rPr>
          <w:rFonts w:hint="eastAsia"/>
          <w:sz w:val="24"/>
        </w:rPr>
        <w:t>）决定。</w:t>
      </w:r>
    </w:p>
    <w:p w:rsidR="001D59E3" w:rsidRDefault="00880297" w:rsidP="000A337A">
      <w:pPr>
        <w:numPr>
          <w:ilvl w:val="0"/>
          <w:numId w:val="24"/>
        </w:numPr>
        <w:spacing w:beforeLines="50"/>
        <w:jc w:val="left"/>
        <w:rPr>
          <w:sz w:val="24"/>
        </w:rPr>
      </w:pPr>
      <w:r>
        <w:rPr>
          <w:rFonts w:hint="eastAsia"/>
          <w:sz w:val="24"/>
        </w:rPr>
        <w:t>在</w:t>
      </w:r>
      <w:r w:rsidR="001D59E3">
        <w:rPr>
          <w:rFonts w:hint="eastAsia"/>
          <w:sz w:val="24"/>
        </w:rPr>
        <w:t>KPCA</w:t>
      </w:r>
      <w:r>
        <w:rPr>
          <w:rFonts w:hint="eastAsia"/>
          <w:sz w:val="24"/>
        </w:rPr>
        <w:t>中，</w:t>
      </w:r>
      <w:r w:rsidR="001D59E3" w:rsidRPr="001D59E3">
        <w:rPr>
          <w:rFonts w:hint="eastAsia"/>
          <w:sz w:val="24"/>
        </w:rPr>
        <w:t>我们认为原有数据有更高的维数，我们可以在更高维的空间（</w:t>
      </w:r>
      <w:r w:rsidR="001D59E3" w:rsidRPr="001D59E3">
        <w:rPr>
          <w:rFonts w:hint="eastAsia"/>
          <w:sz w:val="24"/>
        </w:rPr>
        <w:t>Hilbert Space</w:t>
      </w:r>
      <w:r w:rsidR="001D59E3" w:rsidRPr="001D59E3">
        <w:rPr>
          <w:rFonts w:hint="eastAsia"/>
          <w:sz w:val="24"/>
        </w:rPr>
        <w:t>）中做</w:t>
      </w:r>
      <w:r w:rsidR="001D59E3" w:rsidRPr="001D59E3">
        <w:rPr>
          <w:rFonts w:hint="eastAsia"/>
          <w:sz w:val="24"/>
        </w:rPr>
        <w:t>PCA</w:t>
      </w:r>
      <w:r w:rsidR="001D59E3" w:rsidRPr="001D59E3">
        <w:rPr>
          <w:rFonts w:hint="eastAsia"/>
          <w:sz w:val="24"/>
        </w:rPr>
        <w:t>分析（即在更高维空间里，把原始数据向不同的方向投影）。这样做的优点</w:t>
      </w:r>
      <w:r>
        <w:rPr>
          <w:rFonts w:hint="eastAsia"/>
          <w:sz w:val="24"/>
        </w:rPr>
        <w:t>是</w:t>
      </w:r>
      <w:r w:rsidR="001D59E3" w:rsidRPr="001D59E3">
        <w:rPr>
          <w:rFonts w:hint="eastAsia"/>
          <w:sz w:val="24"/>
        </w:rPr>
        <w:t>：对于在通常线性空间难于线性分类的数据点，我们有可能再更高维度上找到合适的高维线性分类平面。</w:t>
      </w:r>
    </w:p>
    <w:p w:rsidR="00954233" w:rsidRPr="00954233" w:rsidRDefault="00880297" w:rsidP="000A337A">
      <w:pPr>
        <w:numPr>
          <w:ilvl w:val="0"/>
          <w:numId w:val="24"/>
        </w:numPr>
        <w:spacing w:beforeLines="50"/>
        <w:jc w:val="left"/>
        <w:rPr>
          <w:sz w:val="24"/>
        </w:rPr>
      </w:pPr>
      <w:r w:rsidRPr="00880297">
        <w:rPr>
          <w:rFonts w:hint="eastAsia"/>
          <w:sz w:val="24"/>
        </w:rPr>
        <w:t>PCA</w:t>
      </w:r>
      <w:r w:rsidRPr="00880297">
        <w:rPr>
          <w:rFonts w:hint="eastAsia"/>
          <w:sz w:val="24"/>
        </w:rPr>
        <w:t>是一种</w:t>
      </w:r>
      <w:r w:rsidRPr="00880297">
        <w:rPr>
          <w:rFonts w:hint="eastAsia"/>
          <w:sz w:val="24"/>
        </w:rPr>
        <w:t>unsupervised</w:t>
      </w:r>
      <w:r w:rsidRPr="00880297">
        <w:rPr>
          <w:rFonts w:hint="eastAsia"/>
          <w:sz w:val="24"/>
        </w:rPr>
        <w:t>的映射方法</w:t>
      </w:r>
      <w:r>
        <w:rPr>
          <w:rFonts w:hint="eastAsia"/>
          <w:sz w:val="24"/>
        </w:rPr>
        <w:t>，</w:t>
      </w:r>
      <w:r w:rsidRPr="00880297">
        <w:rPr>
          <w:rFonts w:hint="eastAsia"/>
          <w:sz w:val="24"/>
        </w:rPr>
        <w:t>而</w:t>
      </w:r>
      <w:r w:rsidRPr="00880297">
        <w:rPr>
          <w:rFonts w:hint="eastAsia"/>
          <w:sz w:val="24"/>
        </w:rPr>
        <w:t>LDA</w:t>
      </w:r>
      <w:r w:rsidRPr="00880297">
        <w:rPr>
          <w:rFonts w:hint="eastAsia"/>
          <w:sz w:val="24"/>
        </w:rPr>
        <w:t>是一种</w:t>
      </w:r>
      <w:r w:rsidRPr="00880297">
        <w:rPr>
          <w:rFonts w:hint="eastAsia"/>
          <w:sz w:val="24"/>
        </w:rPr>
        <w:t>supervised</w:t>
      </w:r>
      <w:r w:rsidRPr="00880297">
        <w:rPr>
          <w:rFonts w:hint="eastAsia"/>
          <w:sz w:val="24"/>
        </w:rPr>
        <w:t>映射方法</w:t>
      </w:r>
      <w:r w:rsidRPr="00880297">
        <w:rPr>
          <w:rFonts w:hint="eastAsia"/>
          <w:sz w:val="24"/>
        </w:rPr>
        <w:t>PCA</w:t>
      </w:r>
      <w:r w:rsidRPr="00880297">
        <w:rPr>
          <w:rFonts w:hint="eastAsia"/>
          <w:sz w:val="24"/>
        </w:rPr>
        <w:t>只是将整组数据整体映射到最方便表示这组数据的坐标轴上，映射时没有利用任何数据内部的分类信息</w:t>
      </w:r>
      <w:r>
        <w:rPr>
          <w:rFonts w:hint="eastAsia"/>
          <w:sz w:val="24"/>
        </w:rPr>
        <w:t>。</w:t>
      </w:r>
      <w:r>
        <w:rPr>
          <w:rFonts w:hint="eastAsia"/>
          <w:sz w:val="24"/>
        </w:rPr>
        <w:t>LDA</w:t>
      </w:r>
      <w:r>
        <w:rPr>
          <w:rFonts w:hint="eastAsia"/>
          <w:sz w:val="24"/>
        </w:rPr>
        <w:t>变换在求取时，用到了类别信息，使得</w:t>
      </w:r>
      <w:r w:rsidR="00954233">
        <w:rPr>
          <w:rFonts w:hint="eastAsia"/>
          <w:sz w:val="24"/>
        </w:rPr>
        <w:t>类间距离最大，类内距离最大，所以能够取得比前两种方法更好的结果。</w:t>
      </w:r>
    </w:p>
    <w:p w:rsidR="00E6011D" w:rsidRPr="00AD5B60" w:rsidRDefault="00583AAF" w:rsidP="00583AAF">
      <w:pPr>
        <w:pStyle w:val="1"/>
      </w:pPr>
      <w:r>
        <w:rPr>
          <w:rFonts w:hint="eastAsia"/>
        </w:rPr>
        <w:lastRenderedPageBreak/>
        <w:t>五．</w:t>
      </w:r>
      <w:r w:rsidR="00E6011D">
        <w:rPr>
          <w:rFonts w:hint="eastAsia"/>
        </w:rPr>
        <w:t>源代码</w:t>
      </w:r>
    </w:p>
    <w:p w:rsidR="00954233" w:rsidRDefault="00954233" w:rsidP="000E7C04">
      <w:pPr>
        <w:rPr>
          <w:sz w:val="24"/>
        </w:rPr>
        <w:sectPr w:rsidR="00954233">
          <w:footerReference w:type="even" r:id="rId173"/>
          <w:footerReference w:type="default" r:id="rId174"/>
          <w:pgSz w:w="11906" w:h="16838"/>
          <w:pgMar w:top="1440" w:right="1800" w:bottom="1440" w:left="1800" w:header="851" w:footer="992" w:gutter="0"/>
          <w:cols w:space="425"/>
          <w:docGrid w:type="lines" w:linePitch="312"/>
        </w:sectPr>
      </w:pPr>
    </w:p>
    <w:p w:rsidR="000E7C04" w:rsidRPr="00583AAF" w:rsidRDefault="000E7C04" w:rsidP="000E7C04">
      <w:pPr>
        <w:rPr>
          <w:szCs w:val="21"/>
        </w:rPr>
      </w:pPr>
      <w:r w:rsidRPr="00583AAF">
        <w:rPr>
          <w:szCs w:val="21"/>
        </w:rPr>
        <w:lastRenderedPageBreak/>
        <w:t>clear;clc</w:t>
      </w:r>
    </w:p>
    <w:p w:rsidR="000E7C04" w:rsidRPr="00583AAF" w:rsidRDefault="000E7C04" w:rsidP="000E7C04">
      <w:pPr>
        <w:rPr>
          <w:szCs w:val="21"/>
        </w:rPr>
      </w:pPr>
      <w:r w:rsidRPr="00583AAF">
        <w:rPr>
          <w:szCs w:val="21"/>
        </w:rPr>
        <w:t>close all;</w:t>
      </w:r>
    </w:p>
    <w:p w:rsidR="000E7C04" w:rsidRPr="00583AAF" w:rsidRDefault="000E7C04" w:rsidP="000E7C04">
      <w:pPr>
        <w:rPr>
          <w:szCs w:val="21"/>
        </w:rPr>
      </w:pPr>
      <w:r w:rsidRPr="00583AAF">
        <w:rPr>
          <w:szCs w:val="21"/>
        </w:rPr>
        <w:t>% load data</w:t>
      </w:r>
    </w:p>
    <w:p w:rsidR="000E7C04" w:rsidRPr="00583AAF" w:rsidRDefault="000E7C04" w:rsidP="000E7C04">
      <w:pPr>
        <w:rPr>
          <w:szCs w:val="21"/>
        </w:rPr>
      </w:pPr>
      <w:r w:rsidRPr="00583AAF">
        <w:rPr>
          <w:rFonts w:hint="eastAsia"/>
          <w:szCs w:val="21"/>
        </w:rPr>
        <w:t>% data1 = xlsread('</w:t>
      </w:r>
      <w:r w:rsidRPr="00583AAF">
        <w:rPr>
          <w:rFonts w:hint="eastAsia"/>
          <w:szCs w:val="21"/>
        </w:rPr>
        <w:t>数据</w:t>
      </w:r>
      <w:r w:rsidRPr="00583AAF">
        <w:rPr>
          <w:rFonts w:hint="eastAsia"/>
          <w:szCs w:val="21"/>
        </w:rPr>
        <w:t>\data1.xls');</w:t>
      </w:r>
    </w:p>
    <w:p w:rsidR="000E7C04" w:rsidRPr="00583AAF" w:rsidRDefault="000E7C04" w:rsidP="000E7C04">
      <w:pPr>
        <w:rPr>
          <w:szCs w:val="21"/>
        </w:rPr>
      </w:pPr>
      <w:r w:rsidRPr="00583AAF">
        <w:rPr>
          <w:rFonts w:hint="eastAsia"/>
          <w:szCs w:val="21"/>
        </w:rPr>
        <w:t>% data2 = xlsread('</w:t>
      </w:r>
      <w:r w:rsidRPr="00583AAF">
        <w:rPr>
          <w:rFonts w:hint="eastAsia"/>
          <w:szCs w:val="21"/>
        </w:rPr>
        <w:t>数据</w:t>
      </w:r>
      <w:r w:rsidRPr="00583AAF">
        <w:rPr>
          <w:rFonts w:hint="eastAsia"/>
          <w:szCs w:val="21"/>
        </w:rPr>
        <w:t>\data2.xls');</w:t>
      </w:r>
    </w:p>
    <w:p w:rsidR="000E7C04" w:rsidRPr="00583AAF" w:rsidRDefault="000E7C04" w:rsidP="000E7C04">
      <w:pPr>
        <w:rPr>
          <w:szCs w:val="21"/>
        </w:rPr>
      </w:pPr>
      <w:r w:rsidRPr="00583AAF">
        <w:rPr>
          <w:rFonts w:hint="eastAsia"/>
          <w:szCs w:val="21"/>
        </w:rPr>
        <w:t>% data1 = xlsread('</w:t>
      </w:r>
      <w:r w:rsidRPr="00583AAF">
        <w:rPr>
          <w:rFonts w:hint="eastAsia"/>
          <w:szCs w:val="21"/>
        </w:rPr>
        <w:t>数据</w:t>
      </w:r>
      <w:r w:rsidRPr="00583AAF">
        <w:rPr>
          <w:rFonts w:hint="eastAsia"/>
          <w:szCs w:val="21"/>
        </w:rPr>
        <w:t>\data1.xls');</w:t>
      </w:r>
    </w:p>
    <w:p w:rsidR="000E7C04" w:rsidRPr="00583AAF" w:rsidRDefault="000E7C04" w:rsidP="000E7C04">
      <w:pPr>
        <w:rPr>
          <w:szCs w:val="21"/>
        </w:rPr>
      </w:pPr>
      <w:r w:rsidRPr="00583AAF">
        <w:rPr>
          <w:rFonts w:hint="eastAsia"/>
          <w:szCs w:val="21"/>
        </w:rPr>
        <w:t>% data2 = xlsread('</w:t>
      </w:r>
      <w:r w:rsidRPr="00583AAF">
        <w:rPr>
          <w:rFonts w:hint="eastAsia"/>
          <w:szCs w:val="21"/>
        </w:rPr>
        <w:t>数据</w:t>
      </w:r>
      <w:r w:rsidRPr="00583AAF">
        <w:rPr>
          <w:rFonts w:hint="eastAsia"/>
          <w:szCs w:val="21"/>
        </w:rPr>
        <w:t>\data3.xls');</w:t>
      </w:r>
    </w:p>
    <w:p w:rsidR="000E7C04" w:rsidRPr="00583AAF" w:rsidRDefault="000E7C04" w:rsidP="000E7C04">
      <w:pPr>
        <w:rPr>
          <w:szCs w:val="21"/>
        </w:rPr>
      </w:pPr>
      <w:r w:rsidRPr="00583AAF">
        <w:rPr>
          <w:rFonts w:hint="eastAsia"/>
          <w:szCs w:val="21"/>
        </w:rPr>
        <w:t>data1 = xlsread('</w:t>
      </w:r>
      <w:r w:rsidRPr="00583AAF">
        <w:rPr>
          <w:rFonts w:hint="eastAsia"/>
          <w:szCs w:val="21"/>
        </w:rPr>
        <w:t>数据</w:t>
      </w:r>
      <w:r w:rsidRPr="00583AAF">
        <w:rPr>
          <w:rFonts w:hint="eastAsia"/>
          <w:szCs w:val="21"/>
        </w:rPr>
        <w:t>\data2.xls');</w:t>
      </w:r>
    </w:p>
    <w:p w:rsidR="000E7C04" w:rsidRPr="00583AAF" w:rsidRDefault="000E7C04" w:rsidP="000E7C04">
      <w:pPr>
        <w:rPr>
          <w:szCs w:val="21"/>
        </w:rPr>
      </w:pPr>
      <w:r w:rsidRPr="00583AAF">
        <w:rPr>
          <w:rFonts w:hint="eastAsia"/>
          <w:szCs w:val="21"/>
        </w:rPr>
        <w:t>data2 = xlsread('</w:t>
      </w:r>
      <w:r w:rsidRPr="00583AAF">
        <w:rPr>
          <w:rFonts w:hint="eastAsia"/>
          <w:szCs w:val="21"/>
        </w:rPr>
        <w:t>数据</w:t>
      </w:r>
      <w:r w:rsidRPr="00583AAF">
        <w:rPr>
          <w:rFonts w:hint="eastAsia"/>
          <w:szCs w:val="21"/>
        </w:rPr>
        <w:t>\data3.xls');</w:t>
      </w:r>
    </w:p>
    <w:p w:rsidR="000E7C04" w:rsidRPr="00583AAF" w:rsidRDefault="000E7C04" w:rsidP="000E7C04">
      <w:pPr>
        <w:rPr>
          <w:szCs w:val="21"/>
        </w:rPr>
      </w:pPr>
    </w:p>
    <w:p w:rsidR="000E7C04" w:rsidRPr="00583AAF" w:rsidRDefault="000E7C04" w:rsidP="000E7C04">
      <w:pPr>
        <w:rPr>
          <w:szCs w:val="21"/>
        </w:rPr>
      </w:pPr>
      <w:r w:rsidRPr="00583AAF">
        <w:rPr>
          <w:szCs w:val="21"/>
        </w:rPr>
        <w:t>% classify with PCA</w:t>
      </w:r>
    </w:p>
    <w:p w:rsidR="000E7C04" w:rsidRPr="00583AAF" w:rsidRDefault="000E7C04" w:rsidP="000E7C04">
      <w:pPr>
        <w:rPr>
          <w:szCs w:val="21"/>
        </w:rPr>
      </w:pPr>
      <w:r w:rsidRPr="00583AAF">
        <w:rPr>
          <w:szCs w:val="21"/>
        </w:rPr>
        <w:t>dim = 3; % dim of picked after K-L conversion</w:t>
      </w:r>
    </w:p>
    <w:p w:rsidR="000E7C04" w:rsidRPr="00583AAF" w:rsidRDefault="000E7C04" w:rsidP="000E7C04">
      <w:pPr>
        <w:rPr>
          <w:szCs w:val="21"/>
        </w:rPr>
      </w:pPr>
      <w:r w:rsidRPr="00583AAF">
        <w:rPr>
          <w:szCs w:val="21"/>
        </w:rPr>
        <w:t>for i = 5:10:50</w:t>
      </w:r>
    </w:p>
    <w:p w:rsidR="000E7C04" w:rsidRPr="00583AAF" w:rsidRDefault="000E7C04" w:rsidP="000E7C04">
      <w:pPr>
        <w:rPr>
          <w:szCs w:val="21"/>
        </w:rPr>
      </w:pPr>
      <w:r w:rsidRPr="00583AAF">
        <w:rPr>
          <w:szCs w:val="21"/>
        </w:rPr>
        <w:t>num_train = i;</w:t>
      </w:r>
    </w:p>
    <w:p w:rsidR="000E7C04" w:rsidRPr="00583AAF" w:rsidRDefault="000E7C04" w:rsidP="000E7C04">
      <w:pPr>
        <w:rPr>
          <w:szCs w:val="21"/>
        </w:rPr>
      </w:pPr>
      <w:r w:rsidRPr="00583AAF">
        <w:rPr>
          <w:szCs w:val="21"/>
        </w:rPr>
        <w:t>% convert data with K-L conversion</w:t>
      </w:r>
    </w:p>
    <w:p w:rsidR="000E7C04" w:rsidRPr="00583AAF" w:rsidRDefault="000E7C04" w:rsidP="000E7C04">
      <w:pPr>
        <w:rPr>
          <w:szCs w:val="21"/>
        </w:rPr>
      </w:pPr>
      <w:r w:rsidRPr="00583AAF">
        <w:rPr>
          <w:szCs w:val="21"/>
        </w:rPr>
        <w:t>[data1, data2] = K_L(data1, data2, num_train, dim);</w:t>
      </w:r>
    </w:p>
    <w:p w:rsidR="000E7C04" w:rsidRPr="00583AAF" w:rsidRDefault="000E7C04" w:rsidP="000E7C04">
      <w:pPr>
        <w:rPr>
          <w:szCs w:val="21"/>
        </w:rPr>
      </w:pPr>
      <w:r w:rsidRPr="00583AAF">
        <w:rPr>
          <w:szCs w:val="21"/>
        </w:rPr>
        <w:t>% classification with single-layer perceptron</w:t>
      </w:r>
    </w:p>
    <w:p w:rsidR="000E7C04" w:rsidRPr="00583AAF" w:rsidRDefault="000E7C04" w:rsidP="000E7C04">
      <w:pPr>
        <w:rPr>
          <w:szCs w:val="21"/>
        </w:rPr>
      </w:pPr>
      <w:r w:rsidRPr="00583AAF">
        <w:rPr>
          <w:szCs w:val="21"/>
        </w:rPr>
        <w:t>accu = perceptron_LMS(data1, data2, num_train);</w:t>
      </w:r>
    </w:p>
    <w:p w:rsidR="000E7C04" w:rsidRPr="00583AAF" w:rsidRDefault="000E7C04" w:rsidP="000E7C04">
      <w:pPr>
        <w:rPr>
          <w:szCs w:val="21"/>
        </w:rPr>
      </w:pPr>
      <w:r w:rsidRPr="00583AAF">
        <w:rPr>
          <w:szCs w:val="21"/>
        </w:rPr>
        <w:t>fprintf('accurary:%f\n', accu);</w:t>
      </w:r>
    </w:p>
    <w:p w:rsidR="000E7C04" w:rsidRPr="00583AAF" w:rsidRDefault="000E7C04" w:rsidP="000E7C04">
      <w:pPr>
        <w:rPr>
          <w:szCs w:val="21"/>
        </w:rPr>
      </w:pPr>
      <w:r w:rsidRPr="00583AAF">
        <w:rPr>
          <w:szCs w:val="21"/>
        </w:rPr>
        <w:t>end</w:t>
      </w:r>
    </w:p>
    <w:p w:rsidR="000E7C04" w:rsidRPr="00583AAF" w:rsidRDefault="000E7C04" w:rsidP="000E7C04">
      <w:pPr>
        <w:rPr>
          <w:szCs w:val="21"/>
        </w:rPr>
      </w:pPr>
    </w:p>
    <w:p w:rsidR="000E7C04" w:rsidRPr="00583AAF" w:rsidRDefault="000E7C04" w:rsidP="000E7C04">
      <w:pPr>
        <w:rPr>
          <w:szCs w:val="21"/>
        </w:rPr>
      </w:pPr>
      <w:r w:rsidRPr="00583AAF">
        <w:rPr>
          <w:szCs w:val="21"/>
        </w:rPr>
        <w:t>% classify with RPCA</w:t>
      </w:r>
    </w:p>
    <w:p w:rsidR="000E7C04" w:rsidRPr="00583AAF" w:rsidRDefault="000E7C04" w:rsidP="000E7C04">
      <w:pPr>
        <w:rPr>
          <w:szCs w:val="21"/>
        </w:rPr>
      </w:pPr>
      <w:r w:rsidRPr="00583AAF">
        <w:rPr>
          <w:szCs w:val="21"/>
        </w:rPr>
        <w:t>opts.KernelType = 'PolyPlus'; % 'Gaussian' 'Polynomial' 'PolyPlus'</w:t>
      </w:r>
    </w:p>
    <w:p w:rsidR="000E7C04" w:rsidRPr="00583AAF" w:rsidRDefault="000E7C04" w:rsidP="000E7C04">
      <w:pPr>
        <w:rPr>
          <w:szCs w:val="21"/>
        </w:rPr>
      </w:pPr>
      <w:r w:rsidRPr="00583AAF">
        <w:rPr>
          <w:szCs w:val="21"/>
        </w:rPr>
        <w:t>for i = 3:-1:1</w:t>
      </w:r>
    </w:p>
    <w:p w:rsidR="000E7C04" w:rsidRPr="00583AAF" w:rsidRDefault="000E7C04" w:rsidP="000E7C04">
      <w:pPr>
        <w:rPr>
          <w:szCs w:val="21"/>
        </w:rPr>
      </w:pPr>
      <w:r w:rsidRPr="00583AAF">
        <w:rPr>
          <w:szCs w:val="21"/>
        </w:rPr>
        <w:t xml:space="preserve">    data = [data1; data2];</w:t>
      </w:r>
    </w:p>
    <w:p w:rsidR="000E7C04" w:rsidRPr="00583AAF" w:rsidRDefault="000E7C04" w:rsidP="000E7C04">
      <w:pPr>
        <w:rPr>
          <w:szCs w:val="21"/>
        </w:rPr>
      </w:pPr>
      <w:r w:rsidRPr="00583AAF">
        <w:rPr>
          <w:szCs w:val="21"/>
        </w:rPr>
        <w:t xml:space="preserve">    dim = i;</w:t>
      </w:r>
    </w:p>
    <w:p w:rsidR="000E7C04" w:rsidRPr="00583AAF" w:rsidRDefault="000E7C04" w:rsidP="000E7C04">
      <w:pPr>
        <w:rPr>
          <w:szCs w:val="21"/>
        </w:rPr>
      </w:pPr>
      <w:r w:rsidRPr="00583AAF">
        <w:rPr>
          <w:szCs w:val="21"/>
        </w:rPr>
        <w:t xml:space="preserve">    [eigvector1, eigvalue1, Y] = KPCA(data', dim, opts);</w:t>
      </w:r>
    </w:p>
    <w:p w:rsidR="000E7C04" w:rsidRPr="00583AAF" w:rsidRDefault="000E7C04" w:rsidP="000E7C04">
      <w:pPr>
        <w:rPr>
          <w:szCs w:val="21"/>
        </w:rPr>
      </w:pPr>
      <w:r w:rsidRPr="00583AAF">
        <w:rPr>
          <w:szCs w:val="21"/>
        </w:rPr>
        <w:t xml:space="preserve">    num_train = 25;</w:t>
      </w:r>
    </w:p>
    <w:p w:rsidR="000E7C04" w:rsidRPr="00583AAF" w:rsidRDefault="000E7C04" w:rsidP="000E7C04">
      <w:pPr>
        <w:rPr>
          <w:szCs w:val="21"/>
        </w:rPr>
      </w:pPr>
      <w:r w:rsidRPr="00583AAF">
        <w:rPr>
          <w:szCs w:val="21"/>
        </w:rPr>
        <w:t xml:space="preserve">    accu = perceptron_LMS(Y(:,1:50)', Y(:,51:100)', num_train);</w:t>
      </w:r>
    </w:p>
    <w:p w:rsidR="000E7C04" w:rsidRPr="00583AAF" w:rsidRDefault="000E7C04" w:rsidP="000E7C04">
      <w:pPr>
        <w:rPr>
          <w:szCs w:val="21"/>
        </w:rPr>
      </w:pPr>
      <w:r w:rsidRPr="00583AAF">
        <w:rPr>
          <w:szCs w:val="21"/>
        </w:rPr>
        <w:t xml:space="preserve">    fprintf('accurary:%f\n', accu);</w:t>
      </w:r>
    </w:p>
    <w:p w:rsidR="000E7C04" w:rsidRPr="00583AAF" w:rsidRDefault="000E7C04" w:rsidP="000E7C04">
      <w:pPr>
        <w:rPr>
          <w:szCs w:val="21"/>
        </w:rPr>
      </w:pPr>
      <w:r w:rsidRPr="00583AAF">
        <w:rPr>
          <w:szCs w:val="21"/>
        </w:rPr>
        <w:t>end</w:t>
      </w:r>
    </w:p>
    <w:p w:rsidR="000E7C04" w:rsidRPr="00583AAF" w:rsidRDefault="000E7C04" w:rsidP="000E7C04">
      <w:pPr>
        <w:rPr>
          <w:szCs w:val="21"/>
        </w:rPr>
      </w:pPr>
    </w:p>
    <w:p w:rsidR="000E7C04" w:rsidRPr="00583AAF" w:rsidRDefault="000E7C04" w:rsidP="000E7C04">
      <w:pPr>
        <w:rPr>
          <w:szCs w:val="21"/>
        </w:rPr>
      </w:pPr>
      <w:r w:rsidRPr="00583AAF">
        <w:rPr>
          <w:szCs w:val="21"/>
        </w:rPr>
        <w:t>% classify with LDA</w:t>
      </w:r>
    </w:p>
    <w:p w:rsidR="000E7C04" w:rsidRPr="00583AAF" w:rsidRDefault="000E7C04" w:rsidP="000E7C04">
      <w:pPr>
        <w:rPr>
          <w:szCs w:val="21"/>
        </w:rPr>
      </w:pPr>
      <w:r w:rsidRPr="00583AAF">
        <w:rPr>
          <w:szCs w:val="21"/>
        </w:rPr>
        <w:t>data = [data1; data2];</w:t>
      </w:r>
    </w:p>
    <w:p w:rsidR="000E7C04" w:rsidRPr="00583AAF" w:rsidRDefault="000E7C04" w:rsidP="000E7C04">
      <w:pPr>
        <w:rPr>
          <w:szCs w:val="21"/>
        </w:rPr>
      </w:pPr>
      <w:r w:rsidRPr="00583AAF">
        <w:rPr>
          <w:szCs w:val="21"/>
        </w:rPr>
        <w:t>N = [length(data1) length(data2)];</w:t>
      </w:r>
    </w:p>
    <w:p w:rsidR="000E7C04" w:rsidRPr="00583AAF" w:rsidRDefault="000E7C04" w:rsidP="000E7C04">
      <w:pPr>
        <w:rPr>
          <w:szCs w:val="21"/>
        </w:rPr>
      </w:pPr>
      <w:r w:rsidRPr="00583AAF">
        <w:rPr>
          <w:szCs w:val="21"/>
        </w:rPr>
        <w:lastRenderedPageBreak/>
        <w:t>reduced_data = LDA_my(data, N);</w:t>
      </w:r>
    </w:p>
    <w:p w:rsidR="000E7C04" w:rsidRPr="00583AAF" w:rsidRDefault="000E7C04" w:rsidP="000E7C04">
      <w:pPr>
        <w:rPr>
          <w:szCs w:val="21"/>
        </w:rPr>
      </w:pPr>
      <w:r w:rsidRPr="00583AAF">
        <w:rPr>
          <w:szCs w:val="21"/>
        </w:rPr>
        <w:t>num_train = 25;</w:t>
      </w:r>
    </w:p>
    <w:p w:rsidR="000E7C04" w:rsidRPr="00583AAF" w:rsidRDefault="000E7C04" w:rsidP="000E7C04">
      <w:pPr>
        <w:rPr>
          <w:szCs w:val="21"/>
        </w:rPr>
      </w:pPr>
      <w:r w:rsidRPr="00583AAF">
        <w:rPr>
          <w:szCs w:val="21"/>
        </w:rPr>
        <w:t>accu = perceptron_LMS(reduced_data(1:50,:), reduced_data(51:100,:), num_train);</w:t>
      </w:r>
    </w:p>
    <w:p w:rsidR="000E7C04" w:rsidRPr="00583AAF" w:rsidRDefault="000E7C04" w:rsidP="000E7C04">
      <w:pPr>
        <w:rPr>
          <w:szCs w:val="21"/>
        </w:rPr>
      </w:pPr>
      <w:r w:rsidRPr="00583AAF">
        <w:rPr>
          <w:szCs w:val="21"/>
        </w:rPr>
        <w:t>fprintf('accurary:%f\n', accu);</w:t>
      </w:r>
    </w:p>
    <w:p w:rsidR="000E7C04" w:rsidRPr="00583AAF" w:rsidRDefault="000E7C04" w:rsidP="000E7C04">
      <w:pPr>
        <w:rPr>
          <w:szCs w:val="21"/>
        </w:rPr>
      </w:pPr>
    </w:p>
    <w:p w:rsidR="00AB2B30" w:rsidRPr="00583AAF" w:rsidRDefault="00AB2B30" w:rsidP="00AB2B30">
      <w:pPr>
        <w:rPr>
          <w:b/>
          <w:szCs w:val="21"/>
        </w:rPr>
      </w:pPr>
      <w:r w:rsidRPr="00583AAF">
        <w:rPr>
          <w:b/>
          <w:szCs w:val="21"/>
        </w:rPr>
        <w:t>function [data1, data2] = K_L(data1, data2, num_train, dim)</w:t>
      </w:r>
    </w:p>
    <w:p w:rsidR="00AB2B30" w:rsidRPr="00583AAF" w:rsidRDefault="00AB2B30" w:rsidP="00AB2B30">
      <w:pPr>
        <w:rPr>
          <w:szCs w:val="21"/>
        </w:rPr>
      </w:pPr>
      <w:r w:rsidRPr="00583AAF">
        <w:rPr>
          <w:szCs w:val="21"/>
        </w:rPr>
        <w:t>%</w:t>
      </w:r>
    </w:p>
    <w:p w:rsidR="00AB2B30" w:rsidRPr="00583AAF" w:rsidRDefault="00AB2B30" w:rsidP="00AB2B30">
      <w:pPr>
        <w:rPr>
          <w:szCs w:val="21"/>
        </w:rPr>
      </w:pPr>
      <w:r w:rsidRPr="00583AAF">
        <w:rPr>
          <w:szCs w:val="21"/>
        </w:rPr>
        <w:t>X1 = data1(1:num_train,:);</w:t>
      </w:r>
    </w:p>
    <w:p w:rsidR="00AB2B30" w:rsidRPr="00583AAF" w:rsidRDefault="00AB2B30" w:rsidP="00AB2B30">
      <w:pPr>
        <w:rPr>
          <w:szCs w:val="21"/>
        </w:rPr>
      </w:pPr>
      <w:r w:rsidRPr="00583AAF">
        <w:rPr>
          <w:szCs w:val="21"/>
        </w:rPr>
        <w:t>X2 = data2(1:num_train,:);</w:t>
      </w:r>
    </w:p>
    <w:p w:rsidR="00AB2B30" w:rsidRPr="00583AAF" w:rsidRDefault="00AB2B30" w:rsidP="00AB2B30">
      <w:pPr>
        <w:rPr>
          <w:szCs w:val="21"/>
        </w:rPr>
      </w:pPr>
      <w:r w:rsidRPr="00583AAF">
        <w:rPr>
          <w:szCs w:val="21"/>
        </w:rPr>
        <w:t>X_train = [X1; X2];</w:t>
      </w:r>
    </w:p>
    <w:p w:rsidR="00AB2B30" w:rsidRPr="00583AAF" w:rsidRDefault="00AB2B30" w:rsidP="00AB2B30">
      <w:pPr>
        <w:rPr>
          <w:szCs w:val="21"/>
        </w:rPr>
      </w:pPr>
      <w:r w:rsidRPr="00583AAF">
        <w:rPr>
          <w:szCs w:val="21"/>
        </w:rPr>
        <w:t>cov_x = cov(X_train,1);</w:t>
      </w:r>
    </w:p>
    <w:p w:rsidR="00AB2B30" w:rsidRPr="00583AAF" w:rsidRDefault="00AB2B30" w:rsidP="00AB2B30">
      <w:pPr>
        <w:rPr>
          <w:szCs w:val="21"/>
        </w:rPr>
      </w:pPr>
      <w:r w:rsidRPr="00583AAF">
        <w:rPr>
          <w:szCs w:val="21"/>
        </w:rPr>
        <w:t>[eigen_vector,eigen_value] = eig(cov_x);</w:t>
      </w:r>
    </w:p>
    <w:p w:rsidR="00AB2B30" w:rsidRPr="00583AAF" w:rsidRDefault="00AB2B30" w:rsidP="00AB2B30">
      <w:pPr>
        <w:rPr>
          <w:szCs w:val="21"/>
        </w:rPr>
      </w:pPr>
      <w:r w:rsidRPr="00583AAF">
        <w:rPr>
          <w:szCs w:val="21"/>
        </w:rPr>
        <w:t>e_value = diag(eigen_value);</w:t>
      </w:r>
    </w:p>
    <w:p w:rsidR="00AB2B30" w:rsidRPr="00583AAF" w:rsidRDefault="00AB2B30" w:rsidP="00AB2B30">
      <w:pPr>
        <w:rPr>
          <w:szCs w:val="21"/>
        </w:rPr>
      </w:pPr>
      <w:r w:rsidRPr="00583AAF">
        <w:rPr>
          <w:szCs w:val="21"/>
        </w:rPr>
        <w:t>[~,index] = sort(e_value,'descend');</w:t>
      </w:r>
    </w:p>
    <w:p w:rsidR="00AB2B30" w:rsidRPr="00583AAF" w:rsidRDefault="00AB2B30" w:rsidP="00AB2B30">
      <w:pPr>
        <w:rPr>
          <w:szCs w:val="21"/>
        </w:rPr>
      </w:pPr>
      <w:r w:rsidRPr="00583AAF">
        <w:rPr>
          <w:szCs w:val="21"/>
        </w:rPr>
        <w:t>e_vector = eigen_vector(:,index);</w:t>
      </w:r>
    </w:p>
    <w:p w:rsidR="00AB2B30" w:rsidRPr="00583AAF" w:rsidRDefault="00AB2B30" w:rsidP="00AB2B30">
      <w:pPr>
        <w:rPr>
          <w:szCs w:val="21"/>
        </w:rPr>
      </w:pPr>
      <w:r w:rsidRPr="00583AAF">
        <w:rPr>
          <w:szCs w:val="21"/>
        </w:rPr>
        <w:t>U = e_vector(:, 1:dim);</w:t>
      </w:r>
    </w:p>
    <w:p w:rsidR="00AB2B30" w:rsidRPr="00583AAF" w:rsidRDefault="00AB2B30" w:rsidP="00AB2B30">
      <w:pPr>
        <w:rPr>
          <w:szCs w:val="21"/>
        </w:rPr>
      </w:pPr>
      <w:r w:rsidRPr="00583AAF">
        <w:rPr>
          <w:szCs w:val="21"/>
        </w:rPr>
        <w:t>data1 = data1 * U;</w:t>
      </w:r>
    </w:p>
    <w:p w:rsidR="000E7C04" w:rsidRPr="00583AAF" w:rsidRDefault="00AB2B30" w:rsidP="00AB2B30">
      <w:pPr>
        <w:rPr>
          <w:szCs w:val="21"/>
        </w:rPr>
      </w:pPr>
      <w:r w:rsidRPr="00583AAF">
        <w:rPr>
          <w:szCs w:val="21"/>
        </w:rPr>
        <w:t>data2 = data2 * U;</w:t>
      </w:r>
    </w:p>
    <w:p w:rsidR="000E7C04" w:rsidRPr="00583AAF" w:rsidRDefault="000E7C04" w:rsidP="00AB2B30">
      <w:pPr>
        <w:rPr>
          <w:szCs w:val="21"/>
        </w:rPr>
      </w:pPr>
    </w:p>
    <w:p w:rsidR="00D7640C" w:rsidRPr="00583AAF" w:rsidRDefault="00D7640C" w:rsidP="00D7640C">
      <w:pPr>
        <w:rPr>
          <w:b/>
          <w:szCs w:val="21"/>
        </w:rPr>
      </w:pPr>
      <w:r w:rsidRPr="00583AAF">
        <w:rPr>
          <w:b/>
          <w:szCs w:val="21"/>
        </w:rPr>
        <w:t>function [eigvector, eigvalue,Y] = KPCA(X,r,opts)</w:t>
      </w:r>
    </w:p>
    <w:p w:rsidR="00D7640C" w:rsidRPr="00583AAF" w:rsidRDefault="00D7640C" w:rsidP="00D7640C">
      <w:pPr>
        <w:rPr>
          <w:szCs w:val="21"/>
        </w:rPr>
      </w:pPr>
      <w:r w:rsidRPr="00583AAF">
        <w:rPr>
          <w:szCs w:val="21"/>
        </w:rPr>
        <w:t>%</w:t>
      </w:r>
    </w:p>
    <w:p w:rsidR="00D7640C" w:rsidRPr="00583AAF" w:rsidRDefault="00D7640C" w:rsidP="00D7640C">
      <w:pPr>
        <w:rPr>
          <w:szCs w:val="21"/>
        </w:rPr>
      </w:pPr>
      <w:r w:rsidRPr="00583AAF">
        <w:rPr>
          <w:szCs w:val="21"/>
        </w:rPr>
        <w:t>% Kernel Principal Component Analysis</w:t>
      </w:r>
    </w:p>
    <w:p w:rsidR="00D7640C" w:rsidRPr="00583AAF" w:rsidRDefault="00D7640C" w:rsidP="00D7640C">
      <w:pPr>
        <w:rPr>
          <w:szCs w:val="21"/>
        </w:rPr>
      </w:pPr>
      <w:r w:rsidRPr="00583AAF">
        <w:rPr>
          <w:szCs w:val="21"/>
        </w:rPr>
        <w:t>% [eigvector, eigvalue,Y] = KPCA(X,r,opts)</w:t>
      </w:r>
    </w:p>
    <w:p w:rsidR="00D7640C" w:rsidRPr="00583AAF" w:rsidRDefault="00D7640C" w:rsidP="00D7640C">
      <w:pPr>
        <w:rPr>
          <w:szCs w:val="21"/>
        </w:rPr>
      </w:pPr>
      <w:r w:rsidRPr="00583AAF">
        <w:rPr>
          <w:szCs w:val="21"/>
        </w:rPr>
        <w:t>% Input:</w:t>
      </w:r>
    </w:p>
    <w:p w:rsidR="00D7640C" w:rsidRPr="00583AAF" w:rsidRDefault="00D7640C" w:rsidP="00D7640C">
      <w:pPr>
        <w:rPr>
          <w:szCs w:val="21"/>
        </w:rPr>
      </w:pPr>
      <w:r w:rsidRPr="00583AAF">
        <w:rPr>
          <w:szCs w:val="21"/>
        </w:rPr>
        <w:t>% X: d*N data matrix;Each column vector of X is a sample vector.</w:t>
      </w:r>
    </w:p>
    <w:p w:rsidR="00D7640C" w:rsidRPr="00583AAF" w:rsidRDefault="00D7640C" w:rsidP="00D7640C">
      <w:pPr>
        <w:rPr>
          <w:szCs w:val="21"/>
        </w:rPr>
      </w:pPr>
      <w:r w:rsidRPr="00583AAF">
        <w:rPr>
          <w:szCs w:val="21"/>
        </w:rPr>
        <w:t>% r: Dimensionality of reduced space (default: d)</w:t>
      </w:r>
    </w:p>
    <w:p w:rsidR="00D7640C" w:rsidRPr="00583AAF" w:rsidRDefault="00D7640C" w:rsidP="00D7640C">
      <w:pPr>
        <w:rPr>
          <w:szCs w:val="21"/>
        </w:rPr>
      </w:pPr>
      <w:r w:rsidRPr="00583AAF">
        <w:rPr>
          <w:szCs w:val="21"/>
        </w:rPr>
        <w:t xml:space="preserve">% opts:   Struct value in Matlab. The fields in options that can be set:           </w:t>
      </w:r>
    </w:p>
    <w:p w:rsidR="00D7640C" w:rsidRPr="00583AAF" w:rsidRDefault="00D7640C" w:rsidP="00D7640C">
      <w:pPr>
        <w:rPr>
          <w:szCs w:val="21"/>
        </w:rPr>
      </w:pPr>
      <w:r w:rsidRPr="00583AAF">
        <w:rPr>
          <w:szCs w:val="21"/>
        </w:rPr>
        <w:t>%         KernelType  -  Choices are:</w:t>
      </w:r>
    </w:p>
    <w:p w:rsidR="00D7640C" w:rsidRPr="00583AAF" w:rsidRDefault="00D7640C" w:rsidP="00D7640C">
      <w:pPr>
        <w:rPr>
          <w:szCs w:val="21"/>
        </w:rPr>
      </w:pPr>
      <w:r w:rsidRPr="00583AAF">
        <w:rPr>
          <w:szCs w:val="21"/>
        </w:rPr>
        <w:t>%                  'Gaussian'      - exp{-gamma(|x-y|^2)}</w:t>
      </w:r>
    </w:p>
    <w:p w:rsidR="00D7640C" w:rsidRPr="00583AAF" w:rsidRDefault="00D7640C" w:rsidP="00D7640C">
      <w:pPr>
        <w:rPr>
          <w:szCs w:val="21"/>
        </w:rPr>
      </w:pPr>
      <w:r w:rsidRPr="00583AAF">
        <w:rPr>
          <w:szCs w:val="21"/>
        </w:rPr>
        <w:t>%                  'Polynomial'    - (x'*y)^d</w:t>
      </w:r>
    </w:p>
    <w:p w:rsidR="00D7640C" w:rsidRPr="00583AAF" w:rsidRDefault="00D7640C" w:rsidP="00D7640C">
      <w:pPr>
        <w:rPr>
          <w:szCs w:val="21"/>
        </w:rPr>
      </w:pPr>
      <w:r w:rsidRPr="00583AAF">
        <w:rPr>
          <w:szCs w:val="21"/>
        </w:rPr>
        <w:t>%                  'PolyPlus'      - (x'*y+1)^d</w:t>
      </w:r>
    </w:p>
    <w:p w:rsidR="00D7640C" w:rsidRPr="00583AAF" w:rsidRDefault="00D7640C" w:rsidP="00D7640C">
      <w:pPr>
        <w:rPr>
          <w:szCs w:val="21"/>
        </w:rPr>
      </w:pPr>
      <w:r w:rsidRPr="00583AAF">
        <w:rPr>
          <w:szCs w:val="21"/>
        </w:rPr>
        <w:t xml:space="preserve">%         gamma       -  parameter for </w:t>
      </w:r>
      <w:r w:rsidRPr="00583AAF">
        <w:rPr>
          <w:szCs w:val="21"/>
        </w:rPr>
        <w:lastRenderedPageBreak/>
        <w:t>Gaussian kernel</w:t>
      </w:r>
    </w:p>
    <w:p w:rsidR="00D7640C" w:rsidRPr="00583AAF" w:rsidRDefault="00D7640C" w:rsidP="00D7640C">
      <w:pPr>
        <w:rPr>
          <w:szCs w:val="21"/>
        </w:rPr>
      </w:pPr>
      <w:r w:rsidRPr="00583AAF">
        <w:rPr>
          <w:szCs w:val="21"/>
        </w:rPr>
        <w:t>%         d           -  parameter for polynomial kernel</w:t>
      </w:r>
    </w:p>
    <w:p w:rsidR="00D7640C" w:rsidRPr="00583AAF" w:rsidRDefault="00D7640C" w:rsidP="00D7640C">
      <w:pPr>
        <w:rPr>
          <w:szCs w:val="21"/>
        </w:rPr>
      </w:pPr>
      <w:r w:rsidRPr="00583AAF">
        <w:rPr>
          <w:szCs w:val="21"/>
        </w:rPr>
        <w:t>%</w:t>
      </w:r>
    </w:p>
    <w:p w:rsidR="00D7640C" w:rsidRPr="00583AAF" w:rsidRDefault="00D7640C" w:rsidP="00D7640C">
      <w:pPr>
        <w:rPr>
          <w:szCs w:val="21"/>
        </w:rPr>
      </w:pPr>
      <w:r w:rsidRPr="00583AAF">
        <w:rPr>
          <w:szCs w:val="21"/>
        </w:rPr>
        <w:t>% Output:</w:t>
      </w:r>
    </w:p>
    <w:p w:rsidR="00D7640C" w:rsidRPr="00583AAF" w:rsidRDefault="00D7640C" w:rsidP="00D7640C">
      <w:pPr>
        <w:rPr>
          <w:szCs w:val="21"/>
        </w:rPr>
      </w:pPr>
      <w:r w:rsidRPr="00583AAF">
        <w:rPr>
          <w:szCs w:val="21"/>
        </w:rPr>
        <w:t>% eigvector: N*r matrix;Each column is an embedding function, for a new</w:t>
      </w:r>
    </w:p>
    <w:p w:rsidR="00D7640C" w:rsidRPr="00583AAF" w:rsidRDefault="00D7640C" w:rsidP="00D7640C">
      <w:pPr>
        <w:rPr>
          <w:szCs w:val="21"/>
        </w:rPr>
      </w:pPr>
      <w:r w:rsidRPr="00583AAF">
        <w:rPr>
          <w:szCs w:val="21"/>
        </w:rPr>
        <w:t>%            data point (column vector) x,  y = eigvector'*K(x,:)'</w:t>
      </w:r>
    </w:p>
    <w:p w:rsidR="00D7640C" w:rsidRPr="00583AAF" w:rsidRDefault="00D7640C" w:rsidP="00D7640C">
      <w:pPr>
        <w:rPr>
          <w:szCs w:val="21"/>
        </w:rPr>
      </w:pPr>
      <w:r w:rsidRPr="00583AAF">
        <w:rPr>
          <w:szCs w:val="21"/>
        </w:rPr>
        <w:t>%            will be the embedding result of x.</w:t>
      </w:r>
    </w:p>
    <w:p w:rsidR="00D7640C" w:rsidRPr="00583AAF" w:rsidRDefault="00D7640C" w:rsidP="00D7640C">
      <w:pPr>
        <w:rPr>
          <w:szCs w:val="21"/>
        </w:rPr>
      </w:pPr>
      <w:r w:rsidRPr="00583AAF">
        <w:rPr>
          <w:szCs w:val="21"/>
        </w:rPr>
        <w:t>%            K(x,:) = [K(x1,x),K(x2,x),...K(xN,x)]</w:t>
      </w:r>
    </w:p>
    <w:p w:rsidR="00D7640C" w:rsidRPr="00583AAF" w:rsidRDefault="00D7640C" w:rsidP="00D7640C">
      <w:pPr>
        <w:rPr>
          <w:szCs w:val="21"/>
        </w:rPr>
      </w:pPr>
      <w:r w:rsidRPr="00583AAF">
        <w:rPr>
          <w:szCs w:val="21"/>
        </w:rPr>
        <w:t>% eigvalue: The sorted eigvalue of KPCA eigen-problem.</w:t>
      </w:r>
    </w:p>
    <w:p w:rsidR="00D7640C" w:rsidRPr="00583AAF" w:rsidRDefault="00D7640C" w:rsidP="00D7640C">
      <w:pPr>
        <w:rPr>
          <w:szCs w:val="21"/>
        </w:rPr>
      </w:pPr>
      <w:r w:rsidRPr="00583AAF">
        <w:rPr>
          <w:szCs w:val="21"/>
        </w:rPr>
        <w:t>% Y       : Data matrix after the nonlinear transform</w:t>
      </w:r>
    </w:p>
    <w:p w:rsidR="00D7640C" w:rsidRPr="00583AAF" w:rsidRDefault="00D7640C" w:rsidP="00D7640C">
      <w:pPr>
        <w:rPr>
          <w:szCs w:val="21"/>
        </w:rPr>
      </w:pPr>
      <w:r w:rsidRPr="00583AAF">
        <w:rPr>
          <w:szCs w:val="21"/>
        </w:rPr>
        <w:t>if nargin&lt;1</w:t>
      </w:r>
    </w:p>
    <w:p w:rsidR="00D7640C" w:rsidRPr="00583AAF" w:rsidRDefault="00D7640C" w:rsidP="00D7640C">
      <w:pPr>
        <w:rPr>
          <w:szCs w:val="21"/>
        </w:rPr>
      </w:pPr>
      <w:r w:rsidRPr="00583AAF">
        <w:rPr>
          <w:szCs w:val="21"/>
        </w:rPr>
        <w:t xml:space="preserve">  error('Not enough input arguments.')</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[d,N]=size(X);</w:t>
      </w:r>
    </w:p>
    <w:p w:rsidR="00D7640C" w:rsidRPr="00583AAF" w:rsidRDefault="00D7640C" w:rsidP="00D7640C">
      <w:pPr>
        <w:rPr>
          <w:szCs w:val="21"/>
        </w:rPr>
      </w:pPr>
      <w:r w:rsidRPr="00583AAF">
        <w:rPr>
          <w:szCs w:val="21"/>
        </w:rPr>
        <w:t>if nargin&lt;2</w:t>
      </w:r>
    </w:p>
    <w:p w:rsidR="00D7640C" w:rsidRPr="00583AAF" w:rsidRDefault="00D7640C" w:rsidP="00D7640C">
      <w:pPr>
        <w:rPr>
          <w:szCs w:val="21"/>
        </w:rPr>
      </w:pPr>
      <w:r w:rsidRPr="00583AAF">
        <w:rPr>
          <w:szCs w:val="21"/>
        </w:rPr>
        <w:t xml:space="preserve">  r=d;</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 Ensure r is not bigger than d</w:t>
      </w:r>
    </w:p>
    <w:p w:rsidR="00D7640C" w:rsidRPr="00583AAF" w:rsidRDefault="00D7640C" w:rsidP="00D7640C">
      <w:pPr>
        <w:rPr>
          <w:szCs w:val="21"/>
        </w:rPr>
      </w:pPr>
      <w:r w:rsidRPr="00583AAF">
        <w:rPr>
          <w:szCs w:val="21"/>
        </w:rPr>
        <w:t>if r&gt;d</w:t>
      </w:r>
    </w:p>
    <w:p w:rsidR="00D7640C" w:rsidRPr="00583AAF" w:rsidRDefault="00D7640C" w:rsidP="00D7640C">
      <w:pPr>
        <w:rPr>
          <w:szCs w:val="21"/>
        </w:rPr>
      </w:pPr>
      <w:r w:rsidRPr="00583AAF">
        <w:rPr>
          <w:szCs w:val="21"/>
        </w:rPr>
        <w:t xml:space="preserve">    r=d;</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 Construct the Kernel matrix K</w:t>
      </w:r>
    </w:p>
    <w:p w:rsidR="00D7640C" w:rsidRPr="00583AAF" w:rsidRDefault="00D7640C" w:rsidP="00D7640C">
      <w:pPr>
        <w:rPr>
          <w:szCs w:val="21"/>
        </w:rPr>
      </w:pPr>
      <w:r w:rsidRPr="00583AAF">
        <w:rPr>
          <w:szCs w:val="21"/>
        </w:rPr>
        <w:t>K =ConstructKernelMatrix(X,[],opts);</w:t>
      </w:r>
    </w:p>
    <w:p w:rsidR="00D7640C" w:rsidRPr="00583AAF" w:rsidRDefault="00D7640C" w:rsidP="00D7640C">
      <w:pPr>
        <w:rPr>
          <w:szCs w:val="21"/>
        </w:rPr>
      </w:pPr>
      <w:r w:rsidRPr="00583AAF">
        <w:rPr>
          <w:szCs w:val="21"/>
        </w:rPr>
        <w:t>% Centering kernel matrix</w:t>
      </w:r>
    </w:p>
    <w:p w:rsidR="00D7640C" w:rsidRPr="00583AAF" w:rsidRDefault="00D7640C" w:rsidP="00D7640C">
      <w:pPr>
        <w:rPr>
          <w:szCs w:val="21"/>
        </w:rPr>
      </w:pPr>
      <w:r w:rsidRPr="00583AAF">
        <w:rPr>
          <w:szCs w:val="21"/>
        </w:rPr>
        <w:t>One_N=ones(N)./N;</w:t>
      </w:r>
    </w:p>
    <w:p w:rsidR="00D7640C" w:rsidRPr="00583AAF" w:rsidRDefault="00D7640C" w:rsidP="00D7640C">
      <w:pPr>
        <w:rPr>
          <w:szCs w:val="21"/>
        </w:rPr>
      </w:pPr>
      <w:r w:rsidRPr="00583AAF">
        <w:rPr>
          <w:szCs w:val="21"/>
        </w:rPr>
        <w:t>Kc = K - One_N*K - K*One_N + One_N*K*One_N;</w:t>
      </w:r>
    </w:p>
    <w:p w:rsidR="00D7640C" w:rsidRPr="00583AAF" w:rsidRDefault="00D7640C" w:rsidP="00D7640C">
      <w:pPr>
        <w:rPr>
          <w:szCs w:val="21"/>
        </w:rPr>
      </w:pPr>
      <w:r w:rsidRPr="00583AAF">
        <w:rPr>
          <w:szCs w:val="21"/>
        </w:rPr>
        <w:t>clear One_N;</w:t>
      </w:r>
    </w:p>
    <w:p w:rsidR="00D7640C" w:rsidRPr="00583AAF" w:rsidRDefault="00D7640C" w:rsidP="00D7640C">
      <w:pPr>
        <w:rPr>
          <w:szCs w:val="21"/>
        </w:rPr>
      </w:pPr>
      <w:r w:rsidRPr="00583AAF">
        <w:rPr>
          <w:szCs w:val="21"/>
        </w:rPr>
        <w:t>% Solve the eigenvalue problem N*lamda*alpha = K*alpha</w:t>
      </w:r>
    </w:p>
    <w:p w:rsidR="00D7640C" w:rsidRPr="00583AAF" w:rsidRDefault="00D7640C" w:rsidP="00D7640C">
      <w:pPr>
        <w:rPr>
          <w:szCs w:val="21"/>
        </w:rPr>
      </w:pPr>
      <w:r w:rsidRPr="00583AAF">
        <w:rPr>
          <w:szCs w:val="21"/>
        </w:rPr>
        <w:t>if N&gt;1000 &amp;&amp; r</w:t>
      </w:r>
    </w:p>
    <w:p w:rsidR="00D7640C" w:rsidRPr="00583AAF" w:rsidRDefault="00D7640C" w:rsidP="00D7640C">
      <w:pPr>
        <w:rPr>
          <w:szCs w:val="21"/>
        </w:rPr>
      </w:pPr>
    </w:p>
    <w:p w:rsidR="00D7640C" w:rsidRPr="00583AAF" w:rsidRDefault="00D7640C" w:rsidP="00D7640C">
      <w:pPr>
        <w:rPr>
          <w:szCs w:val="21"/>
        </w:rPr>
      </w:pPr>
      <w:r w:rsidRPr="00583AAF">
        <w:rPr>
          <w:szCs w:val="21"/>
        </w:rPr>
        <w:t xml:space="preserve">    % using eigs to speed up!</w:t>
      </w:r>
    </w:p>
    <w:p w:rsidR="00D7640C" w:rsidRPr="00583AAF" w:rsidRDefault="00D7640C" w:rsidP="00D7640C">
      <w:pPr>
        <w:rPr>
          <w:szCs w:val="21"/>
        </w:rPr>
      </w:pPr>
      <w:r w:rsidRPr="00583AAF">
        <w:rPr>
          <w:szCs w:val="21"/>
        </w:rPr>
        <w:t xml:space="preserve">    opts.disp=0;</w:t>
      </w:r>
    </w:p>
    <w:p w:rsidR="00D7640C" w:rsidRPr="00583AAF" w:rsidRDefault="00D7640C" w:rsidP="00D7640C">
      <w:pPr>
        <w:rPr>
          <w:szCs w:val="21"/>
        </w:rPr>
      </w:pPr>
      <w:r w:rsidRPr="00583AAF">
        <w:rPr>
          <w:szCs w:val="21"/>
        </w:rPr>
        <w:t xml:space="preserve">    [eigvector, eigvalue] = eigs(Kc,r,'la',opts);</w:t>
      </w:r>
    </w:p>
    <w:p w:rsidR="00D7640C" w:rsidRPr="00583AAF" w:rsidRDefault="00D7640C" w:rsidP="00D7640C">
      <w:pPr>
        <w:rPr>
          <w:szCs w:val="21"/>
        </w:rPr>
      </w:pPr>
      <w:r w:rsidRPr="00583AAF">
        <w:rPr>
          <w:szCs w:val="21"/>
        </w:rPr>
        <w:t xml:space="preserve">    eigvalue = diag(eigvalue);</w:t>
      </w:r>
    </w:p>
    <w:p w:rsidR="00D7640C" w:rsidRPr="00583AAF" w:rsidRDefault="00D7640C" w:rsidP="00D7640C">
      <w:pPr>
        <w:rPr>
          <w:szCs w:val="21"/>
        </w:rPr>
      </w:pPr>
      <w:r w:rsidRPr="00583AAF">
        <w:rPr>
          <w:szCs w:val="21"/>
        </w:rPr>
        <w:lastRenderedPageBreak/>
        <w:t>else</w:t>
      </w:r>
    </w:p>
    <w:p w:rsidR="00D7640C" w:rsidRPr="00583AAF" w:rsidRDefault="00D7640C" w:rsidP="00D7640C">
      <w:pPr>
        <w:rPr>
          <w:szCs w:val="21"/>
        </w:rPr>
      </w:pPr>
      <w:r w:rsidRPr="00583AAF">
        <w:rPr>
          <w:szCs w:val="21"/>
        </w:rPr>
        <w:t xml:space="preserve">    [eigvector, eigvalue] = eig(Kc);</w:t>
      </w:r>
    </w:p>
    <w:p w:rsidR="00D7640C" w:rsidRPr="00583AAF" w:rsidRDefault="00D7640C" w:rsidP="00D7640C">
      <w:pPr>
        <w:rPr>
          <w:szCs w:val="21"/>
        </w:rPr>
      </w:pPr>
      <w:r w:rsidRPr="00583AAF">
        <w:rPr>
          <w:szCs w:val="21"/>
        </w:rPr>
        <w:t xml:space="preserve">    eigvalue = diag(eigvalue);</w:t>
      </w:r>
    </w:p>
    <w:p w:rsidR="00D7640C" w:rsidRPr="00583AAF" w:rsidRDefault="00D7640C" w:rsidP="00D7640C">
      <w:pPr>
        <w:rPr>
          <w:szCs w:val="21"/>
        </w:rPr>
      </w:pPr>
      <w:r w:rsidRPr="00583AAF">
        <w:rPr>
          <w:szCs w:val="21"/>
        </w:rPr>
        <w:t xml:space="preserve">    [junk, index] = sort(-eigvalue);</w:t>
      </w:r>
    </w:p>
    <w:p w:rsidR="00D7640C" w:rsidRPr="00583AAF" w:rsidRDefault="00D7640C" w:rsidP="00D7640C">
      <w:pPr>
        <w:rPr>
          <w:szCs w:val="21"/>
        </w:rPr>
      </w:pPr>
      <w:r w:rsidRPr="00583AAF">
        <w:rPr>
          <w:szCs w:val="21"/>
        </w:rPr>
        <w:t xml:space="preserve">    eigvalue = eigvalue(index);</w:t>
      </w:r>
    </w:p>
    <w:p w:rsidR="00D7640C" w:rsidRPr="00583AAF" w:rsidRDefault="00D7640C" w:rsidP="00D7640C">
      <w:pPr>
        <w:rPr>
          <w:szCs w:val="21"/>
        </w:rPr>
      </w:pPr>
      <w:r w:rsidRPr="00583AAF">
        <w:rPr>
          <w:szCs w:val="21"/>
        </w:rPr>
        <w:t xml:space="preserve">    eigvector = eigvector(:,index);</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if r &lt; length(eigvalue)</w:t>
      </w:r>
    </w:p>
    <w:p w:rsidR="00D7640C" w:rsidRPr="00583AAF" w:rsidRDefault="00D7640C" w:rsidP="00D7640C">
      <w:pPr>
        <w:rPr>
          <w:szCs w:val="21"/>
        </w:rPr>
      </w:pPr>
      <w:r w:rsidRPr="00583AAF">
        <w:rPr>
          <w:szCs w:val="21"/>
        </w:rPr>
        <w:t xml:space="preserve">    eigvalue = eigvalue(1:r);</w:t>
      </w:r>
    </w:p>
    <w:p w:rsidR="00D7640C" w:rsidRPr="00583AAF" w:rsidRDefault="00D7640C" w:rsidP="00D7640C">
      <w:pPr>
        <w:rPr>
          <w:szCs w:val="21"/>
        </w:rPr>
      </w:pPr>
      <w:r w:rsidRPr="00583AAF">
        <w:rPr>
          <w:szCs w:val="21"/>
        </w:rPr>
        <w:t xml:space="preserve">    eigvector = eigvector(:, 1:r);</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 Only reserve the eigenvector with nonzero eigenvalues</w:t>
      </w:r>
    </w:p>
    <w:p w:rsidR="00D7640C" w:rsidRPr="00583AAF" w:rsidRDefault="00D7640C" w:rsidP="00D7640C">
      <w:pPr>
        <w:rPr>
          <w:szCs w:val="21"/>
        </w:rPr>
      </w:pPr>
      <w:r w:rsidRPr="00583AAF">
        <w:rPr>
          <w:szCs w:val="21"/>
        </w:rPr>
        <w:t>maxEigValue = max(abs(eigvalue));</w:t>
      </w:r>
    </w:p>
    <w:p w:rsidR="00D7640C" w:rsidRPr="00583AAF" w:rsidRDefault="00D7640C" w:rsidP="00D7640C">
      <w:pPr>
        <w:rPr>
          <w:szCs w:val="21"/>
        </w:rPr>
      </w:pPr>
      <w:r w:rsidRPr="00583AAF">
        <w:rPr>
          <w:szCs w:val="21"/>
        </w:rPr>
        <w:t>eigIdx = find(abs(eigvalue)/maxEigValue &lt; 1e-6);</w:t>
      </w:r>
    </w:p>
    <w:p w:rsidR="00D7640C" w:rsidRPr="00583AAF" w:rsidRDefault="00D7640C" w:rsidP="00D7640C">
      <w:pPr>
        <w:rPr>
          <w:szCs w:val="21"/>
        </w:rPr>
      </w:pPr>
      <w:r w:rsidRPr="00583AAF">
        <w:rPr>
          <w:szCs w:val="21"/>
        </w:rPr>
        <w:t>eigvalue (eigIdx) = [];</w:t>
      </w:r>
    </w:p>
    <w:p w:rsidR="00D7640C" w:rsidRPr="00583AAF" w:rsidRDefault="00D7640C" w:rsidP="00D7640C">
      <w:pPr>
        <w:rPr>
          <w:szCs w:val="21"/>
        </w:rPr>
      </w:pPr>
      <w:r w:rsidRPr="00583AAF">
        <w:rPr>
          <w:szCs w:val="21"/>
        </w:rPr>
        <w:t>eigvector (:,eigIdx) = [];</w:t>
      </w:r>
    </w:p>
    <w:p w:rsidR="00D7640C" w:rsidRPr="00583AAF" w:rsidRDefault="00D7640C" w:rsidP="00D7640C">
      <w:pPr>
        <w:rPr>
          <w:szCs w:val="21"/>
        </w:rPr>
      </w:pPr>
      <w:r w:rsidRPr="00583AAF">
        <w:rPr>
          <w:szCs w:val="21"/>
        </w:rPr>
        <w:t>% Normalizing eigenvector</w:t>
      </w:r>
    </w:p>
    <w:p w:rsidR="00D7640C" w:rsidRPr="00583AAF" w:rsidRDefault="00D7640C" w:rsidP="00D7640C">
      <w:pPr>
        <w:rPr>
          <w:szCs w:val="21"/>
        </w:rPr>
      </w:pPr>
      <w:r w:rsidRPr="00583AAF">
        <w:rPr>
          <w:szCs w:val="21"/>
        </w:rPr>
        <w:t>for i=1:length(eigvalue)</w:t>
      </w:r>
    </w:p>
    <w:p w:rsidR="00D7640C" w:rsidRPr="00583AAF" w:rsidRDefault="00D7640C" w:rsidP="00D7640C">
      <w:pPr>
        <w:rPr>
          <w:szCs w:val="21"/>
        </w:rPr>
      </w:pPr>
      <w:r w:rsidRPr="00583AAF">
        <w:rPr>
          <w:szCs w:val="21"/>
        </w:rPr>
        <w:t xml:space="preserve">    eigvector(:,i)=eigvector(:,i)/sqrt(eigvalue(i));</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if nargout &gt;= 3</w:t>
      </w:r>
    </w:p>
    <w:p w:rsidR="00D7640C" w:rsidRPr="00583AAF" w:rsidRDefault="00D7640C" w:rsidP="00D7640C">
      <w:pPr>
        <w:rPr>
          <w:szCs w:val="21"/>
        </w:rPr>
      </w:pPr>
      <w:r w:rsidRPr="00583AAF">
        <w:rPr>
          <w:szCs w:val="21"/>
        </w:rPr>
        <w:t xml:space="preserve">    % Projecting the data in lower dimensions</w:t>
      </w:r>
    </w:p>
    <w:p w:rsidR="00D7640C" w:rsidRPr="00583AAF" w:rsidRDefault="00D7640C" w:rsidP="00D7640C">
      <w:pPr>
        <w:rPr>
          <w:szCs w:val="21"/>
        </w:rPr>
      </w:pPr>
      <w:r w:rsidRPr="00583AAF">
        <w:rPr>
          <w:szCs w:val="21"/>
        </w:rPr>
        <w:t xml:space="preserve">    Y = eigvector'*K;</w:t>
      </w:r>
    </w:p>
    <w:p w:rsidR="00D7640C" w:rsidRPr="00583AAF" w:rsidRDefault="00D7640C" w:rsidP="00D7640C">
      <w:pPr>
        <w:rPr>
          <w:szCs w:val="21"/>
        </w:rPr>
      </w:pPr>
      <w:r w:rsidRPr="00583AAF">
        <w:rPr>
          <w:szCs w:val="21"/>
        </w:rPr>
        <w:t>end</w:t>
      </w:r>
    </w:p>
    <w:p w:rsidR="00D7640C" w:rsidRPr="00583AAF" w:rsidRDefault="00D7640C" w:rsidP="00D7640C">
      <w:pPr>
        <w:rPr>
          <w:szCs w:val="21"/>
        </w:rPr>
      </w:pPr>
    </w:p>
    <w:p w:rsidR="00D7640C" w:rsidRPr="00583AAF" w:rsidRDefault="00D7640C" w:rsidP="00D7640C">
      <w:pPr>
        <w:rPr>
          <w:szCs w:val="21"/>
        </w:rPr>
      </w:pPr>
      <w:r w:rsidRPr="00583AAF">
        <w:rPr>
          <w:szCs w:val="21"/>
        </w:rPr>
        <w:t>function K=ConstructKernelMatrix(X,Y,opts)</w:t>
      </w:r>
    </w:p>
    <w:p w:rsidR="00D7640C" w:rsidRPr="00583AAF" w:rsidRDefault="00D7640C" w:rsidP="00D7640C">
      <w:pPr>
        <w:rPr>
          <w:szCs w:val="21"/>
        </w:rPr>
      </w:pPr>
      <w:r w:rsidRPr="00583AAF">
        <w:rPr>
          <w:szCs w:val="21"/>
        </w:rPr>
        <w:t>%</w:t>
      </w:r>
    </w:p>
    <w:p w:rsidR="00D7640C" w:rsidRPr="00583AAF" w:rsidRDefault="00D7640C" w:rsidP="00D7640C">
      <w:pPr>
        <w:rPr>
          <w:szCs w:val="21"/>
        </w:rPr>
      </w:pPr>
      <w:r w:rsidRPr="00583AAF">
        <w:rPr>
          <w:szCs w:val="21"/>
        </w:rPr>
        <w:t>if nargin&lt;1</w:t>
      </w:r>
    </w:p>
    <w:p w:rsidR="00D7640C" w:rsidRPr="00583AAF" w:rsidRDefault="00D7640C" w:rsidP="00D7640C">
      <w:pPr>
        <w:rPr>
          <w:szCs w:val="21"/>
        </w:rPr>
      </w:pPr>
      <w:r w:rsidRPr="00583AAF">
        <w:rPr>
          <w:szCs w:val="21"/>
        </w:rPr>
        <w:t xml:space="preserve">  error('Not enough input arguments.')</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if (~exist('opts','var'))</w:t>
      </w:r>
    </w:p>
    <w:p w:rsidR="00D7640C" w:rsidRPr="00583AAF" w:rsidRDefault="00D7640C" w:rsidP="00D7640C">
      <w:pPr>
        <w:rPr>
          <w:szCs w:val="21"/>
        </w:rPr>
      </w:pPr>
      <w:r w:rsidRPr="00583AAF">
        <w:rPr>
          <w:szCs w:val="21"/>
        </w:rPr>
        <w:t xml:space="preserve">   opts = [];</w:t>
      </w:r>
    </w:p>
    <w:p w:rsidR="00D7640C" w:rsidRPr="00583AAF" w:rsidRDefault="00D7640C" w:rsidP="00D7640C">
      <w:pPr>
        <w:rPr>
          <w:szCs w:val="21"/>
        </w:rPr>
      </w:pPr>
      <w:r w:rsidRPr="00583AAF">
        <w:rPr>
          <w:szCs w:val="21"/>
        </w:rPr>
        <w:t>else</w:t>
      </w:r>
    </w:p>
    <w:p w:rsidR="00D7640C" w:rsidRPr="00583AAF" w:rsidRDefault="00D7640C" w:rsidP="00D7640C">
      <w:pPr>
        <w:rPr>
          <w:szCs w:val="21"/>
        </w:rPr>
      </w:pPr>
      <w:r w:rsidRPr="00583AAF">
        <w:rPr>
          <w:szCs w:val="21"/>
        </w:rPr>
        <w:t xml:space="preserve">   if ~isstruct(opts)</w:t>
      </w:r>
    </w:p>
    <w:p w:rsidR="00D7640C" w:rsidRPr="00583AAF" w:rsidRDefault="00D7640C" w:rsidP="00D7640C">
      <w:pPr>
        <w:rPr>
          <w:szCs w:val="21"/>
        </w:rPr>
      </w:pPr>
      <w:r w:rsidRPr="00583AAF">
        <w:rPr>
          <w:szCs w:val="21"/>
        </w:rPr>
        <w:t xml:space="preserve">       error('parameter error!');</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N=size(X,2);</w:t>
      </w:r>
    </w:p>
    <w:p w:rsidR="00D7640C" w:rsidRPr="00583AAF" w:rsidRDefault="00D7640C" w:rsidP="00D7640C">
      <w:pPr>
        <w:rPr>
          <w:szCs w:val="21"/>
        </w:rPr>
      </w:pPr>
      <w:r w:rsidRPr="00583AAF">
        <w:rPr>
          <w:szCs w:val="21"/>
        </w:rPr>
        <w:t>if isempty(Y)</w:t>
      </w:r>
    </w:p>
    <w:p w:rsidR="00D7640C" w:rsidRPr="00583AAF" w:rsidRDefault="00D7640C" w:rsidP="00D7640C">
      <w:pPr>
        <w:rPr>
          <w:szCs w:val="21"/>
        </w:rPr>
      </w:pPr>
      <w:r w:rsidRPr="00583AAF">
        <w:rPr>
          <w:szCs w:val="21"/>
        </w:rPr>
        <w:t xml:space="preserve">    K=zeros(N,N);</w:t>
      </w:r>
    </w:p>
    <w:p w:rsidR="00D7640C" w:rsidRPr="00583AAF" w:rsidRDefault="00D7640C" w:rsidP="00D7640C">
      <w:pPr>
        <w:rPr>
          <w:szCs w:val="21"/>
        </w:rPr>
      </w:pPr>
      <w:r w:rsidRPr="00583AAF">
        <w:rPr>
          <w:szCs w:val="21"/>
        </w:rPr>
        <w:lastRenderedPageBreak/>
        <w:t>else</w:t>
      </w:r>
    </w:p>
    <w:p w:rsidR="00D7640C" w:rsidRPr="00583AAF" w:rsidRDefault="00D7640C" w:rsidP="00D7640C">
      <w:pPr>
        <w:rPr>
          <w:szCs w:val="21"/>
        </w:rPr>
      </w:pPr>
      <w:r w:rsidRPr="00583AAF">
        <w:rPr>
          <w:szCs w:val="21"/>
        </w:rPr>
        <w:t xml:space="preserve">    M=size(Y,2);</w:t>
      </w:r>
    </w:p>
    <w:p w:rsidR="00D7640C" w:rsidRPr="00583AAF" w:rsidRDefault="00D7640C" w:rsidP="00D7640C">
      <w:pPr>
        <w:rPr>
          <w:szCs w:val="21"/>
        </w:rPr>
      </w:pPr>
      <w:r w:rsidRPr="00583AAF">
        <w:rPr>
          <w:szCs w:val="21"/>
        </w:rPr>
        <w:t xml:space="preserve">    if size(X,1)~=size(Y,1)</w:t>
      </w:r>
    </w:p>
    <w:p w:rsidR="00D7640C" w:rsidRPr="00583AAF" w:rsidRDefault="00D7640C" w:rsidP="00D7640C">
      <w:pPr>
        <w:rPr>
          <w:szCs w:val="21"/>
        </w:rPr>
      </w:pPr>
      <w:r w:rsidRPr="00583AAF">
        <w:rPr>
          <w:szCs w:val="21"/>
        </w:rPr>
        <w:t xml:space="preserve">        error('Matrixes X and Y should have the same row dimensionality!');</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K=zeros(N,M);</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w:t>
      </w:r>
    </w:p>
    <w:p w:rsidR="00D7640C" w:rsidRPr="00583AAF" w:rsidRDefault="00D7640C" w:rsidP="00D7640C">
      <w:pPr>
        <w:rPr>
          <w:szCs w:val="21"/>
        </w:rPr>
      </w:pPr>
      <w:r w:rsidRPr="00583AAF">
        <w:rPr>
          <w:szCs w:val="21"/>
        </w:rPr>
        <w:t>if ~isfield(opts,'KernelType')</w:t>
      </w:r>
    </w:p>
    <w:p w:rsidR="00D7640C" w:rsidRPr="00583AAF" w:rsidRDefault="00D7640C" w:rsidP="00D7640C">
      <w:pPr>
        <w:rPr>
          <w:szCs w:val="21"/>
        </w:rPr>
      </w:pPr>
      <w:r w:rsidRPr="00583AAF">
        <w:rPr>
          <w:szCs w:val="21"/>
        </w:rPr>
        <w:t xml:space="preserve">    opts.KernelType = 'Gaussian';   </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switch lower(opts.KernelType)</w:t>
      </w:r>
    </w:p>
    <w:p w:rsidR="00D7640C" w:rsidRPr="00583AAF" w:rsidRDefault="00D7640C" w:rsidP="00D7640C">
      <w:pPr>
        <w:rPr>
          <w:szCs w:val="21"/>
        </w:rPr>
      </w:pPr>
      <w:r w:rsidRPr="00583AAF">
        <w:rPr>
          <w:szCs w:val="21"/>
        </w:rPr>
        <w:t xml:space="preserve">    case {lower('Gaussian')}        %  exp{-gamma(|x-y|^2)}</w:t>
      </w:r>
    </w:p>
    <w:p w:rsidR="00D7640C" w:rsidRPr="00583AAF" w:rsidRDefault="00D7640C" w:rsidP="00D7640C">
      <w:pPr>
        <w:rPr>
          <w:szCs w:val="21"/>
        </w:rPr>
      </w:pPr>
      <w:r w:rsidRPr="00583AAF">
        <w:rPr>
          <w:szCs w:val="21"/>
        </w:rPr>
        <w:t xml:space="preserve">        if ~isfield(opts,'gamma')</w:t>
      </w:r>
    </w:p>
    <w:p w:rsidR="00D7640C" w:rsidRPr="00583AAF" w:rsidRDefault="00D7640C" w:rsidP="00D7640C">
      <w:pPr>
        <w:rPr>
          <w:szCs w:val="21"/>
        </w:rPr>
      </w:pPr>
      <w:r w:rsidRPr="00583AAF">
        <w:rPr>
          <w:szCs w:val="21"/>
        </w:rPr>
        <w:t xml:space="preserve">            opts.gamma = 0.5;</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case {lower('Polynomial')}      % (x'*y)^d</w:t>
      </w:r>
    </w:p>
    <w:p w:rsidR="00D7640C" w:rsidRPr="00583AAF" w:rsidRDefault="00D7640C" w:rsidP="00D7640C">
      <w:pPr>
        <w:rPr>
          <w:szCs w:val="21"/>
        </w:rPr>
      </w:pPr>
      <w:r w:rsidRPr="00583AAF">
        <w:rPr>
          <w:szCs w:val="21"/>
        </w:rPr>
        <w:t xml:space="preserve">        if ~isfield(opts,'d')</w:t>
      </w:r>
    </w:p>
    <w:p w:rsidR="00D7640C" w:rsidRPr="00583AAF" w:rsidRDefault="00D7640C" w:rsidP="00D7640C">
      <w:pPr>
        <w:rPr>
          <w:szCs w:val="21"/>
        </w:rPr>
      </w:pPr>
      <w:r w:rsidRPr="00583AAF">
        <w:rPr>
          <w:szCs w:val="21"/>
        </w:rPr>
        <w:t xml:space="preserve">            opts.d = 1;</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case {lower('PolyPlus')}      % (x'*y+1)^d</w:t>
      </w:r>
    </w:p>
    <w:p w:rsidR="00D7640C" w:rsidRPr="00583AAF" w:rsidRDefault="00D7640C" w:rsidP="00D7640C">
      <w:pPr>
        <w:rPr>
          <w:szCs w:val="21"/>
        </w:rPr>
      </w:pPr>
      <w:r w:rsidRPr="00583AAF">
        <w:rPr>
          <w:szCs w:val="21"/>
        </w:rPr>
        <w:t xml:space="preserve">        if ~isfield(opts,'d')</w:t>
      </w:r>
    </w:p>
    <w:p w:rsidR="00D7640C" w:rsidRPr="00583AAF" w:rsidRDefault="00D7640C" w:rsidP="00D7640C">
      <w:pPr>
        <w:rPr>
          <w:szCs w:val="21"/>
        </w:rPr>
      </w:pPr>
      <w:r w:rsidRPr="00583AAF">
        <w:rPr>
          <w:szCs w:val="21"/>
        </w:rPr>
        <w:t xml:space="preserve">            opts.d = 1;</w:t>
      </w:r>
    </w:p>
    <w:p w:rsidR="00D7640C" w:rsidRPr="00583AAF" w:rsidRDefault="00D7640C" w:rsidP="00D7640C">
      <w:pPr>
        <w:rPr>
          <w:szCs w:val="21"/>
        </w:rPr>
      </w:pPr>
      <w:r w:rsidRPr="00583AAF">
        <w:rPr>
          <w:szCs w:val="21"/>
        </w:rPr>
        <w:t xml:space="preserve">        end      </w:t>
      </w:r>
    </w:p>
    <w:p w:rsidR="00D7640C" w:rsidRPr="00583AAF" w:rsidRDefault="00D7640C" w:rsidP="00D7640C">
      <w:pPr>
        <w:rPr>
          <w:szCs w:val="21"/>
        </w:rPr>
      </w:pPr>
      <w:r w:rsidRPr="00583AAF">
        <w:rPr>
          <w:szCs w:val="21"/>
        </w:rPr>
        <w:t xml:space="preserve">    otherwise</w:t>
      </w:r>
    </w:p>
    <w:p w:rsidR="00D7640C" w:rsidRPr="00583AAF" w:rsidRDefault="00D7640C" w:rsidP="00D7640C">
      <w:pPr>
        <w:rPr>
          <w:szCs w:val="21"/>
        </w:rPr>
      </w:pPr>
      <w:r w:rsidRPr="00583AAF">
        <w:rPr>
          <w:szCs w:val="21"/>
        </w:rPr>
        <w:t xml:space="preserve">       error('KernelType does not exist!');</w:t>
      </w:r>
    </w:p>
    <w:p w:rsidR="00D7640C" w:rsidRPr="00583AAF" w:rsidRDefault="00D7640C" w:rsidP="00D7640C">
      <w:pPr>
        <w:rPr>
          <w:szCs w:val="21"/>
        </w:rPr>
      </w:pPr>
      <w:r w:rsidRPr="00583AAF">
        <w:rPr>
          <w:szCs w:val="21"/>
        </w:rPr>
        <w:t>end</w:t>
      </w:r>
    </w:p>
    <w:p w:rsidR="00D7640C" w:rsidRPr="00583AAF" w:rsidRDefault="00D7640C" w:rsidP="00D7640C">
      <w:pPr>
        <w:rPr>
          <w:szCs w:val="21"/>
        </w:rPr>
      </w:pPr>
      <w:r w:rsidRPr="00583AAF">
        <w:rPr>
          <w:szCs w:val="21"/>
        </w:rPr>
        <w:t>switch lower(opts.KernelType)</w:t>
      </w:r>
    </w:p>
    <w:p w:rsidR="00D7640C" w:rsidRPr="00583AAF" w:rsidRDefault="00D7640C" w:rsidP="00D7640C">
      <w:pPr>
        <w:rPr>
          <w:szCs w:val="21"/>
        </w:rPr>
      </w:pPr>
      <w:r w:rsidRPr="00583AAF">
        <w:rPr>
          <w:szCs w:val="21"/>
        </w:rPr>
        <w:t xml:space="preserve">    case {lower('Gaussian')}      </w:t>
      </w:r>
    </w:p>
    <w:p w:rsidR="00D7640C" w:rsidRPr="00583AAF" w:rsidRDefault="00D7640C" w:rsidP="00D7640C">
      <w:pPr>
        <w:rPr>
          <w:szCs w:val="21"/>
        </w:rPr>
      </w:pPr>
      <w:r w:rsidRPr="00583AAF">
        <w:rPr>
          <w:szCs w:val="21"/>
        </w:rPr>
        <w:t xml:space="preserve">        if isempty(Y)</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j=i:N</w:t>
      </w:r>
    </w:p>
    <w:p w:rsidR="00D7640C" w:rsidRPr="00583AAF" w:rsidRDefault="00D7640C" w:rsidP="00D7640C">
      <w:pPr>
        <w:rPr>
          <w:szCs w:val="21"/>
        </w:rPr>
      </w:pPr>
      <w:r w:rsidRPr="00583AAF">
        <w:rPr>
          <w:szCs w:val="21"/>
        </w:rPr>
        <w:t xml:space="preserve">                   dist = sum(((X(:,i) - X(:,j)).^2));</w:t>
      </w:r>
    </w:p>
    <w:p w:rsidR="00D7640C" w:rsidRPr="00583AAF" w:rsidRDefault="00D7640C" w:rsidP="00D7640C">
      <w:pPr>
        <w:rPr>
          <w:szCs w:val="21"/>
        </w:rPr>
      </w:pPr>
      <w:r w:rsidRPr="00583AAF">
        <w:rPr>
          <w:szCs w:val="21"/>
        </w:rPr>
        <w:t xml:space="preserve">                    temp=exp(-opts.gamma*dist);</w:t>
      </w:r>
    </w:p>
    <w:p w:rsidR="00D7640C" w:rsidRPr="00583AAF" w:rsidRDefault="00D7640C" w:rsidP="00D7640C">
      <w:pPr>
        <w:rPr>
          <w:szCs w:val="21"/>
        </w:rPr>
      </w:pPr>
      <w:r w:rsidRPr="00583AAF">
        <w:rPr>
          <w:szCs w:val="21"/>
        </w:rPr>
        <w:t xml:space="preserve">                    K(i,j)=temp;</w:t>
      </w:r>
    </w:p>
    <w:p w:rsidR="00D7640C" w:rsidRPr="00583AAF" w:rsidRDefault="00D7640C" w:rsidP="00D7640C">
      <w:pPr>
        <w:rPr>
          <w:szCs w:val="21"/>
        </w:rPr>
      </w:pPr>
      <w:r w:rsidRPr="00583AAF">
        <w:rPr>
          <w:szCs w:val="21"/>
        </w:rPr>
        <w:t xml:space="preserve">                    if i~=j</w:t>
      </w:r>
    </w:p>
    <w:p w:rsidR="00D7640C" w:rsidRPr="00583AAF" w:rsidRDefault="00D7640C" w:rsidP="00D7640C">
      <w:pPr>
        <w:rPr>
          <w:szCs w:val="21"/>
        </w:rPr>
      </w:pPr>
      <w:r w:rsidRPr="00583AAF">
        <w:rPr>
          <w:szCs w:val="21"/>
        </w:rPr>
        <w:t xml:space="preserve">                        K(j,i)=temp;</w:t>
      </w:r>
    </w:p>
    <w:p w:rsidR="00D7640C" w:rsidRPr="00583AAF" w:rsidRDefault="00D7640C" w:rsidP="00D7640C">
      <w:pPr>
        <w:rPr>
          <w:szCs w:val="21"/>
        </w:rPr>
      </w:pPr>
      <w:r w:rsidRPr="00583AAF">
        <w:rPr>
          <w:szCs w:val="21"/>
        </w:rPr>
        <w:lastRenderedPageBreak/>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else</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j=1:M</w:t>
      </w:r>
    </w:p>
    <w:p w:rsidR="00D7640C" w:rsidRPr="00583AAF" w:rsidRDefault="00D7640C" w:rsidP="00D7640C">
      <w:pPr>
        <w:rPr>
          <w:szCs w:val="21"/>
        </w:rPr>
      </w:pPr>
      <w:r w:rsidRPr="00583AAF">
        <w:rPr>
          <w:szCs w:val="21"/>
        </w:rPr>
        <w:t xml:space="preserve">                    dist = sum(((X(:,i) - Y(:,j)).^2));</w:t>
      </w:r>
    </w:p>
    <w:p w:rsidR="00D7640C" w:rsidRPr="00583AAF" w:rsidRDefault="00D7640C" w:rsidP="00D7640C">
      <w:pPr>
        <w:rPr>
          <w:szCs w:val="21"/>
        </w:rPr>
      </w:pPr>
      <w:r w:rsidRPr="00583AAF">
        <w:rPr>
          <w:szCs w:val="21"/>
        </w:rPr>
        <w:t xml:space="preserve">                    K(i,j)=exp(-opts.gamma*dist);                  </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      </w:t>
      </w:r>
    </w:p>
    <w:p w:rsidR="00D7640C" w:rsidRPr="00583AAF" w:rsidRDefault="00D7640C" w:rsidP="00D7640C">
      <w:pPr>
        <w:rPr>
          <w:szCs w:val="21"/>
        </w:rPr>
      </w:pPr>
      <w:r w:rsidRPr="00583AAF">
        <w:rPr>
          <w:szCs w:val="21"/>
        </w:rPr>
        <w:t xml:space="preserve">    case {lower('Polynomial')}    </w:t>
      </w:r>
    </w:p>
    <w:p w:rsidR="00D7640C" w:rsidRPr="00583AAF" w:rsidRDefault="00D7640C" w:rsidP="00D7640C">
      <w:pPr>
        <w:rPr>
          <w:szCs w:val="21"/>
        </w:rPr>
      </w:pPr>
      <w:r w:rsidRPr="00583AAF">
        <w:rPr>
          <w:szCs w:val="21"/>
        </w:rPr>
        <w:t xml:space="preserve">        if isempty(Y)</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j=i:N                   </w:t>
      </w:r>
    </w:p>
    <w:p w:rsidR="00D7640C" w:rsidRPr="00583AAF" w:rsidRDefault="00D7640C" w:rsidP="00D7640C">
      <w:pPr>
        <w:rPr>
          <w:szCs w:val="21"/>
        </w:rPr>
      </w:pPr>
      <w:r w:rsidRPr="00583AAF">
        <w:rPr>
          <w:szCs w:val="21"/>
        </w:rPr>
        <w:t xml:space="preserve">                    temp=(X(:,i)'*X(:,j))^opts.d;</w:t>
      </w:r>
    </w:p>
    <w:p w:rsidR="00D7640C" w:rsidRPr="00583AAF" w:rsidRDefault="00D7640C" w:rsidP="00D7640C">
      <w:pPr>
        <w:rPr>
          <w:szCs w:val="21"/>
        </w:rPr>
      </w:pPr>
      <w:r w:rsidRPr="00583AAF">
        <w:rPr>
          <w:szCs w:val="21"/>
        </w:rPr>
        <w:t xml:space="preserve">                    K(i,j)=temp;</w:t>
      </w:r>
    </w:p>
    <w:p w:rsidR="00D7640C" w:rsidRPr="00583AAF" w:rsidRDefault="00D7640C" w:rsidP="00D7640C">
      <w:pPr>
        <w:rPr>
          <w:szCs w:val="21"/>
        </w:rPr>
      </w:pPr>
      <w:r w:rsidRPr="00583AAF">
        <w:rPr>
          <w:szCs w:val="21"/>
        </w:rPr>
        <w:t xml:space="preserve">                    if i~=j</w:t>
      </w:r>
    </w:p>
    <w:p w:rsidR="00D7640C" w:rsidRPr="00583AAF" w:rsidRDefault="00D7640C" w:rsidP="00D7640C">
      <w:pPr>
        <w:rPr>
          <w:szCs w:val="21"/>
        </w:rPr>
      </w:pPr>
      <w:r w:rsidRPr="00583AAF">
        <w:rPr>
          <w:szCs w:val="21"/>
        </w:rPr>
        <w:t xml:space="preserve">                        K(j,i)=temp;</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else</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j=1:M                                      </w:t>
      </w:r>
    </w:p>
    <w:p w:rsidR="00D7640C" w:rsidRPr="00583AAF" w:rsidRDefault="00D7640C" w:rsidP="00D7640C">
      <w:pPr>
        <w:rPr>
          <w:szCs w:val="21"/>
        </w:rPr>
      </w:pPr>
      <w:r w:rsidRPr="00583AAF">
        <w:rPr>
          <w:szCs w:val="21"/>
        </w:rPr>
        <w:t xml:space="preserve">                    K(i,j)=(X(:,i)'*Y(:,j))^opts.d;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      </w:t>
      </w:r>
    </w:p>
    <w:p w:rsidR="00D7640C" w:rsidRPr="00583AAF" w:rsidRDefault="00D7640C" w:rsidP="00D7640C">
      <w:pPr>
        <w:rPr>
          <w:szCs w:val="21"/>
        </w:rPr>
      </w:pPr>
      <w:r w:rsidRPr="00583AAF">
        <w:rPr>
          <w:szCs w:val="21"/>
        </w:rPr>
        <w:t xml:space="preserve">    case {lower('PolyPlus')}    </w:t>
      </w:r>
    </w:p>
    <w:p w:rsidR="00D7640C" w:rsidRPr="00583AAF" w:rsidRDefault="00D7640C" w:rsidP="00D7640C">
      <w:pPr>
        <w:rPr>
          <w:szCs w:val="21"/>
        </w:rPr>
      </w:pPr>
      <w:r w:rsidRPr="00583AAF">
        <w:rPr>
          <w:szCs w:val="21"/>
        </w:rPr>
        <w:t xml:space="preserve">        if isempty(Y)</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j=i:N                   </w:t>
      </w:r>
    </w:p>
    <w:p w:rsidR="00D7640C" w:rsidRPr="00583AAF" w:rsidRDefault="00D7640C" w:rsidP="00D7640C">
      <w:pPr>
        <w:rPr>
          <w:szCs w:val="21"/>
        </w:rPr>
      </w:pPr>
      <w:r w:rsidRPr="00583AAF">
        <w:rPr>
          <w:szCs w:val="21"/>
        </w:rPr>
        <w:t xml:space="preserve">                    temp=(X(:,i)'*X(:,j)+1)^opts.d;</w:t>
      </w:r>
    </w:p>
    <w:p w:rsidR="00D7640C" w:rsidRPr="00583AAF" w:rsidRDefault="00D7640C" w:rsidP="00D7640C">
      <w:pPr>
        <w:rPr>
          <w:szCs w:val="21"/>
        </w:rPr>
      </w:pPr>
      <w:r w:rsidRPr="00583AAF">
        <w:rPr>
          <w:szCs w:val="21"/>
        </w:rPr>
        <w:t xml:space="preserve">                    K(i,j)=temp;</w:t>
      </w:r>
    </w:p>
    <w:p w:rsidR="00D7640C" w:rsidRPr="00583AAF" w:rsidRDefault="00D7640C" w:rsidP="00D7640C">
      <w:pPr>
        <w:rPr>
          <w:szCs w:val="21"/>
        </w:rPr>
      </w:pPr>
      <w:r w:rsidRPr="00583AAF">
        <w:rPr>
          <w:szCs w:val="21"/>
        </w:rPr>
        <w:t xml:space="preserve">                    if i~=j</w:t>
      </w:r>
    </w:p>
    <w:p w:rsidR="00D7640C" w:rsidRPr="00583AAF" w:rsidRDefault="00D7640C" w:rsidP="00D7640C">
      <w:pPr>
        <w:rPr>
          <w:szCs w:val="21"/>
        </w:rPr>
      </w:pPr>
      <w:r w:rsidRPr="00583AAF">
        <w:rPr>
          <w:szCs w:val="21"/>
        </w:rPr>
        <w:t xml:space="preserve">                        K(j,i)=temp;</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lastRenderedPageBreak/>
        <w:t xml:space="preserve">            end</w:t>
      </w:r>
    </w:p>
    <w:p w:rsidR="00D7640C" w:rsidRPr="00583AAF" w:rsidRDefault="00D7640C" w:rsidP="00D7640C">
      <w:pPr>
        <w:rPr>
          <w:szCs w:val="21"/>
        </w:rPr>
      </w:pPr>
      <w:r w:rsidRPr="00583AAF">
        <w:rPr>
          <w:szCs w:val="21"/>
        </w:rPr>
        <w:t xml:space="preserve">        else</w:t>
      </w:r>
    </w:p>
    <w:p w:rsidR="00D7640C" w:rsidRPr="00583AAF" w:rsidRDefault="00D7640C" w:rsidP="00D7640C">
      <w:pPr>
        <w:rPr>
          <w:szCs w:val="21"/>
        </w:rPr>
      </w:pPr>
      <w:r w:rsidRPr="00583AAF">
        <w:rPr>
          <w:szCs w:val="21"/>
        </w:rPr>
        <w:t xml:space="preserve">            for i=1:N</w:t>
      </w:r>
    </w:p>
    <w:p w:rsidR="00D7640C" w:rsidRPr="00583AAF" w:rsidRDefault="00D7640C" w:rsidP="00D7640C">
      <w:pPr>
        <w:rPr>
          <w:szCs w:val="21"/>
        </w:rPr>
      </w:pPr>
      <w:r w:rsidRPr="00583AAF">
        <w:rPr>
          <w:szCs w:val="21"/>
        </w:rPr>
        <w:t xml:space="preserve">                for j=1:M                                      </w:t>
      </w:r>
    </w:p>
    <w:p w:rsidR="00D7640C" w:rsidRPr="00583AAF" w:rsidRDefault="00D7640C" w:rsidP="00D7640C">
      <w:pPr>
        <w:rPr>
          <w:szCs w:val="21"/>
        </w:rPr>
      </w:pPr>
      <w:r w:rsidRPr="00583AAF">
        <w:rPr>
          <w:szCs w:val="21"/>
        </w:rPr>
        <w:t xml:space="preserve">                    K(i,j)=(X(:,i)'*Y(:,j)+1)^opts.d;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w:t>
      </w:r>
    </w:p>
    <w:p w:rsidR="00D7640C" w:rsidRPr="00583AAF" w:rsidRDefault="00D7640C" w:rsidP="00D7640C">
      <w:pPr>
        <w:rPr>
          <w:szCs w:val="21"/>
        </w:rPr>
      </w:pPr>
      <w:r w:rsidRPr="00583AAF">
        <w:rPr>
          <w:szCs w:val="21"/>
        </w:rPr>
        <w:t xml:space="preserve">        end      </w:t>
      </w:r>
    </w:p>
    <w:p w:rsidR="00D7640C" w:rsidRPr="00583AAF" w:rsidRDefault="00D7640C" w:rsidP="00D7640C">
      <w:pPr>
        <w:rPr>
          <w:szCs w:val="21"/>
        </w:rPr>
      </w:pPr>
      <w:r w:rsidRPr="00583AAF">
        <w:rPr>
          <w:szCs w:val="21"/>
        </w:rPr>
        <w:t xml:space="preserve">    otherwise</w:t>
      </w:r>
    </w:p>
    <w:p w:rsidR="00D7640C" w:rsidRPr="00583AAF" w:rsidRDefault="00D7640C" w:rsidP="00D7640C">
      <w:pPr>
        <w:rPr>
          <w:szCs w:val="21"/>
        </w:rPr>
      </w:pPr>
      <w:r w:rsidRPr="00583AAF">
        <w:rPr>
          <w:szCs w:val="21"/>
        </w:rPr>
        <w:t xml:space="preserve">        error('KernelType does not exist!');</w:t>
      </w:r>
    </w:p>
    <w:p w:rsidR="00D7640C" w:rsidRPr="00583AAF" w:rsidRDefault="00D7640C" w:rsidP="00D7640C">
      <w:pPr>
        <w:rPr>
          <w:szCs w:val="21"/>
        </w:rPr>
      </w:pPr>
      <w:r w:rsidRPr="00583AAF">
        <w:rPr>
          <w:szCs w:val="21"/>
        </w:rPr>
        <w:t>end</w:t>
      </w:r>
    </w:p>
    <w:p w:rsidR="00D7640C" w:rsidRPr="00583AAF" w:rsidRDefault="00D7640C" w:rsidP="00AB2B30">
      <w:pPr>
        <w:rPr>
          <w:szCs w:val="21"/>
        </w:rPr>
      </w:pPr>
    </w:p>
    <w:p w:rsidR="000E7C04" w:rsidRPr="00583AAF" w:rsidRDefault="000E7C04" w:rsidP="000E7C04">
      <w:pPr>
        <w:rPr>
          <w:b/>
          <w:szCs w:val="21"/>
        </w:rPr>
      </w:pPr>
      <w:r w:rsidRPr="00583AAF">
        <w:rPr>
          <w:b/>
          <w:szCs w:val="21"/>
        </w:rPr>
        <w:t>function reduced_data = LDA_my(data, N)</w:t>
      </w:r>
    </w:p>
    <w:p w:rsidR="000E7C04" w:rsidRPr="00583AAF" w:rsidRDefault="000E7C04" w:rsidP="000E7C04">
      <w:pPr>
        <w:rPr>
          <w:szCs w:val="21"/>
        </w:rPr>
      </w:pPr>
      <w:r w:rsidRPr="00583AAF">
        <w:rPr>
          <w:szCs w:val="21"/>
        </w:rPr>
        <w:t>% data=[2.95 6.63; 2.53 7.79; 3.57 5.65;3.16 5.47;2.58 4.46; 2.16 6.22; 3.27 3.52];</w:t>
      </w:r>
    </w:p>
    <w:p w:rsidR="000E7C04" w:rsidRPr="00583AAF" w:rsidRDefault="000E7C04" w:rsidP="000E7C04">
      <w:pPr>
        <w:rPr>
          <w:szCs w:val="21"/>
        </w:rPr>
      </w:pPr>
      <w:r w:rsidRPr="00583AAF">
        <w:rPr>
          <w:szCs w:val="21"/>
        </w:rPr>
        <w:t>% N=[4 3];</w:t>
      </w:r>
      <w:bookmarkStart w:id="11" w:name="_GoBack"/>
      <w:bookmarkEnd w:id="11"/>
    </w:p>
    <w:p w:rsidR="000E7C04" w:rsidRPr="00583AAF" w:rsidRDefault="000E7C04" w:rsidP="000E7C04">
      <w:pPr>
        <w:rPr>
          <w:szCs w:val="21"/>
        </w:rPr>
      </w:pPr>
      <w:r w:rsidRPr="00583AAF">
        <w:rPr>
          <w:szCs w:val="21"/>
        </w:rPr>
        <w:t>C   = length(N);</w:t>
      </w:r>
    </w:p>
    <w:p w:rsidR="000E7C04" w:rsidRPr="00583AAF" w:rsidRDefault="000E7C04" w:rsidP="000E7C04">
      <w:pPr>
        <w:rPr>
          <w:szCs w:val="21"/>
        </w:rPr>
      </w:pPr>
      <w:r w:rsidRPr="00583AAF">
        <w:rPr>
          <w:szCs w:val="21"/>
        </w:rPr>
        <w:t>dim = size(data,2);</w:t>
      </w:r>
    </w:p>
    <w:p w:rsidR="000E7C04" w:rsidRPr="00583AAF" w:rsidRDefault="000E7C04" w:rsidP="000E7C04">
      <w:pPr>
        <w:rPr>
          <w:szCs w:val="21"/>
        </w:rPr>
      </w:pPr>
      <w:r w:rsidRPr="00583AAF">
        <w:rPr>
          <w:szCs w:val="21"/>
        </w:rPr>
        <w:t>pos = zeros(C,2);</w:t>
      </w:r>
    </w:p>
    <w:p w:rsidR="000E7C04" w:rsidRPr="00583AAF" w:rsidRDefault="000E7C04" w:rsidP="000E7C04">
      <w:pPr>
        <w:rPr>
          <w:szCs w:val="21"/>
        </w:rPr>
      </w:pPr>
      <w:r w:rsidRPr="00583AAF">
        <w:rPr>
          <w:rFonts w:hint="eastAsia"/>
          <w:szCs w:val="21"/>
        </w:rPr>
        <w:t xml:space="preserve">% </w:t>
      </w:r>
      <w:r w:rsidRPr="00583AAF">
        <w:rPr>
          <w:rFonts w:hint="eastAsia"/>
          <w:szCs w:val="21"/>
        </w:rPr>
        <w:t>计算每类样本在</w:t>
      </w:r>
      <w:r w:rsidRPr="00583AAF">
        <w:rPr>
          <w:rFonts w:hint="eastAsia"/>
          <w:szCs w:val="21"/>
        </w:rPr>
        <w:t>data</w:t>
      </w:r>
      <w:r w:rsidRPr="00583AAF">
        <w:rPr>
          <w:rFonts w:hint="eastAsia"/>
          <w:szCs w:val="21"/>
        </w:rPr>
        <w:t>中的起始、终止行数</w:t>
      </w:r>
    </w:p>
    <w:p w:rsidR="000E7C04" w:rsidRPr="00583AAF" w:rsidRDefault="000E7C04" w:rsidP="000E7C04">
      <w:pPr>
        <w:rPr>
          <w:szCs w:val="21"/>
        </w:rPr>
      </w:pPr>
      <w:r w:rsidRPr="00583AAF">
        <w:rPr>
          <w:szCs w:val="21"/>
        </w:rPr>
        <w:t>for i=1:C</w:t>
      </w:r>
    </w:p>
    <w:p w:rsidR="000E7C04" w:rsidRPr="00583AAF" w:rsidRDefault="000E7C04" w:rsidP="000E7C04">
      <w:pPr>
        <w:rPr>
          <w:szCs w:val="21"/>
        </w:rPr>
      </w:pPr>
      <w:r w:rsidRPr="00583AAF">
        <w:rPr>
          <w:szCs w:val="21"/>
        </w:rPr>
        <w:t xml:space="preserve">    START=1;</w:t>
      </w:r>
    </w:p>
    <w:p w:rsidR="000E7C04" w:rsidRPr="00583AAF" w:rsidRDefault="000E7C04" w:rsidP="000E7C04">
      <w:pPr>
        <w:rPr>
          <w:szCs w:val="21"/>
        </w:rPr>
      </w:pPr>
      <w:r w:rsidRPr="00583AAF">
        <w:rPr>
          <w:szCs w:val="21"/>
        </w:rPr>
        <w:t xml:space="preserve">    if i&gt;1</w:t>
      </w:r>
    </w:p>
    <w:p w:rsidR="000E7C04" w:rsidRPr="00583AAF" w:rsidRDefault="000E7C04" w:rsidP="000E7C04">
      <w:pPr>
        <w:rPr>
          <w:szCs w:val="21"/>
        </w:rPr>
      </w:pPr>
      <w:r w:rsidRPr="00583AAF">
        <w:rPr>
          <w:szCs w:val="21"/>
        </w:rPr>
        <w:t xml:space="preserve">        START=START+sum(N(1:i-1));</w:t>
      </w:r>
    </w:p>
    <w:p w:rsidR="000E7C04" w:rsidRPr="00583AAF" w:rsidRDefault="000E7C04" w:rsidP="000E7C04">
      <w:pPr>
        <w:rPr>
          <w:szCs w:val="21"/>
        </w:rPr>
      </w:pPr>
      <w:r w:rsidRPr="00583AAF">
        <w:rPr>
          <w:szCs w:val="21"/>
        </w:rPr>
        <w:t xml:space="preserve">    end</w:t>
      </w:r>
    </w:p>
    <w:p w:rsidR="000E7C04" w:rsidRPr="00583AAF" w:rsidRDefault="000E7C04" w:rsidP="000E7C04">
      <w:pPr>
        <w:rPr>
          <w:szCs w:val="21"/>
        </w:rPr>
      </w:pPr>
      <w:r w:rsidRPr="00583AAF">
        <w:rPr>
          <w:szCs w:val="21"/>
        </w:rPr>
        <w:t xml:space="preserve">    END=sum(N(1:i));</w:t>
      </w:r>
    </w:p>
    <w:p w:rsidR="000E7C04" w:rsidRPr="00583AAF" w:rsidRDefault="000E7C04" w:rsidP="000E7C04">
      <w:pPr>
        <w:rPr>
          <w:szCs w:val="21"/>
        </w:rPr>
      </w:pPr>
      <w:r w:rsidRPr="00583AAF">
        <w:rPr>
          <w:szCs w:val="21"/>
        </w:rPr>
        <w:t xml:space="preserve">    pos(i,:)=[START END];</w:t>
      </w:r>
    </w:p>
    <w:p w:rsidR="000E7C04" w:rsidRPr="00583AAF" w:rsidRDefault="000E7C04" w:rsidP="000E7C04">
      <w:pPr>
        <w:rPr>
          <w:szCs w:val="21"/>
        </w:rPr>
      </w:pPr>
      <w:r w:rsidRPr="00583AAF">
        <w:rPr>
          <w:szCs w:val="21"/>
        </w:rPr>
        <w:t>end</w:t>
      </w:r>
    </w:p>
    <w:p w:rsidR="000E7C04" w:rsidRPr="00583AAF" w:rsidRDefault="000E7C04" w:rsidP="000E7C04">
      <w:pPr>
        <w:rPr>
          <w:szCs w:val="21"/>
        </w:rPr>
      </w:pPr>
      <w:r w:rsidRPr="00583AAF">
        <w:rPr>
          <w:rFonts w:hint="eastAsia"/>
          <w:szCs w:val="21"/>
        </w:rPr>
        <w:t xml:space="preserve">% </w:t>
      </w:r>
      <w:r w:rsidRPr="00583AAF">
        <w:rPr>
          <w:rFonts w:hint="eastAsia"/>
          <w:szCs w:val="21"/>
        </w:rPr>
        <w:t>每类样本均值</w:t>
      </w:r>
    </w:p>
    <w:p w:rsidR="000E7C04" w:rsidRPr="00583AAF" w:rsidRDefault="000E7C04" w:rsidP="000E7C04">
      <w:pPr>
        <w:rPr>
          <w:szCs w:val="21"/>
        </w:rPr>
      </w:pPr>
      <w:r w:rsidRPr="00583AAF">
        <w:rPr>
          <w:szCs w:val="21"/>
        </w:rPr>
        <w:t>UI=[];</w:t>
      </w:r>
    </w:p>
    <w:p w:rsidR="000E7C04" w:rsidRPr="00583AAF" w:rsidRDefault="000E7C04" w:rsidP="000E7C04">
      <w:pPr>
        <w:rPr>
          <w:szCs w:val="21"/>
        </w:rPr>
      </w:pPr>
      <w:r w:rsidRPr="00583AAF">
        <w:rPr>
          <w:szCs w:val="21"/>
        </w:rPr>
        <w:t>for i=1:C</w:t>
      </w:r>
    </w:p>
    <w:p w:rsidR="000E7C04" w:rsidRPr="00583AAF" w:rsidRDefault="000E7C04" w:rsidP="000E7C04">
      <w:pPr>
        <w:rPr>
          <w:szCs w:val="21"/>
        </w:rPr>
      </w:pPr>
      <w:r w:rsidRPr="00583AAF">
        <w:rPr>
          <w:szCs w:val="21"/>
        </w:rPr>
        <w:t xml:space="preserve">    if pos(i,1)==pos(i,2)</w:t>
      </w:r>
    </w:p>
    <w:p w:rsidR="000E7C04" w:rsidRPr="00583AAF" w:rsidRDefault="000E7C04" w:rsidP="000E7C04">
      <w:pPr>
        <w:rPr>
          <w:szCs w:val="21"/>
        </w:rPr>
      </w:pPr>
      <w:r w:rsidRPr="00583AAF">
        <w:rPr>
          <w:rFonts w:hint="eastAsia"/>
          <w:szCs w:val="21"/>
        </w:rPr>
        <w:t xml:space="preserve">        % pos(i,1)==pos(i,2)</w:t>
      </w:r>
      <w:r w:rsidRPr="00583AAF">
        <w:rPr>
          <w:rFonts w:hint="eastAsia"/>
          <w:szCs w:val="21"/>
        </w:rPr>
        <w:t>时，</w:t>
      </w:r>
      <w:r w:rsidRPr="00583AAF">
        <w:rPr>
          <w:rFonts w:hint="eastAsia"/>
          <w:szCs w:val="21"/>
        </w:rPr>
        <w:t>mean</w:t>
      </w:r>
      <w:r w:rsidRPr="00583AAF">
        <w:rPr>
          <w:rFonts w:hint="eastAsia"/>
          <w:szCs w:val="21"/>
        </w:rPr>
        <w:t>函数不能工作</w:t>
      </w:r>
    </w:p>
    <w:p w:rsidR="000E7C04" w:rsidRPr="00583AAF" w:rsidRDefault="000E7C04" w:rsidP="000E7C04">
      <w:pPr>
        <w:rPr>
          <w:szCs w:val="21"/>
        </w:rPr>
      </w:pPr>
      <w:r w:rsidRPr="00583AAF">
        <w:rPr>
          <w:szCs w:val="21"/>
        </w:rPr>
        <w:t xml:space="preserve">        UI=[UI;data(pos(i,1),:)];</w:t>
      </w:r>
    </w:p>
    <w:p w:rsidR="000E7C04" w:rsidRPr="00583AAF" w:rsidRDefault="000E7C04" w:rsidP="000E7C04">
      <w:pPr>
        <w:rPr>
          <w:szCs w:val="21"/>
        </w:rPr>
      </w:pPr>
      <w:r w:rsidRPr="00583AAF">
        <w:rPr>
          <w:szCs w:val="21"/>
        </w:rPr>
        <w:t xml:space="preserve">    else</w:t>
      </w:r>
    </w:p>
    <w:p w:rsidR="000E7C04" w:rsidRPr="00583AAF" w:rsidRDefault="000E7C04" w:rsidP="000E7C04">
      <w:pPr>
        <w:rPr>
          <w:szCs w:val="21"/>
        </w:rPr>
      </w:pPr>
      <w:r w:rsidRPr="00583AAF">
        <w:rPr>
          <w:szCs w:val="21"/>
        </w:rPr>
        <w:t xml:space="preserve">        UI=[UI;mean(data(pos(i,1):pos(i,2),:))];</w:t>
      </w:r>
    </w:p>
    <w:p w:rsidR="000E7C04" w:rsidRPr="00583AAF" w:rsidRDefault="000E7C04" w:rsidP="000E7C04">
      <w:pPr>
        <w:rPr>
          <w:szCs w:val="21"/>
        </w:rPr>
      </w:pPr>
      <w:r w:rsidRPr="00583AAF">
        <w:rPr>
          <w:szCs w:val="21"/>
        </w:rPr>
        <w:t xml:space="preserve">    end</w:t>
      </w:r>
    </w:p>
    <w:p w:rsidR="000E7C04" w:rsidRPr="00583AAF" w:rsidRDefault="000E7C04" w:rsidP="000E7C04">
      <w:pPr>
        <w:rPr>
          <w:szCs w:val="21"/>
        </w:rPr>
      </w:pPr>
      <w:r w:rsidRPr="00583AAF">
        <w:rPr>
          <w:szCs w:val="21"/>
        </w:rPr>
        <w:t>end</w:t>
      </w:r>
    </w:p>
    <w:p w:rsidR="000E7C04" w:rsidRPr="00583AAF" w:rsidRDefault="000E7C04" w:rsidP="000E7C04">
      <w:pPr>
        <w:rPr>
          <w:szCs w:val="21"/>
        </w:rPr>
      </w:pPr>
      <w:r w:rsidRPr="00583AAF">
        <w:rPr>
          <w:rFonts w:hint="eastAsia"/>
          <w:szCs w:val="21"/>
        </w:rPr>
        <w:t xml:space="preserve">% </w:t>
      </w:r>
      <w:r w:rsidRPr="00583AAF">
        <w:rPr>
          <w:rFonts w:hint="eastAsia"/>
          <w:szCs w:val="21"/>
        </w:rPr>
        <w:t>总体均值</w:t>
      </w:r>
    </w:p>
    <w:p w:rsidR="000E7C04" w:rsidRPr="00583AAF" w:rsidRDefault="000E7C04" w:rsidP="000E7C04">
      <w:pPr>
        <w:rPr>
          <w:szCs w:val="21"/>
        </w:rPr>
      </w:pPr>
      <w:r w:rsidRPr="00583AAF">
        <w:rPr>
          <w:szCs w:val="21"/>
        </w:rPr>
        <w:t>U=mean(data);</w:t>
      </w:r>
    </w:p>
    <w:p w:rsidR="000E7C04" w:rsidRPr="00583AAF" w:rsidRDefault="000E7C04" w:rsidP="000E7C04">
      <w:pPr>
        <w:rPr>
          <w:szCs w:val="21"/>
        </w:rPr>
      </w:pPr>
      <w:r w:rsidRPr="00583AAF">
        <w:rPr>
          <w:rFonts w:hint="eastAsia"/>
          <w:szCs w:val="21"/>
        </w:rPr>
        <w:lastRenderedPageBreak/>
        <w:t xml:space="preserve">% </w:t>
      </w:r>
      <w:r w:rsidRPr="00583AAF">
        <w:rPr>
          <w:rFonts w:hint="eastAsia"/>
          <w:szCs w:val="21"/>
        </w:rPr>
        <w:t>类间散度矩阵</w:t>
      </w:r>
    </w:p>
    <w:p w:rsidR="000E7C04" w:rsidRPr="00583AAF" w:rsidRDefault="000E7C04" w:rsidP="000E7C04">
      <w:pPr>
        <w:rPr>
          <w:szCs w:val="21"/>
        </w:rPr>
      </w:pPr>
      <w:r w:rsidRPr="00583AAF">
        <w:rPr>
          <w:szCs w:val="21"/>
        </w:rPr>
        <w:t>SB=zeros(dim,dim);</w:t>
      </w:r>
    </w:p>
    <w:p w:rsidR="000E7C04" w:rsidRPr="00583AAF" w:rsidRDefault="000E7C04" w:rsidP="000E7C04">
      <w:pPr>
        <w:rPr>
          <w:szCs w:val="21"/>
        </w:rPr>
      </w:pPr>
      <w:r w:rsidRPr="00583AAF">
        <w:rPr>
          <w:szCs w:val="21"/>
        </w:rPr>
        <w:t>for i=1:C</w:t>
      </w:r>
    </w:p>
    <w:p w:rsidR="000E7C04" w:rsidRPr="00583AAF" w:rsidRDefault="000E7C04" w:rsidP="000E7C04">
      <w:pPr>
        <w:rPr>
          <w:szCs w:val="21"/>
        </w:rPr>
      </w:pPr>
      <w:r w:rsidRPr="00583AAF">
        <w:rPr>
          <w:szCs w:val="21"/>
        </w:rPr>
        <w:t xml:space="preserve">    SB=SB+N(i)*(UI(i,:)-U)'*(UI(i,:)-U);</w:t>
      </w:r>
    </w:p>
    <w:p w:rsidR="000E7C04" w:rsidRPr="00583AAF" w:rsidRDefault="000E7C04" w:rsidP="000E7C04">
      <w:pPr>
        <w:rPr>
          <w:szCs w:val="21"/>
        </w:rPr>
      </w:pPr>
      <w:r w:rsidRPr="00583AAF">
        <w:rPr>
          <w:szCs w:val="21"/>
        </w:rPr>
        <w:t>end</w:t>
      </w:r>
    </w:p>
    <w:p w:rsidR="000E7C04" w:rsidRPr="00583AAF" w:rsidRDefault="000E7C04" w:rsidP="000E7C04">
      <w:pPr>
        <w:rPr>
          <w:szCs w:val="21"/>
        </w:rPr>
      </w:pPr>
      <w:r w:rsidRPr="00583AAF">
        <w:rPr>
          <w:rFonts w:hint="eastAsia"/>
          <w:szCs w:val="21"/>
        </w:rPr>
        <w:t xml:space="preserve">% </w:t>
      </w:r>
      <w:r w:rsidRPr="00583AAF">
        <w:rPr>
          <w:rFonts w:hint="eastAsia"/>
          <w:szCs w:val="21"/>
        </w:rPr>
        <w:t>类内散度矩阵</w:t>
      </w:r>
    </w:p>
    <w:p w:rsidR="000E7C04" w:rsidRPr="00583AAF" w:rsidRDefault="000E7C04" w:rsidP="000E7C04">
      <w:pPr>
        <w:rPr>
          <w:szCs w:val="21"/>
        </w:rPr>
      </w:pPr>
      <w:r w:rsidRPr="00583AAF">
        <w:rPr>
          <w:szCs w:val="21"/>
        </w:rPr>
        <w:t>SW=zeros(dim,dim);</w:t>
      </w:r>
    </w:p>
    <w:p w:rsidR="000E7C04" w:rsidRPr="00583AAF" w:rsidRDefault="000E7C04" w:rsidP="000E7C04">
      <w:pPr>
        <w:rPr>
          <w:szCs w:val="21"/>
        </w:rPr>
      </w:pPr>
      <w:r w:rsidRPr="00583AAF">
        <w:rPr>
          <w:szCs w:val="21"/>
        </w:rPr>
        <w:t>for i=1:C</w:t>
      </w:r>
    </w:p>
    <w:p w:rsidR="000E7C04" w:rsidRPr="00583AAF" w:rsidRDefault="000E7C04" w:rsidP="000E7C04">
      <w:pPr>
        <w:rPr>
          <w:szCs w:val="21"/>
        </w:rPr>
      </w:pPr>
      <w:r w:rsidRPr="00583AAF">
        <w:rPr>
          <w:szCs w:val="21"/>
        </w:rPr>
        <w:t xml:space="preserve">    for j=pos(i,1):pos(i,2)</w:t>
      </w:r>
    </w:p>
    <w:p w:rsidR="000E7C04" w:rsidRPr="00583AAF" w:rsidRDefault="000E7C04" w:rsidP="000E7C04">
      <w:pPr>
        <w:rPr>
          <w:szCs w:val="21"/>
        </w:rPr>
      </w:pPr>
      <w:r w:rsidRPr="00583AAF">
        <w:rPr>
          <w:szCs w:val="21"/>
        </w:rPr>
        <w:t xml:space="preserve">        SW=SW+(data(j,:)-UI(i,:))'*(data(j,:)-UI(i,:));</w:t>
      </w:r>
    </w:p>
    <w:p w:rsidR="000E7C04" w:rsidRPr="00583AAF" w:rsidRDefault="000E7C04" w:rsidP="000E7C04">
      <w:pPr>
        <w:rPr>
          <w:szCs w:val="21"/>
        </w:rPr>
      </w:pPr>
      <w:r w:rsidRPr="00583AAF">
        <w:rPr>
          <w:szCs w:val="21"/>
        </w:rPr>
        <w:t xml:space="preserve">    end</w:t>
      </w:r>
    </w:p>
    <w:p w:rsidR="000E7C04" w:rsidRPr="00583AAF" w:rsidRDefault="000E7C04" w:rsidP="000E7C04">
      <w:pPr>
        <w:rPr>
          <w:szCs w:val="21"/>
        </w:rPr>
      </w:pPr>
      <w:r w:rsidRPr="00583AAF">
        <w:rPr>
          <w:szCs w:val="21"/>
        </w:rPr>
        <w:t>end</w:t>
      </w:r>
    </w:p>
    <w:p w:rsidR="000E7C04" w:rsidRPr="00583AAF" w:rsidRDefault="000E7C04" w:rsidP="000E7C04">
      <w:pPr>
        <w:rPr>
          <w:szCs w:val="21"/>
        </w:rPr>
      </w:pPr>
      <w:r w:rsidRPr="00583AAF">
        <w:rPr>
          <w:szCs w:val="21"/>
        </w:rPr>
        <w:t>SW = SW/C;</w:t>
      </w:r>
    </w:p>
    <w:p w:rsidR="000E7C04" w:rsidRPr="00583AAF" w:rsidRDefault="000E7C04" w:rsidP="000E7C04">
      <w:pPr>
        <w:rPr>
          <w:szCs w:val="21"/>
        </w:rPr>
      </w:pPr>
      <w:r w:rsidRPr="00583AAF">
        <w:rPr>
          <w:szCs w:val="21"/>
        </w:rPr>
        <w:t>SB = SB/C;</w:t>
      </w:r>
    </w:p>
    <w:p w:rsidR="000E7C04" w:rsidRPr="00583AAF" w:rsidRDefault="000E7C04" w:rsidP="000E7C04">
      <w:pPr>
        <w:rPr>
          <w:szCs w:val="21"/>
        </w:rPr>
      </w:pPr>
      <w:r w:rsidRPr="00583AAF">
        <w:rPr>
          <w:rFonts w:hint="eastAsia"/>
          <w:szCs w:val="21"/>
        </w:rPr>
        <w:t xml:space="preserve">% </w:t>
      </w:r>
      <w:r w:rsidRPr="00583AAF">
        <w:rPr>
          <w:rFonts w:hint="eastAsia"/>
          <w:szCs w:val="21"/>
        </w:rPr>
        <w:t>计算特征值与特征向量</w:t>
      </w:r>
    </w:p>
    <w:p w:rsidR="000E7C04" w:rsidRPr="00583AAF" w:rsidRDefault="000E7C04" w:rsidP="000E7C04">
      <w:pPr>
        <w:rPr>
          <w:szCs w:val="21"/>
        </w:rPr>
      </w:pPr>
      <w:r w:rsidRPr="00583AAF">
        <w:rPr>
          <w:szCs w:val="21"/>
        </w:rPr>
        <w:t>matrix = pinv(SW)*SB;</w:t>
      </w:r>
    </w:p>
    <w:p w:rsidR="000E7C04" w:rsidRPr="00583AAF" w:rsidRDefault="000E7C04" w:rsidP="000E7C04">
      <w:pPr>
        <w:rPr>
          <w:szCs w:val="21"/>
        </w:rPr>
      </w:pPr>
      <w:r w:rsidRPr="00583AAF">
        <w:rPr>
          <w:szCs w:val="21"/>
        </w:rPr>
        <w:t>[V,D]  = eig(matrix);</w:t>
      </w:r>
    </w:p>
    <w:p w:rsidR="000E7C04" w:rsidRPr="00583AAF" w:rsidRDefault="000E7C04" w:rsidP="000E7C04">
      <w:pPr>
        <w:rPr>
          <w:szCs w:val="21"/>
        </w:rPr>
      </w:pPr>
      <w:r w:rsidRPr="00583AAF">
        <w:rPr>
          <w:szCs w:val="21"/>
        </w:rPr>
        <w:t>e_value = diag(D);</w:t>
      </w:r>
    </w:p>
    <w:p w:rsidR="000E7C04" w:rsidRPr="00583AAF" w:rsidRDefault="000E7C04" w:rsidP="000E7C04">
      <w:pPr>
        <w:rPr>
          <w:szCs w:val="21"/>
        </w:rPr>
      </w:pPr>
      <w:r w:rsidRPr="00583AAF">
        <w:rPr>
          <w:szCs w:val="21"/>
        </w:rPr>
        <w:t>[~,index] = sort(e_value,'descend');</w:t>
      </w:r>
    </w:p>
    <w:p w:rsidR="000E7C04" w:rsidRPr="00583AAF" w:rsidRDefault="000E7C04" w:rsidP="000E7C04">
      <w:pPr>
        <w:rPr>
          <w:szCs w:val="21"/>
        </w:rPr>
      </w:pPr>
      <w:r w:rsidRPr="00583AAF">
        <w:rPr>
          <w:szCs w:val="21"/>
        </w:rPr>
        <w:t>e_vector = V(:,index);</w:t>
      </w:r>
    </w:p>
    <w:p w:rsidR="000E7C04" w:rsidRPr="00583AAF" w:rsidRDefault="000E7C04" w:rsidP="000E7C04">
      <w:pPr>
        <w:rPr>
          <w:szCs w:val="21"/>
        </w:rPr>
      </w:pPr>
      <w:r w:rsidRPr="00583AAF">
        <w:rPr>
          <w:szCs w:val="21"/>
        </w:rPr>
        <w:t>W = e_vector(:, 1:C-1);</w:t>
      </w:r>
    </w:p>
    <w:p w:rsidR="000E7C04" w:rsidRPr="00583AAF" w:rsidRDefault="000E7C04" w:rsidP="000E7C04">
      <w:pPr>
        <w:rPr>
          <w:szCs w:val="21"/>
        </w:rPr>
      </w:pPr>
      <w:r w:rsidRPr="00583AAF">
        <w:rPr>
          <w:rFonts w:hint="eastAsia"/>
          <w:szCs w:val="21"/>
        </w:rPr>
        <w:t xml:space="preserve">% </w:t>
      </w:r>
      <w:r w:rsidRPr="00583AAF">
        <w:rPr>
          <w:rFonts w:hint="eastAsia"/>
          <w:szCs w:val="21"/>
        </w:rPr>
        <w:t>根据新的特征向量，将数据映射到新空间</w:t>
      </w:r>
    </w:p>
    <w:p w:rsidR="00AB2B30" w:rsidRPr="00583AAF" w:rsidRDefault="000E7C04" w:rsidP="00AB2B30">
      <w:pPr>
        <w:rPr>
          <w:szCs w:val="21"/>
        </w:rPr>
      </w:pPr>
      <w:r w:rsidRPr="00583AAF">
        <w:rPr>
          <w:szCs w:val="21"/>
        </w:rPr>
        <w:t>reduced_data = data*W;</w:t>
      </w:r>
    </w:p>
    <w:p w:rsidR="00D7640C" w:rsidRPr="00583AAF" w:rsidRDefault="00D7640C" w:rsidP="00AB2B30">
      <w:pPr>
        <w:rPr>
          <w:szCs w:val="21"/>
        </w:rPr>
      </w:pPr>
    </w:p>
    <w:p w:rsidR="00AB2B30" w:rsidRPr="00583AAF" w:rsidRDefault="00AB2B30" w:rsidP="00AB2B30">
      <w:pPr>
        <w:rPr>
          <w:b/>
          <w:szCs w:val="21"/>
        </w:rPr>
      </w:pPr>
      <w:r w:rsidRPr="00583AAF">
        <w:rPr>
          <w:b/>
          <w:szCs w:val="21"/>
        </w:rPr>
        <w:t>function [accu] = perceptron_LMS(data1, data2, num_train)</w:t>
      </w:r>
    </w:p>
    <w:p w:rsidR="00AB2B30" w:rsidRPr="00583AAF" w:rsidRDefault="00AB2B30" w:rsidP="00AB2B30">
      <w:pPr>
        <w:rPr>
          <w:szCs w:val="21"/>
        </w:rPr>
      </w:pPr>
      <w:r w:rsidRPr="00583AAF">
        <w:rPr>
          <w:szCs w:val="21"/>
        </w:rPr>
        <w:t xml:space="preserve">% single-layer perceptron with LMS </w:t>
      </w:r>
    </w:p>
    <w:p w:rsidR="00AB2B30" w:rsidRPr="00583AAF" w:rsidRDefault="00AB2B30" w:rsidP="00AB2B30">
      <w:pPr>
        <w:rPr>
          <w:szCs w:val="21"/>
        </w:rPr>
      </w:pPr>
      <w:r w:rsidRPr="00583AAF">
        <w:rPr>
          <w:szCs w:val="21"/>
        </w:rPr>
        <w:t>N1 = size(data1,1);</w:t>
      </w:r>
    </w:p>
    <w:p w:rsidR="00AB2B30" w:rsidRPr="00583AAF" w:rsidRDefault="00AB2B30" w:rsidP="00AB2B30">
      <w:pPr>
        <w:rPr>
          <w:szCs w:val="21"/>
        </w:rPr>
      </w:pPr>
      <w:r w:rsidRPr="00583AAF">
        <w:rPr>
          <w:szCs w:val="21"/>
        </w:rPr>
        <w:t>N2 = size(data2,1);</w:t>
      </w:r>
    </w:p>
    <w:p w:rsidR="00AB2B30" w:rsidRPr="00583AAF" w:rsidRDefault="00AB2B30" w:rsidP="00AB2B30">
      <w:pPr>
        <w:rPr>
          <w:szCs w:val="21"/>
        </w:rPr>
      </w:pPr>
      <w:r w:rsidRPr="00583AAF">
        <w:rPr>
          <w:szCs w:val="21"/>
        </w:rPr>
        <w:t>N  = N1 + N2;</w:t>
      </w:r>
    </w:p>
    <w:p w:rsidR="00AB2B30" w:rsidRPr="00583AAF" w:rsidRDefault="00AB2B30" w:rsidP="00AB2B30">
      <w:pPr>
        <w:rPr>
          <w:szCs w:val="21"/>
        </w:rPr>
      </w:pPr>
      <w:r w:rsidRPr="00583AAF">
        <w:rPr>
          <w:szCs w:val="21"/>
        </w:rPr>
        <w:t>data = [data1; data2];</w:t>
      </w:r>
    </w:p>
    <w:p w:rsidR="00AB2B30" w:rsidRPr="00583AAF" w:rsidRDefault="00AB2B30" w:rsidP="00AB2B30">
      <w:pPr>
        <w:rPr>
          <w:szCs w:val="21"/>
        </w:rPr>
      </w:pPr>
      <w:r w:rsidRPr="00583AAF">
        <w:rPr>
          <w:szCs w:val="21"/>
        </w:rPr>
        <w:t>% trainIdx1   = randsample(N1, num_train);</w:t>
      </w:r>
    </w:p>
    <w:p w:rsidR="00AB2B30" w:rsidRPr="00583AAF" w:rsidRDefault="00AB2B30" w:rsidP="00AB2B30">
      <w:pPr>
        <w:rPr>
          <w:szCs w:val="21"/>
        </w:rPr>
      </w:pPr>
      <w:r w:rsidRPr="00583AAF">
        <w:rPr>
          <w:szCs w:val="21"/>
        </w:rPr>
        <w:t>% trainIdx2   = randsample(N2, num_train);</w:t>
      </w:r>
    </w:p>
    <w:p w:rsidR="00AB2B30" w:rsidRPr="00583AAF" w:rsidRDefault="00AB2B30" w:rsidP="00AB2B30">
      <w:pPr>
        <w:rPr>
          <w:szCs w:val="21"/>
        </w:rPr>
      </w:pPr>
      <w:r w:rsidRPr="00583AAF">
        <w:rPr>
          <w:szCs w:val="21"/>
        </w:rPr>
        <w:t>data1_train = data1(1:num_train,:);</w:t>
      </w:r>
    </w:p>
    <w:p w:rsidR="00AB2B30" w:rsidRPr="00583AAF" w:rsidRDefault="00AB2B30" w:rsidP="00AB2B30">
      <w:pPr>
        <w:rPr>
          <w:szCs w:val="21"/>
        </w:rPr>
      </w:pPr>
      <w:r w:rsidRPr="00583AAF">
        <w:rPr>
          <w:szCs w:val="21"/>
        </w:rPr>
        <w:t>data2_train = data2(1:num_train,:);</w:t>
      </w:r>
    </w:p>
    <w:p w:rsidR="00AB2B30" w:rsidRPr="00583AAF" w:rsidRDefault="00AB2B30" w:rsidP="00AB2B30">
      <w:pPr>
        <w:rPr>
          <w:szCs w:val="21"/>
        </w:rPr>
      </w:pPr>
      <w:r w:rsidRPr="00583AAF">
        <w:rPr>
          <w:szCs w:val="21"/>
        </w:rPr>
        <w:t>data_train  = [data1_train; data2_train];</w:t>
      </w:r>
    </w:p>
    <w:p w:rsidR="00AB2B30" w:rsidRPr="00583AAF" w:rsidRDefault="00AB2B30" w:rsidP="00AB2B30">
      <w:pPr>
        <w:rPr>
          <w:szCs w:val="21"/>
        </w:rPr>
      </w:pPr>
    </w:p>
    <w:p w:rsidR="00AB2B30" w:rsidRPr="00583AAF" w:rsidRDefault="00AB2B30" w:rsidP="00AB2B30">
      <w:pPr>
        <w:rPr>
          <w:szCs w:val="21"/>
        </w:rPr>
      </w:pPr>
      <w:r w:rsidRPr="00583AAF">
        <w:rPr>
          <w:szCs w:val="21"/>
        </w:rPr>
        <w:t>dim = size(data, 2);</w:t>
      </w:r>
    </w:p>
    <w:p w:rsidR="00AB2B30" w:rsidRPr="00583AAF" w:rsidRDefault="00AB2B30" w:rsidP="00AB2B30">
      <w:pPr>
        <w:rPr>
          <w:szCs w:val="21"/>
        </w:rPr>
      </w:pPr>
      <w:r w:rsidRPr="00583AAF">
        <w:rPr>
          <w:szCs w:val="21"/>
        </w:rPr>
        <w:t>R = zeros(dim+1, dim+1);</w:t>
      </w:r>
    </w:p>
    <w:p w:rsidR="00AB2B30" w:rsidRPr="00583AAF" w:rsidRDefault="00AB2B30" w:rsidP="00AB2B30">
      <w:pPr>
        <w:rPr>
          <w:szCs w:val="21"/>
        </w:rPr>
      </w:pPr>
      <w:r w:rsidRPr="00583AAF">
        <w:rPr>
          <w:szCs w:val="21"/>
        </w:rPr>
        <w:t>P = zeros(1,dim+1);</w:t>
      </w:r>
    </w:p>
    <w:p w:rsidR="00AB2B30" w:rsidRPr="00583AAF" w:rsidRDefault="00AB2B30" w:rsidP="00AB2B30">
      <w:pPr>
        <w:rPr>
          <w:szCs w:val="21"/>
        </w:rPr>
      </w:pPr>
    </w:p>
    <w:p w:rsidR="00AB2B30" w:rsidRPr="00583AAF" w:rsidRDefault="00AB2B30" w:rsidP="00AB2B30">
      <w:pPr>
        <w:rPr>
          <w:szCs w:val="21"/>
        </w:rPr>
      </w:pPr>
      <w:r w:rsidRPr="00583AAF">
        <w:rPr>
          <w:szCs w:val="21"/>
        </w:rPr>
        <w:t>for i = 1:num_train</w:t>
      </w:r>
    </w:p>
    <w:p w:rsidR="00AB2B30" w:rsidRPr="00583AAF" w:rsidRDefault="00AB2B30" w:rsidP="00AB2B30">
      <w:pPr>
        <w:rPr>
          <w:szCs w:val="21"/>
        </w:rPr>
      </w:pPr>
      <w:r w:rsidRPr="00583AAF">
        <w:rPr>
          <w:szCs w:val="21"/>
        </w:rPr>
        <w:lastRenderedPageBreak/>
        <w:t xml:space="preserve">    R = R + [data_train(i,:) 1]'*[data_train(i,:) 1];</w:t>
      </w:r>
    </w:p>
    <w:p w:rsidR="00AB2B30" w:rsidRPr="00583AAF" w:rsidRDefault="00AB2B30" w:rsidP="00AB2B30">
      <w:pPr>
        <w:rPr>
          <w:szCs w:val="21"/>
        </w:rPr>
      </w:pPr>
      <w:r w:rsidRPr="00583AAF">
        <w:rPr>
          <w:szCs w:val="21"/>
        </w:rPr>
        <w:t xml:space="preserve">    P = P + 1*[data_train(i,:) 1];</w:t>
      </w:r>
    </w:p>
    <w:p w:rsidR="00AB2B30" w:rsidRPr="00583AAF" w:rsidRDefault="00AB2B30" w:rsidP="00AB2B30">
      <w:pPr>
        <w:rPr>
          <w:szCs w:val="21"/>
        </w:rPr>
      </w:pPr>
      <w:r w:rsidRPr="00583AAF">
        <w:rPr>
          <w:szCs w:val="21"/>
        </w:rPr>
        <w:t>end</w:t>
      </w:r>
    </w:p>
    <w:p w:rsidR="00AB2B30" w:rsidRPr="00583AAF" w:rsidRDefault="00AB2B30" w:rsidP="00AB2B30">
      <w:pPr>
        <w:rPr>
          <w:szCs w:val="21"/>
        </w:rPr>
      </w:pPr>
      <w:r w:rsidRPr="00583AAF">
        <w:rPr>
          <w:szCs w:val="21"/>
        </w:rPr>
        <w:t>for i = (num_train+1):(2*num_train)</w:t>
      </w:r>
    </w:p>
    <w:p w:rsidR="00AB2B30" w:rsidRPr="00583AAF" w:rsidRDefault="00AB2B30" w:rsidP="00AB2B30">
      <w:pPr>
        <w:rPr>
          <w:szCs w:val="21"/>
        </w:rPr>
      </w:pPr>
      <w:r w:rsidRPr="00583AAF">
        <w:rPr>
          <w:szCs w:val="21"/>
        </w:rPr>
        <w:t xml:space="preserve">    R = R + [data_train(i,:) 1]'*[data_train(i,:) 1];</w:t>
      </w:r>
    </w:p>
    <w:p w:rsidR="00AB2B30" w:rsidRPr="00583AAF" w:rsidRDefault="00AB2B30" w:rsidP="00AB2B30">
      <w:pPr>
        <w:rPr>
          <w:szCs w:val="21"/>
        </w:rPr>
      </w:pPr>
      <w:r w:rsidRPr="00583AAF">
        <w:rPr>
          <w:szCs w:val="21"/>
        </w:rPr>
        <w:t xml:space="preserve">    P = P + (-1)*[data_train(i,:) 1];</w:t>
      </w:r>
    </w:p>
    <w:p w:rsidR="00AB2B30" w:rsidRPr="00583AAF" w:rsidRDefault="00AB2B30" w:rsidP="00AB2B30">
      <w:pPr>
        <w:rPr>
          <w:szCs w:val="21"/>
        </w:rPr>
      </w:pPr>
      <w:r w:rsidRPr="00583AAF">
        <w:rPr>
          <w:szCs w:val="21"/>
        </w:rPr>
        <w:t>end</w:t>
      </w:r>
    </w:p>
    <w:p w:rsidR="00AB2B30" w:rsidRPr="00583AAF" w:rsidRDefault="00AB2B30" w:rsidP="00AB2B30">
      <w:pPr>
        <w:rPr>
          <w:szCs w:val="21"/>
        </w:rPr>
      </w:pPr>
      <w:r w:rsidRPr="00583AAF">
        <w:rPr>
          <w:szCs w:val="21"/>
        </w:rPr>
        <w:lastRenderedPageBreak/>
        <w:t>R = R./(2*num_train);</w:t>
      </w:r>
    </w:p>
    <w:p w:rsidR="00AB2B30" w:rsidRPr="00583AAF" w:rsidRDefault="00AB2B30" w:rsidP="00AB2B30">
      <w:pPr>
        <w:rPr>
          <w:szCs w:val="21"/>
        </w:rPr>
      </w:pPr>
      <w:r w:rsidRPr="00583AAF">
        <w:rPr>
          <w:szCs w:val="21"/>
        </w:rPr>
        <w:t>P = P./(2*num_train);</w:t>
      </w:r>
    </w:p>
    <w:p w:rsidR="00AB2B30" w:rsidRPr="00583AAF" w:rsidRDefault="00AB2B30" w:rsidP="00AB2B30">
      <w:pPr>
        <w:rPr>
          <w:szCs w:val="21"/>
        </w:rPr>
      </w:pPr>
      <w:r w:rsidRPr="00583AAF">
        <w:rPr>
          <w:szCs w:val="21"/>
        </w:rPr>
        <w:t>W_opt = P/R;</w:t>
      </w:r>
    </w:p>
    <w:p w:rsidR="00AB2B30" w:rsidRPr="00583AAF" w:rsidRDefault="00AB2B30" w:rsidP="00AB2B30">
      <w:pPr>
        <w:rPr>
          <w:szCs w:val="21"/>
        </w:rPr>
      </w:pPr>
      <w:r w:rsidRPr="00583AAF">
        <w:rPr>
          <w:szCs w:val="21"/>
        </w:rPr>
        <w:t>data(:,end+1) = ones(N, 1);</w:t>
      </w:r>
    </w:p>
    <w:p w:rsidR="00AB2B30" w:rsidRPr="00583AAF" w:rsidRDefault="00AB2B30" w:rsidP="00AB2B30">
      <w:pPr>
        <w:rPr>
          <w:szCs w:val="21"/>
        </w:rPr>
      </w:pPr>
      <w:r w:rsidRPr="00583AAF">
        <w:rPr>
          <w:szCs w:val="21"/>
        </w:rPr>
        <w:t>score = data * W_opt';</w:t>
      </w:r>
    </w:p>
    <w:p w:rsidR="00AB2B30" w:rsidRPr="00583AAF" w:rsidRDefault="00AB2B30" w:rsidP="00AB2B30">
      <w:pPr>
        <w:rPr>
          <w:szCs w:val="21"/>
        </w:rPr>
      </w:pPr>
    </w:p>
    <w:p w:rsidR="00A30D78" w:rsidRPr="00583AAF" w:rsidRDefault="00AB2B30" w:rsidP="00AB2B30">
      <w:pPr>
        <w:rPr>
          <w:szCs w:val="21"/>
        </w:rPr>
      </w:pPr>
      <w:r w:rsidRPr="00583AAF">
        <w:rPr>
          <w:szCs w:val="21"/>
        </w:rPr>
        <w:t>accu = (sum(score(1:N1)&gt;0) + sum(score(N1+1:N1+N2)&lt;0))/N;</w:t>
      </w:r>
    </w:p>
    <w:p w:rsidR="00583AAF" w:rsidRDefault="00583AAF" w:rsidP="00AB2B30">
      <w:pPr>
        <w:rPr>
          <w:szCs w:val="21"/>
        </w:rPr>
        <w:sectPr w:rsidR="00583AAF" w:rsidSect="00583AAF">
          <w:type w:val="continuous"/>
          <w:pgSz w:w="11906" w:h="16838"/>
          <w:pgMar w:top="1440" w:right="1800" w:bottom="1440" w:left="1800" w:header="851" w:footer="992" w:gutter="0"/>
          <w:cols w:num="2" w:sep="1" w:space="425"/>
          <w:docGrid w:type="lines" w:linePitch="312"/>
        </w:sectPr>
      </w:pPr>
    </w:p>
    <w:p w:rsidR="00C37927" w:rsidRDefault="00C37927" w:rsidP="00AB2B30">
      <w:pPr>
        <w:rPr>
          <w:szCs w:val="21"/>
        </w:rPr>
      </w:pPr>
    </w:p>
    <w:p w:rsidR="00C37927" w:rsidRDefault="00C37927" w:rsidP="00AB2B30">
      <w:pPr>
        <w:rPr>
          <w:szCs w:val="21"/>
        </w:rPr>
      </w:pPr>
    </w:p>
    <w:p w:rsidR="00C37927" w:rsidRDefault="00C37927" w:rsidP="00AB2B30">
      <w:pPr>
        <w:rPr>
          <w:szCs w:val="21"/>
        </w:rPr>
      </w:pPr>
    </w:p>
    <w:p w:rsidR="00C37927" w:rsidRDefault="00C37927" w:rsidP="00AB2B30">
      <w:pPr>
        <w:rPr>
          <w:szCs w:val="21"/>
        </w:rPr>
      </w:pPr>
    </w:p>
    <w:p w:rsidR="00C37927" w:rsidRDefault="00C37927" w:rsidP="00AB2B30">
      <w:pPr>
        <w:rPr>
          <w:szCs w:val="21"/>
        </w:rPr>
      </w:pPr>
    </w:p>
    <w:p w:rsidR="00C37927" w:rsidRDefault="00C37927" w:rsidP="00AB2B30">
      <w:pPr>
        <w:rPr>
          <w:szCs w:val="21"/>
        </w:rPr>
      </w:pPr>
    </w:p>
    <w:p w:rsidR="00C37927" w:rsidRDefault="00C37927" w:rsidP="00AB2B30">
      <w:pPr>
        <w:rPr>
          <w:szCs w:val="21"/>
        </w:rPr>
      </w:pPr>
    </w:p>
    <w:p w:rsidR="00C37927" w:rsidRPr="00AB2B30" w:rsidRDefault="00C37927" w:rsidP="00AB2B30">
      <w:pPr>
        <w:rPr>
          <w:szCs w:val="21"/>
        </w:rPr>
      </w:pPr>
    </w:p>
    <w:sectPr w:rsidR="00C37927" w:rsidRPr="00AB2B30" w:rsidSect="00954233">
      <w:type w:val="continuous"/>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FCE" w:rsidRDefault="00CB0FCE">
      <w:r>
        <w:separator/>
      </w:r>
    </w:p>
  </w:endnote>
  <w:endnote w:type="continuationSeparator" w:id="0">
    <w:p w:rsidR="00CB0FCE" w:rsidRDefault="00CB0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563" w:rsidRDefault="000A337A" w:rsidP="0094509F">
    <w:pPr>
      <w:pStyle w:val="a4"/>
      <w:framePr w:wrap="around" w:vAnchor="text" w:hAnchor="margin" w:xAlign="right" w:y="1"/>
      <w:rPr>
        <w:rStyle w:val="a5"/>
      </w:rPr>
    </w:pPr>
    <w:r>
      <w:rPr>
        <w:rStyle w:val="a5"/>
      </w:rPr>
      <w:fldChar w:fldCharType="begin"/>
    </w:r>
    <w:r w:rsidR="00320563">
      <w:rPr>
        <w:rStyle w:val="a5"/>
      </w:rPr>
      <w:instrText xml:space="preserve">PAGE  </w:instrText>
    </w:r>
    <w:r>
      <w:rPr>
        <w:rStyle w:val="a5"/>
      </w:rPr>
      <w:fldChar w:fldCharType="end"/>
    </w:r>
  </w:p>
  <w:p w:rsidR="00320563" w:rsidRDefault="00320563" w:rsidP="00990DE0">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563" w:rsidRDefault="000A337A" w:rsidP="0094509F">
    <w:pPr>
      <w:pStyle w:val="a4"/>
      <w:framePr w:wrap="around" w:vAnchor="text" w:hAnchor="margin" w:xAlign="right" w:y="1"/>
      <w:rPr>
        <w:rStyle w:val="a5"/>
      </w:rPr>
    </w:pPr>
    <w:r>
      <w:rPr>
        <w:rStyle w:val="a5"/>
      </w:rPr>
      <w:fldChar w:fldCharType="begin"/>
    </w:r>
    <w:r w:rsidR="00320563">
      <w:rPr>
        <w:rStyle w:val="a5"/>
      </w:rPr>
      <w:instrText xml:space="preserve">PAGE  </w:instrText>
    </w:r>
    <w:r>
      <w:rPr>
        <w:rStyle w:val="a5"/>
      </w:rPr>
      <w:fldChar w:fldCharType="separate"/>
    </w:r>
    <w:r w:rsidR="00670EF9">
      <w:rPr>
        <w:rStyle w:val="a5"/>
        <w:noProof/>
      </w:rPr>
      <w:t>15</w:t>
    </w:r>
    <w:r>
      <w:rPr>
        <w:rStyle w:val="a5"/>
      </w:rPr>
      <w:fldChar w:fldCharType="end"/>
    </w:r>
  </w:p>
  <w:p w:rsidR="00320563" w:rsidRDefault="00320563" w:rsidP="00990DE0">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FCE" w:rsidRDefault="00CB0FCE">
      <w:r>
        <w:separator/>
      </w:r>
    </w:p>
  </w:footnote>
  <w:footnote w:type="continuationSeparator" w:id="0">
    <w:p w:rsidR="00CB0FCE" w:rsidRDefault="00CB0F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AE2"/>
    <w:multiLevelType w:val="hybridMultilevel"/>
    <w:tmpl w:val="55AC4094"/>
    <w:lvl w:ilvl="0" w:tplc="370C53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65362"/>
    <w:multiLevelType w:val="hybridMultilevel"/>
    <w:tmpl w:val="817030AE"/>
    <w:lvl w:ilvl="0" w:tplc="04090013">
      <w:start w:val="1"/>
      <w:numFmt w:val="chineseCountingThousand"/>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D04B87"/>
    <w:multiLevelType w:val="hybridMultilevel"/>
    <w:tmpl w:val="E84EAC9A"/>
    <w:lvl w:ilvl="0" w:tplc="70F6E71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822FB6"/>
    <w:multiLevelType w:val="hybridMultilevel"/>
    <w:tmpl w:val="2A04337E"/>
    <w:lvl w:ilvl="0" w:tplc="0C28BE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140221"/>
    <w:multiLevelType w:val="hybridMultilevel"/>
    <w:tmpl w:val="87BA76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286DB0"/>
    <w:multiLevelType w:val="hybridMultilevel"/>
    <w:tmpl w:val="8FF0512A"/>
    <w:lvl w:ilvl="0" w:tplc="03EA6022">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3A2540"/>
    <w:multiLevelType w:val="hybridMultilevel"/>
    <w:tmpl w:val="F7865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192F0F"/>
    <w:multiLevelType w:val="hybridMultilevel"/>
    <w:tmpl w:val="A8BCA82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D95E7C"/>
    <w:multiLevelType w:val="hybridMultilevel"/>
    <w:tmpl w:val="1C124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43290A"/>
    <w:multiLevelType w:val="hybridMultilevel"/>
    <w:tmpl w:val="23F25F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EC4076"/>
    <w:multiLevelType w:val="hybridMultilevel"/>
    <w:tmpl w:val="9A66C5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8F280B"/>
    <w:multiLevelType w:val="hybridMultilevel"/>
    <w:tmpl w:val="EA42A2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12E49B5"/>
    <w:multiLevelType w:val="hybridMultilevel"/>
    <w:tmpl w:val="D58E3256"/>
    <w:lvl w:ilvl="0" w:tplc="370C53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435F1C"/>
    <w:multiLevelType w:val="hybridMultilevel"/>
    <w:tmpl w:val="D97C1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443751"/>
    <w:multiLevelType w:val="hybridMultilevel"/>
    <w:tmpl w:val="BEA07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0E5CD5"/>
    <w:multiLevelType w:val="hybridMultilevel"/>
    <w:tmpl w:val="F466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518A9"/>
    <w:multiLevelType w:val="hybridMultilevel"/>
    <w:tmpl w:val="4328CA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6133A1"/>
    <w:multiLevelType w:val="hybridMultilevel"/>
    <w:tmpl w:val="94A4EECA"/>
    <w:lvl w:ilvl="0" w:tplc="5512E6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8">
    <w:nsid w:val="4C504F67"/>
    <w:multiLevelType w:val="hybridMultilevel"/>
    <w:tmpl w:val="0588AA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FE6A43"/>
    <w:multiLevelType w:val="hybridMultilevel"/>
    <w:tmpl w:val="35AA3110"/>
    <w:lvl w:ilvl="0" w:tplc="A01E2FB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1C95D72"/>
    <w:multiLevelType w:val="hybridMultilevel"/>
    <w:tmpl w:val="563A4D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857E4D"/>
    <w:multiLevelType w:val="hybridMultilevel"/>
    <w:tmpl w:val="5FB62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BD35EB"/>
    <w:multiLevelType w:val="hybridMultilevel"/>
    <w:tmpl w:val="92347652"/>
    <w:lvl w:ilvl="0" w:tplc="62024C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3F3F50"/>
    <w:multiLevelType w:val="hybridMultilevel"/>
    <w:tmpl w:val="4D5E71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7CC5803"/>
    <w:multiLevelType w:val="hybridMultilevel"/>
    <w:tmpl w:val="52329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D24F39"/>
    <w:multiLevelType w:val="hybridMultilevel"/>
    <w:tmpl w:val="1EBA46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D25E9A"/>
    <w:multiLevelType w:val="hybridMultilevel"/>
    <w:tmpl w:val="232E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AD341D"/>
    <w:multiLevelType w:val="hybridMultilevel"/>
    <w:tmpl w:val="FDB48D1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9"/>
  </w:num>
  <w:num w:numId="3">
    <w:abstractNumId w:val="24"/>
  </w:num>
  <w:num w:numId="4">
    <w:abstractNumId w:val="14"/>
  </w:num>
  <w:num w:numId="5">
    <w:abstractNumId w:val="23"/>
  </w:num>
  <w:num w:numId="6">
    <w:abstractNumId w:val="21"/>
  </w:num>
  <w:num w:numId="7">
    <w:abstractNumId w:val="9"/>
  </w:num>
  <w:num w:numId="8">
    <w:abstractNumId w:val="26"/>
  </w:num>
  <w:num w:numId="9">
    <w:abstractNumId w:val="11"/>
  </w:num>
  <w:num w:numId="10">
    <w:abstractNumId w:val="13"/>
  </w:num>
  <w:num w:numId="11">
    <w:abstractNumId w:val="17"/>
  </w:num>
  <w:num w:numId="12">
    <w:abstractNumId w:val="18"/>
  </w:num>
  <w:num w:numId="13">
    <w:abstractNumId w:val="15"/>
  </w:num>
  <w:num w:numId="14">
    <w:abstractNumId w:val="27"/>
  </w:num>
  <w:num w:numId="15">
    <w:abstractNumId w:val="10"/>
  </w:num>
  <w:num w:numId="16">
    <w:abstractNumId w:val="16"/>
  </w:num>
  <w:num w:numId="17">
    <w:abstractNumId w:val="25"/>
  </w:num>
  <w:num w:numId="18">
    <w:abstractNumId w:val="6"/>
  </w:num>
  <w:num w:numId="19">
    <w:abstractNumId w:val="8"/>
  </w:num>
  <w:num w:numId="20">
    <w:abstractNumId w:val="12"/>
  </w:num>
  <w:num w:numId="21">
    <w:abstractNumId w:val="0"/>
  </w:num>
  <w:num w:numId="22">
    <w:abstractNumId w:val="4"/>
  </w:num>
  <w:num w:numId="23">
    <w:abstractNumId w:val="22"/>
  </w:num>
  <w:num w:numId="24">
    <w:abstractNumId w:val="3"/>
  </w:num>
  <w:num w:numId="25">
    <w:abstractNumId w:val="5"/>
  </w:num>
  <w:num w:numId="26">
    <w:abstractNumId w:val="2"/>
  </w:num>
  <w:num w:numId="27">
    <w:abstractNumId w:val="2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0DD8"/>
    <w:rsid w:val="0001374B"/>
    <w:rsid w:val="000179DB"/>
    <w:rsid w:val="00020A49"/>
    <w:rsid w:val="000237A1"/>
    <w:rsid w:val="00026204"/>
    <w:rsid w:val="00027565"/>
    <w:rsid w:val="0003260D"/>
    <w:rsid w:val="000509AE"/>
    <w:rsid w:val="00055F6B"/>
    <w:rsid w:val="0006487E"/>
    <w:rsid w:val="00077E2C"/>
    <w:rsid w:val="00081558"/>
    <w:rsid w:val="000A337A"/>
    <w:rsid w:val="000A437F"/>
    <w:rsid w:val="000B6684"/>
    <w:rsid w:val="000D3A31"/>
    <w:rsid w:val="000D7A70"/>
    <w:rsid w:val="000E2686"/>
    <w:rsid w:val="000E66EE"/>
    <w:rsid w:val="000E7C04"/>
    <w:rsid w:val="000F573A"/>
    <w:rsid w:val="00103524"/>
    <w:rsid w:val="001047BD"/>
    <w:rsid w:val="00106FEC"/>
    <w:rsid w:val="001138F3"/>
    <w:rsid w:val="00124A08"/>
    <w:rsid w:val="00126CA2"/>
    <w:rsid w:val="00151395"/>
    <w:rsid w:val="001628A5"/>
    <w:rsid w:val="0016586E"/>
    <w:rsid w:val="001665DC"/>
    <w:rsid w:val="00177CB0"/>
    <w:rsid w:val="00180573"/>
    <w:rsid w:val="00185748"/>
    <w:rsid w:val="001D59E3"/>
    <w:rsid w:val="001D61CA"/>
    <w:rsid w:val="001E666E"/>
    <w:rsid w:val="001F514F"/>
    <w:rsid w:val="00202C3C"/>
    <w:rsid w:val="00224CCE"/>
    <w:rsid w:val="0022668A"/>
    <w:rsid w:val="00236C1C"/>
    <w:rsid w:val="00247FE6"/>
    <w:rsid w:val="00261244"/>
    <w:rsid w:val="00261D33"/>
    <w:rsid w:val="00263696"/>
    <w:rsid w:val="00271590"/>
    <w:rsid w:val="00271FED"/>
    <w:rsid w:val="00283417"/>
    <w:rsid w:val="0029184A"/>
    <w:rsid w:val="002923DB"/>
    <w:rsid w:val="00294E27"/>
    <w:rsid w:val="002A3A2D"/>
    <w:rsid w:val="002B2A91"/>
    <w:rsid w:val="002C39DF"/>
    <w:rsid w:val="002D66D3"/>
    <w:rsid w:val="002F2DC6"/>
    <w:rsid w:val="002F3CC1"/>
    <w:rsid w:val="002F52DE"/>
    <w:rsid w:val="0030726D"/>
    <w:rsid w:val="00313635"/>
    <w:rsid w:val="00320563"/>
    <w:rsid w:val="00321952"/>
    <w:rsid w:val="00322139"/>
    <w:rsid w:val="003226E2"/>
    <w:rsid w:val="003228A8"/>
    <w:rsid w:val="00331F53"/>
    <w:rsid w:val="00332787"/>
    <w:rsid w:val="003369C4"/>
    <w:rsid w:val="00345FA6"/>
    <w:rsid w:val="00354413"/>
    <w:rsid w:val="00370865"/>
    <w:rsid w:val="00375B62"/>
    <w:rsid w:val="00376531"/>
    <w:rsid w:val="003801F5"/>
    <w:rsid w:val="00390208"/>
    <w:rsid w:val="003924BE"/>
    <w:rsid w:val="003C3093"/>
    <w:rsid w:val="003D0AC1"/>
    <w:rsid w:val="003F70B1"/>
    <w:rsid w:val="00410F95"/>
    <w:rsid w:val="0041395B"/>
    <w:rsid w:val="00423EE4"/>
    <w:rsid w:val="00424BA6"/>
    <w:rsid w:val="004315C1"/>
    <w:rsid w:val="00440E4B"/>
    <w:rsid w:val="00461181"/>
    <w:rsid w:val="00485D79"/>
    <w:rsid w:val="00490D84"/>
    <w:rsid w:val="00495C69"/>
    <w:rsid w:val="004979D3"/>
    <w:rsid w:val="004A6AE4"/>
    <w:rsid w:val="004B0F25"/>
    <w:rsid w:val="004B7034"/>
    <w:rsid w:val="004F1047"/>
    <w:rsid w:val="004F6416"/>
    <w:rsid w:val="00501A7C"/>
    <w:rsid w:val="00502585"/>
    <w:rsid w:val="00503BF7"/>
    <w:rsid w:val="00515289"/>
    <w:rsid w:val="00522A79"/>
    <w:rsid w:val="00523E29"/>
    <w:rsid w:val="00524B65"/>
    <w:rsid w:val="00524D12"/>
    <w:rsid w:val="00527149"/>
    <w:rsid w:val="00530BAD"/>
    <w:rsid w:val="0056279A"/>
    <w:rsid w:val="005656D1"/>
    <w:rsid w:val="005731E0"/>
    <w:rsid w:val="005819F6"/>
    <w:rsid w:val="00583AAF"/>
    <w:rsid w:val="0058438B"/>
    <w:rsid w:val="005A568F"/>
    <w:rsid w:val="005A788A"/>
    <w:rsid w:val="005B2BF2"/>
    <w:rsid w:val="005B34FE"/>
    <w:rsid w:val="005B5817"/>
    <w:rsid w:val="005E12C9"/>
    <w:rsid w:val="005E146F"/>
    <w:rsid w:val="005F3372"/>
    <w:rsid w:val="00614F4F"/>
    <w:rsid w:val="00616586"/>
    <w:rsid w:val="00643660"/>
    <w:rsid w:val="00644963"/>
    <w:rsid w:val="006552AC"/>
    <w:rsid w:val="00655372"/>
    <w:rsid w:val="00667B95"/>
    <w:rsid w:val="00670EF9"/>
    <w:rsid w:val="00673BAA"/>
    <w:rsid w:val="00675789"/>
    <w:rsid w:val="00680821"/>
    <w:rsid w:val="00682B13"/>
    <w:rsid w:val="00684D04"/>
    <w:rsid w:val="006928F5"/>
    <w:rsid w:val="006E0C00"/>
    <w:rsid w:val="006F2B2E"/>
    <w:rsid w:val="006F5A9B"/>
    <w:rsid w:val="006F5AD0"/>
    <w:rsid w:val="00707384"/>
    <w:rsid w:val="007155B5"/>
    <w:rsid w:val="007329BC"/>
    <w:rsid w:val="0073419F"/>
    <w:rsid w:val="0075033D"/>
    <w:rsid w:val="00755B3C"/>
    <w:rsid w:val="00764952"/>
    <w:rsid w:val="00776608"/>
    <w:rsid w:val="00781281"/>
    <w:rsid w:val="007A3E79"/>
    <w:rsid w:val="007B1EA8"/>
    <w:rsid w:val="007B60B9"/>
    <w:rsid w:val="007D23A3"/>
    <w:rsid w:val="0081376A"/>
    <w:rsid w:val="00817CCA"/>
    <w:rsid w:val="00840937"/>
    <w:rsid w:val="008410DC"/>
    <w:rsid w:val="00842872"/>
    <w:rsid w:val="008458CA"/>
    <w:rsid w:val="00865951"/>
    <w:rsid w:val="00873969"/>
    <w:rsid w:val="00880297"/>
    <w:rsid w:val="008D091C"/>
    <w:rsid w:val="008D553E"/>
    <w:rsid w:val="008F3165"/>
    <w:rsid w:val="008F5DD3"/>
    <w:rsid w:val="008F7062"/>
    <w:rsid w:val="00913AF9"/>
    <w:rsid w:val="00923B3C"/>
    <w:rsid w:val="00934BD8"/>
    <w:rsid w:val="009377BC"/>
    <w:rsid w:val="0094509F"/>
    <w:rsid w:val="009533D3"/>
    <w:rsid w:val="00954233"/>
    <w:rsid w:val="009735C4"/>
    <w:rsid w:val="009761B4"/>
    <w:rsid w:val="00977E57"/>
    <w:rsid w:val="009814FB"/>
    <w:rsid w:val="009838CF"/>
    <w:rsid w:val="009876CC"/>
    <w:rsid w:val="00990DE0"/>
    <w:rsid w:val="00990E4B"/>
    <w:rsid w:val="00995E19"/>
    <w:rsid w:val="009A0A51"/>
    <w:rsid w:val="009A4868"/>
    <w:rsid w:val="009D506A"/>
    <w:rsid w:val="009E294E"/>
    <w:rsid w:val="009E2FF1"/>
    <w:rsid w:val="00A0418B"/>
    <w:rsid w:val="00A24802"/>
    <w:rsid w:val="00A30D78"/>
    <w:rsid w:val="00A31B3E"/>
    <w:rsid w:val="00A37F73"/>
    <w:rsid w:val="00A5753C"/>
    <w:rsid w:val="00A71EF7"/>
    <w:rsid w:val="00A73E19"/>
    <w:rsid w:val="00A77AA0"/>
    <w:rsid w:val="00A842A8"/>
    <w:rsid w:val="00A856D6"/>
    <w:rsid w:val="00A91D42"/>
    <w:rsid w:val="00A95226"/>
    <w:rsid w:val="00AA2090"/>
    <w:rsid w:val="00AB2B30"/>
    <w:rsid w:val="00AC0712"/>
    <w:rsid w:val="00AD3111"/>
    <w:rsid w:val="00AD5B60"/>
    <w:rsid w:val="00AE0BD9"/>
    <w:rsid w:val="00AE6849"/>
    <w:rsid w:val="00AF6D85"/>
    <w:rsid w:val="00AF7776"/>
    <w:rsid w:val="00B0731E"/>
    <w:rsid w:val="00B26701"/>
    <w:rsid w:val="00B27EE0"/>
    <w:rsid w:val="00B404AC"/>
    <w:rsid w:val="00B412D5"/>
    <w:rsid w:val="00B42180"/>
    <w:rsid w:val="00B4320B"/>
    <w:rsid w:val="00B67A3D"/>
    <w:rsid w:val="00B720BB"/>
    <w:rsid w:val="00B74611"/>
    <w:rsid w:val="00B74C96"/>
    <w:rsid w:val="00B80FFB"/>
    <w:rsid w:val="00B92597"/>
    <w:rsid w:val="00B927F8"/>
    <w:rsid w:val="00BB12E0"/>
    <w:rsid w:val="00BE11B6"/>
    <w:rsid w:val="00C02706"/>
    <w:rsid w:val="00C037A4"/>
    <w:rsid w:val="00C03C89"/>
    <w:rsid w:val="00C10DD8"/>
    <w:rsid w:val="00C1371A"/>
    <w:rsid w:val="00C23D66"/>
    <w:rsid w:val="00C24B4D"/>
    <w:rsid w:val="00C25631"/>
    <w:rsid w:val="00C37927"/>
    <w:rsid w:val="00C43774"/>
    <w:rsid w:val="00C44CF3"/>
    <w:rsid w:val="00C512EA"/>
    <w:rsid w:val="00C52E1C"/>
    <w:rsid w:val="00C5470E"/>
    <w:rsid w:val="00C55142"/>
    <w:rsid w:val="00C65972"/>
    <w:rsid w:val="00C9104F"/>
    <w:rsid w:val="00CA136F"/>
    <w:rsid w:val="00CA46F3"/>
    <w:rsid w:val="00CA751F"/>
    <w:rsid w:val="00CA7D5D"/>
    <w:rsid w:val="00CB0FCE"/>
    <w:rsid w:val="00CB61E1"/>
    <w:rsid w:val="00CD2AC6"/>
    <w:rsid w:val="00CD76EF"/>
    <w:rsid w:val="00CE76E0"/>
    <w:rsid w:val="00CF4554"/>
    <w:rsid w:val="00D0403B"/>
    <w:rsid w:val="00D24662"/>
    <w:rsid w:val="00D27FD6"/>
    <w:rsid w:val="00D30A03"/>
    <w:rsid w:val="00D30D97"/>
    <w:rsid w:val="00D51214"/>
    <w:rsid w:val="00D56AEA"/>
    <w:rsid w:val="00D62A2C"/>
    <w:rsid w:val="00D7640C"/>
    <w:rsid w:val="00D7778C"/>
    <w:rsid w:val="00DA0970"/>
    <w:rsid w:val="00DD69CB"/>
    <w:rsid w:val="00DD71AD"/>
    <w:rsid w:val="00DE5290"/>
    <w:rsid w:val="00DF4C73"/>
    <w:rsid w:val="00E02404"/>
    <w:rsid w:val="00E13DEF"/>
    <w:rsid w:val="00E35C33"/>
    <w:rsid w:val="00E37E21"/>
    <w:rsid w:val="00E427B9"/>
    <w:rsid w:val="00E42CD9"/>
    <w:rsid w:val="00E43BFA"/>
    <w:rsid w:val="00E52CDA"/>
    <w:rsid w:val="00E6011D"/>
    <w:rsid w:val="00E67D40"/>
    <w:rsid w:val="00E80E96"/>
    <w:rsid w:val="00EB784E"/>
    <w:rsid w:val="00EC5A46"/>
    <w:rsid w:val="00ED459C"/>
    <w:rsid w:val="00F008CE"/>
    <w:rsid w:val="00F067C2"/>
    <w:rsid w:val="00F1594A"/>
    <w:rsid w:val="00F21270"/>
    <w:rsid w:val="00F32495"/>
    <w:rsid w:val="00F35D80"/>
    <w:rsid w:val="00F3650A"/>
    <w:rsid w:val="00F36E8D"/>
    <w:rsid w:val="00F5102F"/>
    <w:rsid w:val="00F7476E"/>
    <w:rsid w:val="00F74B7A"/>
    <w:rsid w:val="00F841F8"/>
    <w:rsid w:val="00F90C1B"/>
    <w:rsid w:val="00F96C46"/>
    <w:rsid w:val="00FA1566"/>
    <w:rsid w:val="00FA7262"/>
    <w:rsid w:val="00FB7D0B"/>
    <w:rsid w:val="00FC5979"/>
    <w:rsid w:val="00FD4691"/>
    <w:rsid w:val="00FE6F5B"/>
    <w:rsid w:val="00FF140C"/>
    <w:rsid w:val="00FF31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66D3"/>
    <w:pPr>
      <w:widowControl w:val="0"/>
      <w:jc w:val="both"/>
    </w:pPr>
    <w:rPr>
      <w:kern w:val="2"/>
      <w:sz w:val="21"/>
      <w:szCs w:val="24"/>
    </w:rPr>
  </w:style>
  <w:style w:type="paragraph" w:styleId="1">
    <w:name w:val="heading 1"/>
    <w:basedOn w:val="a"/>
    <w:next w:val="a"/>
    <w:link w:val="1Char"/>
    <w:qFormat/>
    <w:rsid w:val="002D66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66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59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990DE0"/>
    <w:pPr>
      <w:tabs>
        <w:tab w:val="center" w:pos="4153"/>
        <w:tab w:val="right" w:pos="8306"/>
      </w:tabs>
      <w:snapToGrid w:val="0"/>
      <w:jc w:val="left"/>
    </w:pPr>
    <w:rPr>
      <w:sz w:val="18"/>
      <w:szCs w:val="18"/>
    </w:rPr>
  </w:style>
  <w:style w:type="character" w:styleId="a5">
    <w:name w:val="page number"/>
    <w:basedOn w:val="a0"/>
    <w:rsid w:val="00990DE0"/>
  </w:style>
  <w:style w:type="paragraph" w:styleId="a6">
    <w:name w:val="header"/>
    <w:basedOn w:val="a"/>
    <w:link w:val="Char"/>
    <w:rsid w:val="00B404A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B404AC"/>
    <w:rPr>
      <w:kern w:val="2"/>
      <w:sz w:val="18"/>
      <w:szCs w:val="18"/>
    </w:rPr>
  </w:style>
  <w:style w:type="character" w:customStyle="1" w:styleId="mi">
    <w:name w:val="mi"/>
    <w:rsid w:val="00331F53"/>
  </w:style>
  <w:style w:type="character" w:customStyle="1" w:styleId="mo">
    <w:name w:val="mo"/>
    <w:rsid w:val="00331F53"/>
  </w:style>
  <w:style w:type="character" w:customStyle="1" w:styleId="mn">
    <w:name w:val="mn"/>
    <w:rsid w:val="00331F53"/>
  </w:style>
  <w:style w:type="character" w:customStyle="1" w:styleId="1Char">
    <w:name w:val="标题 1 Char"/>
    <w:basedOn w:val="a0"/>
    <w:link w:val="1"/>
    <w:rsid w:val="002D66D3"/>
    <w:rPr>
      <w:b/>
      <w:bCs/>
      <w:kern w:val="44"/>
      <w:sz w:val="44"/>
      <w:szCs w:val="44"/>
    </w:rPr>
  </w:style>
  <w:style w:type="character" w:customStyle="1" w:styleId="2Char">
    <w:name w:val="标题 2 Char"/>
    <w:basedOn w:val="a0"/>
    <w:link w:val="2"/>
    <w:rsid w:val="002D66D3"/>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66D3"/>
    <w:pPr>
      <w:widowControl w:val="0"/>
      <w:jc w:val="both"/>
    </w:pPr>
    <w:rPr>
      <w:kern w:val="2"/>
      <w:sz w:val="21"/>
      <w:szCs w:val="24"/>
    </w:rPr>
  </w:style>
  <w:style w:type="paragraph" w:styleId="1">
    <w:name w:val="heading 1"/>
    <w:basedOn w:val="a"/>
    <w:next w:val="a"/>
    <w:link w:val="1Char"/>
    <w:qFormat/>
    <w:rsid w:val="002D66D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D66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659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990DE0"/>
    <w:pPr>
      <w:tabs>
        <w:tab w:val="center" w:pos="4153"/>
        <w:tab w:val="right" w:pos="8306"/>
      </w:tabs>
      <w:snapToGrid w:val="0"/>
      <w:jc w:val="left"/>
    </w:pPr>
    <w:rPr>
      <w:sz w:val="18"/>
      <w:szCs w:val="18"/>
    </w:rPr>
  </w:style>
  <w:style w:type="character" w:styleId="a5">
    <w:name w:val="page number"/>
    <w:basedOn w:val="a0"/>
    <w:rsid w:val="00990DE0"/>
  </w:style>
  <w:style w:type="paragraph" w:styleId="a6">
    <w:name w:val="header"/>
    <w:basedOn w:val="a"/>
    <w:link w:val="Char"/>
    <w:rsid w:val="00B404A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B404AC"/>
    <w:rPr>
      <w:kern w:val="2"/>
      <w:sz w:val="18"/>
      <w:szCs w:val="18"/>
    </w:rPr>
  </w:style>
  <w:style w:type="character" w:customStyle="1" w:styleId="mi">
    <w:name w:val="mi"/>
    <w:rsid w:val="00331F53"/>
  </w:style>
  <w:style w:type="character" w:customStyle="1" w:styleId="mo">
    <w:name w:val="mo"/>
    <w:rsid w:val="00331F53"/>
  </w:style>
  <w:style w:type="character" w:customStyle="1" w:styleId="mn">
    <w:name w:val="mn"/>
    <w:rsid w:val="00331F53"/>
  </w:style>
  <w:style w:type="character" w:customStyle="1" w:styleId="1Char">
    <w:name w:val="标题 1 Char"/>
    <w:basedOn w:val="a0"/>
    <w:link w:val="1"/>
    <w:rsid w:val="002D66D3"/>
    <w:rPr>
      <w:b/>
      <w:bCs/>
      <w:kern w:val="44"/>
      <w:sz w:val="44"/>
      <w:szCs w:val="44"/>
    </w:rPr>
  </w:style>
  <w:style w:type="character" w:customStyle="1" w:styleId="2Char">
    <w:name w:val="标题 2 Char"/>
    <w:basedOn w:val="a0"/>
    <w:link w:val="2"/>
    <w:rsid w:val="002D66D3"/>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3553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image" Target="media/image60.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3.wmf"/><Relationship Id="rId175" Type="http://schemas.openxmlformats.org/officeDocument/2006/relationships/fontTable" Target="fontTable.xml"/><Relationship Id="rId170" Type="http://schemas.openxmlformats.org/officeDocument/2006/relationships/oleObject" Target="embeddings/oleObject85.bin"/><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5.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7.bin"/><Relationship Id="rId160" Type="http://schemas.openxmlformats.org/officeDocument/2006/relationships/oleObject" Target="embeddings/oleObject80.bin"/><Relationship Id="rId165" Type="http://schemas.openxmlformats.org/officeDocument/2006/relationships/image" Target="media/image76.wmf"/><Relationship Id="rId22" Type="http://schemas.openxmlformats.org/officeDocument/2006/relationships/image" Target="media/image7.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29.wmf"/><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39.bin"/><Relationship Id="rId85" Type="http://schemas.openxmlformats.org/officeDocument/2006/relationships/image" Target="media/image37.wmf"/><Relationship Id="rId150" Type="http://schemas.openxmlformats.org/officeDocument/2006/relationships/oleObject" Target="embeddings/oleObject75.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oleObject" Target="embeddings/oleObject45.bin"/><Relationship Id="rId96" Type="http://schemas.openxmlformats.org/officeDocument/2006/relationships/image" Target="media/image42.wmf"/><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8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oleObject" Target="embeddings/oleObject42.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1.wmf"/><Relationship Id="rId143" Type="http://schemas.openxmlformats.org/officeDocument/2006/relationships/image" Target="media/image65.wmf"/><Relationship Id="rId148" Type="http://schemas.openxmlformats.org/officeDocument/2006/relationships/oleObject" Target="embeddings/oleObject74.bin"/><Relationship Id="rId151" Type="http://schemas.openxmlformats.org/officeDocument/2006/relationships/image" Target="media/image69.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image" Target="media/image78.wmf"/><Relationship Id="rId177"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86.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2.wmf"/><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167"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oleObject" Target="embeddings/oleObject8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image" Target="media/image72.wmf"/><Relationship Id="rId61" Type="http://schemas.openxmlformats.org/officeDocument/2006/relationships/image" Target="media/image25.wmf"/><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image" Target="media/image75.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58D8D-B35B-4752-AF23-7A770AD5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4552</Words>
  <Characters>10618</Characters>
  <Application>Microsoft Office Word</Application>
  <DocSecurity>0</DocSecurity>
  <Lines>88</Lines>
  <Paragraphs>30</Paragraphs>
  <ScaleCrop>false</ScaleCrop>
  <Company>微软中国</Company>
  <LinksUpToDate>false</LinksUpToDate>
  <CharactersWithSpaces>15140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8</cp:revision>
  <cp:lastPrinted>2016-05-03T06:12:00Z</cp:lastPrinted>
  <dcterms:created xsi:type="dcterms:W3CDTF">2016-05-02T11:46:00Z</dcterms:created>
  <dcterms:modified xsi:type="dcterms:W3CDTF">2016-05-03T06:13:00Z</dcterms:modified>
</cp:coreProperties>
</file>