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HuffmanTree压缩文件小组合作分工</w:t>
      </w:r>
    </w:p>
    <w:p>
      <w:p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【组长】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吴麒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负责项目：建立项目框架、后期完成各函数对接、编写</w:t>
      </w:r>
      <w:r>
        <w:rPr>
          <w:rFonts w:hint="default"/>
          <w:sz w:val="21"/>
          <w:szCs w:val="21"/>
          <w:lang w:val="en-US" w:eastAsia="zh-CN"/>
        </w:rPr>
        <w:t>"BuildTree"</w:t>
      </w:r>
      <w:r>
        <w:rPr>
          <w:rFonts w:hint="eastAsia"/>
          <w:sz w:val="21"/>
          <w:szCs w:val="21"/>
          <w:lang w:val="en-US" w:eastAsia="zh-CN"/>
        </w:rPr>
        <w:t>函数（Huffman树的建立）、优化代码</w:t>
      </w:r>
    </w:p>
    <w:p>
      <w:p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【组员1】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王逾浪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负责项目：编写</w:t>
      </w:r>
      <w:r>
        <w:rPr>
          <w:rFonts w:hint="default"/>
          <w:sz w:val="21"/>
          <w:szCs w:val="21"/>
          <w:lang w:val="en-US" w:eastAsia="zh-CN"/>
        </w:rPr>
        <w:t>"Code"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"Uncode"</w:t>
      </w:r>
      <w:r>
        <w:rPr>
          <w:rFonts w:hint="eastAsia"/>
          <w:sz w:val="21"/>
          <w:szCs w:val="21"/>
          <w:lang w:val="en-US" w:eastAsia="zh-CN"/>
        </w:rPr>
        <w:t>函数（Huffman编码和解码的过程）</w:t>
      </w:r>
    </w:p>
    <w:p>
      <w:p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【组员2】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王明海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负责项目：编写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WeightInput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函数（以字符出现频率为权值建立数组）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【组员3】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赵恒宇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负责项目：编写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FileRead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函数（将txt文件中的数据存入数组的过程）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420" w:firstLineChars="2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框架构建思路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1、将txt文件中的字符存入数组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2、判断每种字符出现的频率，并以此作为树的权值，成立数组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3、构建Huffman树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4、依照3进行Huffman编码</w:t>
      </w:r>
    </w:p>
    <w:p>
      <w:p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5、依照4进行解码并将内容输出到新txt文件</w:t>
      </w:r>
    </w:p>
    <w:p>
      <w:pPr>
        <w:ind w:left="0" w:leftChars="0"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6、检查结果，若两个txt文件内容一致，程序编写成功，否则，进行Debug</w:t>
      </w:r>
    </w:p>
    <w:p>
      <w:pPr>
        <w:ind w:left="0" w:leftChars="20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0" w:leftChars="20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2020-11-18T11:42:24Z</dcterms:created>
  <dc:creator>557‘s iPad</dc:creator>
  <cp:lastModifiedBy>557‘s iPad</cp:lastModifiedBy>
  <dcterms:modified xsi:type="dcterms:W3CDTF">2020-11-18T12:06:18Z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</vt:lpwstr>
  </property>
</Properties>
</file>