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020D4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Петрозаводский государственный университет</w:t>
      </w:r>
    </w:p>
    <w:p w14:paraId="58683497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Институт математики и информационных технологий</w:t>
      </w:r>
    </w:p>
    <w:p w14:paraId="30B65AF3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</w:p>
    <w:p w14:paraId="5ECBEACD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Направление подготовки магистратуры</w:t>
      </w:r>
    </w:p>
    <w:p w14:paraId="4FFBA219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01.04.02 Прикладная математика и информатика</w:t>
      </w:r>
    </w:p>
    <w:p w14:paraId="03867AF1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</w:p>
    <w:p w14:paraId="59272B91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Магистерская программа</w:t>
      </w:r>
    </w:p>
    <w:p w14:paraId="4EBF4679" w14:textId="2BA2AF4C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«</w:t>
      </w:r>
      <w:r w:rsidR="007B22CD" w:rsidRPr="007B22CD">
        <w:rPr>
          <w:sz w:val="28"/>
          <w:szCs w:val="28"/>
          <w:lang w:val="ru-RU"/>
        </w:rPr>
        <w:t>Интеллектуальные интернет-технологии</w:t>
      </w:r>
      <w:r w:rsidRPr="00A71BE8">
        <w:rPr>
          <w:sz w:val="28"/>
          <w:szCs w:val="28"/>
          <w:lang w:val="ru-RU"/>
        </w:rPr>
        <w:t>»</w:t>
      </w:r>
    </w:p>
    <w:p w14:paraId="1AFF5FE8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</w:p>
    <w:p w14:paraId="520F19DA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 xml:space="preserve">Отчет о прохождении </w:t>
      </w:r>
    </w:p>
    <w:p w14:paraId="285FA07B" w14:textId="27B71D9E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учебной </w:t>
      </w:r>
      <w:r w:rsidR="008C102D">
        <w:rPr>
          <w:sz w:val="28"/>
          <w:szCs w:val="28"/>
          <w:lang w:val="ru-RU"/>
        </w:rPr>
        <w:t>технологической</w:t>
      </w:r>
      <w:r>
        <w:rPr>
          <w:sz w:val="28"/>
          <w:szCs w:val="28"/>
          <w:lang w:val="ru-RU"/>
        </w:rPr>
        <w:t xml:space="preserve"> практики </w:t>
      </w:r>
    </w:p>
    <w:p w14:paraId="779C51D1" w14:textId="77777777" w:rsidR="004B4B53" w:rsidRDefault="004B4B53" w:rsidP="004B4B53">
      <w:pPr>
        <w:ind w:left="4956"/>
        <w:rPr>
          <w:lang w:val="ru-RU"/>
        </w:rPr>
      </w:pPr>
    </w:p>
    <w:p w14:paraId="4D70374A" w14:textId="3F5C4874" w:rsidR="004B4B53" w:rsidRDefault="004B4B53" w:rsidP="004B4B53">
      <w:pPr>
        <w:ind w:left="4956"/>
        <w:rPr>
          <w:lang w:val="ru-RU"/>
        </w:rPr>
      </w:pPr>
    </w:p>
    <w:p w14:paraId="52546F98" w14:textId="0C49F1D0" w:rsidR="00A934BF" w:rsidRDefault="00A934BF" w:rsidP="004B4B53">
      <w:pPr>
        <w:ind w:left="4956"/>
        <w:rPr>
          <w:lang w:val="ru-RU"/>
        </w:rPr>
      </w:pPr>
    </w:p>
    <w:p w14:paraId="0BCE7901" w14:textId="77777777" w:rsidR="00A934BF" w:rsidRDefault="00A934BF" w:rsidP="004B4B53">
      <w:pPr>
        <w:ind w:left="4956"/>
        <w:rPr>
          <w:lang w:val="ru-RU"/>
        </w:rPr>
      </w:pPr>
    </w:p>
    <w:p w14:paraId="6505E8A6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Выполнил</w:t>
      </w:r>
    </w:p>
    <w:p w14:paraId="2EBB0F2F" w14:textId="414EE47A" w:rsidR="004B4B53" w:rsidRPr="00682A35" w:rsidRDefault="004B4B53" w:rsidP="004B4B53">
      <w:pPr>
        <w:spacing w:after="0" w:line="240" w:lineRule="auto"/>
        <w:ind w:left="4956"/>
        <w:rPr>
          <w:color w:val="FF0000"/>
          <w:lang w:val="ru-RU"/>
        </w:rPr>
      </w:pPr>
      <w:r w:rsidRPr="00A71BE8">
        <w:rPr>
          <w:lang w:val="ru-RU"/>
        </w:rPr>
        <w:t>студент группы</w:t>
      </w:r>
      <w:r w:rsidR="00EC7571" w:rsidRPr="00682A35">
        <w:rPr>
          <w:lang w:val="ru-RU"/>
        </w:rPr>
        <w:t xml:space="preserve"> 22503</w:t>
      </w:r>
    </w:p>
    <w:p w14:paraId="5942409C" w14:textId="1FE64476" w:rsidR="004B4B53" w:rsidRPr="006726FC" w:rsidRDefault="006726FC" w:rsidP="004B4B53">
      <w:pPr>
        <w:spacing w:after="0" w:line="240" w:lineRule="auto"/>
        <w:ind w:left="4956"/>
        <w:rPr>
          <w:color w:val="000000" w:themeColor="text1"/>
          <w:lang w:val="ru-RU"/>
        </w:rPr>
      </w:pPr>
      <w:r w:rsidRPr="006726FC">
        <w:rPr>
          <w:color w:val="000000" w:themeColor="text1"/>
          <w:lang w:val="ru-RU"/>
        </w:rPr>
        <w:t xml:space="preserve">О. А. </w:t>
      </w:r>
      <w:proofErr w:type="spellStart"/>
      <w:r w:rsidRPr="006726FC">
        <w:rPr>
          <w:color w:val="000000" w:themeColor="text1"/>
          <w:lang w:val="ru-RU"/>
        </w:rPr>
        <w:t>Плугин</w:t>
      </w:r>
      <w:proofErr w:type="spellEnd"/>
    </w:p>
    <w:p w14:paraId="5DB585E6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17DEB19B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__________________________</w:t>
      </w:r>
    </w:p>
    <w:p w14:paraId="5550541C" w14:textId="77777777" w:rsidR="004B4B53" w:rsidRPr="00A71BE8" w:rsidRDefault="004B4B53" w:rsidP="004B4B53">
      <w:pPr>
        <w:spacing w:after="0" w:line="240" w:lineRule="auto"/>
        <w:ind w:left="4956" w:firstLine="703"/>
        <w:rPr>
          <w:i/>
          <w:lang w:val="ru-RU"/>
        </w:rPr>
      </w:pPr>
      <w:r w:rsidRPr="00A71BE8">
        <w:rPr>
          <w:i/>
          <w:lang w:val="ru-RU"/>
        </w:rPr>
        <w:t>подпись</w:t>
      </w:r>
    </w:p>
    <w:p w14:paraId="05B796FC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6F27E8BB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69184E0F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 xml:space="preserve">руководитель практики: </w:t>
      </w:r>
    </w:p>
    <w:p w14:paraId="647786AA" w14:textId="55C00795" w:rsidR="004B4B53" w:rsidRPr="006726FC" w:rsidRDefault="006726FC" w:rsidP="004B4B53">
      <w:pPr>
        <w:spacing w:after="0" w:line="240" w:lineRule="auto"/>
        <w:ind w:left="4956"/>
        <w:rPr>
          <w:color w:val="000000" w:themeColor="text1"/>
          <w:lang w:val="ru-RU"/>
        </w:rPr>
      </w:pPr>
      <w:r w:rsidRPr="006726FC">
        <w:rPr>
          <w:color w:val="000000" w:themeColor="text1"/>
          <w:lang w:val="ru-RU"/>
        </w:rPr>
        <w:t>Д. Ж. Корзун</w:t>
      </w:r>
    </w:p>
    <w:p w14:paraId="58761334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44CB9DDD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_______________________</w:t>
      </w:r>
    </w:p>
    <w:p w14:paraId="5273F74F" w14:textId="77777777" w:rsidR="004B4B53" w:rsidRPr="00A71BE8" w:rsidRDefault="004B4B53" w:rsidP="004B4B53">
      <w:pPr>
        <w:spacing w:after="0" w:line="240" w:lineRule="auto"/>
        <w:ind w:left="4956" w:firstLine="703"/>
        <w:rPr>
          <w:i/>
          <w:lang w:val="ru-RU"/>
        </w:rPr>
      </w:pPr>
      <w:r w:rsidRPr="00A71BE8">
        <w:rPr>
          <w:i/>
          <w:lang w:val="ru-RU"/>
        </w:rPr>
        <w:t>оценка</w:t>
      </w:r>
    </w:p>
    <w:p w14:paraId="45E36B3D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4095DF52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__________________________</w:t>
      </w:r>
    </w:p>
    <w:p w14:paraId="50A536A9" w14:textId="77777777" w:rsidR="004B4B53" w:rsidRPr="00A71BE8" w:rsidRDefault="004B4B53" w:rsidP="004B4B53">
      <w:pPr>
        <w:spacing w:after="0" w:line="240" w:lineRule="auto"/>
        <w:ind w:left="4956" w:firstLine="703"/>
        <w:rPr>
          <w:i/>
          <w:lang w:val="ru-RU"/>
        </w:rPr>
      </w:pPr>
      <w:r w:rsidRPr="00A71BE8">
        <w:rPr>
          <w:i/>
          <w:lang w:val="ru-RU"/>
        </w:rPr>
        <w:t>подпись</w:t>
      </w:r>
    </w:p>
    <w:p w14:paraId="6D2EE47B" w14:textId="77777777" w:rsidR="004B4B53" w:rsidRPr="00A71BE8" w:rsidRDefault="004B4B53" w:rsidP="004B4B53">
      <w:pPr>
        <w:spacing w:after="0" w:line="240" w:lineRule="auto"/>
        <w:ind w:left="4253"/>
        <w:rPr>
          <w:lang w:val="ru-RU"/>
        </w:rPr>
      </w:pPr>
    </w:p>
    <w:p w14:paraId="3B0042E3" w14:textId="77777777" w:rsidR="004B4B53" w:rsidRPr="00A71BE8" w:rsidRDefault="004B4B53" w:rsidP="004B4B53">
      <w:pPr>
        <w:spacing w:after="0" w:line="240" w:lineRule="auto"/>
        <w:rPr>
          <w:lang w:val="ru-RU"/>
        </w:rPr>
      </w:pPr>
    </w:p>
    <w:p w14:paraId="34402062" w14:textId="1B271B6E" w:rsidR="008D0160" w:rsidRDefault="008D0160" w:rsidP="004B4B53">
      <w:pPr>
        <w:spacing w:after="0" w:line="240" w:lineRule="auto"/>
        <w:rPr>
          <w:lang w:val="ru-RU"/>
        </w:rPr>
      </w:pPr>
    </w:p>
    <w:p w14:paraId="01B5BCE5" w14:textId="77777777" w:rsidR="008D0160" w:rsidRPr="00A71BE8" w:rsidRDefault="008D0160" w:rsidP="004B4B53">
      <w:pPr>
        <w:spacing w:after="0" w:line="240" w:lineRule="auto"/>
        <w:rPr>
          <w:lang w:val="ru-RU"/>
        </w:rPr>
      </w:pPr>
    </w:p>
    <w:p w14:paraId="64CF4BEC" w14:textId="77777777" w:rsidR="004B4B53" w:rsidRPr="00A71BE8" w:rsidRDefault="004B4B53" w:rsidP="004B4B53">
      <w:pPr>
        <w:spacing w:after="0" w:line="240" w:lineRule="auto"/>
        <w:rPr>
          <w:lang w:val="ru-RU"/>
        </w:rPr>
      </w:pPr>
    </w:p>
    <w:p w14:paraId="7FA08F39" w14:textId="3E0DD996" w:rsidR="004B4B53" w:rsidRPr="00F07CB7" w:rsidRDefault="004B4B53" w:rsidP="004B4B53">
      <w:pPr>
        <w:spacing w:after="0" w:line="240" w:lineRule="auto"/>
        <w:jc w:val="center"/>
        <w:rPr>
          <w:lang w:val="ru-RU"/>
        </w:rPr>
      </w:pPr>
      <w:r w:rsidRPr="00A71BE8">
        <w:rPr>
          <w:lang w:val="ru-RU"/>
        </w:rPr>
        <w:t>Петрозаводск – 20</w:t>
      </w:r>
      <w:r w:rsidR="008D0160">
        <w:rPr>
          <w:lang w:val="ru-RU"/>
        </w:rPr>
        <w:t>2</w:t>
      </w:r>
      <w:r w:rsidR="00F07CB7" w:rsidRPr="00F07CB7">
        <w:rPr>
          <w:lang w:val="ru-RU"/>
        </w:rPr>
        <w:t>6</w:t>
      </w:r>
    </w:p>
    <w:p w14:paraId="11874366" w14:textId="77777777" w:rsidR="004B4B53" w:rsidRPr="00F07CB7" w:rsidRDefault="004B4B53" w:rsidP="004B4B53">
      <w:pPr>
        <w:ind w:firstLine="709"/>
        <w:jc w:val="right"/>
        <w:rPr>
          <w:i/>
          <w:lang w:val="ru-RU"/>
        </w:rPr>
      </w:pPr>
    </w:p>
    <w:p w14:paraId="0D31570E" w14:textId="77777777" w:rsidR="004B4B53" w:rsidRPr="00A71BE8" w:rsidRDefault="004B4B53" w:rsidP="004B4B53">
      <w:pPr>
        <w:spacing w:line="228" w:lineRule="auto"/>
        <w:rPr>
          <w:b/>
          <w:lang w:val="ru-RU"/>
        </w:rPr>
      </w:pPr>
      <w:r w:rsidRPr="00A71BE8">
        <w:rPr>
          <w:b/>
          <w:lang w:val="ru-RU"/>
        </w:rPr>
        <w:lastRenderedPageBreak/>
        <w:t>Место прохождения практики</w:t>
      </w:r>
    </w:p>
    <w:p w14:paraId="38E57400" w14:textId="349BE12E" w:rsidR="004B4B53" w:rsidRPr="00CD4FBA" w:rsidRDefault="008C102D" w:rsidP="004B4B53">
      <w:pPr>
        <w:spacing w:line="228" w:lineRule="auto"/>
        <w:rPr>
          <w:color w:val="000000" w:themeColor="text1"/>
          <w:lang w:val="ru-RU"/>
        </w:rPr>
      </w:pPr>
      <w:r w:rsidRPr="008C102D">
        <w:rPr>
          <w:color w:val="000000" w:themeColor="text1"/>
          <w:lang w:val="ru-RU"/>
        </w:rPr>
        <w:t xml:space="preserve">Институт математики и информационных технологий </w:t>
      </w:r>
      <w:proofErr w:type="spellStart"/>
      <w:r w:rsidRPr="008C102D">
        <w:rPr>
          <w:color w:val="000000" w:themeColor="text1"/>
          <w:lang w:val="ru-RU"/>
        </w:rPr>
        <w:t>ПетрГУ</w:t>
      </w:r>
      <w:proofErr w:type="spellEnd"/>
    </w:p>
    <w:p w14:paraId="559FFB84" w14:textId="77777777" w:rsidR="004B4B53" w:rsidRPr="008C102D" w:rsidRDefault="004B4B53" w:rsidP="004B4B53">
      <w:pPr>
        <w:spacing w:line="228" w:lineRule="auto"/>
        <w:rPr>
          <w:lang w:val="ru-RU"/>
        </w:rPr>
      </w:pPr>
    </w:p>
    <w:p w14:paraId="7580D6C9" w14:textId="5BADC398" w:rsidR="004B4B53" w:rsidRPr="00A71BE8" w:rsidRDefault="004B4B53" w:rsidP="004B4B53">
      <w:pPr>
        <w:spacing w:line="228" w:lineRule="auto"/>
        <w:rPr>
          <w:color w:val="FF0000"/>
          <w:lang w:val="ru-RU"/>
        </w:rPr>
      </w:pPr>
      <w:r w:rsidRPr="00A71BE8">
        <w:rPr>
          <w:b/>
          <w:lang w:val="ru-RU"/>
        </w:rPr>
        <w:t xml:space="preserve">Период прохождения практики </w:t>
      </w:r>
      <w:r w:rsidR="00A515B5">
        <w:rPr>
          <w:bCs/>
          <w:lang w:val="ru-RU"/>
        </w:rPr>
        <w:t>0</w:t>
      </w:r>
      <w:r w:rsidR="005F4ED1">
        <w:rPr>
          <w:bCs/>
          <w:lang w:val="ru-RU"/>
        </w:rPr>
        <w:t>6</w:t>
      </w:r>
      <w:r w:rsidRPr="00994231">
        <w:rPr>
          <w:bCs/>
          <w:lang w:val="ru-RU"/>
        </w:rPr>
        <w:t>.0</w:t>
      </w:r>
      <w:r w:rsidR="00A515B5">
        <w:rPr>
          <w:bCs/>
          <w:lang w:val="ru-RU"/>
        </w:rPr>
        <w:t>2</w:t>
      </w:r>
      <w:r w:rsidRPr="00994231">
        <w:rPr>
          <w:bCs/>
          <w:lang w:val="ru-RU"/>
        </w:rPr>
        <w:t>.20</w:t>
      </w:r>
      <w:r w:rsidR="00CD4FBA">
        <w:rPr>
          <w:bCs/>
          <w:lang w:val="ru-RU"/>
        </w:rPr>
        <w:t>2</w:t>
      </w:r>
      <w:r w:rsidR="00A515B5">
        <w:rPr>
          <w:bCs/>
          <w:lang w:val="ru-RU"/>
        </w:rPr>
        <w:t>6</w:t>
      </w:r>
      <w:r w:rsidRPr="00994231">
        <w:rPr>
          <w:bCs/>
          <w:lang w:val="ru-RU"/>
        </w:rPr>
        <w:t xml:space="preserve"> – </w:t>
      </w:r>
      <w:r w:rsidR="00A515B5">
        <w:rPr>
          <w:bCs/>
          <w:lang w:val="ru-RU"/>
        </w:rPr>
        <w:t>07</w:t>
      </w:r>
      <w:r w:rsidRPr="00994231">
        <w:rPr>
          <w:bCs/>
          <w:lang w:val="ru-RU"/>
        </w:rPr>
        <w:t>.</w:t>
      </w:r>
      <w:r w:rsidR="00A515B5">
        <w:rPr>
          <w:bCs/>
          <w:lang w:val="ru-RU"/>
        </w:rPr>
        <w:t>06</w:t>
      </w:r>
      <w:r w:rsidRPr="00994231">
        <w:rPr>
          <w:bCs/>
          <w:lang w:val="ru-RU"/>
        </w:rPr>
        <w:t>.20</w:t>
      </w:r>
      <w:r w:rsidR="00CD4FBA">
        <w:rPr>
          <w:bCs/>
          <w:lang w:val="ru-RU"/>
        </w:rPr>
        <w:t>2</w:t>
      </w:r>
      <w:r w:rsidR="00A515B5">
        <w:rPr>
          <w:bCs/>
          <w:lang w:val="ru-RU"/>
        </w:rPr>
        <w:t>6</w:t>
      </w:r>
    </w:p>
    <w:p w14:paraId="6ABCC312" w14:textId="77777777" w:rsidR="004B4B53" w:rsidRPr="00A71BE8" w:rsidRDefault="004B4B53" w:rsidP="004B4B53">
      <w:pPr>
        <w:spacing w:line="228" w:lineRule="auto"/>
        <w:rPr>
          <w:lang w:val="ru-RU"/>
        </w:rPr>
      </w:pPr>
    </w:p>
    <w:p w14:paraId="669472A9" w14:textId="77777777" w:rsidR="004B4B53" w:rsidRPr="00A71BE8" w:rsidRDefault="004B4B53" w:rsidP="004B4B53">
      <w:pPr>
        <w:spacing w:line="228" w:lineRule="auto"/>
        <w:rPr>
          <w:b/>
          <w:lang w:val="ru-RU"/>
        </w:rPr>
      </w:pPr>
      <w:r w:rsidRPr="00A71BE8">
        <w:rPr>
          <w:b/>
          <w:lang w:val="ru-RU"/>
        </w:rPr>
        <w:t>Цель практики</w:t>
      </w:r>
    </w:p>
    <w:p w14:paraId="67FFB787" w14:textId="67483BB6" w:rsidR="004B4B53" w:rsidRPr="00A71BE8" w:rsidRDefault="00A515B5" w:rsidP="004B4B53">
      <w:pPr>
        <w:spacing w:line="228" w:lineRule="auto"/>
        <w:rPr>
          <w:lang w:val="ru-RU"/>
        </w:rPr>
      </w:pPr>
      <w:r w:rsidRPr="00A515B5">
        <w:rPr>
          <w:lang w:val="ru-RU"/>
        </w:rPr>
        <w:t>Закрепление теоретических знаний и получение профильных практических навыков в области подготовки данных, обучения моделей компьютерного зрения и их адаптации для интеграции в прикладные производственные системы.</w:t>
      </w:r>
    </w:p>
    <w:p w14:paraId="583092BA" w14:textId="77777777" w:rsidR="004B4B53" w:rsidRPr="00A71BE8" w:rsidRDefault="004B4B53" w:rsidP="004B4B53">
      <w:pPr>
        <w:spacing w:line="228" w:lineRule="auto"/>
        <w:rPr>
          <w:b/>
          <w:lang w:val="ru-RU"/>
        </w:rPr>
      </w:pPr>
      <w:r w:rsidRPr="00A71BE8">
        <w:rPr>
          <w:b/>
          <w:lang w:val="ru-RU"/>
        </w:rPr>
        <w:t>Задачи практики</w:t>
      </w:r>
    </w:p>
    <w:p w14:paraId="42FDAC3A" w14:textId="6B8E963F" w:rsidR="004B4B53" w:rsidRDefault="005F4ED1" w:rsidP="005F4ED1">
      <w:pPr>
        <w:pStyle w:val="a3"/>
        <w:numPr>
          <w:ilvl w:val="0"/>
          <w:numId w:val="5"/>
        </w:numPr>
        <w:spacing w:line="228" w:lineRule="auto"/>
      </w:pPr>
      <w:r w:rsidRPr="005F4ED1">
        <w:t>Проведение диагностики, аналитики и объединения размеченных видеоданных с последующей конвертацией из среды CVAT в формат COCO</w:t>
      </w:r>
    </w:p>
    <w:p w14:paraId="5826E738" w14:textId="13DE55F7" w:rsidR="005F4ED1" w:rsidRDefault="005F4ED1" w:rsidP="005F4ED1">
      <w:pPr>
        <w:pStyle w:val="a3"/>
        <w:numPr>
          <w:ilvl w:val="0"/>
          <w:numId w:val="5"/>
        </w:numPr>
        <w:spacing w:line="228" w:lineRule="auto"/>
      </w:pPr>
      <w:r>
        <w:t xml:space="preserve">Настройка вычислительного окружения и конфигурация </w:t>
      </w:r>
      <w:proofErr w:type="spellStart"/>
      <w:r>
        <w:t>пайплайнов</w:t>
      </w:r>
      <w:proofErr w:type="spellEnd"/>
      <w:r>
        <w:t xml:space="preserve"> для обучения модели инстанс-сегментации архитектуры </w:t>
      </w:r>
      <w:proofErr w:type="spellStart"/>
      <w:r>
        <w:t>RTMDet-Ins</w:t>
      </w:r>
      <w:proofErr w:type="spellEnd"/>
      <w:r>
        <w:t xml:space="preserve"> с использованием методов трансферного обучения</w:t>
      </w:r>
    </w:p>
    <w:p w14:paraId="5394A58B" w14:textId="2B656AFB" w:rsidR="005F4ED1" w:rsidRDefault="005F4ED1" w:rsidP="005F4ED1">
      <w:pPr>
        <w:pStyle w:val="a3"/>
        <w:numPr>
          <w:ilvl w:val="0"/>
          <w:numId w:val="5"/>
        </w:numPr>
        <w:spacing w:line="228" w:lineRule="auto"/>
      </w:pPr>
      <w:r>
        <w:t>Оценка качества обученной модели, включая автоматизацию построения кривых обучения и матриц ошибок (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>) для детального анализа предсказаний</w:t>
      </w:r>
    </w:p>
    <w:p w14:paraId="6CC5D654" w14:textId="64B3CFC6" w:rsidR="005F4ED1" w:rsidRPr="00994231" w:rsidRDefault="005F4ED1" w:rsidP="005F4ED1">
      <w:pPr>
        <w:pStyle w:val="a3"/>
        <w:numPr>
          <w:ilvl w:val="0"/>
          <w:numId w:val="5"/>
        </w:numPr>
        <w:spacing w:line="228" w:lineRule="auto"/>
      </w:pPr>
      <w:r>
        <w:t>Формирование универсального способа внедрения модели в производственные веб-системы путём экспорта весов нейронной сети в формат ONNX</w:t>
      </w:r>
    </w:p>
    <w:p w14:paraId="18C50FAE" w14:textId="77777777" w:rsidR="004B4B53" w:rsidRDefault="004B4B53" w:rsidP="00D71794">
      <w:pPr>
        <w:pStyle w:val="1"/>
        <w:rPr>
          <w:lang w:val="ru-RU"/>
        </w:rPr>
      </w:pPr>
      <w:r w:rsidRPr="00B14248">
        <w:rPr>
          <w:lang w:val="ru-RU"/>
        </w:rPr>
        <w:t xml:space="preserve">Мероприятия </w:t>
      </w:r>
    </w:p>
    <w:p w14:paraId="5AF73B2F" w14:textId="4ABEF0F4" w:rsidR="004B4B53" w:rsidRDefault="00F15558" w:rsidP="004B4B53">
      <w:pPr>
        <w:spacing w:line="228" w:lineRule="auto"/>
        <w:jc w:val="both"/>
        <w:rPr>
          <w:lang w:val="ru-RU"/>
        </w:rPr>
      </w:pPr>
      <w:r w:rsidRPr="00F15558">
        <w:rPr>
          <w:lang w:val="ru-RU"/>
        </w:rPr>
        <w:t xml:space="preserve">В период прохождения учебно-технологической практики основная деятельность была сосредоточена на реализации технической части грантового проекта, посвящённого </w:t>
      </w:r>
      <w:proofErr w:type="spellStart"/>
      <w:r w:rsidRPr="00F15558">
        <w:rPr>
          <w:lang w:val="ru-RU"/>
        </w:rPr>
        <w:t>видеоаналитике</w:t>
      </w:r>
      <w:proofErr w:type="spellEnd"/>
      <w:r w:rsidRPr="00F15558">
        <w:rPr>
          <w:lang w:val="ru-RU"/>
        </w:rPr>
        <w:t xml:space="preserve"> дефектов дорожного покрытия. Поскольку специфика этапа требовала плотной инженерной работы, внешние образовательные мероприятия были исключены, а акцент сместился на внутреннее командное взаимодействие. Рабочие коммуникации включали в себя следующие форматы:</w:t>
      </w:r>
    </w:p>
    <w:p w14:paraId="75C0F2D4" w14:textId="22B74C6C" w:rsidR="00682A35" w:rsidRPr="00F15558" w:rsidRDefault="00F15558" w:rsidP="00682A35">
      <w:pPr>
        <w:spacing w:line="228" w:lineRule="auto"/>
        <w:rPr>
          <w:rStyle w:val="af1"/>
          <w:lang w:val="ru-RU"/>
        </w:rPr>
      </w:pPr>
      <w:r w:rsidRPr="00F15558">
        <w:rPr>
          <w:rStyle w:val="af1"/>
          <w:lang w:val="ru-RU"/>
        </w:rPr>
        <w:t>Очные проектные собрания</w:t>
      </w:r>
    </w:p>
    <w:p w14:paraId="54128183" w14:textId="4D39A878" w:rsidR="00F15558" w:rsidRDefault="00F15558" w:rsidP="009E62A9">
      <w:pPr>
        <w:pStyle w:val="a9"/>
      </w:pPr>
      <w:r w:rsidRPr="00F15558">
        <w:t xml:space="preserve">Запланированные встречи полного состава команды. На них проводилась синхронизация общих статусов проекта, обсуждались требования по гранту, утверждались этапы технической реализации и подводились итоги завершенных </w:t>
      </w:r>
      <w:r>
        <w:t>этапов.</w:t>
      </w:r>
    </w:p>
    <w:p w14:paraId="133908A3" w14:textId="0DDD5980" w:rsidR="00F15558" w:rsidRPr="00F15558" w:rsidRDefault="00F15558" w:rsidP="00F15558">
      <w:pPr>
        <w:spacing w:line="228" w:lineRule="auto"/>
        <w:rPr>
          <w:rStyle w:val="af1"/>
          <w:lang w:val="ru-RU"/>
        </w:rPr>
      </w:pPr>
      <w:r>
        <w:rPr>
          <w:rStyle w:val="af1"/>
          <w:lang w:val="ru-RU"/>
        </w:rPr>
        <w:t>Д</w:t>
      </w:r>
      <w:r w:rsidRPr="00F15558">
        <w:rPr>
          <w:rStyle w:val="af1"/>
          <w:lang w:val="ru-RU"/>
        </w:rPr>
        <w:t>истанционные сессии</w:t>
      </w:r>
    </w:p>
    <w:p w14:paraId="0E0D21DF" w14:textId="28662045" w:rsidR="00F15558" w:rsidRDefault="00F15558" w:rsidP="00F15558">
      <w:pPr>
        <w:pStyle w:val="a9"/>
      </w:pPr>
      <w:r w:rsidRPr="00F15558">
        <w:t xml:space="preserve">Спонтанные, незапланированные </w:t>
      </w:r>
      <w:proofErr w:type="spellStart"/>
      <w:r w:rsidRPr="00F15558">
        <w:t>созвоны</w:t>
      </w:r>
      <w:proofErr w:type="spellEnd"/>
      <w:r w:rsidRPr="00F15558">
        <w:t xml:space="preserve"> для разрешения возникающих технических вопросов</w:t>
      </w:r>
      <w:r>
        <w:t xml:space="preserve">. </w:t>
      </w:r>
      <w:r w:rsidRPr="00F15558">
        <w:t>В рамках таких встреч обсуждались локальные проблемы: нюансы конфигурации вычислительной среды, корректировка параметров обучения модели и особенности работы скриптов автоматизации</w:t>
      </w:r>
      <w:r>
        <w:t>.</w:t>
      </w:r>
    </w:p>
    <w:p w14:paraId="0A984D26" w14:textId="77777777" w:rsidR="00F15558" w:rsidRPr="00F15558" w:rsidRDefault="00F15558" w:rsidP="00F15558">
      <w:pPr>
        <w:spacing w:line="228" w:lineRule="auto"/>
        <w:rPr>
          <w:rStyle w:val="af1"/>
          <w:lang w:val="ru-RU"/>
        </w:rPr>
      </w:pPr>
      <w:r w:rsidRPr="00F15558">
        <w:rPr>
          <w:rStyle w:val="af1"/>
          <w:lang w:val="ru-RU"/>
        </w:rPr>
        <w:t>Оперативные дистанционные сессии</w:t>
      </w:r>
    </w:p>
    <w:p w14:paraId="0FD460AE" w14:textId="4465A79B" w:rsidR="00F15558" w:rsidRDefault="00F15558" w:rsidP="00F15558">
      <w:pPr>
        <w:pStyle w:val="a9"/>
      </w:pPr>
      <w:r w:rsidRPr="00F15558">
        <w:t>Собрания неполным составом</w:t>
      </w:r>
      <w:r>
        <w:t xml:space="preserve"> </w:t>
      </w:r>
      <w:r w:rsidRPr="00F15558">
        <w:t xml:space="preserve">для решения специфических задач. Показательным примером стала встреча, посвящённая демонстрации работы с платформой CVAT, где участникам </w:t>
      </w:r>
      <w:proofErr w:type="spellStart"/>
      <w:r w:rsidRPr="00F15558">
        <w:t>пайплайна</w:t>
      </w:r>
      <w:proofErr w:type="spellEnd"/>
      <w:r w:rsidRPr="00F15558">
        <w:t xml:space="preserve"> разметки были показаны принципы аннотирования, методы локального развертывания и процесс выгрузки данных для дальнейшего обучения</w:t>
      </w:r>
      <w:r>
        <w:t>.</w:t>
      </w:r>
    </w:p>
    <w:p w14:paraId="6EF10AC3" w14:textId="4F077354" w:rsidR="004B4B53" w:rsidRDefault="00F15558" w:rsidP="007B22CD">
      <w:pPr>
        <w:pStyle w:val="1"/>
        <w:rPr>
          <w:lang w:val="ru-RU"/>
        </w:rPr>
      </w:pPr>
      <w:r w:rsidRPr="00F15558">
        <w:rPr>
          <w:lang w:val="ru-RU"/>
        </w:rPr>
        <w:lastRenderedPageBreak/>
        <w:t xml:space="preserve">Выполнение работ: Разработка системы </w:t>
      </w:r>
      <w:proofErr w:type="spellStart"/>
      <w:r w:rsidRPr="00F15558">
        <w:rPr>
          <w:lang w:val="ru-RU"/>
        </w:rPr>
        <w:t>видеоаналитики</w:t>
      </w:r>
      <w:proofErr w:type="spellEnd"/>
      <w:r w:rsidRPr="00F15558">
        <w:rPr>
          <w:lang w:val="ru-RU"/>
        </w:rPr>
        <w:t xml:space="preserve"> дефектов дорожного покрытия</w:t>
      </w:r>
    </w:p>
    <w:p w14:paraId="7CFDDD31" w14:textId="05037959" w:rsidR="004A4702" w:rsidRDefault="00F15558" w:rsidP="004B4B53">
      <w:pPr>
        <w:spacing w:line="228" w:lineRule="auto"/>
        <w:rPr>
          <w:lang w:val="ru-RU"/>
        </w:rPr>
      </w:pPr>
      <w:r w:rsidRPr="00F15558">
        <w:rPr>
          <w:lang w:val="ru-RU"/>
        </w:rPr>
        <w:t xml:space="preserve">В ходе учебно-технологической практики мной был выполнен комплекс работ по созданию и обучению модели машинного обучения для автоматизированного поиска и сегментации дефектов дорожного покрытия. Работа проводилась в рамках грантового проекта и представляла собой полный цикл подготовки </w:t>
      </w:r>
      <w:proofErr w:type="spellStart"/>
      <w:r w:rsidRPr="00F15558">
        <w:rPr>
          <w:lang w:val="ru-RU"/>
        </w:rPr>
        <w:t>нейросетевого</w:t>
      </w:r>
      <w:proofErr w:type="spellEnd"/>
      <w:r w:rsidRPr="00F15558">
        <w:rPr>
          <w:lang w:val="ru-RU"/>
        </w:rPr>
        <w:t xml:space="preserve"> решения: от процессинга сырых данных до экспорта готовой модели.</w:t>
      </w:r>
    </w:p>
    <w:p w14:paraId="71530D6B" w14:textId="32452D00" w:rsidR="004A4702" w:rsidRPr="00F07CB7" w:rsidRDefault="004A4702" w:rsidP="004B4B53">
      <w:pPr>
        <w:spacing w:line="228" w:lineRule="auto"/>
        <w:rPr>
          <w:rStyle w:val="af1"/>
          <w:lang w:val="ru-RU"/>
        </w:rPr>
      </w:pPr>
      <w:r w:rsidRPr="00F07CB7">
        <w:rPr>
          <w:rStyle w:val="af1"/>
          <w:lang w:val="ru-RU"/>
        </w:rPr>
        <w:t>П</w:t>
      </w:r>
      <w:r w:rsidRPr="004A4702">
        <w:rPr>
          <w:rStyle w:val="af1"/>
          <w:lang w:val="ru-RU"/>
        </w:rPr>
        <w:t>одготовка данных</w:t>
      </w:r>
      <w:r w:rsidRPr="00F07CB7">
        <w:rPr>
          <w:rStyle w:val="af1"/>
          <w:lang w:val="ru-RU"/>
        </w:rPr>
        <w:t xml:space="preserve"> и получение </w:t>
      </w:r>
      <w:proofErr w:type="spellStart"/>
      <w:r w:rsidRPr="00F07CB7">
        <w:rPr>
          <w:rStyle w:val="af1"/>
          <w:lang w:val="ru-RU"/>
        </w:rPr>
        <w:t>датасета</w:t>
      </w:r>
      <w:proofErr w:type="spellEnd"/>
    </w:p>
    <w:p w14:paraId="3B60AADC" w14:textId="7FD8D831" w:rsidR="004A4702" w:rsidRDefault="004A4702" w:rsidP="004A4702">
      <w:pPr>
        <w:spacing w:line="228" w:lineRule="auto"/>
        <w:rPr>
          <w:rStyle w:val="af1"/>
          <w:b w:val="0"/>
          <w:bCs w:val="0"/>
          <w:smallCaps w:val="0"/>
          <w:color w:val="auto"/>
          <w:spacing w:val="0"/>
          <w:lang w:val="ru-RU"/>
        </w:rPr>
      </w:pPr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Основой для обучения модели послужили видеоматериалы с зафиксированными повреждениями дорожного полотна. </w:t>
      </w:r>
      <w:r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Видео были развиты и загружены в платформу разметки данных </w:t>
      </w:r>
      <w:r>
        <w:rPr>
          <w:rStyle w:val="af1"/>
          <w:b w:val="0"/>
          <w:bCs w:val="0"/>
          <w:smallCaps w:val="0"/>
          <w:color w:val="auto"/>
          <w:spacing w:val="0"/>
        </w:rPr>
        <w:t>CVAT</w:t>
      </w:r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. Первичная разметка данных осуществлялась командой с использованием платформы CVAT (Computer Vision </w:t>
      </w:r>
      <w:proofErr w:type="spellStart"/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>Annotation</w:t>
      </w:r>
      <w:proofErr w:type="spellEnd"/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 Tool). Моей задачей на данном этапе стала организация конвейера обработки этих данных.</w:t>
      </w:r>
    </w:p>
    <w:p w14:paraId="2EDAF10C" w14:textId="72306445" w:rsidR="004A4702" w:rsidRDefault="004A4702" w:rsidP="004A4702">
      <w:pPr>
        <w:spacing w:line="228" w:lineRule="auto"/>
        <w:rPr>
          <w:rStyle w:val="af1"/>
          <w:b w:val="0"/>
          <w:bCs w:val="0"/>
          <w:smallCaps w:val="0"/>
          <w:color w:val="auto"/>
          <w:spacing w:val="0"/>
          <w:lang w:val="ru-RU"/>
        </w:rPr>
      </w:pPr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Мной была произведена выгрузка аннотаций из среды CVAT с последующей программной диагностикой. В ходе диагностики был утвержден финальный перечень классов </w:t>
      </w:r>
      <w:r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6 конечных </w:t>
      </w:r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>дефектов</w:t>
      </w:r>
      <w:r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. </w:t>
      </w:r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Поскольку разметка проводилась в несколько этапов и сохранялась в виде разрозненных файлов, мной был написан скрипт для слияния этих наборов данных в единый массив. Для обеспечения совместимости с современными фреймворками глубокого обучения, итоговый </w:t>
      </w:r>
      <w:proofErr w:type="spellStart"/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>датасет</w:t>
      </w:r>
      <w:proofErr w:type="spellEnd"/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 был конвертирован в общепринятый стандарт формата COCO, который оптимально подходит для задач инстанс-</w:t>
      </w:r>
      <w:proofErr w:type="gramStart"/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>сегментации ,</w:t>
      </w:r>
      <w:proofErr w:type="gramEnd"/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 так как хранит точные координаты полигонов для каждого объекта.</w:t>
      </w:r>
    </w:p>
    <w:p w14:paraId="444EA4F4" w14:textId="6C1E1FAE" w:rsidR="004A4702" w:rsidRPr="004A4702" w:rsidRDefault="004A4702" w:rsidP="004A4702">
      <w:pPr>
        <w:spacing w:line="228" w:lineRule="auto"/>
        <w:rPr>
          <w:rStyle w:val="af1"/>
          <w:lang w:val="ru-RU"/>
        </w:rPr>
      </w:pPr>
      <w:r w:rsidRPr="004A4702">
        <w:rPr>
          <w:rStyle w:val="af1"/>
          <w:lang w:val="ru-RU"/>
        </w:rPr>
        <w:t xml:space="preserve">Настройка среды и обучение модели </w:t>
      </w:r>
      <w:proofErr w:type="spellStart"/>
      <w:r w:rsidRPr="004A4702">
        <w:rPr>
          <w:rStyle w:val="af1"/>
          <w:lang w:val="ru-RU"/>
        </w:rPr>
        <w:t>RTMDet-Ins</w:t>
      </w:r>
      <w:proofErr w:type="spellEnd"/>
    </w:p>
    <w:p w14:paraId="181AFF28" w14:textId="1CCC9933" w:rsidR="004A4702" w:rsidRDefault="004A4702" w:rsidP="004A4702">
      <w:pPr>
        <w:pStyle w:val="a9"/>
        <w:rPr>
          <w:rStyle w:val="af1"/>
          <w:b w:val="0"/>
          <w:bCs w:val="0"/>
          <w:smallCaps w:val="0"/>
          <w:color w:val="auto"/>
          <w:spacing w:val="0"/>
        </w:rPr>
      </w:pPr>
      <w:r>
        <w:t xml:space="preserve">Для решения задачи локализации и выделения контуров дефектов была выбрана архитектура </w:t>
      </w:r>
      <w:proofErr w:type="spellStart"/>
      <w:r>
        <w:t>RTMDet-Ins</w:t>
      </w:r>
      <w:proofErr w:type="spellEnd"/>
      <w:r>
        <w:t xml:space="preserve"> (Real-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Object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). Выбор данной архитектуры обусловлен её высокой производительностью: она обеспечивает </w:t>
      </w:r>
      <w:proofErr w:type="spellStart"/>
      <w:r>
        <w:t>state-of-the-art</w:t>
      </w:r>
      <w:proofErr w:type="spellEnd"/>
      <w:r>
        <w:t xml:space="preserve"> точность при высокой скорости обработки кадров (FPS), что критически важно для последующей работы системы на устройствах с ограниченными вычислительными ресурсами и в веб-среде.</w:t>
      </w:r>
    </w:p>
    <w:p w14:paraId="54589151" w14:textId="71E22F05" w:rsidR="004A4702" w:rsidRDefault="004A4702" w:rsidP="004A4702">
      <w:pPr>
        <w:pStyle w:val="a9"/>
      </w:pPr>
      <w:r>
        <w:t xml:space="preserve">Практическая реализация потребовала развертывания специализированного окружения (на базе фреймворков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MMDetection</w:t>
      </w:r>
      <w:proofErr w:type="spellEnd"/>
      <w:r>
        <w:t xml:space="preserve">). Мной были адаптированы конфигурационные файлы под специфику </w:t>
      </w:r>
      <w:proofErr w:type="spellStart"/>
      <w:r>
        <w:t>датасета</w:t>
      </w:r>
      <w:proofErr w:type="spellEnd"/>
      <w:r>
        <w:t xml:space="preserve"> (изменены пути к данным, количество классов, параметры аугментации). Обучение проводилось с применением метода трансферного обучения (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): в качестве стартовой точки использовались веса модели, предварительно обученной на масштабном </w:t>
      </w:r>
      <w:proofErr w:type="spellStart"/>
      <w:r>
        <w:t>датасете</w:t>
      </w:r>
      <w:proofErr w:type="spellEnd"/>
      <w:r>
        <w:t xml:space="preserve"> COCO. Это позволило значительно ускорить сходимость модели и повысить итоговую точность детекции дефектов даже на относительно небольшом объеме специфичных дорожных данных. В процессе работы проводилась итеративная корректировка </w:t>
      </w:r>
      <w:proofErr w:type="spellStart"/>
      <w:r>
        <w:t>гиперпараметров</w:t>
      </w:r>
      <w:proofErr w:type="spellEnd"/>
      <w:r>
        <w:t xml:space="preserve">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  <w:r>
        <w:t>, количество эпох) для достижения оптимального результата.</w:t>
      </w:r>
    </w:p>
    <w:p w14:paraId="0DC6F3B3" w14:textId="1BEAF395" w:rsidR="004A4702" w:rsidRPr="004A4702" w:rsidRDefault="004A4702" w:rsidP="004A4702">
      <w:pPr>
        <w:spacing w:line="228" w:lineRule="auto"/>
        <w:rPr>
          <w:rStyle w:val="af1"/>
          <w:lang w:val="ru-RU"/>
        </w:rPr>
      </w:pPr>
      <w:r w:rsidRPr="004A4702">
        <w:rPr>
          <w:rStyle w:val="af1"/>
          <w:lang w:val="ru-RU"/>
        </w:rPr>
        <w:t>Аналитика результатов и автоматизация визуализации метрик</w:t>
      </w:r>
    </w:p>
    <w:p w14:paraId="67A2AE5A" w14:textId="77777777" w:rsidR="004A4702" w:rsidRDefault="004A4702" w:rsidP="004A4702">
      <w:pPr>
        <w:pStyle w:val="a9"/>
      </w:pPr>
      <w:r>
        <w:t xml:space="preserve">Для контроля качества обучения и объективной оценки работы модели на </w:t>
      </w:r>
      <w:proofErr w:type="spellStart"/>
      <w:r>
        <w:t>валидационной</w:t>
      </w:r>
      <w:proofErr w:type="spellEnd"/>
      <w:r>
        <w:t xml:space="preserve"> выборке мной были разработаны инструменты аналитики. Вместо ручного разбора логов были написаны Python-скрипты, автоматизирующие генерацию отчетов.</w:t>
      </w:r>
    </w:p>
    <w:p w14:paraId="6707A57C" w14:textId="77777777" w:rsidR="004A4702" w:rsidRDefault="004A4702" w:rsidP="004A4702">
      <w:pPr>
        <w:pStyle w:val="a9"/>
      </w:pPr>
      <w:r>
        <w:lastRenderedPageBreak/>
        <w:t>В частности, реализовано автоматическое построение графиков функции потерь (</w:t>
      </w:r>
      <w:proofErr w:type="spellStart"/>
      <w:r>
        <w:t>loss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) для тренировочной и </w:t>
      </w:r>
      <w:proofErr w:type="spellStart"/>
      <w:r>
        <w:t>валидационной</w:t>
      </w:r>
      <w:proofErr w:type="spellEnd"/>
      <w:r>
        <w:t xml:space="preserve"> выборок, что позволило отслеживать процесс обучения и предотвращать переобучение (</w:t>
      </w:r>
      <w:proofErr w:type="spellStart"/>
      <w:r>
        <w:t>overfitting</w:t>
      </w:r>
      <w:proofErr w:type="spellEnd"/>
      <w:r>
        <w:t>) модели. Также был внедрен функционал построения матриц ошибок (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>). Данная матрица дала наглядное представление о том, насколько хорошо модель различает конкретные типы дефектов, какие классы часто путаются между собой, и где нейросеть выдает ложноположительные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>) или ложноотрицательные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) срабатывания. Эти данные использовались для балансировки </w:t>
      </w:r>
      <w:proofErr w:type="spellStart"/>
      <w:r>
        <w:t>датасета</w:t>
      </w:r>
      <w:proofErr w:type="spellEnd"/>
      <w:r>
        <w:t xml:space="preserve"> на последующих итерациях обучения.</w:t>
      </w:r>
    </w:p>
    <w:p w14:paraId="4E7786F1" w14:textId="72A45D00" w:rsidR="004A4702" w:rsidRPr="004A4702" w:rsidRDefault="004A4702" w:rsidP="004A4702">
      <w:pPr>
        <w:spacing w:line="228" w:lineRule="auto"/>
        <w:rPr>
          <w:rStyle w:val="af1"/>
          <w:lang w:val="ru-RU"/>
        </w:rPr>
      </w:pPr>
      <w:r w:rsidRPr="004A4702">
        <w:rPr>
          <w:rStyle w:val="af1"/>
          <w:lang w:val="ru-RU"/>
        </w:rPr>
        <w:t>Экспорт модели и подготовка к интеграции</w:t>
      </w:r>
    </w:p>
    <w:p w14:paraId="5A80A790" w14:textId="00239AF5" w:rsidR="004A4702" w:rsidRDefault="004A4702" w:rsidP="004A4702">
      <w:pPr>
        <w:pStyle w:val="a9"/>
      </w:pPr>
      <w:r>
        <w:t xml:space="preserve">Заключительным этапом технологической практики стала подготовка обученной модели к внедрению в реальную производственную веб-систему. По умолчанию фреймворк </w:t>
      </w:r>
      <w:proofErr w:type="spellStart"/>
      <w:r>
        <w:t>PyTorch</w:t>
      </w:r>
      <w:proofErr w:type="spellEnd"/>
      <w:r>
        <w:t xml:space="preserve"> сохраняет веса в собственном формате, который тяжеловесен и не всегда удобен для интеграции в окружение.</w:t>
      </w:r>
    </w:p>
    <w:p w14:paraId="0D32B460" w14:textId="574C3E61" w:rsidR="004A4702" w:rsidRDefault="002715F8" w:rsidP="004A4702">
      <w:pPr>
        <w:pStyle w:val="a9"/>
      </w:pPr>
      <w:r w:rsidRPr="002715F8">
        <w:t>В связи с этим был</w:t>
      </w:r>
      <w:r>
        <w:t>и</w:t>
      </w:r>
      <w:r w:rsidRPr="002715F8">
        <w:t xml:space="preserve"> проанализирован</w:t>
      </w:r>
      <w:r>
        <w:t xml:space="preserve">ы </w:t>
      </w:r>
      <w:proofErr w:type="spellStart"/>
      <w:r>
        <w:t>способы</w:t>
      </w:r>
      <w:r w:rsidRPr="002715F8">
        <w:t>конвертации</w:t>
      </w:r>
      <w:proofErr w:type="spellEnd"/>
      <w:r w:rsidRPr="002715F8">
        <w:t xml:space="preserve"> итоговых весов модели </w:t>
      </w:r>
      <w:proofErr w:type="spellStart"/>
      <w:r w:rsidRPr="002715F8">
        <w:t>RTMDet-Ins</w:t>
      </w:r>
      <w:proofErr w:type="spellEnd"/>
      <w:r w:rsidRPr="002715F8">
        <w:t xml:space="preserve"> в формат ONNX (Open </w:t>
      </w:r>
      <w:proofErr w:type="spellStart"/>
      <w:r w:rsidRPr="002715F8">
        <w:t>Neural</w:t>
      </w:r>
      <w:proofErr w:type="spellEnd"/>
      <w:r w:rsidRPr="002715F8">
        <w:t xml:space="preserve"> Network Exchange). Теоретический анализ показал, что формат ONNX позволит отвязать </w:t>
      </w:r>
      <w:proofErr w:type="spellStart"/>
      <w:r w:rsidRPr="002715F8">
        <w:t>инференс</w:t>
      </w:r>
      <w:proofErr w:type="spellEnd"/>
      <w:r w:rsidRPr="002715F8">
        <w:t xml:space="preserve"> от исходного фреймворка, а использование ONNX </w:t>
      </w:r>
      <w:proofErr w:type="spellStart"/>
      <w:r w:rsidRPr="002715F8">
        <w:t>Runtime</w:t>
      </w:r>
      <w:proofErr w:type="spellEnd"/>
      <w:r w:rsidRPr="002715F8">
        <w:t xml:space="preserve"> существенно оптимизирует потребление оперативной памяти и ускорит время обработки одного кадра. На данный момент практическая реализация конвертера не завершена и находится в ближайших планах разработки. Создание этого механизма станет следующим шагом, который обеспечит бесшовную интеграцию обученной нейросети в </w:t>
      </w:r>
      <w:r>
        <w:t>приложение</w:t>
      </w:r>
      <w:r w:rsidRPr="002715F8">
        <w:t xml:space="preserve"> разрабатываемой веб-системы мониторинга дорог.</w:t>
      </w:r>
    </w:p>
    <w:p w14:paraId="1F1D4A7C" w14:textId="06367E8D" w:rsidR="002715F8" w:rsidRDefault="002715F8" w:rsidP="002715F8">
      <w:pPr>
        <w:pStyle w:val="1"/>
        <w:rPr>
          <w:lang w:val="ru-RU"/>
        </w:rPr>
      </w:pPr>
      <w:r w:rsidRPr="00F07CB7">
        <w:rPr>
          <w:lang w:val="ru-RU"/>
        </w:rPr>
        <w:t>Выводы</w:t>
      </w:r>
    </w:p>
    <w:p w14:paraId="21DC7C81" w14:textId="77777777" w:rsidR="002715F8" w:rsidRDefault="002715F8" w:rsidP="002715F8">
      <w:pPr>
        <w:pStyle w:val="a9"/>
      </w:pPr>
      <w:r>
        <w:t xml:space="preserve">В ходе учебно-технологической практики был успешно выполнен комплекс работ по подготовке данных и обучению модели машинного обучения для задачи инстанс-сегментации дефектов дорожного покрытия. Получен глубокий практический опыт работы с конвейером подготовки данных: от диагностики выгрузок из среды CVAT до слияния и программной конвертации </w:t>
      </w:r>
      <w:proofErr w:type="spellStart"/>
      <w:r>
        <w:t>датасетов</w:t>
      </w:r>
      <w:proofErr w:type="spellEnd"/>
      <w:r>
        <w:t xml:space="preserve"> в стандарт COCO.</w:t>
      </w:r>
    </w:p>
    <w:p w14:paraId="1D058C32" w14:textId="6A149EB6" w:rsidR="002715F8" w:rsidRDefault="002715F8" w:rsidP="002715F8">
      <w:pPr>
        <w:pStyle w:val="a9"/>
      </w:pPr>
      <w:r>
        <w:t xml:space="preserve">Были освоены навыки развертывания вычислительной среды и настройки конфигураций для обучения современной архитектуры </w:t>
      </w:r>
      <w:proofErr w:type="spellStart"/>
      <w:r>
        <w:t>RTMDet-Ins</w:t>
      </w:r>
      <w:proofErr w:type="spellEnd"/>
      <w:r>
        <w:t xml:space="preserve"> с применением методов трансферного обучения. Разработанные автоматизированные скрипты для генерации </w:t>
      </w:r>
      <w:proofErr w:type="spellStart"/>
      <w:r>
        <w:t>loss</w:t>
      </w:r>
      <w:proofErr w:type="spellEnd"/>
      <w:r>
        <w:t xml:space="preserve">-графиков и матриц ошибок позволили детально анализировать точность работы модели и выявлять проблемные классы дефектов. Дополнительно была проведена успешная теоретическая проработка этапа деплоя: проанализирован </w:t>
      </w:r>
      <w:proofErr w:type="spellStart"/>
      <w:r>
        <w:t>пайплайн</w:t>
      </w:r>
      <w:proofErr w:type="spellEnd"/>
      <w:r>
        <w:t xml:space="preserve"> экспорта весов нейросети в формат ONNX, что в дальнейшем позволит оптимизировать </w:t>
      </w:r>
      <w:proofErr w:type="spellStart"/>
      <w:r>
        <w:t>инференс</w:t>
      </w:r>
      <w:proofErr w:type="spellEnd"/>
      <w:r>
        <w:t xml:space="preserve"> и интегрировать решение в </w:t>
      </w:r>
      <w:r w:rsidR="00DE28B2">
        <w:t>приложение</w:t>
      </w:r>
      <w:r>
        <w:t xml:space="preserve"> с ограниченными </w:t>
      </w:r>
      <w:proofErr w:type="gramStart"/>
      <w:r>
        <w:t>ресурсами..</w:t>
      </w:r>
      <w:proofErr w:type="gramEnd"/>
    </w:p>
    <w:p w14:paraId="2C88CE4B" w14:textId="3BFB866C" w:rsidR="004B4B53" w:rsidRPr="00A71BE8" w:rsidRDefault="004B4B53" w:rsidP="00D33848">
      <w:pPr>
        <w:pStyle w:val="1"/>
        <w:rPr>
          <w:lang w:val="ru-RU"/>
        </w:rPr>
      </w:pPr>
      <w:r w:rsidRPr="00A71BE8">
        <w:rPr>
          <w:lang w:val="ru-RU"/>
        </w:rPr>
        <w:t>Библиографический список использованных источников</w:t>
      </w:r>
    </w:p>
    <w:p w14:paraId="1372D0F2" w14:textId="439EA6C0" w:rsidR="00367846" w:rsidRDefault="002715F8" w:rsidP="00367846">
      <w:pPr>
        <w:pStyle w:val="a3"/>
        <w:numPr>
          <w:ilvl w:val="0"/>
          <w:numId w:val="2"/>
        </w:numPr>
        <w:spacing w:line="228" w:lineRule="auto"/>
        <w:rPr>
          <w:lang w:val="en-US"/>
        </w:rPr>
      </w:pPr>
      <w:proofErr w:type="spellStart"/>
      <w:r w:rsidRPr="002715F8">
        <w:rPr>
          <w:lang w:val="en-US"/>
        </w:rPr>
        <w:t>Lyu</w:t>
      </w:r>
      <w:proofErr w:type="spellEnd"/>
      <w:r w:rsidRPr="002715F8">
        <w:rPr>
          <w:lang w:val="en-US"/>
        </w:rPr>
        <w:t xml:space="preserve">, C. </w:t>
      </w:r>
      <w:proofErr w:type="spellStart"/>
      <w:r w:rsidRPr="002715F8">
        <w:rPr>
          <w:lang w:val="en-US"/>
        </w:rPr>
        <w:t>RTMDet</w:t>
      </w:r>
      <w:proofErr w:type="spellEnd"/>
      <w:r w:rsidRPr="002715F8">
        <w:rPr>
          <w:lang w:val="en-US"/>
        </w:rPr>
        <w:t xml:space="preserve">: An Empirical Study of Designing Real-Time Object Detectors / C. </w:t>
      </w:r>
      <w:proofErr w:type="spellStart"/>
      <w:r w:rsidRPr="002715F8">
        <w:rPr>
          <w:lang w:val="en-US"/>
        </w:rPr>
        <w:t>Lyu</w:t>
      </w:r>
      <w:proofErr w:type="spellEnd"/>
      <w:r w:rsidRPr="002715F8">
        <w:rPr>
          <w:lang w:val="en-US"/>
        </w:rPr>
        <w:t xml:space="preserve">, W. Zhang, H. Huang, Y. Shen, Y. Dong, Y. Zhong, S. Yao, W. Wu, R. Chen, J. Jia. – </w:t>
      </w:r>
      <w:proofErr w:type="spellStart"/>
      <w:r w:rsidRPr="002715F8">
        <w:rPr>
          <w:lang w:val="en-US"/>
        </w:rPr>
        <w:t>Текст</w:t>
      </w:r>
      <w:proofErr w:type="spellEnd"/>
      <w:r w:rsidRPr="002715F8">
        <w:rPr>
          <w:lang w:val="en-US"/>
        </w:rPr>
        <w:t xml:space="preserve">: </w:t>
      </w:r>
      <w:proofErr w:type="spellStart"/>
      <w:r w:rsidRPr="002715F8">
        <w:rPr>
          <w:lang w:val="en-US"/>
        </w:rPr>
        <w:t>электронный</w:t>
      </w:r>
      <w:proofErr w:type="spellEnd"/>
      <w:r w:rsidRPr="002715F8">
        <w:rPr>
          <w:lang w:val="en-US"/>
        </w:rPr>
        <w:t xml:space="preserve"> // </w:t>
      </w:r>
      <w:proofErr w:type="spellStart"/>
      <w:r w:rsidRPr="002715F8">
        <w:rPr>
          <w:lang w:val="en-US"/>
        </w:rPr>
        <w:t>arXiv</w:t>
      </w:r>
      <w:proofErr w:type="spellEnd"/>
      <w:r w:rsidRPr="002715F8">
        <w:rPr>
          <w:lang w:val="en-US"/>
        </w:rPr>
        <w:t xml:space="preserve"> preprint arXiv:2212.07784. – 2022. – URL: </w:t>
      </w:r>
      <w:hyperlink r:id="rId8" w:history="1">
        <w:r w:rsidRPr="0037257E">
          <w:rPr>
            <w:rStyle w:val="ad"/>
            <w:lang w:val="en-US"/>
          </w:rPr>
          <w:t>https://arxiv.org/abs/2212.07784</w:t>
        </w:r>
      </w:hyperlink>
      <w:r w:rsidRPr="002715F8">
        <w:rPr>
          <w:lang w:val="en-US"/>
        </w:rPr>
        <w:t>.</w:t>
      </w:r>
    </w:p>
    <w:p w14:paraId="1FB90668" w14:textId="12618E95" w:rsidR="002715F8" w:rsidRDefault="002715F8" w:rsidP="00367846">
      <w:pPr>
        <w:pStyle w:val="a3"/>
        <w:numPr>
          <w:ilvl w:val="0"/>
          <w:numId w:val="2"/>
        </w:numPr>
        <w:spacing w:line="228" w:lineRule="auto"/>
        <w:rPr>
          <w:lang w:val="en-US"/>
        </w:rPr>
      </w:pPr>
      <w:r w:rsidRPr="002715F8">
        <w:rPr>
          <w:lang w:val="en-US"/>
        </w:rPr>
        <w:lastRenderedPageBreak/>
        <w:t xml:space="preserve">Lin, T.-Y. Microsoft COCO: Common Objects in Context / T.-Y. Lin, M. Maire, S. </w:t>
      </w:r>
      <w:proofErr w:type="spellStart"/>
      <w:r w:rsidRPr="002715F8">
        <w:rPr>
          <w:lang w:val="en-US"/>
        </w:rPr>
        <w:t>Belongie</w:t>
      </w:r>
      <w:proofErr w:type="spellEnd"/>
      <w:r w:rsidRPr="002715F8">
        <w:rPr>
          <w:lang w:val="en-US"/>
        </w:rPr>
        <w:t xml:space="preserve">, J. Hays, P. </w:t>
      </w:r>
      <w:proofErr w:type="spellStart"/>
      <w:r w:rsidRPr="002715F8">
        <w:rPr>
          <w:lang w:val="en-US"/>
        </w:rPr>
        <w:t>Perona</w:t>
      </w:r>
      <w:proofErr w:type="spellEnd"/>
      <w:r w:rsidRPr="002715F8">
        <w:rPr>
          <w:lang w:val="en-US"/>
        </w:rPr>
        <w:t xml:space="preserve">, D. Ramanan, P. </w:t>
      </w:r>
      <w:proofErr w:type="spellStart"/>
      <w:r w:rsidRPr="002715F8">
        <w:rPr>
          <w:lang w:val="en-US"/>
        </w:rPr>
        <w:t>Dollár</w:t>
      </w:r>
      <w:proofErr w:type="spellEnd"/>
      <w:r w:rsidRPr="002715F8">
        <w:rPr>
          <w:lang w:val="en-US"/>
        </w:rPr>
        <w:t xml:space="preserve">, C. L. </w:t>
      </w:r>
      <w:proofErr w:type="spellStart"/>
      <w:r w:rsidRPr="002715F8">
        <w:rPr>
          <w:lang w:val="en-US"/>
        </w:rPr>
        <w:t>Zitnick</w:t>
      </w:r>
      <w:proofErr w:type="spellEnd"/>
      <w:r w:rsidRPr="002715F8">
        <w:rPr>
          <w:lang w:val="en-US"/>
        </w:rPr>
        <w:t xml:space="preserve"> // European Conference on Computer Vision (ECCV). – Springer, Cham, 2014. – </w:t>
      </w:r>
      <w:r>
        <w:t>С</w:t>
      </w:r>
      <w:r w:rsidRPr="002715F8">
        <w:rPr>
          <w:lang w:val="en-US"/>
        </w:rPr>
        <w:t>. 740-755.</w:t>
      </w:r>
    </w:p>
    <w:p w14:paraId="43A7A300" w14:textId="3D91722B" w:rsidR="002715F8" w:rsidRDefault="002715F8" w:rsidP="00367846">
      <w:pPr>
        <w:pStyle w:val="a3"/>
        <w:numPr>
          <w:ilvl w:val="0"/>
          <w:numId w:val="2"/>
        </w:numPr>
        <w:spacing w:line="228" w:lineRule="auto"/>
        <w:rPr>
          <w:lang w:val="en-US"/>
        </w:rPr>
      </w:pPr>
      <w:r w:rsidRPr="002715F8">
        <w:rPr>
          <w:lang w:val="en-US"/>
        </w:rPr>
        <w:t xml:space="preserve">Bai, J. ONNX: Open Neural Network Exchange / J. Bai, F. Lu, K. Zhang, et al. – 2019. – </w:t>
      </w:r>
      <w:r>
        <w:t>Текст</w:t>
      </w:r>
      <w:r w:rsidRPr="002715F8">
        <w:rPr>
          <w:lang w:val="en-US"/>
        </w:rPr>
        <w:t xml:space="preserve">: </w:t>
      </w:r>
      <w:r>
        <w:t>электронный</w:t>
      </w:r>
      <w:r w:rsidRPr="002715F8">
        <w:rPr>
          <w:lang w:val="en-US"/>
        </w:rPr>
        <w:t xml:space="preserve">. – URL: </w:t>
      </w:r>
      <w:hyperlink r:id="rId9" w:tgtFrame="_blank" w:history="1">
        <w:r w:rsidRPr="002715F8">
          <w:rPr>
            <w:rStyle w:val="ad"/>
            <w:lang w:val="en-US"/>
          </w:rPr>
          <w:t>https://github.com/onnx/onnx</w:t>
        </w:r>
      </w:hyperlink>
      <w:r w:rsidRPr="002715F8">
        <w:rPr>
          <w:lang w:val="en-US"/>
        </w:rPr>
        <w:t>.</w:t>
      </w:r>
    </w:p>
    <w:p w14:paraId="0FD5B6D0" w14:textId="556976CD" w:rsidR="002715F8" w:rsidRPr="002715F8" w:rsidRDefault="002715F8" w:rsidP="00367846">
      <w:pPr>
        <w:pStyle w:val="a3"/>
        <w:numPr>
          <w:ilvl w:val="0"/>
          <w:numId w:val="2"/>
        </w:numPr>
        <w:spacing w:line="228" w:lineRule="auto"/>
        <w:rPr>
          <w:lang w:val="en-US"/>
        </w:rPr>
      </w:pPr>
      <w:proofErr w:type="spellStart"/>
      <w:r w:rsidRPr="002715F8">
        <w:rPr>
          <w:lang w:val="en-US"/>
        </w:rPr>
        <w:t>Sekachev</w:t>
      </w:r>
      <w:proofErr w:type="spellEnd"/>
      <w:r w:rsidRPr="002715F8">
        <w:rPr>
          <w:lang w:val="en-US"/>
        </w:rPr>
        <w:t xml:space="preserve">, B. Computer Vision Annotation Tool (CVAT) / B. </w:t>
      </w:r>
      <w:proofErr w:type="spellStart"/>
      <w:r w:rsidRPr="002715F8">
        <w:rPr>
          <w:lang w:val="en-US"/>
        </w:rPr>
        <w:t>Sekachev</w:t>
      </w:r>
      <w:proofErr w:type="spellEnd"/>
      <w:r w:rsidRPr="002715F8">
        <w:rPr>
          <w:lang w:val="en-US"/>
        </w:rPr>
        <w:t xml:space="preserve">, N. Manovich, M. </w:t>
      </w:r>
      <w:proofErr w:type="spellStart"/>
      <w:r w:rsidRPr="002715F8">
        <w:rPr>
          <w:lang w:val="en-US"/>
        </w:rPr>
        <w:t>Zhiltsov</w:t>
      </w:r>
      <w:proofErr w:type="spellEnd"/>
      <w:r w:rsidRPr="002715F8">
        <w:rPr>
          <w:lang w:val="en-US"/>
        </w:rPr>
        <w:t xml:space="preserve">, A. </w:t>
      </w:r>
      <w:proofErr w:type="spellStart"/>
      <w:r w:rsidRPr="002715F8">
        <w:rPr>
          <w:lang w:val="en-US"/>
        </w:rPr>
        <w:t>Zhavoronkov</w:t>
      </w:r>
      <w:proofErr w:type="spellEnd"/>
      <w:r w:rsidRPr="002715F8">
        <w:rPr>
          <w:lang w:val="en-US"/>
        </w:rPr>
        <w:t xml:space="preserve">, D. Kalinin, B. Hoff, M. </w:t>
      </w:r>
      <w:proofErr w:type="spellStart"/>
      <w:r w:rsidRPr="002715F8">
        <w:rPr>
          <w:lang w:val="en-US"/>
        </w:rPr>
        <w:t>TOsmanov</w:t>
      </w:r>
      <w:proofErr w:type="spellEnd"/>
      <w:r w:rsidRPr="002715F8">
        <w:rPr>
          <w:lang w:val="en-US"/>
        </w:rPr>
        <w:t xml:space="preserve">, D. </w:t>
      </w:r>
      <w:proofErr w:type="spellStart"/>
      <w:r w:rsidRPr="002715F8">
        <w:rPr>
          <w:lang w:val="en-US"/>
        </w:rPr>
        <w:t>Kruchinin</w:t>
      </w:r>
      <w:proofErr w:type="spellEnd"/>
      <w:r w:rsidRPr="002715F8">
        <w:rPr>
          <w:lang w:val="en-US"/>
        </w:rPr>
        <w:t xml:space="preserve">, A. </w:t>
      </w:r>
      <w:proofErr w:type="spellStart"/>
      <w:r w:rsidRPr="002715F8">
        <w:rPr>
          <w:lang w:val="en-US"/>
        </w:rPr>
        <w:t>Zankevich</w:t>
      </w:r>
      <w:proofErr w:type="spellEnd"/>
      <w:r w:rsidRPr="002715F8">
        <w:rPr>
          <w:lang w:val="en-US"/>
        </w:rPr>
        <w:t xml:space="preserve">, D. Dmitriy, M. </w:t>
      </w:r>
      <w:proofErr w:type="spellStart"/>
      <w:r w:rsidRPr="002715F8">
        <w:rPr>
          <w:lang w:val="en-US"/>
        </w:rPr>
        <w:t>Kolpakov</w:t>
      </w:r>
      <w:proofErr w:type="spellEnd"/>
      <w:r w:rsidRPr="002715F8">
        <w:rPr>
          <w:lang w:val="en-US"/>
        </w:rPr>
        <w:t xml:space="preserve">. – 2020. – </w:t>
      </w:r>
      <w:r>
        <w:t>Текст</w:t>
      </w:r>
      <w:r w:rsidRPr="002715F8">
        <w:rPr>
          <w:lang w:val="en-US"/>
        </w:rPr>
        <w:t xml:space="preserve">: </w:t>
      </w:r>
      <w:r>
        <w:t>электронный</w:t>
      </w:r>
      <w:r w:rsidRPr="002715F8">
        <w:rPr>
          <w:lang w:val="en-US"/>
        </w:rPr>
        <w:t xml:space="preserve">. – URL: </w:t>
      </w:r>
      <w:hyperlink r:id="rId10" w:tgtFrame="_blank" w:history="1">
        <w:r w:rsidRPr="002715F8">
          <w:rPr>
            <w:rStyle w:val="ad"/>
            <w:lang w:val="en-US"/>
          </w:rPr>
          <w:t>https://github.com/cvat-ai/cvat</w:t>
        </w:r>
      </w:hyperlink>
      <w:r w:rsidRPr="002715F8">
        <w:rPr>
          <w:lang w:val="en-US"/>
        </w:rPr>
        <w:t>.</w:t>
      </w:r>
    </w:p>
    <w:p w14:paraId="28DD0DF1" w14:textId="2A7AFAD5" w:rsidR="00D33848" w:rsidRDefault="00D33848" w:rsidP="00D33848">
      <w:pPr>
        <w:pStyle w:val="1"/>
        <w:rPr>
          <w:lang w:val="ru-RU"/>
        </w:rPr>
      </w:pPr>
      <w:r>
        <w:rPr>
          <w:lang w:val="ru-RU"/>
        </w:rPr>
        <w:t>Приложения</w:t>
      </w:r>
    </w:p>
    <w:p w14:paraId="4B1EA924" w14:textId="2CCC9BC5" w:rsidR="00240928" w:rsidRPr="003C4C13" w:rsidRDefault="00240928" w:rsidP="00240928">
      <w:pPr>
        <w:spacing w:line="228" w:lineRule="auto"/>
        <w:rPr>
          <w:b/>
          <w:lang w:val="ru-RU"/>
        </w:rPr>
      </w:pPr>
      <w:r w:rsidRPr="00D80D8E">
        <w:rPr>
          <w:b/>
          <w:lang w:val="ru-RU"/>
        </w:rPr>
        <w:t>Приложени</w:t>
      </w:r>
      <w:r>
        <w:rPr>
          <w:b/>
          <w:lang w:val="ru-RU"/>
        </w:rPr>
        <w:t xml:space="preserve">е </w:t>
      </w:r>
      <w:r w:rsidR="00A91004">
        <w:rPr>
          <w:b/>
        </w:rPr>
        <w:t>A</w:t>
      </w:r>
      <w:r>
        <w:rPr>
          <w:b/>
          <w:lang w:val="ru-RU"/>
        </w:rPr>
        <w:t xml:space="preserve">. </w:t>
      </w:r>
      <w:r w:rsidRPr="00240928">
        <w:rPr>
          <w:b/>
          <w:lang w:val="ru-RU"/>
        </w:rPr>
        <w:t>График прохождения практики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30"/>
        <w:gridCol w:w="6493"/>
      </w:tblGrid>
      <w:tr w:rsidR="00240928" w14:paraId="5DAB77CD" w14:textId="77777777" w:rsidTr="00240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F1BB67A" w14:textId="6003E564" w:rsidR="00240928" w:rsidRDefault="00240928" w:rsidP="00240928">
            <w:pPr>
              <w:spacing w:line="228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Дата мероприятия</w:t>
            </w:r>
          </w:p>
        </w:tc>
        <w:tc>
          <w:tcPr>
            <w:tcW w:w="6493" w:type="dxa"/>
          </w:tcPr>
          <w:p w14:paraId="25342CE8" w14:textId="26FABB0D" w:rsidR="00240928" w:rsidRDefault="00522FD1" w:rsidP="00240928">
            <w:pPr>
              <w:spacing w:line="22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Мероприятие</w:t>
            </w:r>
          </w:p>
        </w:tc>
      </w:tr>
      <w:tr w:rsidR="00240928" w:rsidRPr="00F07CB7" w14:paraId="4FF4F957" w14:textId="77777777" w:rsidTr="00240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61FE42B" w14:textId="64376EAE" w:rsidR="00240928" w:rsidRDefault="009C34BF" w:rsidP="00240928">
            <w:pPr>
              <w:spacing w:line="228" w:lineRule="auto"/>
              <w:jc w:val="center"/>
              <w:rPr>
                <w:lang w:val="ru-RU"/>
              </w:rPr>
            </w:pPr>
            <w:r>
              <w:t>06.02.2026</w:t>
            </w:r>
            <w:r>
              <w:rPr>
                <w:lang w:val="ru-RU"/>
              </w:rPr>
              <w:t xml:space="preserve"> - </w:t>
            </w:r>
            <w:r>
              <w:t>05.04.2026</w:t>
            </w:r>
          </w:p>
        </w:tc>
        <w:tc>
          <w:tcPr>
            <w:tcW w:w="6493" w:type="dxa"/>
          </w:tcPr>
          <w:p w14:paraId="6081004A" w14:textId="342F20D2" w:rsidR="00240928" w:rsidRPr="009C34BF" w:rsidRDefault="009C34BF" w:rsidP="00240928">
            <w:pPr>
              <w:spacing w:line="22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9C34BF">
              <w:rPr>
                <w:lang w:val="ru-RU"/>
              </w:rPr>
              <w:t xml:space="preserve">Очные и дистанционные рабочие встречи проектной команды по </w:t>
            </w:r>
            <w:r>
              <w:rPr>
                <w:lang w:val="ru-RU"/>
              </w:rPr>
              <w:t>планированию заданий</w:t>
            </w:r>
            <w:r w:rsidRPr="009C34BF">
              <w:rPr>
                <w:lang w:val="ru-RU"/>
              </w:rPr>
              <w:t xml:space="preserve">. Организация обработки данных: </w:t>
            </w:r>
            <w:r>
              <w:rPr>
                <w:lang w:val="ru-RU"/>
              </w:rPr>
              <w:t xml:space="preserve">получение </w:t>
            </w:r>
            <w:proofErr w:type="spellStart"/>
            <w:r>
              <w:rPr>
                <w:lang w:val="ru-RU"/>
              </w:rPr>
              <w:t>датасета</w:t>
            </w:r>
            <w:proofErr w:type="spellEnd"/>
            <w:r>
              <w:rPr>
                <w:lang w:val="ru-RU"/>
              </w:rPr>
              <w:t xml:space="preserve">, </w:t>
            </w:r>
            <w:r w:rsidRPr="009C34BF">
              <w:rPr>
                <w:lang w:val="ru-RU"/>
              </w:rPr>
              <w:t xml:space="preserve">выгрузка и диагностика аннотаций из среды </w:t>
            </w:r>
            <w:r>
              <w:t>CVAT</w:t>
            </w:r>
            <w:r w:rsidRPr="009C34BF">
              <w:rPr>
                <w:lang w:val="ru-RU"/>
              </w:rPr>
              <w:t xml:space="preserve">. Программное слияние разрозненных </w:t>
            </w:r>
            <w:proofErr w:type="spellStart"/>
            <w:r w:rsidRPr="009C34BF">
              <w:rPr>
                <w:lang w:val="ru-RU"/>
              </w:rPr>
              <w:t>датасетов</w:t>
            </w:r>
            <w:proofErr w:type="spellEnd"/>
            <w:r w:rsidRPr="009C34BF">
              <w:rPr>
                <w:lang w:val="ru-RU"/>
              </w:rPr>
              <w:t xml:space="preserve"> и их конвертация в единый стандартный формат </w:t>
            </w:r>
            <w:r>
              <w:t>COCO</w:t>
            </w:r>
            <w:r w:rsidRPr="009C34BF">
              <w:rPr>
                <w:lang w:val="ru-RU"/>
              </w:rPr>
              <w:t>.</w:t>
            </w:r>
          </w:p>
        </w:tc>
      </w:tr>
      <w:tr w:rsidR="00240928" w:rsidRPr="00F07CB7" w14:paraId="51C97E88" w14:textId="77777777" w:rsidTr="00240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40E4C03" w14:textId="1B216166" w:rsidR="00240928" w:rsidRDefault="009C34BF" w:rsidP="00240928">
            <w:pPr>
              <w:spacing w:line="228" w:lineRule="auto"/>
              <w:jc w:val="center"/>
              <w:rPr>
                <w:lang w:val="ru-RU"/>
              </w:rPr>
            </w:pPr>
            <w:r>
              <w:t>06.04.2026</w:t>
            </w:r>
            <w:r>
              <w:rPr>
                <w:lang w:val="ru-RU"/>
              </w:rPr>
              <w:t xml:space="preserve"> - </w:t>
            </w:r>
            <w:r>
              <w:t>07.06.2026</w:t>
            </w:r>
          </w:p>
        </w:tc>
        <w:tc>
          <w:tcPr>
            <w:tcW w:w="6493" w:type="dxa"/>
          </w:tcPr>
          <w:p w14:paraId="3386B48E" w14:textId="6F95E6F7" w:rsidR="00240928" w:rsidRDefault="009C34BF" w:rsidP="00240928">
            <w:pPr>
              <w:spacing w:line="22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9C34BF">
              <w:rPr>
                <w:lang w:val="ru-RU"/>
              </w:rPr>
              <w:t xml:space="preserve">Проведение встреч для оценки </w:t>
            </w:r>
            <w:r>
              <w:rPr>
                <w:lang w:val="ru-RU"/>
              </w:rPr>
              <w:t>проведенных работ</w:t>
            </w:r>
            <w:r w:rsidRPr="009C34BF">
              <w:rPr>
                <w:lang w:val="ru-RU"/>
              </w:rPr>
              <w:t xml:space="preserve">. Развертывание вычислительной среды, адаптация конфигураций и трансферное обучение модели </w:t>
            </w:r>
            <w:proofErr w:type="spellStart"/>
            <w:r w:rsidRPr="009C34BF">
              <w:rPr>
                <w:lang w:val="ru-RU"/>
              </w:rPr>
              <w:t>RTMDet-Ins</w:t>
            </w:r>
            <w:proofErr w:type="spellEnd"/>
            <w:r w:rsidRPr="009C34BF">
              <w:rPr>
                <w:lang w:val="ru-RU"/>
              </w:rPr>
              <w:t>. Написание автоматизированных</w:t>
            </w:r>
            <w:r>
              <w:rPr>
                <w:lang w:val="ru-RU"/>
              </w:rPr>
              <w:t xml:space="preserve"> скриптов визуализации метрик. И</w:t>
            </w:r>
            <w:r w:rsidRPr="009C34BF">
              <w:rPr>
                <w:lang w:val="ru-RU"/>
              </w:rPr>
              <w:t xml:space="preserve">сследование процесса </w:t>
            </w:r>
            <w:r>
              <w:rPr>
                <w:lang w:val="ru-RU"/>
              </w:rPr>
              <w:t xml:space="preserve">интеграции </w:t>
            </w:r>
            <w:r w:rsidRPr="009C34BF">
              <w:rPr>
                <w:lang w:val="ru-RU"/>
              </w:rPr>
              <w:t>обученной модели в формат ONNX</w:t>
            </w:r>
            <w:r>
              <w:rPr>
                <w:lang w:val="ru-RU"/>
              </w:rPr>
              <w:t xml:space="preserve"> в приложение.</w:t>
            </w:r>
          </w:p>
        </w:tc>
      </w:tr>
    </w:tbl>
    <w:p w14:paraId="00DA8477" w14:textId="77777777" w:rsidR="00240928" w:rsidRDefault="00240928" w:rsidP="00240928">
      <w:pPr>
        <w:spacing w:line="228" w:lineRule="auto"/>
        <w:rPr>
          <w:lang w:val="ru-RU"/>
        </w:rPr>
      </w:pPr>
    </w:p>
    <w:p w14:paraId="1AB36B3F" w14:textId="19C4972A" w:rsidR="00240928" w:rsidRPr="003C4C13" w:rsidRDefault="00DE28B2" w:rsidP="00240928">
      <w:pPr>
        <w:spacing w:line="228" w:lineRule="auto"/>
        <w:rPr>
          <w:b/>
          <w:lang w:val="ru-RU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B971910" wp14:editId="33B082F0">
            <wp:simplePos x="0" y="0"/>
            <wp:positionH relativeFrom="margin">
              <wp:posOffset>676910</wp:posOffset>
            </wp:positionH>
            <wp:positionV relativeFrom="paragraph">
              <wp:posOffset>279186</wp:posOffset>
            </wp:positionV>
            <wp:extent cx="4572000" cy="304863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0928" w:rsidRPr="00D80D8E">
        <w:rPr>
          <w:b/>
          <w:lang w:val="ru-RU"/>
        </w:rPr>
        <w:t>Приложени</w:t>
      </w:r>
      <w:r w:rsidR="00240928">
        <w:rPr>
          <w:b/>
          <w:lang w:val="ru-RU"/>
        </w:rPr>
        <w:t xml:space="preserve">е </w:t>
      </w:r>
      <w:r w:rsidR="00A91004">
        <w:rPr>
          <w:b/>
        </w:rPr>
        <w:t>B</w:t>
      </w:r>
      <w:r w:rsidR="00240928">
        <w:rPr>
          <w:b/>
          <w:lang w:val="ru-RU"/>
        </w:rPr>
        <w:t xml:space="preserve">. </w:t>
      </w:r>
      <w:r w:rsidR="00A91004" w:rsidRPr="00A91004">
        <w:rPr>
          <w:b/>
          <w:lang w:val="ru-RU"/>
        </w:rPr>
        <w:t>Материалы с мероприятий практики</w:t>
      </w:r>
    </w:p>
    <w:p w14:paraId="13D517CD" w14:textId="046115D0" w:rsidR="00A91004" w:rsidRPr="00026787" w:rsidRDefault="003124F5" w:rsidP="00026787">
      <w:pPr>
        <w:pStyle w:val="ac"/>
        <w:rPr>
          <w:color w:val="000000" w:themeColor="text1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D14002" wp14:editId="1773352B">
                <wp:simplePos x="0" y="0"/>
                <wp:positionH relativeFrom="page">
                  <wp:align>center</wp:align>
                </wp:positionH>
                <wp:positionV relativeFrom="paragraph">
                  <wp:posOffset>3254375</wp:posOffset>
                </wp:positionV>
                <wp:extent cx="4533900" cy="635"/>
                <wp:effectExtent l="0" t="0" r="0" b="254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408858" w14:textId="0BE3EE8B" w:rsidR="00E17136" w:rsidRPr="00E17136" w:rsidRDefault="00E17136" w:rsidP="00E17136">
                            <w:pPr>
                              <w:pStyle w:val="ac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91004"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Рисунок </w:t>
                            </w:r>
                            <w:r w:rsidRPr="00A9100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B</w:t>
                            </w:r>
                            <w:r w:rsidRPr="00A91004"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.1 </w:t>
                            </w:r>
                            <w:r w:rsidR="00026787"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>–</w:t>
                            </w:r>
                            <w:r w:rsidRPr="00A91004"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="00026787"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>Встреча с победителями конкурса проектов ГГРК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D14002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0;margin-top:256.25pt;width:357pt;height:.05pt;z-index:25166131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" stroked="f">
                <v:textbox style="mso-fit-shape-to-text:t" inset="0,0,0,0">
                  <w:txbxContent>
                    <w:p w14:paraId="03408858" w14:textId="0BE3EE8B" w:rsidR="00E17136" w:rsidRPr="00E17136" w:rsidRDefault="00E17136" w:rsidP="00E17136">
                      <w:pPr>
                        <w:pStyle w:val="ac"/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</w:pPr>
                      <w:r w:rsidRPr="00A91004"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Рисунок </w:t>
                      </w:r>
                      <w:r w:rsidRPr="00A91004">
                        <w:rPr>
                          <w:color w:val="000000" w:themeColor="text1"/>
                          <w:sz w:val="24"/>
                          <w:szCs w:val="24"/>
                        </w:rPr>
                        <w:t>B</w:t>
                      </w:r>
                      <w:r w:rsidRPr="00A91004"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.1 </w:t>
                      </w:r>
                      <w:r w:rsidR="00026787"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  <w:t>–</w:t>
                      </w:r>
                      <w:r w:rsidRPr="00A91004"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="00026787"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  <w:t>Встреча с победителями конкурса проектов ГГРК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BB650D" w14:textId="708AEAE2" w:rsidR="00C10AC6" w:rsidRPr="00C10AC6" w:rsidRDefault="003124F5" w:rsidP="00026787">
      <w:pPr>
        <w:rPr>
          <w:lang w:val="ru-RU"/>
        </w:rPr>
      </w:pPr>
      <w:r>
        <w:rPr>
          <w:lang w:val="ru-RU"/>
        </w:rPr>
        <w:t>Источники</w:t>
      </w:r>
      <w:r w:rsidRPr="003124F5">
        <w:rPr>
          <w:lang w:val="ru-RU"/>
        </w:rPr>
        <w:t xml:space="preserve">: </w:t>
      </w:r>
      <w:hyperlink r:id="rId12" w:history="1">
        <w:r w:rsidR="00026787" w:rsidRPr="00026787">
          <w:rPr>
            <w:rStyle w:val="ad"/>
            <w:lang w:val="ru-RU"/>
          </w:rPr>
          <w:t>Глава Карелии вручил дипломы победителям конкурса грантов</w:t>
        </w:r>
      </w:hyperlink>
    </w:p>
    <w:sectPr w:rsidR="00C10AC6" w:rsidRPr="00C10AC6" w:rsidSect="00F07CB7">
      <w:footerReference w:type="default" r:id="rId13"/>
      <w:pgSz w:w="11905" w:h="16837"/>
      <w:pgMar w:top="1440" w:right="1132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CF3CE" w14:textId="77777777" w:rsidR="001C3ECC" w:rsidRDefault="001C3ECC">
      <w:pPr>
        <w:spacing w:after="0" w:line="240" w:lineRule="auto"/>
      </w:pPr>
      <w:r>
        <w:separator/>
      </w:r>
    </w:p>
  </w:endnote>
  <w:endnote w:type="continuationSeparator" w:id="0">
    <w:p w14:paraId="76D64893" w14:textId="77777777" w:rsidR="001C3ECC" w:rsidRDefault="001C3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516CD" w14:textId="77777777" w:rsidR="00A30D05" w:rsidRDefault="004B4B53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07085" w14:textId="77777777" w:rsidR="001C3ECC" w:rsidRDefault="001C3ECC">
      <w:pPr>
        <w:spacing w:after="0" w:line="240" w:lineRule="auto"/>
      </w:pPr>
      <w:r>
        <w:separator/>
      </w:r>
    </w:p>
  </w:footnote>
  <w:footnote w:type="continuationSeparator" w:id="0">
    <w:p w14:paraId="0B7A4624" w14:textId="77777777" w:rsidR="001C3ECC" w:rsidRDefault="001C3E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06B74"/>
    <w:multiLevelType w:val="multilevel"/>
    <w:tmpl w:val="114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81225"/>
    <w:multiLevelType w:val="hybridMultilevel"/>
    <w:tmpl w:val="27F8C89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D15FD"/>
    <w:multiLevelType w:val="hybridMultilevel"/>
    <w:tmpl w:val="8108B11C"/>
    <w:lvl w:ilvl="0" w:tplc="B76C2F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46368"/>
    <w:multiLevelType w:val="hybridMultilevel"/>
    <w:tmpl w:val="DD8CFF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0F116E"/>
    <w:multiLevelType w:val="multilevel"/>
    <w:tmpl w:val="C77A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B53"/>
    <w:rsid w:val="00026787"/>
    <w:rsid w:val="00090F80"/>
    <w:rsid w:val="00152BC5"/>
    <w:rsid w:val="001C3ECC"/>
    <w:rsid w:val="00240928"/>
    <w:rsid w:val="002715F8"/>
    <w:rsid w:val="003124F5"/>
    <w:rsid w:val="00367846"/>
    <w:rsid w:val="00380F35"/>
    <w:rsid w:val="003C4C13"/>
    <w:rsid w:val="003D6C62"/>
    <w:rsid w:val="004A4702"/>
    <w:rsid w:val="004B4B53"/>
    <w:rsid w:val="00517D32"/>
    <w:rsid w:val="00522FD1"/>
    <w:rsid w:val="005F4ED1"/>
    <w:rsid w:val="0065121E"/>
    <w:rsid w:val="006726FC"/>
    <w:rsid w:val="00682A35"/>
    <w:rsid w:val="006933AE"/>
    <w:rsid w:val="00787F94"/>
    <w:rsid w:val="007A72CA"/>
    <w:rsid w:val="007B22CD"/>
    <w:rsid w:val="0083175F"/>
    <w:rsid w:val="008C102D"/>
    <w:rsid w:val="008D0160"/>
    <w:rsid w:val="00926FA7"/>
    <w:rsid w:val="0096492E"/>
    <w:rsid w:val="009C34BF"/>
    <w:rsid w:val="009E62A9"/>
    <w:rsid w:val="009F75E0"/>
    <w:rsid w:val="00A2056E"/>
    <w:rsid w:val="00A515B5"/>
    <w:rsid w:val="00A67886"/>
    <w:rsid w:val="00A91004"/>
    <w:rsid w:val="00A934BF"/>
    <w:rsid w:val="00B004B3"/>
    <w:rsid w:val="00B350FA"/>
    <w:rsid w:val="00B7399E"/>
    <w:rsid w:val="00B84A46"/>
    <w:rsid w:val="00C10AC6"/>
    <w:rsid w:val="00CA6649"/>
    <w:rsid w:val="00CD4FBA"/>
    <w:rsid w:val="00D005B0"/>
    <w:rsid w:val="00D33848"/>
    <w:rsid w:val="00D44330"/>
    <w:rsid w:val="00D71794"/>
    <w:rsid w:val="00D92773"/>
    <w:rsid w:val="00DB3E85"/>
    <w:rsid w:val="00DE28B2"/>
    <w:rsid w:val="00E17136"/>
    <w:rsid w:val="00E273E1"/>
    <w:rsid w:val="00E35AB6"/>
    <w:rsid w:val="00EC7571"/>
    <w:rsid w:val="00F07CB7"/>
    <w:rsid w:val="00F15558"/>
    <w:rsid w:val="00FB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093A8"/>
  <w15:chartTrackingRefBased/>
  <w15:docId w15:val="{0C992576-381B-46CF-9A6B-BD937DC6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4B53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B84A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A46"/>
    <w:rPr>
      <w:rFonts w:asciiTheme="majorHAnsi" w:eastAsiaTheme="majorEastAsia" w:hAnsiTheme="majorHAnsi" w:cstheme="majorBidi"/>
      <w:b/>
      <w:sz w:val="32"/>
      <w:szCs w:val="32"/>
      <w:lang w:val="en-US" w:eastAsia="ru-RU"/>
    </w:rPr>
  </w:style>
  <w:style w:type="paragraph" w:styleId="a3">
    <w:name w:val="List Paragraph"/>
    <w:basedOn w:val="a"/>
    <w:uiPriority w:val="34"/>
    <w:qFormat/>
    <w:rsid w:val="004B4B53"/>
    <w:pPr>
      <w:widowControl w:val="0"/>
      <w:spacing w:after="0" w:line="240" w:lineRule="auto"/>
      <w:ind w:left="720" w:firstLine="400"/>
      <w:contextualSpacing/>
      <w:jc w:val="both"/>
    </w:pPr>
    <w:rPr>
      <w:lang w:val="ru-RU"/>
    </w:rPr>
  </w:style>
  <w:style w:type="character" w:styleId="a4">
    <w:name w:val="annotation reference"/>
    <w:basedOn w:val="a0"/>
    <w:uiPriority w:val="99"/>
    <w:semiHidden/>
    <w:unhideWhenUsed/>
    <w:rsid w:val="00E35AB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35AB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35AB6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35AB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35AB6"/>
    <w:rPr>
      <w:rFonts w:ascii="Times New Roman" w:eastAsia="Times New Roman" w:hAnsi="Times New Roman" w:cs="Times New Roman"/>
      <w:b/>
      <w:bCs/>
      <w:sz w:val="20"/>
      <w:szCs w:val="20"/>
      <w:lang w:val="en-US" w:eastAsia="ru-RU"/>
    </w:rPr>
  </w:style>
  <w:style w:type="paragraph" w:styleId="a9">
    <w:name w:val="Normal (Web)"/>
    <w:basedOn w:val="a"/>
    <w:uiPriority w:val="99"/>
    <w:unhideWhenUsed/>
    <w:rsid w:val="009E62A9"/>
    <w:pPr>
      <w:spacing w:before="100" w:beforeAutospacing="1" w:after="100" w:afterAutospacing="1" w:line="240" w:lineRule="auto"/>
    </w:pPr>
    <w:rPr>
      <w:lang w:val="ru-RU"/>
    </w:rPr>
  </w:style>
  <w:style w:type="paragraph" w:customStyle="1" w:styleId="Heading11">
    <w:name w:val="Heading 11"/>
    <w:basedOn w:val="a"/>
    <w:next w:val="a"/>
    <w:uiPriority w:val="9"/>
    <w:qFormat/>
    <w:rsid w:val="00C10AC6"/>
    <w:pPr>
      <w:keepNext/>
      <w:keepLines/>
      <w:suppressAutoHyphen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a">
    <w:name w:val="Strong"/>
    <w:basedOn w:val="a0"/>
    <w:uiPriority w:val="22"/>
    <w:qFormat/>
    <w:rsid w:val="003C4C13"/>
    <w:rPr>
      <w:b/>
      <w:bCs/>
    </w:rPr>
  </w:style>
  <w:style w:type="table" w:styleId="ab">
    <w:name w:val="Table Grid"/>
    <w:basedOn w:val="a1"/>
    <w:uiPriority w:val="39"/>
    <w:rsid w:val="00240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2409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c">
    <w:name w:val="caption"/>
    <w:basedOn w:val="a"/>
    <w:next w:val="a"/>
    <w:uiPriority w:val="35"/>
    <w:unhideWhenUsed/>
    <w:qFormat/>
    <w:rsid w:val="00A910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A9100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91004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91004"/>
    <w:rPr>
      <w:color w:val="954F72" w:themeColor="followedHyperlink"/>
      <w:u w:val="single"/>
    </w:rPr>
  </w:style>
  <w:style w:type="character" w:styleId="af0">
    <w:name w:val="Book Title"/>
    <w:basedOn w:val="a0"/>
    <w:uiPriority w:val="33"/>
    <w:qFormat/>
    <w:rsid w:val="00F15558"/>
    <w:rPr>
      <w:b/>
      <w:bCs/>
      <w:i/>
      <w:iCs/>
      <w:spacing w:val="5"/>
    </w:rPr>
  </w:style>
  <w:style w:type="character" w:styleId="af1">
    <w:name w:val="Intense Reference"/>
    <w:basedOn w:val="a0"/>
    <w:uiPriority w:val="32"/>
    <w:qFormat/>
    <w:rsid w:val="00F15558"/>
    <w:rPr>
      <w:b/>
      <w:bCs/>
      <w:smallCaps/>
      <w:color w:val="000000" w:themeColor="text1"/>
      <w:spacing w:val="5"/>
    </w:rPr>
  </w:style>
  <w:style w:type="paragraph" w:styleId="af2">
    <w:name w:val="header"/>
    <w:basedOn w:val="a"/>
    <w:link w:val="af3"/>
    <w:uiPriority w:val="99"/>
    <w:unhideWhenUsed/>
    <w:rsid w:val="00F07C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F07CB7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af4">
    <w:name w:val="footer"/>
    <w:basedOn w:val="a"/>
    <w:link w:val="af5"/>
    <w:uiPriority w:val="99"/>
    <w:unhideWhenUsed/>
    <w:rsid w:val="00F07C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F07CB7"/>
    <w:rPr>
      <w:rFonts w:ascii="Times New Roman" w:eastAsia="Times New Roman" w:hAnsi="Times New Roman" w:cs="Times New Roman"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212.07784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k.karelia.ru/social/glava-karelii-vruchil-diplomy-pobeditelyam-konkursa-granto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cvat-ai/cva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nnx/onn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89D56-087F-446F-91AB-4F2B77FDE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1560</Words>
  <Characters>8894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Petrina</dc:creator>
  <cp:keywords/>
  <dc:description/>
  <cp:lastModifiedBy>Fukk Sasuke</cp:lastModifiedBy>
  <cp:revision>38</cp:revision>
  <dcterms:created xsi:type="dcterms:W3CDTF">2019-10-24T13:26:00Z</dcterms:created>
  <dcterms:modified xsi:type="dcterms:W3CDTF">2026-06-04T16:06:00Z</dcterms:modified>
</cp:coreProperties>
</file>