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00320251"/>
        <w:docPartObj>
          <w:docPartGallery w:val="Cover Pages"/>
          <w:docPartUnique/>
        </w:docPartObj>
      </w:sdtPr>
      <w:sdtContent>
        <w:p w14:paraId="64807E24" w14:textId="3BE4B70C" w:rsidR="002A4E03" w:rsidRDefault="002A4E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741CBF" wp14:editId="717F93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344BBD1" w14:textId="3C07C5BF" w:rsidR="002A4E03" w:rsidRDefault="002A4E0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Sean de Villiers</w:t>
                                      </w:r>
                                    </w:p>
                                  </w:sdtContent>
                                </w:sdt>
                                <w:p w14:paraId="1EE60A6F" w14:textId="3EF31765" w:rsidR="002A4E03" w:rsidRDefault="002A4E0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881899" w14:textId="0A6E980E" w:rsidR="002A4E03" w:rsidRDefault="002A4E0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2A4E03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>SilverhorseAPIBackend</w:t>
                                      </w:r>
                                      <w:proofErr w:type="spellEnd"/>
                                      <w:r w:rsidRPr="002A4E03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 xml:space="preserve"> Deployment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741CB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344BBD1" w14:textId="3C07C5BF" w:rsidR="002A4E03" w:rsidRDefault="002A4E0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Sean de Villiers</w:t>
                                </w:r>
                              </w:p>
                            </w:sdtContent>
                          </w:sdt>
                          <w:p w14:paraId="1EE60A6F" w14:textId="3EF31765" w:rsidR="002A4E03" w:rsidRDefault="002A4E0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881899" w14:textId="0A6E980E" w:rsidR="002A4E03" w:rsidRDefault="002A4E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2A4E03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SilverhorseAPIBackend</w:t>
                                </w:r>
                                <w:proofErr w:type="spellEnd"/>
                                <w:r w:rsidRPr="002A4E03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Deployment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468BD0" w14:textId="465A719E" w:rsidR="002A4E03" w:rsidRDefault="002A4E0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723871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F94CFD8" w14:textId="7E44E05F" w:rsidR="0009550D" w:rsidRDefault="0009550D">
          <w:pPr>
            <w:pStyle w:val="TOCHeading"/>
          </w:pPr>
          <w:r>
            <w:t>Contents</w:t>
          </w:r>
        </w:p>
        <w:p w14:paraId="478C8379" w14:textId="686A53A5" w:rsidR="0009550D" w:rsidRDefault="000955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26523" w:history="1">
            <w:r w:rsidRPr="00C607ED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9CAF" w14:textId="784D83CF" w:rsidR="0009550D" w:rsidRDefault="00095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526524" w:history="1">
            <w:r w:rsidRPr="00C607ED">
              <w:rPr>
                <w:rStyle w:val="Hyperlink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DCB6" w14:textId="6EAD0A43" w:rsidR="0009550D" w:rsidRDefault="00095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526525" w:history="1">
            <w:r w:rsidRPr="00C607ED">
              <w:rPr>
                <w:rStyle w:val="Hyperlink"/>
                <w:noProof/>
              </w:rPr>
              <w:t>DotNet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04C3" w14:textId="798BCA34" w:rsidR="0009550D" w:rsidRDefault="000955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526526" w:history="1">
            <w:r w:rsidRPr="00C607ED">
              <w:rPr>
                <w:rStyle w:val="Hyperlink"/>
                <w:noProof/>
              </w:rPr>
              <w:t>Publishing Code For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9418" w14:textId="6019C9AC" w:rsidR="0009550D" w:rsidRDefault="00095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526527" w:history="1">
            <w:r w:rsidRPr="00C607ED">
              <w:rPr>
                <w:rStyle w:val="Hyperlink"/>
                <w:noProof/>
              </w:rPr>
              <w:t>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1BBB" w14:textId="2A65543B" w:rsidR="0009550D" w:rsidRDefault="000955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526528" w:history="1">
            <w:r w:rsidRPr="00C607ED">
              <w:rPr>
                <w:rStyle w:val="Hyperlink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4F48" w14:textId="3C18CBEC" w:rsidR="0009550D" w:rsidRDefault="0009550D">
          <w:r>
            <w:rPr>
              <w:b/>
              <w:bCs/>
              <w:noProof/>
            </w:rPr>
            <w:fldChar w:fldCharType="end"/>
          </w:r>
        </w:p>
      </w:sdtContent>
    </w:sdt>
    <w:p w14:paraId="7F2BFD95" w14:textId="417AB720" w:rsidR="0009550D" w:rsidRDefault="0009550D">
      <w:r>
        <w:br w:type="page"/>
      </w:r>
    </w:p>
    <w:p w14:paraId="1BD014ED" w14:textId="77777777" w:rsidR="002A4E03" w:rsidRDefault="002A4E03"/>
    <w:p w14:paraId="1BFE123E" w14:textId="19122C34" w:rsidR="002A4E03" w:rsidRDefault="002A4E03"/>
    <w:p w14:paraId="69369304" w14:textId="62DA8213" w:rsidR="002A4E03" w:rsidRDefault="002A4E03" w:rsidP="002A4E03">
      <w:pPr>
        <w:pStyle w:val="Heading1"/>
      </w:pPr>
      <w:bookmarkStart w:id="0" w:name="_Toc63526523"/>
      <w:r>
        <w:t>Dependencies</w:t>
      </w:r>
      <w:bookmarkEnd w:id="0"/>
      <w:r>
        <w:t xml:space="preserve"> </w:t>
      </w:r>
    </w:p>
    <w:p w14:paraId="73BCFA60" w14:textId="12AD5038" w:rsidR="002A4E03" w:rsidRPr="002A4E03" w:rsidRDefault="002A4E03" w:rsidP="002A4E03">
      <w:pPr>
        <w:pStyle w:val="Heading2"/>
      </w:pPr>
      <w:bookmarkStart w:id="1" w:name="_Toc63526524"/>
      <w:r>
        <w:t>IIS</w:t>
      </w:r>
      <w:bookmarkEnd w:id="1"/>
    </w:p>
    <w:p w14:paraId="22DBB919" w14:textId="565D6F5D" w:rsidR="003C4001" w:rsidRDefault="003C4001">
      <w:r>
        <w:t xml:space="preserve">Make sure IIS </w:t>
      </w:r>
      <w:r w:rsidR="0009550D">
        <w:t>is</w:t>
      </w:r>
      <w:r>
        <w:t xml:space="preserve"> installed</w:t>
      </w:r>
      <w:r w:rsidR="0009550D">
        <w:t xml:space="preserve"> on the Host Computer, it can be installed by Adding internet Information Services in the “Turn Windows Features on or off” Settings </w:t>
      </w:r>
      <w:proofErr w:type="gramStart"/>
      <w:r w:rsidR="0009550D">
        <w:t>panel</w:t>
      </w:r>
      <w:proofErr w:type="gramEnd"/>
    </w:p>
    <w:p w14:paraId="5B3E1847" w14:textId="1ABC8732" w:rsidR="0009550D" w:rsidRDefault="0009550D">
      <w:r w:rsidRPr="0009550D">
        <w:drawing>
          <wp:inline distT="0" distB="0" distL="0" distR="0" wp14:anchorId="4D9B585D" wp14:editId="4C6E131E">
            <wp:extent cx="5731510" cy="3228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F9DF" w14:textId="77777777" w:rsidR="0009550D" w:rsidRDefault="0009550D"/>
    <w:p w14:paraId="129AB980" w14:textId="61E1AA43" w:rsidR="002A4E03" w:rsidRPr="002A4E03" w:rsidRDefault="002A4E03" w:rsidP="0009550D">
      <w:pPr>
        <w:pStyle w:val="Heading2"/>
      </w:pPr>
      <w:bookmarkStart w:id="2" w:name="_Toc63526525"/>
      <w:r>
        <w:t>Dot</w:t>
      </w:r>
      <w:r w:rsidR="0009550D">
        <w:t xml:space="preserve"> net</w:t>
      </w:r>
      <w:r>
        <w:t xml:space="preserve"> Hosting</w:t>
      </w:r>
      <w:bookmarkEnd w:id="2"/>
    </w:p>
    <w:p w14:paraId="6B3B935E" w14:textId="54CB3086" w:rsidR="00765381" w:rsidRDefault="003C4001">
      <w:r>
        <w:t xml:space="preserve">Download the </w:t>
      </w:r>
      <w:r w:rsidR="00765381" w:rsidRPr="00765381">
        <w:t>dotnet-hosting-5.0.2-win.exe</w:t>
      </w:r>
      <w:r w:rsidR="00765381">
        <w:t xml:space="preserve"> from </w:t>
      </w:r>
      <w:hyperlink r:id="rId8" w:history="1">
        <w:r w:rsidR="00765381" w:rsidRPr="00905337">
          <w:rPr>
            <w:rStyle w:val="Hyperlink"/>
          </w:rPr>
          <w:t>https://dotnet.microsoft.com/download/dotnet-core/thank-you/runtime-aspnetcore-5.0.2-windows-hosting-bundle-installer</w:t>
        </w:r>
      </w:hyperlink>
    </w:p>
    <w:p w14:paraId="346DA763" w14:textId="7D41558B" w:rsidR="00765381" w:rsidRDefault="00765381">
      <w:r w:rsidRPr="00765381">
        <w:drawing>
          <wp:inline distT="0" distB="0" distL="0" distR="0" wp14:anchorId="4E7BA849" wp14:editId="78F3DCD8">
            <wp:extent cx="3589331" cy="291109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432E" w14:textId="61027525" w:rsidR="00765381" w:rsidRDefault="00765381">
      <w:r>
        <w:lastRenderedPageBreak/>
        <w:t xml:space="preserve">Install </w:t>
      </w:r>
      <w:r w:rsidRPr="00765381">
        <w:t>dotnet-hosting-5.0.2-win.exe</w:t>
      </w:r>
      <w:r>
        <w:t>.</w:t>
      </w:r>
    </w:p>
    <w:p w14:paraId="3654FDE3" w14:textId="77777777" w:rsidR="00765381" w:rsidRDefault="00765381"/>
    <w:p w14:paraId="7E014C0A" w14:textId="2323A1ED" w:rsidR="003C4001" w:rsidRDefault="002A4E03" w:rsidP="002A4E03">
      <w:pPr>
        <w:pStyle w:val="Heading1"/>
      </w:pPr>
      <w:bookmarkStart w:id="3" w:name="_Toc63526526"/>
      <w:r>
        <w:t xml:space="preserve">Publishing Code </w:t>
      </w:r>
      <w:r w:rsidR="0009550D">
        <w:t>f</w:t>
      </w:r>
      <w:r>
        <w:t>or Deployment</w:t>
      </w:r>
      <w:bookmarkEnd w:id="3"/>
    </w:p>
    <w:p w14:paraId="52974712" w14:textId="0C6001D2" w:rsidR="002A4E03" w:rsidRPr="002A4E03" w:rsidRDefault="002A4E03" w:rsidP="002A4E03">
      <w:pPr>
        <w:pStyle w:val="Heading2"/>
      </w:pPr>
      <w:bookmarkStart w:id="4" w:name="_Toc63526527"/>
      <w:r>
        <w:t>Visual Studio 2019</w:t>
      </w:r>
      <w:bookmarkEnd w:id="4"/>
    </w:p>
    <w:p w14:paraId="2DCC8E94" w14:textId="2180D60B" w:rsidR="00774D72" w:rsidRDefault="00774D72">
      <w:r>
        <w:t xml:space="preserve">Open Visual Studio and Click </w:t>
      </w:r>
      <w:r w:rsidR="0009550D">
        <w:t>Publish</w:t>
      </w:r>
    </w:p>
    <w:p w14:paraId="11936BF2" w14:textId="77777777" w:rsidR="00774D72" w:rsidRDefault="00774D72"/>
    <w:p w14:paraId="20E468AE" w14:textId="1B867DC3" w:rsidR="00774D72" w:rsidRDefault="00774D72">
      <w:r w:rsidRPr="00774D72">
        <w:drawing>
          <wp:inline distT="0" distB="0" distL="0" distR="0" wp14:anchorId="64A25034" wp14:editId="71E99A70">
            <wp:extent cx="57315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4E72" w14:textId="1F4316A6" w:rsidR="00774D72" w:rsidRDefault="00774D72">
      <w:r>
        <w:t>Clicks Start Under Publish</w:t>
      </w:r>
    </w:p>
    <w:p w14:paraId="08D4B320" w14:textId="38D83C80" w:rsidR="00774D72" w:rsidRDefault="00774D72">
      <w:r w:rsidRPr="00774D72">
        <w:lastRenderedPageBreak/>
        <w:drawing>
          <wp:inline distT="0" distB="0" distL="0" distR="0" wp14:anchorId="5A95D610" wp14:editId="53E90436">
            <wp:extent cx="5731510" cy="4018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FEAA" w14:textId="27DB45C5" w:rsidR="00774D72" w:rsidRDefault="00774D72">
      <w:r>
        <w:t>Select Folder</w:t>
      </w:r>
      <w:r w:rsidR="003C4001">
        <w:t xml:space="preserve"> and next</w:t>
      </w:r>
    </w:p>
    <w:p w14:paraId="261CF308" w14:textId="2655C766" w:rsidR="003C4001" w:rsidRDefault="003C4001">
      <w:r w:rsidRPr="003C4001">
        <w:drawing>
          <wp:inline distT="0" distB="0" distL="0" distR="0" wp14:anchorId="43CF4A87" wp14:editId="60772A7E">
            <wp:extent cx="5731510" cy="4018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C65" w14:textId="28607B3B" w:rsidR="00774D72" w:rsidRDefault="003C4001">
      <w:r>
        <w:t xml:space="preserve">Fill in folder location and click </w:t>
      </w:r>
      <w:proofErr w:type="gramStart"/>
      <w:r w:rsidR="0009550D">
        <w:t>f</w:t>
      </w:r>
      <w:r>
        <w:t>inish</w:t>
      </w:r>
      <w:proofErr w:type="gramEnd"/>
    </w:p>
    <w:p w14:paraId="49A1C6F2" w14:textId="5E5A0F46" w:rsidR="003C4001" w:rsidRDefault="003C4001"/>
    <w:p w14:paraId="4008D6B5" w14:textId="2CC56707" w:rsidR="003C4001" w:rsidRDefault="003C4001">
      <w:r w:rsidRPr="003C4001">
        <w:drawing>
          <wp:inline distT="0" distB="0" distL="0" distR="0" wp14:anchorId="2C0E4AF1" wp14:editId="2DFAD3F9">
            <wp:extent cx="5731510" cy="3114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367" w14:textId="44FFC3CC" w:rsidR="003C4001" w:rsidRDefault="003C4001">
      <w:r>
        <w:t>Cl</w:t>
      </w:r>
      <w:r w:rsidR="0009550D">
        <w:t>ick</w:t>
      </w:r>
      <w:r>
        <w:t xml:space="preserve"> Publish</w:t>
      </w:r>
    </w:p>
    <w:p w14:paraId="09CEC505" w14:textId="097C50AF" w:rsidR="003C4001" w:rsidRDefault="0009550D">
      <w:r>
        <w:t>The Published files will be written to the location specified above.</w:t>
      </w:r>
    </w:p>
    <w:p w14:paraId="44F0363E" w14:textId="4638F5B4" w:rsidR="003C4001" w:rsidRDefault="003C4001">
      <w:r>
        <w:t xml:space="preserve">Copy Published Folder files to IIS Web server location that you would like to </w:t>
      </w:r>
      <w:r w:rsidR="0009550D">
        <w:t>make use of</w:t>
      </w:r>
    </w:p>
    <w:p w14:paraId="59AB7D55" w14:textId="77777777" w:rsidR="0009550D" w:rsidRDefault="0009550D" w:rsidP="002A4E03">
      <w:pPr>
        <w:pStyle w:val="Heading2"/>
      </w:pPr>
      <w:bookmarkStart w:id="5" w:name="_Toc63526528"/>
    </w:p>
    <w:p w14:paraId="5E0C2C04" w14:textId="32AC1BCD" w:rsidR="002A4E03" w:rsidRDefault="002A4E03" w:rsidP="002A4E03">
      <w:pPr>
        <w:pStyle w:val="Heading2"/>
      </w:pPr>
      <w:r>
        <w:t>IIS</w:t>
      </w:r>
      <w:bookmarkEnd w:id="5"/>
      <w:r w:rsidR="0009550D">
        <w:t xml:space="preserve"> Server Configuration</w:t>
      </w:r>
    </w:p>
    <w:p w14:paraId="26219D27" w14:textId="22DC7911" w:rsidR="00774D72" w:rsidRDefault="00774D72">
      <w:r>
        <w:t>Open IIS</w:t>
      </w:r>
      <w:r w:rsidR="0009550D">
        <w:t xml:space="preserve"> on the host Web Server.</w:t>
      </w:r>
    </w:p>
    <w:p w14:paraId="2D2CE295" w14:textId="66B14242" w:rsidR="00774D72" w:rsidRDefault="00774D72">
      <w:r>
        <w:t xml:space="preserve">Right Click Application pools add </w:t>
      </w:r>
      <w:r w:rsidR="0009550D">
        <w:t xml:space="preserve">a new </w:t>
      </w:r>
      <w:r>
        <w:t>Application Pool</w:t>
      </w:r>
      <w:r w:rsidR="0009550D">
        <w:t xml:space="preserve"> if a dotnet core application pool does not </w:t>
      </w:r>
      <w:proofErr w:type="gramStart"/>
      <w:r w:rsidR="0009550D">
        <w:t>exists</w:t>
      </w:r>
      <w:proofErr w:type="gramEnd"/>
      <w:r w:rsidR="0009550D">
        <w:t>. The screen below will pop up and should be filled in.</w:t>
      </w:r>
    </w:p>
    <w:p w14:paraId="6882697B" w14:textId="6EA9B4B9" w:rsidR="00774D72" w:rsidRDefault="00774D72">
      <w:r w:rsidRPr="00774D72">
        <w:drawing>
          <wp:inline distT="0" distB="0" distL="0" distR="0" wp14:anchorId="2440E375" wp14:editId="6862C45C">
            <wp:extent cx="2876951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1550" w14:textId="4E8A861F" w:rsidR="00774D72" w:rsidRDefault="0009550D">
      <w:r>
        <w:t>Press Ok then move to the add website screen.</w:t>
      </w:r>
    </w:p>
    <w:p w14:paraId="3348454E" w14:textId="2236D5C6" w:rsidR="0009550D" w:rsidRDefault="0009550D">
      <w:r>
        <w:t>Fill in the add website screen with the relevant information for your system.</w:t>
      </w:r>
    </w:p>
    <w:p w14:paraId="3A497C92" w14:textId="4ABDC820" w:rsidR="003C4001" w:rsidRDefault="003C4001">
      <w:r w:rsidRPr="003C4001">
        <w:lastRenderedPageBreak/>
        <w:drawing>
          <wp:inline distT="0" distB="0" distL="0" distR="0" wp14:anchorId="6DB3406D" wp14:editId="10BB7669">
            <wp:extent cx="4458086" cy="560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A2C7" w14:textId="05F92FEA" w:rsidR="00774D72" w:rsidRDefault="0009550D">
      <w:r>
        <w:t>Once complete press ok.</w:t>
      </w:r>
    </w:p>
    <w:p w14:paraId="5CB88BF3" w14:textId="2EDDD387" w:rsidR="00765381" w:rsidRDefault="00765381"/>
    <w:p w14:paraId="0F08AB40" w14:textId="75280DD7" w:rsidR="00765381" w:rsidRDefault="00765381">
      <w:r>
        <w:t xml:space="preserve">Start </w:t>
      </w:r>
      <w:r w:rsidR="0009550D">
        <w:t xml:space="preserve">the </w:t>
      </w:r>
      <w:r>
        <w:t xml:space="preserve">website and browse to </w:t>
      </w:r>
      <w:hyperlink r:id="rId16" w:history="1">
        <w:r w:rsidRPr="00905337">
          <w:rPr>
            <w:rStyle w:val="Hyperlink"/>
          </w:rPr>
          <w:t>http://localhost:8089/swagger/index.html</w:t>
        </w:r>
      </w:hyperlink>
      <w:r>
        <w:t xml:space="preserve"> if installed locally</w:t>
      </w:r>
      <w:r w:rsidR="0009550D">
        <w:t>.</w:t>
      </w:r>
    </w:p>
    <w:p w14:paraId="1E891576" w14:textId="75D71180" w:rsidR="00765381" w:rsidRDefault="0009550D">
      <w:r>
        <w:t>You should see the swagger page displayed. F</w:t>
      </w:r>
      <w:r w:rsidR="00765381">
        <w:t>rom here you can test directly from swagger once the</w:t>
      </w:r>
      <w:r>
        <w:t xml:space="preserve"> </w:t>
      </w:r>
      <w:r w:rsidR="00765381">
        <w:t>Authorise token is added.</w:t>
      </w:r>
    </w:p>
    <w:p w14:paraId="1AA0233E" w14:textId="361FF267" w:rsidR="00765381" w:rsidRDefault="00765381">
      <w:proofErr w:type="spellStart"/>
      <w:r>
        <w:t>Alternatvly</w:t>
      </w:r>
      <w:proofErr w:type="spellEnd"/>
      <w:r>
        <w:t xml:space="preserve"> you can use the postman </w:t>
      </w:r>
      <w:proofErr w:type="spellStart"/>
      <w:r>
        <w:t>scipt</w:t>
      </w:r>
      <w:proofErr w:type="spellEnd"/>
      <w:r>
        <w:t xml:space="preserve"> provided as part of the git </w:t>
      </w:r>
      <w:r w:rsidR="0009550D">
        <w:t>repository.</w:t>
      </w:r>
      <w:r>
        <w:t xml:space="preserve"> </w:t>
      </w:r>
    </w:p>
    <w:p w14:paraId="42D718FA" w14:textId="77777777" w:rsidR="003C4001" w:rsidRDefault="003C4001"/>
    <w:sectPr w:rsidR="003C4001" w:rsidSect="002A4E03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44CC6" w14:textId="77777777" w:rsidR="004D0646" w:rsidRDefault="004D0646" w:rsidP="00AD2C3F">
      <w:pPr>
        <w:spacing w:after="0" w:line="240" w:lineRule="auto"/>
      </w:pPr>
      <w:r>
        <w:separator/>
      </w:r>
    </w:p>
  </w:endnote>
  <w:endnote w:type="continuationSeparator" w:id="0">
    <w:p w14:paraId="70BFF2C2" w14:textId="77777777" w:rsidR="004D0646" w:rsidRDefault="004D0646" w:rsidP="00AD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319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D1A45C" w14:textId="7C618E79" w:rsidR="00AD2C3F" w:rsidRDefault="00AD2C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01A853" w14:textId="77777777" w:rsidR="00AD2C3F" w:rsidRDefault="00AD2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85D74" w14:textId="77777777" w:rsidR="004D0646" w:rsidRDefault="004D0646" w:rsidP="00AD2C3F">
      <w:pPr>
        <w:spacing w:after="0" w:line="240" w:lineRule="auto"/>
      </w:pPr>
      <w:r>
        <w:separator/>
      </w:r>
    </w:p>
  </w:footnote>
  <w:footnote w:type="continuationSeparator" w:id="0">
    <w:p w14:paraId="7E826BD6" w14:textId="77777777" w:rsidR="004D0646" w:rsidRDefault="004D0646" w:rsidP="00AD2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72"/>
    <w:rsid w:val="0009550D"/>
    <w:rsid w:val="00197216"/>
    <w:rsid w:val="002A4E03"/>
    <w:rsid w:val="003A0EB1"/>
    <w:rsid w:val="003C4001"/>
    <w:rsid w:val="004D0646"/>
    <w:rsid w:val="00765381"/>
    <w:rsid w:val="00774D72"/>
    <w:rsid w:val="00A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D177"/>
  <w15:chartTrackingRefBased/>
  <w15:docId w15:val="{8438EC98-8774-4DE3-9828-9D7D2912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A4E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4E0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3F"/>
  </w:style>
  <w:style w:type="paragraph" w:styleId="Footer">
    <w:name w:val="footer"/>
    <w:basedOn w:val="Normal"/>
    <w:link w:val="FooterChar"/>
    <w:uiPriority w:val="99"/>
    <w:unhideWhenUsed/>
    <w:rsid w:val="00AD2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3F"/>
  </w:style>
  <w:style w:type="paragraph" w:styleId="TOCHeading">
    <w:name w:val="TOC Heading"/>
    <w:basedOn w:val="Heading1"/>
    <w:next w:val="Normal"/>
    <w:uiPriority w:val="39"/>
    <w:unhideWhenUsed/>
    <w:qFormat/>
    <w:rsid w:val="000955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5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5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thank-you/runtime-aspnetcore-5.0.2-windows-hosting-bundle-installer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89/swagger/index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E72F-11EE-4583-A426-88B8A43C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SilverhorseAPIBackend Deployment Manual</dc:title>
  <dc:subject/>
  <dc:creator>Sean de Villiers</dc:creator>
  <cp:keywords/>
  <dc:description/>
  <cp:lastModifiedBy>Sean de Villiers</cp:lastModifiedBy>
  <cp:revision>5</cp:revision>
  <dcterms:created xsi:type="dcterms:W3CDTF">2021-02-06T08:55:00Z</dcterms:created>
  <dcterms:modified xsi:type="dcterms:W3CDTF">2021-02-06T10:04:00Z</dcterms:modified>
</cp:coreProperties>
</file>