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ind w:firstLine="0"/>
        <w:jc w:val="center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Детский технопарк «Альтаир»</w:t>
      </w:r>
    </w:p>
    <w:p>
      <w:pPr>
        <w:pStyle w:val="Normal.0"/>
        <w:ind w:firstLine="0"/>
        <w:jc w:val="center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(</w:t>
      </w:r>
      <w:r>
        <w:rPr>
          <w:b w:val="1"/>
          <w:bCs w:val="1"/>
          <w:sz w:val="32"/>
          <w:szCs w:val="32"/>
          <w:rtl w:val="0"/>
          <w:lang w:val="ru-RU"/>
        </w:rPr>
        <w:t>РТУ МИРЭА</w:t>
      </w:r>
      <w:r>
        <w:rPr>
          <w:b w:val="1"/>
          <w:bCs w:val="1"/>
          <w:sz w:val="32"/>
          <w:szCs w:val="32"/>
          <w:rtl w:val="0"/>
          <w:lang w:val="ru-RU"/>
        </w:rPr>
        <w:t>)</w:t>
      </w:r>
    </w:p>
    <w:p>
      <w:pPr>
        <w:pStyle w:val="Normal.0"/>
        <w:ind w:firstLine="0"/>
      </w:pPr>
    </w:p>
    <w:p>
      <w:pPr>
        <w:pStyle w:val="Normal.0"/>
        <w:ind w:firstLine="0"/>
      </w:pPr>
    </w:p>
    <w:p>
      <w:pPr>
        <w:pStyle w:val="Normal.0"/>
        <w:spacing w:after="137" w:line="256" w:lineRule="auto"/>
        <w:ind w:left="5" w:firstLine="0"/>
        <w:jc w:val="left"/>
      </w:pPr>
      <w:r>
        <w:rPr>
          <w:sz w:val="22"/>
          <w:szCs w:val="22"/>
          <w:rtl w:val="0"/>
          <w:lang w:val="ru-RU"/>
        </w:rPr>
        <w:t xml:space="preserve"> </w:t>
      </w:r>
    </w:p>
    <w:p>
      <w:pPr>
        <w:pStyle w:val="Normal.0"/>
        <w:spacing w:after="137" w:line="256" w:lineRule="auto"/>
        <w:ind w:left="5" w:firstLine="0"/>
        <w:jc w:val="left"/>
      </w:pPr>
      <w:r>
        <w:rPr>
          <w:sz w:val="22"/>
          <w:szCs w:val="22"/>
          <w:rtl w:val="0"/>
          <w:lang w:val="ru-RU"/>
        </w:rPr>
        <w:t xml:space="preserve"> </w:t>
      </w:r>
    </w:p>
    <w:p>
      <w:pPr>
        <w:pStyle w:val="Normal.0"/>
        <w:spacing w:after="137" w:line="256" w:lineRule="auto"/>
        <w:ind w:left="5" w:firstLine="0"/>
        <w:jc w:val="left"/>
      </w:pPr>
    </w:p>
    <w:p>
      <w:pPr>
        <w:pStyle w:val="Normal.0"/>
        <w:spacing w:after="137" w:line="256" w:lineRule="auto"/>
        <w:ind w:left="5" w:firstLine="0"/>
        <w:jc w:val="left"/>
      </w:pPr>
      <w:r>
        <w:rPr>
          <w:sz w:val="22"/>
          <w:szCs w:val="22"/>
          <w:rtl w:val="0"/>
          <w:lang w:val="ru-RU"/>
        </w:rPr>
        <w:t xml:space="preserve"> </w:t>
      </w:r>
    </w:p>
    <w:p>
      <w:pPr>
        <w:pStyle w:val="Normal.0"/>
        <w:spacing w:after="137" w:line="256" w:lineRule="auto"/>
        <w:ind w:left="5" w:firstLine="0"/>
        <w:jc w:val="center"/>
        <w:rPr>
          <w:b w:val="1"/>
          <w:bCs w:val="1"/>
          <w:sz w:val="32"/>
          <w:szCs w:val="32"/>
        </w:rPr>
      </w:pPr>
      <w:r>
        <w:rPr>
          <w:sz w:val="22"/>
          <w:szCs w:val="22"/>
          <w:rtl w:val="0"/>
          <w:lang w:val="ru-RU"/>
        </w:rPr>
        <w:t xml:space="preserve"> </w:t>
      </w:r>
      <w:r>
        <w:rPr>
          <w:b w:val="1"/>
          <w:bCs w:val="1"/>
          <w:sz w:val="32"/>
          <w:szCs w:val="32"/>
          <w:rtl w:val="0"/>
          <w:lang w:val="ru-RU"/>
        </w:rPr>
        <w:t>«ОСНОВЫ ПРОМЫШЛЕННОГО ПРОГРАММИРОВАНИЯ»</w:t>
      </w:r>
    </w:p>
    <w:p>
      <w:pPr>
        <w:pStyle w:val="Normal.0"/>
        <w:spacing w:after="137" w:line="256" w:lineRule="auto"/>
        <w:ind w:left="5" w:firstLine="0"/>
        <w:jc w:val="center"/>
        <w:rPr>
          <w:b w:val="1"/>
          <w:bCs w:val="1"/>
          <w:sz w:val="32"/>
          <w:szCs w:val="32"/>
        </w:rPr>
      </w:pPr>
    </w:p>
    <w:p>
      <w:pPr>
        <w:pStyle w:val="Normal.0"/>
        <w:ind w:firstLine="0"/>
        <w:jc w:val="center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ОПИСАНИЕ ПРОЕКТА</w:t>
      </w:r>
    </w:p>
    <w:p>
      <w:pPr>
        <w:pStyle w:val="Normal.0"/>
        <w:ind w:firstLine="0"/>
        <w:jc w:val="center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«</w:t>
      </w:r>
      <w:r>
        <w:rPr>
          <w:b w:val="1"/>
          <w:bCs w:val="1"/>
          <w:sz w:val="32"/>
          <w:szCs w:val="32"/>
          <w:rtl w:val="0"/>
          <w:lang w:val="en-US"/>
        </w:rPr>
        <w:t>Vampire Garden</w:t>
      </w:r>
      <w:r>
        <w:rPr>
          <w:b w:val="1"/>
          <w:bCs w:val="1"/>
          <w:sz w:val="32"/>
          <w:szCs w:val="32"/>
          <w:rtl w:val="0"/>
          <w:lang w:val="ru-RU"/>
        </w:rPr>
        <w:t>»</w:t>
      </w:r>
    </w:p>
    <w:p>
      <w:pPr>
        <w:pStyle w:val="Normal.0"/>
        <w:spacing w:after="160" w:line="256" w:lineRule="auto"/>
        <w:ind w:left="5" w:firstLine="0"/>
        <w:jc w:val="left"/>
        <w:rPr>
          <w:b w:val="1"/>
          <w:bCs w:val="1"/>
          <w:sz w:val="44"/>
          <w:szCs w:val="44"/>
        </w:rPr>
      </w:pPr>
    </w:p>
    <w:p>
      <w:pPr>
        <w:pStyle w:val="Normal.0"/>
        <w:spacing w:after="160" w:line="256" w:lineRule="auto"/>
        <w:ind w:left="5" w:firstLine="0"/>
        <w:jc w:val="left"/>
        <w:rPr>
          <w:b w:val="1"/>
          <w:bCs w:val="1"/>
          <w:sz w:val="44"/>
          <w:szCs w:val="44"/>
        </w:rPr>
      </w:pPr>
    </w:p>
    <w:p>
      <w:pPr>
        <w:pStyle w:val="Normal.0"/>
        <w:spacing w:after="160" w:line="256" w:lineRule="auto"/>
        <w:ind w:left="5" w:firstLine="0"/>
        <w:jc w:val="left"/>
        <w:rPr>
          <w:b w:val="1"/>
          <w:bCs w:val="1"/>
          <w:sz w:val="44"/>
          <w:szCs w:val="44"/>
        </w:rPr>
      </w:pPr>
    </w:p>
    <w:p>
      <w:pPr>
        <w:pStyle w:val="Normal.0"/>
        <w:spacing w:after="160" w:line="256" w:lineRule="auto"/>
        <w:ind w:firstLine="0"/>
        <w:jc w:val="right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tl w:val="0"/>
          <w:lang w:val="ru-RU"/>
        </w:rPr>
        <w:t>Путилин Даниил Ильич</w:t>
      </w:r>
    </w:p>
    <w:p>
      <w:pPr>
        <w:pStyle w:val="Normal.0"/>
        <w:spacing w:after="160" w:line="256" w:lineRule="auto"/>
        <w:ind w:firstLine="0"/>
        <w:jc w:val="right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u w:color="ff0000"/>
          <w:rtl w:val="0"/>
          <w:lang w:val="ru-RU"/>
        </w:rPr>
        <w:t>Тюлина Татьяна Максимовна</w:t>
      </w:r>
    </w:p>
    <w:p>
      <w:pPr>
        <w:pStyle w:val="Normal.0"/>
        <w:spacing w:line="256" w:lineRule="auto"/>
        <w:ind w:right="2" w:firstLine="0"/>
        <w:jc w:val="right"/>
      </w:pPr>
      <w:r>
        <w:rPr>
          <w:rtl w:val="0"/>
          <w:lang w:val="ru-RU"/>
        </w:rPr>
        <w:t>---------------------------------------</w:t>
      </w:r>
    </w:p>
    <w:p>
      <w:pPr>
        <w:pStyle w:val="Normal.0"/>
        <w:spacing w:line="256" w:lineRule="auto"/>
        <w:ind w:right="2" w:firstLine="0"/>
        <w:jc w:val="right"/>
      </w:pPr>
      <w:r>
        <w:rPr>
          <w:rtl w:val="0"/>
          <w:lang w:val="ru-RU"/>
        </w:rPr>
        <w:t xml:space="preserve">Ученики группы </w:t>
      </w: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Д</w:t>
      </w:r>
      <w:r>
        <w:rPr>
          <w:rtl w:val="0"/>
          <w:lang w:val="ru-RU"/>
        </w:rPr>
        <w:t>2</w:t>
      </w:r>
    </w:p>
    <w:p>
      <w:pPr>
        <w:pStyle w:val="Normal.0"/>
        <w:spacing w:line="256" w:lineRule="auto"/>
        <w:ind w:right="2" w:firstLine="0"/>
        <w:jc w:val="right"/>
      </w:pPr>
      <w:r>
        <w:rPr>
          <w:rtl w:val="0"/>
          <w:lang w:val="ru-RU"/>
        </w:rPr>
        <w:t>---------------------------------------</w:t>
      </w:r>
    </w:p>
    <w:p>
      <w:pPr>
        <w:pStyle w:val="Normal.0"/>
        <w:spacing w:line="256" w:lineRule="auto"/>
        <w:ind w:right="2" w:firstLine="0"/>
        <w:jc w:val="right"/>
      </w:pPr>
      <w:r>
        <w:rPr>
          <w:rtl w:val="0"/>
          <w:lang w:val="ru-RU"/>
        </w:rPr>
        <w:t>Руководитель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Борисов Артём Игоревич</w:t>
      </w:r>
    </w:p>
    <w:p>
      <w:pPr>
        <w:pStyle w:val="Normal.0"/>
        <w:spacing w:line="256" w:lineRule="auto"/>
        <w:ind w:right="2" w:firstLine="0"/>
        <w:jc w:val="right"/>
      </w:pPr>
      <w:r>
        <w:rPr>
          <w:rtl w:val="0"/>
          <w:lang w:val="ru-RU"/>
        </w:rPr>
        <w:t>---------------------------------------</w:t>
      </w:r>
    </w:p>
    <w:p>
      <w:pPr>
        <w:pStyle w:val="Normal.0"/>
        <w:spacing w:line="256" w:lineRule="auto"/>
        <w:ind w:left="10" w:right="2" w:firstLine="0"/>
        <w:jc w:val="right"/>
        <w:rPr>
          <w:outline w:val="0"/>
          <w:color w:val="00000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tl w:val="0"/>
          <w:lang w:val="ru-RU"/>
        </w:rPr>
        <w:t xml:space="preserve">Преподаватель Детского технопарка 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>Альтаир</w:t>
      </w:r>
      <w:r>
        <w:rPr>
          <w:rtl w:val="0"/>
          <w:lang w:val="ru-RU"/>
        </w:rPr>
        <w:t xml:space="preserve">" </w:t>
      </w:r>
      <w:r>
        <w:rPr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РТУ МИРЭА</w:t>
      </w:r>
    </w:p>
    <w:p>
      <w:pPr>
        <w:pStyle w:val="Normal.0"/>
        <w:spacing w:line="256" w:lineRule="auto"/>
        <w:ind w:left="10" w:right="2" w:firstLine="0"/>
        <w:jc w:val="right"/>
        <w:rPr>
          <w:outline w:val="0"/>
          <w:color w:val="00000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256" w:lineRule="auto"/>
        <w:ind w:right="2" w:firstLine="0"/>
        <w:rPr>
          <w:outline w:val="0"/>
          <w:color w:val="00000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256" w:lineRule="auto"/>
        <w:ind w:left="10" w:right="2" w:firstLine="0"/>
        <w:jc w:val="right"/>
        <w:rPr>
          <w:outline w:val="0"/>
          <w:color w:val="00000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256" w:lineRule="auto"/>
        <w:ind w:right="2" w:firstLine="0"/>
        <w:jc w:val="center"/>
        <w:rPr>
          <w:b w:val="1"/>
          <w:bCs w:val="1"/>
        </w:rPr>
      </w:pPr>
    </w:p>
    <w:p>
      <w:pPr>
        <w:pStyle w:val="Normal.0"/>
        <w:spacing w:line="256" w:lineRule="auto"/>
        <w:ind w:right="2" w:firstLine="0"/>
        <w:jc w:val="center"/>
        <w:rPr>
          <w:b w:val="1"/>
          <w:bCs w:val="1"/>
        </w:rPr>
      </w:pPr>
    </w:p>
    <w:p>
      <w:pPr>
        <w:pStyle w:val="Normal.0"/>
        <w:spacing w:line="256" w:lineRule="auto"/>
        <w:ind w:right="2" w:firstLine="0"/>
        <w:jc w:val="center"/>
        <w:rPr>
          <w:b w:val="1"/>
          <w:bCs w:val="1"/>
        </w:rPr>
      </w:pPr>
    </w:p>
    <w:p>
      <w:pPr>
        <w:pStyle w:val="Normal.0"/>
        <w:spacing w:line="256" w:lineRule="auto"/>
        <w:ind w:right="2" w:firstLine="0"/>
        <w:jc w:val="center"/>
        <w:rPr>
          <w:b w:val="1"/>
          <w:bCs w:val="1"/>
        </w:rPr>
      </w:pPr>
    </w:p>
    <w:p>
      <w:pPr>
        <w:pStyle w:val="Normal.0"/>
        <w:spacing w:line="256" w:lineRule="auto"/>
        <w:ind w:right="2" w:firstLine="0"/>
        <w:jc w:val="center"/>
        <w:rPr>
          <w:b w:val="1"/>
          <w:bCs w:val="1"/>
        </w:rPr>
      </w:pPr>
    </w:p>
    <w:p>
      <w:pPr>
        <w:pStyle w:val="Normal.0"/>
        <w:spacing w:line="256" w:lineRule="auto"/>
        <w:ind w:right="2" w:firstLine="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Москва</w:t>
      </w:r>
      <w:r>
        <w:rPr>
          <w:b w:val="1"/>
          <w:bCs w:val="1"/>
          <w:rtl w:val="0"/>
          <w:lang w:val="ru-RU"/>
        </w:rPr>
        <w:t>, 2025</w:t>
      </w:r>
    </w:p>
    <w:p>
      <w:pPr>
        <w:pStyle w:val="Normal.0"/>
        <w:spacing w:line="256" w:lineRule="auto"/>
        <w:ind w:right="2" w:firstLine="0"/>
        <w:jc w:val="center"/>
        <w:rPr>
          <w:b w:val="1"/>
          <w:bCs w:val="1"/>
        </w:rPr>
      </w:pPr>
    </w:p>
    <w:p>
      <w:pPr>
        <w:pStyle w:val="heading 1"/>
      </w:pPr>
      <w:r>
        <w:rPr>
          <w:rtl w:val="0"/>
          <w:lang w:val="ru-RU"/>
        </w:rPr>
        <w:t>Название проекта</w:t>
      </w:r>
    </w:p>
    <w:p>
      <w:pPr>
        <w:pStyle w:val="Normal.0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u w:color="ff0000"/>
          <w:rtl w:val="0"/>
          <w:lang w:val="en-US"/>
        </w:rPr>
        <w:t>Vampire Garden</w:t>
      </w:r>
    </w:p>
    <w:p>
      <w:pPr>
        <w:pStyle w:val="heading 1"/>
      </w:pPr>
      <w:r>
        <w:rPr>
          <w:rtl w:val="0"/>
          <w:lang w:val="ru-RU"/>
        </w:rPr>
        <w:t>Идея проекта</w:t>
      </w:r>
    </w:p>
    <w:p>
      <w:pPr>
        <w:pStyle w:val="Normal.0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tl w:val="0"/>
        </w:rPr>
        <w:t xml:space="preserve">Написать </w:t>
      </w:r>
      <w:r>
        <w:rPr>
          <w:rtl w:val="0"/>
          <w:lang w:val="en-US"/>
        </w:rPr>
        <w:t xml:space="preserve">2D </w:t>
      </w:r>
      <w:r>
        <w:rPr>
          <w:rtl w:val="0"/>
        </w:rPr>
        <w:t>игру про поместье вампира</w:t>
      </w:r>
      <w:r>
        <w:rPr>
          <w:rtl w:val="0"/>
        </w:rPr>
        <w:t>.</w:t>
      </w:r>
    </w:p>
    <w:p>
      <w:pPr>
        <w:pStyle w:val="heading 1"/>
      </w:pPr>
      <w:r>
        <w:rPr>
          <w:rtl w:val="0"/>
          <w:lang w:val="ru-RU"/>
        </w:rPr>
        <w:t>Задачи проекта</w:t>
      </w:r>
    </w:p>
    <w:p>
      <w:pPr>
        <w:pStyle w:val="Normal.0"/>
        <w:rPr>
          <w:u w:color="ff0000"/>
        </w:rPr>
      </w:pPr>
      <w:r>
        <w:rPr>
          <w:u w:color="ff0000"/>
          <w:rtl w:val="0"/>
          <w:lang w:val="ru-RU"/>
        </w:rPr>
        <w:t>Задачи</w:t>
      </w:r>
      <w:r>
        <w:rPr>
          <w:u w:color="ff0000"/>
          <w:rtl w:val="0"/>
          <w:lang w:val="ru-RU"/>
        </w:rPr>
        <w:t xml:space="preserve">, </w:t>
      </w:r>
      <w:r>
        <w:rPr>
          <w:u w:color="ff0000"/>
          <w:rtl w:val="0"/>
          <w:lang w:val="ru-RU"/>
        </w:rPr>
        <w:t>которые требуются для реализации проекта</w:t>
      </w:r>
      <w:r>
        <w:rPr>
          <w:u w:color="ff0000"/>
          <w:rtl w:val="0"/>
          <w:lang w:val="ru-RU"/>
        </w:rPr>
        <w:t>: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u w:color="ff0000"/>
          <w:rtl w:val="0"/>
          <w:lang w:val="ru-RU"/>
        </w:rPr>
        <w:t xml:space="preserve">Изучить библиотеку </w:t>
      </w:r>
      <w:r>
        <w:rPr>
          <w:u w:color="ff0000"/>
          <w:rtl w:val="0"/>
          <w:lang w:val="en-US"/>
        </w:rPr>
        <w:t>Arcade;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u w:color="ff0000"/>
          <w:rtl w:val="0"/>
          <w:lang w:val="ru-RU"/>
        </w:rPr>
        <w:t>Спроектировать архитектуру взаимодействия</w:t>
      </w:r>
      <w:r>
        <w:rPr>
          <w:u w:color="ff0000"/>
          <w:rtl w:val="0"/>
          <w:lang w:val="en-US"/>
        </w:rPr>
        <w:t>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u w:color="ff0000"/>
          <w:rtl w:val="0"/>
          <w:lang w:val="ru-RU"/>
        </w:rPr>
        <w:t>Разработать главное меню</w:t>
      </w:r>
      <w:r>
        <w:rPr>
          <w:u w:color="ff0000"/>
          <w:rtl w:val="0"/>
          <w:lang w:val="en-US"/>
        </w:rPr>
        <w:t>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u w:color="ff0000"/>
          <w:rtl w:val="0"/>
          <w:lang w:val="en-US"/>
        </w:rPr>
        <w:t>Разработать систему сохранения игры</w:t>
      </w:r>
      <w:r>
        <w:rPr>
          <w:u w:color="ff0000"/>
          <w:rtl w:val="0"/>
          <w:lang w:val="en-US"/>
        </w:rPr>
        <w:t>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u w:color="ff0000"/>
          <w:rtl w:val="0"/>
          <w:lang w:val="en-US"/>
        </w:rPr>
        <w:t xml:space="preserve">Создать систему авторизации </w:t>
      </w:r>
      <w:r>
        <w:rPr>
          <w:u w:color="ff0000"/>
          <w:rtl w:val="0"/>
          <w:lang w:val="en-US"/>
        </w:rPr>
        <w:t>(</w:t>
      </w:r>
      <w:r>
        <w:rPr>
          <w:u w:color="ff0000"/>
          <w:rtl w:val="0"/>
          <w:lang w:val="en-US"/>
        </w:rPr>
        <w:t>регистрации</w:t>
      </w:r>
      <w:r>
        <w:rPr>
          <w:u w:color="ff0000"/>
          <w:rtl w:val="0"/>
          <w:lang w:val="en-US"/>
        </w:rPr>
        <w:t>).</w:t>
      </w:r>
    </w:p>
    <w:p>
      <w:pPr>
        <w:pStyle w:val="heading 1"/>
      </w:pPr>
      <w:r>
        <w:rPr>
          <w:rtl w:val="0"/>
          <w:lang w:val="ru-RU"/>
        </w:rPr>
        <w:t>Описание работы проекта</w:t>
      </w:r>
    </w:p>
    <w:p>
      <w:pPr>
        <w:pStyle w:val="Normal.0"/>
      </w:pPr>
      <w:r>
        <w:rPr>
          <w:rtl w:val="0"/>
          <w:lang w:val="ru-RU"/>
        </w:rPr>
        <w:t>Первым делом пользователь регистрируется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При первой регистрации пользователь может прочитать историю главного героя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Затем появляется главное окно</w:t>
      </w:r>
      <w:r>
        <w:rPr>
          <w:rtl w:val="0"/>
          <w:lang w:val="ru-RU"/>
        </w:rPr>
        <w:t>.</w:t>
      </w:r>
    </w:p>
    <w:p>
      <w:pPr>
        <w:pStyle w:val="Normal.0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tl w:val="0"/>
          <w:lang w:val="ru-RU"/>
        </w:rPr>
        <w:t>Потом можно создать новую игру или загрузить старую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начале у пользователя есть только одно поместье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ходе игры пользователь может развивать свои земли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также разорять другие поместья с помощью войнов</w:t>
      </w:r>
      <w:r>
        <w:rPr>
          <w:rtl w:val="0"/>
          <w:lang w:val="ru-RU"/>
        </w:rPr>
        <w:t>.</w:t>
      </w:r>
    </w:p>
    <w:p>
      <w:pPr>
        <w:pStyle w:val="heading 1"/>
      </w:pPr>
      <w:r>
        <w:rPr>
          <w:rtl w:val="0"/>
          <w:lang w:val="ru-RU"/>
        </w:rPr>
        <w:t>Актуальность</w:t>
      </w:r>
    </w:p>
    <w:p>
      <w:pPr>
        <w:pStyle w:val="Normal.0"/>
        <w:numPr>
          <w:ilvl w:val="0"/>
          <w:numId w:val="4"/>
        </w:numPr>
        <w:rPr>
          <w:u w:color="ff0000"/>
          <w:lang w:val="ru-RU"/>
        </w:rPr>
      </w:pPr>
      <w:r>
        <w:rPr>
          <w:u w:color="ff0000"/>
          <w:rtl w:val="0"/>
          <w:lang w:val="ru-RU"/>
        </w:rPr>
        <w:t>Сейчас многие люди не умеют распоряжаться своими финансами</w:t>
      </w:r>
      <w:r>
        <w:rPr>
          <w:u w:color="ff0000"/>
          <w:rtl w:val="0"/>
          <w:lang w:val="ru-RU"/>
        </w:rPr>
        <w:t xml:space="preserve">. </w:t>
      </w:r>
      <w:r>
        <w:rPr>
          <w:u w:color="ff0000"/>
          <w:rtl w:val="0"/>
          <w:lang w:val="ru-RU"/>
        </w:rPr>
        <w:t>Наше приложение помогает развить навыки финансовой грамотности в игровой форме</w:t>
      </w:r>
      <w:r>
        <w:rPr>
          <w:u w:color="ff0000"/>
          <w:rtl w:val="0"/>
          <w:lang w:val="ru-RU"/>
        </w:rPr>
        <w:t>;</w:t>
      </w:r>
    </w:p>
    <w:p>
      <w:pPr>
        <w:pStyle w:val="Normal.0"/>
        <w:numPr>
          <w:ilvl w:val="0"/>
          <w:numId w:val="4"/>
        </w:numPr>
        <w:rPr>
          <w:u w:color="ff0000"/>
          <w:lang w:val="ru-RU"/>
        </w:rPr>
      </w:pPr>
      <w:r>
        <w:rPr>
          <w:u w:color="ff0000"/>
          <w:rtl w:val="0"/>
          <w:lang w:val="ru-RU"/>
        </w:rPr>
        <w:t>Наша игра будет помогать пользователям научиться думать наперёд</w:t>
      </w:r>
      <w:r>
        <w:rPr>
          <w:u w:color="ff0000"/>
          <w:rtl w:val="0"/>
          <w:lang w:val="ru-RU"/>
        </w:rPr>
        <w:t xml:space="preserve">, </w:t>
      </w:r>
      <w:r>
        <w:rPr>
          <w:u w:color="ff0000"/>
          <w:rtl w:val="0"/>
          <w:lang w:val="ru-RU"/>
        </w:rPr>
        <w:t>следить за последствиями своих действий</w:t>
      </w:r>
      <w:r>
        <w:rPr>
          <w:u w:color="ff0000"/>
          <w:rtl w:val="0"/>
          <w:lang w:val="ru-RU"/>
        </w:rPr>
        <w:t>.</w:t>
      </w:r>
    </w:p>
    <w:sectPr>
      <w:headerReference w:type="default" r:id="rId4"/>
      <w:headerReference w:type="first" r:id="rId5"/>
      <w:footerReference w:type="default" r:id="rId6"/>
      <w:footerReference w:type="first" r:id="rId7"/>
      <w:pgSz w:w="11900" w:h="16840" w:orient="portrait"/>
      <w:pgMar w:top="1134" w:right="850" w:bottom="1134" w:left="1701" w:header="708" w:footer="708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29"/>
        <w:tab w:val="clear" w:pos="9355"/>
      </w:tabs>
      <w:jc w:val="center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-"/>
      <w:lvlJc w:val="left"/>
      <w:pPr>
        <w:tabs>
          <w:tab w:val="num" w:pos="993"/>
        </w:tabs>
        <w:ind w:left="284" w:firstLine="425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num" w:pos="1429"/>
        </w:tabs>
        <w:ind w:left="720" w:firstLine="1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993"/>
          <w:tab w:val="num" w:pos="2149"/>
        </w:tabs>
        <w:ind w:left="1440" w:firstLine="2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93"/>
          <w:tab w:val="num" w:pos="2869"/>
        </w:tabs>
        <w:ind w:left="2160" w:firstLine="3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993"/>
          <w:tab w:val="num" w:pos="3589"/>
        </w:tabs>
        <w:ind w:left="2880" w:firstLine="5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993"/>
          <w:tab w:val="num" w:pos="4309"/>
        </w:tabs>
        <w:ind w:left="3600" w:firstLine="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93"/>
          <w:tab w:val="num" w:pos="5029"/>
        </w:tabs>
        <w:ind w:left="4320" w:firstLine="7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993"/>
          <w:tab w:val="num" w:pos="5749"/>
        </w:tabs>
        <w:ind w:left="5040" w:firstLine="8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993"/>
          <w:tab w:val="num" w:pos="6469"/>
        </w:tabs>
        <w:ind w:left="5760" w:firstLine="9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tabs>
          <w:tab w:val="num" w:pos="1004"/>
        </w:tabs>
        <w:ind w:left="295" w:firstLine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num" w:pos="1804"/>
        </w:tabs>
        <w:ind w:left="1095" w:firstLine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num" w:pos="2604"/>
        </w:tabs>
        <w:ind w:left="1895" w:firstLine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3404"/>
        </w:tabs>
        <w:ind w:left="2695" w:firstLine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num" w:pos="4204"/>
        </w:tabs>
        <w:ind w:left="3495" w:firstLine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num" w:pos="5004"/>
        </w:tabs>
        <w:ind w:left="4295" w:firstLine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5804"/>
        </w:tabs>
        <w:ind w:left="5095" w:firstLine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num" w:pos="6604"/>
        </w:tabs>
        <w:ind w:left="5895" w:firstLine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num" w:pos="7404"/>
        </w:tabs>
        <w:ind w:left="6695" w:firstLine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0"/>
      <w:bidi w:val="0"/>
      <w:spacing w:before="0" w:after="0" w:line="24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360" w:lineRule="auto"/>
      <w:ind w:left="0" w:right="0" w:firstLine="0"/>
      <w:jc w:val="both"/>
      <w:outlineLvl w:val="0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720" w:right="0" w:firstLine="709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Numbered">
    <w:name w:val="Numbered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