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bnd9xvbncy84ekac51etc">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blkt0wk7azpermf6elivp">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cke1soddxpke9kcgaettv">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ix5me5yfetiw2xod8rfx3">
        <w:r>
          <w:rPr>
            <w:rStyle w:val="Hyperlink"/>
          </w:rPr>
          <w:t xml:space="preserve">Anticrepuscular Rays (Wikipedia)</w:t>
        </w:r>
      </w:hyperlink>
      <w:r>
        <w:t xml:space="preserve"> and </w:t>
      </w:r>
      <w:hyperlink w:history="1" r:id="rIdxymtx9n1vympylmsghfkb">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o-ilpivvvl6olwrnnqcfk">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pylxlhwppkim8ogvepkqc">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5meh-phlr9qjmwtttzb77">
        <w:r>
          <w:rPr>
            <w:rStyle w:val="Hyperlink"/>
          </w:rPr>
          <w:t xml:space="preserve">CHAOS-7 model</w:t>
        </w:r>
      </w:hyperlink>
      <w:r>
        <w:t xml:space="preserve"> documents the evolution quantitatively. </w:t>
      </w:r>
      <w:hyperlink w:history="1" r:id="rId7m7peemnaanvlegzrl6u5">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g7wqbxhjpl4usppd8viox">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lvzrbtluh8xxnhnbhbxx1">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dml_9h-jsznztkdfivjod">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tl61uiagnklllmphqrlpx">
        <w:r>
          <w:rPr>
            <w:rStyle w:val="Hyperlink"/>
          </w:rPr>
          <w:t xml:space="preserve">WMM2025</w:t>
        </w:r>
      </w:hyperlink>
      <w:r>
        <w:t xml:space="preserve">, </w:t>
      </w:r>
      <w:hyperlink w:history="1" r:id="rIdxarymoef7cahjkggvtovs">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3oe_l4j2svksztab_dfiy">
        <w:r>
          <w:rPr>
            <w:rStyle w:val="Hyperlink"/>
          </w:rPr>
          <w:t xml:space="preserve">GRACE</w:t>
        </w:r>
      </w:hyperlink>
      <w:r>
        <w:t xml:space="preserve"> and </w:t>
      </w:r>
      <w:hyperlink w:history="1" r:id="rId-n6h2neyegribnfg-mel5">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_gb6fzbtyn73dukzxcio5">
        <w:r>
          <w:rPr>
            <w:rStyle w:val="Hyperlink"/>
          </w:rPr>
          <w:t xml:space="preserve">statistical analysis of 207 observations across 39 eclipses (1991-2016)</w:t>
        </w:r>
      </w:hyperlink>
      <w:r>
        <w:t xml:space="preserve"> found detectable decreases in X, Z, and total field components during eclipses. An </w:t>
      </w:r>
      <w:hyperlink w:history="1" r:id="rIdpcffyv8soerz-wka28-ed">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ohgiam6t7wwrxnd7dfm2z">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v3pacppmpm_yq4p1x0hwx">
        <w:r>
          <w:rPr>
            <w:rStyle w:val="Hyperlink"/>
          </w:rPr>
          <w:t xml:space="preserve">GPS.gov</w:t>
        </w:r>
      </w:hyperlink>
      <w:r>
        <w:t xml:space="preserve">; </w:t>
      </w:r>
      <w:hyperlink w:history="1" r:id="rIdpalwooftvgc9npclbwxvc">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_h8imripmwvxyt1cmj431">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wbqbm4nfywox4uniijqyd">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ckwkw4xhqvyktbywsmy_t">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w_rr4ifyyyktwfgettgzy">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lxpa3jasgceace1exc170">
        <w:r>
          <w:rPr>
            <w:rStyle w:val="Hyperlink"/>
          </w:rPr>
          <w:t xml:space="preserve">ncei.noaa.gov/products/world-magnetic-model</w:t>
        </w:r>
      </w:hyperlink>
    </w:p>
    <w:p>
      <w:pPr>
        <w:spacing w:after="120"/>
      </w:pPr>
      <w:r>
        <w:rPr>
          <w:b/>
          <w:bCs/>
        </w:rPr>
        <w:t xml:space="preserve">NOAA Wandering Geomagnetic Poles: </w:t>
      </w:r>
      <w:hyperlink w:history="1" r:id="rIdz4urvjhkpjdrtsohv0imo">
        <w:r>
          <w:rPr>
            <w:rStyle w:val="Hyperlink"/>
          </w:rPr>
          <w:t xml:space="preserve">ncei.noaa.gov/products/wandering-geomagnetic-poles</w:t>
        </w:r>
      </w:hyperlink>
    </w:p>
    <w:p>
      <w:pPr>
        <w:spacing w:after="120"/>
      </w:pPr>
      <w:r>
        <w:rPr>
          <w:b/>
          <w:bCs/>
        </w:rPr>
        <w:t xml:space="preserve">CHAOS-7 Geomagnetic Field Model: </w:t>
      </w:r>
      <w:hyperlink w:history="1" r:id="rIdppupic81jd1zpiecrfsag">
        <w:r>
          <w:rPr>
            <w:rStyle w:val="Hyperlink"/>
          </w:rPr>
          <w:t xml:space="preserve">spacecenter.dk/files/magnetic-models/CHAOS-7</w:t>
        </w:r>
      </w:hyperlink>
    </w:p>
    <w:p>
      <w:pPr>
        <w:spacing w:after="120"/>
      </w:pPr>
      <w:r>
        <w:rPr>
          <w:b/>
          <w:bCs/>
        </w:rPr>
        <w:t xml:space="preserve">ESA Swarm Satellite Mission: </w:t>
      </w:r>
      <w:hyperlink w:history="1" r:id="rIdlf17lxcrxg1fonncrk3z2">
        <w:r>
          <w:rPr>
            <w:rStyle w:val="Hyperlink"/>
          </w:rPr>
          <w:t xml:space="preserve">earth.esa.int/eogateway/missions/swarm</w:t>
        </w:r>
      </w:hyperlink>
    </w:p>
    <w:p>
      <w:pPr>
        <w:spacing w:after="120"/>
      </w:pPr>
      <w:r>
        <w:rPr>
          <w:b/>
          <w:bCs/>
        </w:rPr>
        <w:t xml:space="preserve">INTERMAGNET Observatory Network: </w:t>
      </w:r>
      <w:hyperlink w:history="1" r:id="rIdwyeauyvrlipqnefdcdxel">
        <w:r>
          <w:rPr>
            <w:rStyle w:val="Hyperlink"/>
          </w:rPr>
          <w:t xml:space="preserve">intermagnet.org</w:t>
        </w:r>
      </w:hyperlink>
    </w:p>
    <w:p>
      <w:pPr>
        <w:spacing w:after="120"/>
      </w:pPr>
      <w:r>
        <w:rPr>
          <w:b/>
          <w:bCs/>
        </w:rPr>
        <w:t xml:space="preserve">IGRF-13: </w:t>
      </w:r>
      <w:hyperlink w:history="1" r:id="rIdqqipkkvpvtgpmngsvm4cp">
        <w:r>
          <w:rPr>
            <w:rStyle w:val="Hyperlink"/>
          </w:rPr>
          <w:t xml:space="preserve">ncei.noaa.gov/products/international-geomagnetic-reference-field</w:t>
        </w:r>
      </w:hyperlink>
    </w:p>
    <w:p>
      <w:pPr>
        <w:spacing w:after="120"/>
      </w:pPr>
      <w:r>
        <w:rPr>
          <w:b/>
          <w:bCs/>
        </w:rPr>
        <w:t xml:space="preserve">ESA Gaia Data Release 3: </w:t>
      </w:r>
      <w:hyperlink w:history="1" r:id="rIdram5j-refrfsjey_ayywo">
        <w:r>
          <w:rPr>
            <w:rStyle w:val="Hyperlink"/>
          </w:rPr>
          <w:t xml:space="preserve">cosmos.esa.int/web/gaia/data-release-3</w:t>
        </w:r>
      </w:hyperlink>
    </w:p>
    <w:p>
      <w:pPr>
        <w:spacing w:after="120"/>
      </w:pPr>
      <w:r>
        <w:rPr>
          <w:b/>
          <w:bCs/>
        </w:rPr>
        <w:t xml:space="preserve">Hipparcos Catalogue: </w:t>
      </w:r>
      <w:hyperlink w:history="1" r:id="rIdu18fz4mzx1menc90yvsdh">
        <w:r>
          <w:rPr>
            <w:rStyle w:val="Hyperlink"/>
          </w:rPr>
          <w:t xml:space="preserve">cosmos.esa.int/web/hipparcos</w:t>
        </w:r>
      </w:hyperlink>
    </w:p>
    <w:p>
      <w:pPr>
        <w:spacing w:after="120"/>
      </w:pPr>
      <w:r>
        <w:rPr>
          <w:b/>
          <w:bCs/>
        </w:rPr>
        <w:t xml:space="preserve">US Patent 787412 (Tesla): </w:t>
      </w:r>
      <w:hyperlink w:history="1" r:id="rIdvq3vaofjccso1lcs0_nsy">
        <w:r>
          <w:rPr>
            <w:rStyle w:val="Hyperlink"/>
          </w:rPr>
          <w:t xml:space="preserve">patents.google.com/patent/US787412A</w:t>
        </w:r>
      </w:hyperlink>
    </w:p>
    <w:p>
      <w:pPr>
        <w:spacing w:after="120"/>
      </w:pPr>
      <w:r>
        <w:rPr>
          <w:b/>
          <w:bCs/>
        </w:rPr>
        <w:t xml:space="preserve">NOAA Solar Position Algorithm: </w:t>
      </w:r>
      <w:hyperlink w:history="1" r:id="rId7wgi7fxrbahn9gituwu0q">
        <w:r>
          <w:rPr>
            <w:rStyle w:val="Hyperlink"/>
          </w:rPr>
          <w:t xml:space="preserve">gml.noaa.gov/grad/solcalc</w:t>
        </w:r>
      </w:hyperlink>
    </w:p>
    <w:p>
      <w:pPr>
        <w:spacing w:after="120"/>
      </w:pPr>
      <w:r>
        <w:rPr>
          <w:b/>
          <w:bCs/>
        </w:rPr>
        <w:t xml:space="preserve">National Geodetic Survey Gravity: </w:t>
      </w:r>
      <w:hyperlink w:history="1" r:id="rIdicl0hisgaq8xfokisjzze">
        <w:r>
          <w:rPr>
            <w:rStyle w:val="Hyperlink"/>
          </w:rPr>
          <w:t xml:space="preserve">geodesy.noaa.gov</w:t>
        </w:r>
      </w:hyperlink>
    </w:p>
    <w:p>
      <w:pPr>
        <w:spacing w:after="120"/>
      </w:pPr>
      <w:r>
        <w:rPr>
          <w:b/>
          <w:bCs/>
        </w:rPr>
        <w:t xml:space="preserve">CHIME/FRB Project: </w:t>
      </w:r>
      <w:hyperlink w:history="1" r:id="rId9mg351j0joufdys-vyxmk">
        <w:r>
          <w:rPr>
            <w:rStyle w:val="Hyperlink"/>
          </w:rPr>
          <w:t xml:space="preserve">chime-frb.ca</w:t>
        </w:r>
      </w:hyperlink>
    </w:p>
    <w:p>
      <w:pPr>
        <w:spacing w:after="120"/>
      </w:pPr>
      <w:r>
        <w:rPr>
          <w:b/>
          <w:bCs/>
        </w:rPr>
        <w:t xml:space="preserve">GRACE-FO (gravity mapping): </w:t>
      </w:r>
      <w:hyperlink w:history="1" r:id="rIdbkrcbylb5ui4to19o8x9i">
        <w:r>
          <w:rPr>
            <w:rStyle w:val="Hyperlink"/>
          </w:rPr>
          <w:t xml:space="preserve">gracefo.jpl.nasa.gov</w:t>
        </w:r>
      </w:hyperlink>
    </w:p>
    <w:p>
      <w:pPr>
        <w:spacing w:after="120"/>
      </w:pPr>
      <w:r>
        <w:rPr>
          <w:b/>
          <w:bCs/>
        </w:rPr>
        <w:t xml:space="preserve">GOCE (gravity field): </w:t>
      </w:r>
      <w:hyperlink w:history="1" r:id="rId0c4yjaistzoscnvamc6r1">
        <w:r>
          <w:rPr>
            <w:rStyle w:val="Hyperlink"/>
          </w:rPr>
          <w:t xml:space="preserve">earth.esa.int/eogateway/missions/goce</w:t>
        </w:r>
      </w:hyperlink>
    </w:p>
    <w:p>
      <w:pPr>
        <w:spacing w:after="120"/>
      </w:pPr>
      <w:r>
        <w:rPr>
          <w:b/>
          <w:bCs/>
        </w:rPr>
        <w:t xml:space="preserve">GPS.gov: </w:t>
      </w:r>
      <w:hyperlink w:history="1" r:id="rIdrszgvanyxbuw0ycmolhxy">
        <w:r>
          <w:rPr>
            <w:rStyle w:val="Hyperlink"/>
          </w:rPr>
          <w:t xml:space="preserve">gps.gov</w:t>
        </w:r>
      </w:hyperlink>
    </w:p>
    <w:p>
      <w:pPr>
        <w:spacing w:after="120"/>
      </w:pPr>
      <w:r>
        <w:rPr>
          <w:b/>
          <w:bCs/>
        </w:rPr>
        <w:t xml:space="preserve">CelesTrak TLE Data: </w:t>
      </w:r>
      <w:hyperlink w:history="1" r:id="rIdsdkf-zpbmutw18ukacdck">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nd9xvbncy84ekac51etc" Type="http://schemas.openxmlformats.org/officeDocument/2006/relationships/hyperlink" Target="https://patents.google.com/patent/US787412A" TargetMode="External"/><Relationship Id="rIdblkt0wk7azpermf6elivp" Type="http://schemas.openxmlformats.org/officeDocument/2006/relationships/hyperlink" Target="https://cosmos.esa.int/web/gaia/data-release-3" TargetMode="External"/><Relationship Id="rIdcke1soddxpke9kcgaettv" Type="http://schemas.openxmlformats.org/officeDocument/2006/relationships/hyperlink" Target="https://cosmos.esa.int/web/gaia/data-release-3" TargetMode="External"/><Relationship Id="rIdix5me5yfetiw2xod8rfx3" Type="http://schemas.openxmlformats.org/officeDocument/2006/relationships/hyperlink" Target="https://en.wikipedia.org/wiki/Anticrepuscular_rays" TargetMode="External"/><Relationship Id="rIdxymtx9n1vympylmsghfkb" Type="http://schemas.openxmlformats.org/officeDocument/2006/relationships/hyperlink" Target="https://earthsky.org/earth/how-to-see-anticrepuscular-rays/" TargetMode="External"/><Relationship Id="rIdo-ilpivvvl6olwrnnqcfk" Type="http://schemas.openxmlformats.org/officeDocument/2006/relationships/hyperlink" Target="https://www.lloyds.com" TargetMode="External"/><Relationship Id="rIdpylxlhwppkim8ogvepkqc" Type="http://schemas.openxmlformats.org/officeDocument/2006/relationships/hyperlink" Target="https://cosmos.esa.int/web/hipparcos" TargetMode="External"/><Relationship Id="rId5meh-phlr9qjmwtttzb77" Type="http://schemas.openxmlformats.org/officeDocument/2006/relationships/hyperlink" Target="https://spacecenter.dk/files/magnetic-models/CHAOS-7" TargetMode="External"/><Relationship Id="rId7m7peemnaanvlegzrl6u5" Type="http://schemas.openxmlformats.org/officeDocument/2006/relationships/hyperlink" Target="https://earth.esa.int/eogateway/missions/swarm" TargetMode="External"/><Relationship Id="rIdg7wqbxhjpl4usppd8viox" Type="http://schemas.openxmlformats.org/officeDocument/2006/relationships/hyperlink" Target="https://ncei.noaa.gov/products/wandering-geomagnetic-poles" TargetMode="External"/><Relationship Id="rIdlvzrbtluh8xxnhnbhbxx1" Type="http://schemas.openxmlformats.org/officeDocument/2006/relationships/hyperlink" Target="https://www.intermagnet.org" TargetMode="External"/><Relationship Id="rIddml_9h-jsznztkdfivjod" Type="http://schemas.openxmlformats.org/officeDocument/2006/relationships/hyperlink" Target="https://earth.esa.int/eogateway/missions/swarm" TargetMode="External"/><Relationship Id="rIdtl61uiagnklllmphqrlpx" Type="http://schemas.openxmlformats.org/officeDocument/2006/relationships/hyperlink" Target="https://ncei.noaa.gov/products/world-magnetic-model" TargetMode="External"/><Relationship Id="rIdxarymoef7cahjkggvtovs" Type="http://schemas.openxmlformats.org/officeDocument/2006/relationships/hyperlink" Target="https://ncei.noaa.gov/products/international-geomagnetic-reference-field" TargetMode="External"/><Relationship Id="rId3oe_l4j2svksztab_dfiy" Type="http://schemas.openxmlformats.org/officeDocument/2006/relationships/hyperlink" Target="https://gracefo.jpl.nasa.gov" TargetMode="External"/><Relationship Id="rId-n6h2neyegribnfg-mel5" Type="http://schemas.openxmlformats.org/officeDocument/2006/relationships/hyperlink" Target="https://earth.esa.int/eogateway/missions/goce" TargetMode="External"/><Relationship Id="rId_gb6fzbtyn73dukzxcio5" Type="http://schemas.openxmlformats.org/officeDocument/2006/relationships/hyperlink" Target="https://www.sciencedirect.com/science/article/abs/pii/S0273117718300656" TargetMode="External"/><Relationship Id="rIdpcffyv8soerz-wka28-ed" Type="http://schemas.openxmlformats.org/officeDocument/2006/relationships/hyperlink" Target="https://www.sciencedirect.com/science/article/abs/pii/S1364682617303966" TargetMode="External"/><Relationship Id="rIdohgiam6t7wwrxnd7dfm2z" Type="http://schemas.openxmlformats.org/officeDocument/2006/relationships/hyperlink" Target="https://www.timeanddate.com/sun/antarctica/south-pole" TargetMode="External"/><Relationship Id="rIdv3pacppmpm_yq4p1x0hwx" Type="http://schemas.openxmlformats.org/officeDocument/2006/relationships/hyperlink" Target="https://www.gps.gov" TargetMode="External"/><Relationship Id="rIdpalwooftvgc9npclbwxvc" Type="http://schemas.openxmlformats.org/officeDocument/2006/relationships/hyperlink" Target="https://spotthestation.nasa.gov" TargetMode="External"/><Relationship Id="rId_h8imripmwvxyt1cmj431" Type="http://schemas.openxmlformats.org/officeDocument/2006/relationships/hyperlink" Target="https://gml.noaa.gov/grad/solcalc" TargetMode="External"/><Relationship Id="rIdwbqbm4nfywox4uniijqyd" Type="http://schemas.openxmlformats.org/officeDocument/2006/relationships/hyperlink" Target="https://chime-frb.ca" TargetMode="External"/><Relationship Id="rIdckwkw4xhqvyktbywsmy_t" Type="http://schemas.openxmlformats.org/officeDocument/2006/relationships/hyperlink" Target="https://ncei.noaa.gov/products/world-magnetic-model" TargetMode="External"/><Relationship Id="rIdw_rr4ifyyyktwfgettgzy" Type="http://schemas.openxmlformats.org/officeDocument/2006/relationships/hyperlink" Target="https://geodesy.noaa.gov" TargetMode="External"/><Relationship Id="rIdlxpa3jasgceace1exc170" Type="http://schemas.openxmlformats.org/officeDocument/2006/relationships/hyperlink" Target="https://ncei.noaa.gov/products/world-magnetic-model" TargetMode="External"/><Relationship Id="rIdz4urvjhkpjdrtsohv0imo" Type="http://schemas.openxmlformats.org/officeDocument/2006/relationships/hyperlink" Target="https://ncei.noaa.gov/products/wandering-geomagnetic-poles" TargetMode="External"/><Relationship Id="rIdppupic81jd1zpiecrfsag" Type="http://schemas.openxmlformats.org/officeDocument/2006/relationships/hyperlink" Target="https://spacecenter.dk/files/magnetic-models/CHAOS-7" TargetMode="External"/><Relationship Id="rIdlf17lxcrxg1fonncrk3z2" Type="http://schemas.openxmlformats.org/officeDocument/2006/relationships/hyperlink" Target="https://earth.esa.int/eogateway/missions/swarm" TargetMode="External"/><Relationship Id="rIdwyeauyvrlipqnefdcdxel" Type="http://schemas.openxmlformats.org/officeDocument/2006/relationships/hyperlink" Target="https://www.intermagnet.org" TargetMode="External"/><Relationship Id="rIdqqipkkvpvtgpmngsvm4cp" Type="http://schemas.openxmlformats.org/officeDocument/2006/relationships/hyperlink" Target="https://ncei.noaa.gov/products/international-geomagnetic-reference-field" TargetMode="External"/><Relationship Id="rIdram5j-refrfsjey_ayywo" Type="http://schemas.openxmlformats.org/officeDocument/2006/relationships/hyperlink" Target="https://cosmos.esa.int/web/gaia/data-release-3" TargetMode="External"/><Relationship Id="rIdu18fz4mzx1menc90yvsdh" Type="http://schemas.openxmlformats.org/officeDocument/2006/relationships/hyperlink" Target="https://cosmos.esa.int/web/hipparcos" TargetMode="External"/><Relationship Id="rIdvq3vaofjccso1lcs0_nsy" Type="http://schemas.openxmlformats.org/officeDocument/2006/relationships/hyperlink" Target="https://patents.google.com/patent/US787412A" TargetMode="External"/><Relationship Id="rId7wgi7fxrbahn9gituwu0q" Type="http://schemas.openxmlformats.org/officeDocument/2006/relationships/hyperlink" Target="https://gml.noaa.gov/grad/solcalc" TargetMode="External"/><Relationship Id="rIdicl0hisgaq8xfokisjzze" Type="http://schemas.openxmlformats.org/officeDocument/2006/relationships/hyperlink" Target="https://geodesy.noaa.gov" TargetMode="External"/><Relationship Id="rId9mg351j0joufdys-vyxmk" Type="http://schemas.openxmlformats.org/officeDocument/2006/relationships/hyperlink" Target="https://chime-frb.ca" TargetMode="External"/><Relationship Id="rIdbkrcbylb5ui4to19o8x9i" Type="http://schemas.openxmlformats.org/officeDocument/2006/relationships/hyperlink" Target="https://gracefo.jpl.nasa.gov" TargetMode="External"/><Relationship Id="rId0c4yjaistzoscnvamc6r1" Type="http://schemas.openxmlformats.org/officeDocument/2006/relationships/hyperlink" Target="https://earth.esa.int/eogateway/missions/goce" TargetMode="External"/><Relationship Id="rIdrszgvanyxbuw0ycmolhxy" Type="http://schemas.openxmlformats.org/officeDocument/2006/relationships/hyperlink" Target="https://www.gps.gov" TargetMode="External"/><Relationship Id="rIdsdkf-zpbmutw18ukacdck"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2026-04-05T11:54:19.271Z</dcterms:created>
  <dcterms:modified xsi:type="dcterms:W3CDTF">2026-04-05T11:54:19.271Z</dcterms:modified>
</cp:coreProperties>
</file>

<file path=docProps/custom.xml><?xml version="1.0" encoding="utf-8"?>
<Properties xmlns="http://schemas.openxmlformats.org/officeDocument/2006/custom-properties" xmlns:vt="http://schemas.openxmlformats.org/officeDocument/2006/docPropsVTypes"/>
</file>