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13 August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10.2 Assignment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241642" cy="318811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642" cy="3188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2257425</wp:posOffset>
            </wp:positionH>
            <wp:positionV relativeFrom="paragraph">
              <wp:posOffset>200025</wp:posOffset>
            </wp:positionV>
            <wp:extent cx="2196118" cy="31908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118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2836687</wp:posOffset>
            </wp:positionV>
            <wp:extent cx="2238375" cy="322058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220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