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E56F4" w:rsidRDefault="00CE56F4" w:rsidP="00CE56F4">
      <w:pPr>
        <w:jc w:val="both"/>
        <w:rPr>
          <w:rFonts w:ascii="Times New Roman" w:hAnsi="Times New Roman" w:cs="Times New Roman"/>
          <w:b/>
          <w:sz w:val="40"/>
          <w:szCs w:val="40"/>
        </w:rPr>
      </w:pPr>
      <w:r>
        <w:rPr>
          <w:rFonts w:ascii="Times New Roman" w:hAnsi="Times New Roman" w:cs="Times New Roman"/>
          <w:b/>
          <w:sz w:val="40"/>
          <w:szCs w:val="40"/>
        </w:rPr>
        <w:t xml:space="preserve">Q.5 </w:t>
      </w:r>
      <w:r w:rsidRPr="00991B4F">
        <w:rPr>
          <w:b/>
          <w:sz w:val="40"/>
        </w:rPr>
        <w:t>What is the purpose continue statement in python?</w:t>
      </w:r>
    </w:p>
    <w:p w:rsidR="00CE56F4" w:rsidRDefault="00CE56F4" w:rsidP="00CE56F4">
      <w:pPr>
        <w:jc w:val="both"/>
        <w:rPr>
          <w:rFonts w:ascii="Times New Roman" w:hAnsi="Times New Roman" w:cs="Times New Roman"/>
          <w:b/>
          <w:sz w:val="40"/>
          <w:szCs w:val="40"/>
        </w:rPr>
      </w:pPr>
    </w:p>
    <w:p w:rsidR="00CE56F4" w:rsidRPr="00626D3A" w:rsidRDefault="00CE56F4" w:rsidP="00CE56F4">
      <w:pPr>
        <w:shd w:val="clear" w:color="auto" w:fill="FFFFFF"/>
        <w:spacing w:after="0" w:line="240" w:lineRule="auto"/>
        <w:jc w:val="both"/>
        <w:textAlignment w:val="baseline"/>
        <w:outlineLvl w:val="1"/>
        <w:rPr>
          <w:rFonts w:ascii="Arial" w:eastAsia="Times New Roman" w:hAnsi="Arial" w:cs="Arial"/>
          <w:b/>
          <w:bCs/>
          <w:color w:val="000000" w:themeColor="text1"/>
          <w:spacing w:val="2"/>
          <w:sz w:val="44"/>
          <w:szCs w:val="36"/>
        </w:rPr>
      </w:pPr>
      <w:r w:rsidRPr="00626D3A">
        <w:rPr>
          <w:rFonts w:ascii="Arial" w:eastAsia="Times New Roman" w:hAnsi="Arial" w:cs="Arial"/>
          <w:b/>
          <w:bCs/>
          <w:color w:val="000000" w:themeColor="text1"/>
          <w:spacing w:val="2"/>
          <w:sz w:val="44"/>
          <w:szCs w:val="36"/>
        </w:rPr>
        <w:t>Python Continue Statement</w:t>
      </w:r>
    </w:p>
    <w:p w:rsidR="00CE56F4" w:rsidRPr="00626D3A" w:rsidRDefault="00CE56F4" w:rsidP="00CE56F4">
      <w:pPr>
        <w:shd w:val="clear" w:color="auto" w:fill="FFFFFF"/>
        <w:spacing w:after="0" w:line="240" w:lineRule="auto"/>
        <w:jc w:val="both"/>
        <w:textAlignment w:val="baseline"/>
        <w:outlineLvl w:val="1"/>
        <w:rPr>
          <w:rFonts w:ascii="Arial" w:eastAsia="Times New Roman" w:hAnsi="Arial" w:cs="Arial"/>
          <w:b/>
          <w:bCs/>
          <w:color w:val="000000" w:themeColor="text1"/>
          <w:spacing w:val="2"/>
          <w:sz w:val="40"/>
          <w:szCs w:val="36"/>
        </w:rPr>
      </w:pPr>
    </w:p>
    <w:p w:rsidR="00CE56F4" w:rsidRPr="00626D3A" w:rsidRDefault="00CE56F4" w:rsidP="00CE56F4">
      <w:pPr>
        <w:shd w:val="clear" w:color="auto" w:fill="FFFFFF"/>
        <w:spacing w:after="0" w:line="240" w:lineRule="auto"/>
        <w:jc w:val="both"/>
        <w:textAlignment w:val="baseline"/>
        <w:outlineLvl w:val="1"/>
        <w:rPr>
          <w:rFonts w:ascii="Arial" w:eastAsia="Times New Roman" w:hAnsi="Arial" w:cs="Arial"/>
          <w:b/>
          <w:bCs/>
          <w:color w:val="000000" w:themeColor="text1"/>
          <w:spacing w:val="2"/>
          <w:sz w:val="48"/>
          <w:szCs w:val="36"/>
        </w:rPr>
      </w:pPr>
      <w:bookmarkStart w:id="0" w:name="_GoBack"/>
      <w:bookmarkEnd w:id="0"/>
    </w:p>
    <w:p w:rsidR="00CE56F4" w:rsidRPr="00626D3A" w:rsidRDefault="00626D3A" w:rsidP="00CE56F4">
      <w:pPr>
        <w:shd w:val="clear" w:color="auto" w:fill="FFFFFF"/>
        <w:spacing w:after="0" w:line="240" w:lineRule="auto"/>
        <w:ind w:firstLine="720"/>
        <w:jc w:val="both"/>
        <w:textAlignment w:val="baseline"/>
        <w:rPr>
          <w:rFonts w:ascii="Arial" w:eastAsia="Times New Roman" w:hAnsi="Arial" w:cs="Arial"/>
          <w:b/>
          <w:color w:val="000000" w:themeColor="text1"/>
          <w:spacing w:val="2"/>
          <w:sz w:val="36"/>
          <w:szCs w:val="27"/>
        </w:rPr>
      </w:pPr>
      <w:hyperlink r:id="rId4" w:history="1">
        <w:r w:rsidR="00CE56F4" w:rsidRPr="00626D3A">
          <w:rPr>
            <w:rFonts w:ascii="Arial" w:eastAsia="Times New Roman" w:hAnsi="Arial" w:cs="Arial"/>
            <w:b/>
            <w:bCs/>
            <w:color w:val="000000" w:themeColor="text1"/>
            <w:spacing w:val="2"/>
            <w:sz w:val="36"/>
            <w:szCs w:val="27"/>
            <w:u w:val="single"/>
            <w:bdr w:val="none" w:sz="0" w:space="0" w:color="auto" w:frame="1"/>
          </w:rPr>
          <w:t>Python</w:t>
        </w:r>
      </w:hyperlink>
      <w:r w:rsidR="00CE56F4" w:rsidRPr="00626D3A">
        <w:rPr>
          <w:rFonts w:ascii="Arial" w:eastAsia="Times New Roman" w:hAnsi="Arial" w:cs="Arial"/>
          <w:b/>
          <w:bCs/>
          <w:color w:val="000000" w:themeColor="text1"/>
          <w:spacing w:val="2"/>
          <w:sz w:val="36"/>
          <w:szCs w:val="27"/>
          <w:bdr w:val="none" w:sz="0" w:space="0" w:color="auto" w:frame="1"/>
        </w:rPr>
        <w:t> Continue statement</w:t>
      </w:r>
      <w:r w:rsidR="00CE56F4" w:rsidRPr="00626D3A">
        <w:rPr>
          <w:rFonts w:ascii="Arial" w:eastAsia="Times New Roman" w:hAnsi="Arial" w:cs="Arial"/>
          <w:b/>
          <w:color w:val="000000" w:themeColor="text1"/>
          <w:spacing w:val="2"/>
          <w:sz w:val="36"/>
          <w:szCs w:val="27"/>
        </w:rPr>
        <w:t> is a loop control statement that forces to execute the next iteration of the loop while skipping the rest of the code inside the loop for the current iteration only, i.e. when the continue statement is executed in the loop, the code inside the loop following the continue statement will be skipped for the current iteration and the next iteration of the loop will begin.</w:t>
      </w:r>
    </w:p>
    <w:p w:rsidR="005E30C8" w:rsidRPr="00626D3A" w:rsidRDefault="00626D3A">
      <w:pPr>
        <w:rPr>
          <w:color w:val="000000" w:themeColor="text1"/>
          <w:sz w:val="24"/>
        </w:rPr>
      </w:pPr>
    </w:p>
    <w:sectPr w:rsidR="005E30C8" w:rsidRPr="00626D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56F4"/>
    <w:rsid w:val="001C28C9"/>
    <w:rsid w:val="00503657"/>
    <w:rsid w:val="00626D3A"/>
    <w:rsid w:val="00C20D4D"/>
    <w:rsid w:val="00CE56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88C007-8682-4C97-BF94-564133F6C1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E56F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geeksforgeeks.org/python-programming-langu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82</Words>
  <Characters>474</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Devin</dc:creator>
  <cp:keywords/>
  <dc:description/>
  <cp:lastModifiedBy>Devin</cp:lastModifiedBy>
  <cp:revision>3</cp:revision>
  <dcterms:created xsi:type="dcterms:W3CDTF">2024-06-02T13:46:00Z</dcterms:created>
  <dcterms:modified xsi:type="dcterms:W3CDTF">2024-06-02T13:47:00Z</dcterms:modified>
</cp:coreProperties>
</file>