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8F1ED1" w:rsidRPr="00146617" w:rsidRDefault="004F6280" w:rsidP="00C3254B">
      <w:pPr>
        <w:rPr>
          <w:rFonts w:ascii="Pericles" w:hAnsi="Pericles"/>
        </w:rPr>
        <w:sectPr w:rsidR="008F1ED1" w:rsidRPr="00146617" w:rsidSect="00220AA0">
          <w:footerReference w:type="even" r:id="rId8"/>
          <w:footerReference w:type="default" r:id="rId9"/>
          <w:footerReference w:type="first" r:id="rId10"/>
          <w:type w:val="oddPage"/>
          <w:pgSz w:w="7920" w:h="12240" w:orient="landscape" w:code="1"/>
          <w:pgMar w:top="1080" w:right="1008" w:bottom="1440" w:left="1008" w:header="720" w:footer="504" w:gutter="0"/>
          <w:cols w:space="720"/>
          <w:titlePg/>
          <w:docGrid w:linePitch="360"/>
        </w:sectPr>
      </w:pPr>
      <w:bookmarkStart w:id="0" w:name="_Toc16308918"/>
      <w:r w:rsidRPr="00146617">
        <w:rPr>
          <w:rFonts w:ascii="Pericles" w:hAnsi="Pericles"/>
          <w:noProof/>
        </w:rPr>
        <mc:AlternateContent>
          <mc:Choice Requires="wps">
            <w:drawing>
              <wp:anchor distT="0" distB="0" distL="114300" distR="114300" simplePos="0" relativeHeight="251664896" behindDoc="0" locked="0" layoutInCell="1" allowOverlap="1" wp14:anchorId="4BB0BD73" wp14:editId="5660C7C2">
                <wp:simplePos x="0" y="0"/>
                <wp:positionH relativeFrom="page">
                  <wp:posOffset>476250</wp:posOffset>
                </wp:positionH>
                <wp:positionV relativeFrom="page">
                  <wp:posOffset>4634230</wp:posOffset>
                </wp:positionV>
                <wp:extent cx="4076700" cy="2198370"/>
                <wp:effectExtent l="0" t="0" r="0" b="0"/>
                <wp:wrapNone/>
                <wp:docPr id="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21983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445E9" w:rsidRPr="004F6280" w:rsidRDefault="004F6280" w:rsidP="004F6280">
                            <w:pPr>
                              <w:pStyle w:val="BookletTitle"/>
                              <w:jc w:val="center"/>
                              <w:rPr>
                                <w:rFonts w:ascii="Motorwerk" w:hAnsi="Motorwerk"/>
                                <w:sz w:val="144"/>
                                <w:szCs w:val="144"/>
                              </w:rPr>
                            </w:pPr>
                            <w:r w:rsidRPr="004F6280">
                              <w:rPr>
                                <w:rFonts w:ascii="Motorwerk" w:hAnsi="Motorwerk"/>
                                <w:sz w:val="144"/>
                                <w:szCs w:val="144"/>
                              </w:rPr>
                              <w:t>Player</w:t>
                            </w:r>
                            <w:r w:rsidRPr="004F6280">
                              <w:rPr>
                                <w:rFonts w:ascii="Times New Roman" w:hAnsi="Times New Roman" w:cs="Times New Roman"/>
                                <w:sz w:val="144"/>
                                <w:szCs w:val="144"/>
                              </w:rPr>
                              <w:t>’</w:t>
                            </w:r>
                            <w:r w:rsidRPr="004F6280">
                              <w:rPr>
                                <w:rFonts w:ascii="Motorwerk" w:hAnsi="Motorwerk"/>
                                <w:sz w:val="144"/>
                                <w:szCs w:val="144"/>
                              </w:rPr>
                              <w:t>s Manual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7.5pt;margin-top:364.9pt;width:321pt;height:173.1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" filled="f" stroked="f">
                <v:textbox style="mso-fit-shape-to-text:t">
                  <w:txbxContent>
                    <w:p w:rsidR="002445E9" w:rsidRPr="004F6280" w:rsidRDefault="004F6280" w:rsidP="004F6280">
                      <w:pPr>
                        <w:pStyle w:val="BookletTitle"/>
                        <w:jc w:val="center"/>
                        <w:rPr>
                          <w:rFonts w:ascii="Motorwerk" w:hAnsi="Motorwerk"/>
                          <w:sz w:val="144"/>
                          <w:szCs w:val="144"/>
                        </w:rPr>
                      </w:pPr>
                      <w:r w:rsidRPr="004F6280">
                        <w:rPr>
                          <w:rFonts w:ascii="Motorwerk" w:hAnsi="Motorwerk"/>
                          <w:sz w:val="144"/>
                          <w:szCs w:val="144"/>
                        </w:rPr>
                        <w:t>Player</w:t>
                      </w:r>
                      <w:r w:rsidRPr="004F6280">
                        <w:rPr>
                          <w:rFonts w:ascii="Times New Roman" w:hAnsi="Times New Roman" w:cs="Times New Roman"/>
                          <w:sz w:val="144"/>
                          <w:szCs w:val="144"/>
                        </w:rPr>
                        <w:t>’</w:t>
                      </w:r>
                      <w:r w:rsidRPr="004F6280">
                        <w:rPr>
                          <w:rFonts w:ascii="Motorwerk" w:hAnsi="Motorwerk"/>
                          <w:sz w:val="144"/>
                          <w:szCs w:val="144"/>
                        </w:rPr>
                        <w:t>s Manual</w:t>
                      </w:r>
                    </w:p>
                  </w:txbxContent>
                </v:textbox>
                <w10:wrap anchorx="page" anchory="page"/>
              </v:shape>
            </w:pict>
          </mc:Fallback>
        </mc:AlternateContent>
      </w:r>
      <w:r w:rsidRPr="00146617">
        <w:rPr>
          <w:rFonts w:ascii="Pericles" w:hAnsi="Pericles"/>
          <w:noProof/>
        </w:rPr>
        <w:drawing>
          <wp:anchor distT="0" distB="0" distL="114300" distR="114300" simplePos="0" relativeHeight="251666944" behindDoc="1" locked="0" layoutInCell="1" allowOverlap="1" wp14:anchorId="59DC354B" wp14:editId="6FF55396">
            <wp:simplePos x="0" y="0"/>
            <wp:positionH relativeFrom="column">
              <wp:posOffset>-641350</wp:posOffset>
            </wp:positionH>
            <wp:positionV relativeFrom="paragraph">
              <wp:posOffset>-700405</wp:posOffset>
            </wp:positionV>
            <wp:extent cx="5029200" cy="3862070"/>
            <wp:effectExtent l="0" t="0" r="0" b="5080"/>
            <wp:wrapNone/>
            <wp:docPr id="57" name="Picture 1" descr="Description: C:\Users\bloem12\Desktop\TITL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loem12\Desktop\TITLE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8620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A740B" w:rsidRPr="00146617" w:rsidRDefault="005A740B" w:rsidP="00C3254B">
      <w:pPr>
        <w:pStyle w:val="TOCHeading"/>
        <w:rPr>
          <w:rFonts w:ascii="Pericles" w:hAnsi="Pericles"/>
          <w:sz w:val="36"/>
          <w:szCs w:val="36"/>
        </w:rPr>
      </w:pPr>
      <w:bookmarkStart w:id="1" w:name="_Toc16308919"/>
      <w:r w:rsidRPr="00146617">
        <w:rPr>
          <w:rFonts w:ascii="Pericles" w:hAnsi="Pericles"/>
          <w:sz w:val="36"/>
          <w:szCs w:val="36"/>
        </w:rPr>
        <w:lastRenderedPageBreak/>
        <w:t>Table of Contents</w:t>
      </w:r>
      <w:bookmarkEnd w:id="1"/>
    </w:p>
    <w:p w:rsidR="00146617" w:rsidRPr="00146617" w:rsidRDefault="00D017A4">
      <w:pPr>
        <w:pStyle w:val="TOC1"/>
        <w:rPr>
          <w:rFonts w:ascii="Pericles" w:eastAsiaTheme="minorEastAsia" w:hAnsi="Pericles" w:cstheme="minorBidi"/>
          <w:noProof/>
          <w:sz w:val="22"/>
          <w:szCs w:val="22"/>
        </w:rPr>
      </w:pPr>
      <w:r w:rsidRPr="00146617">
        <w:rPr>
          <w:rFonts w:ascii="Pericles" w:hAnsi="Pericles"/>
        </w:rPr>
        <w:fldChar w:fldCharType="begin"/>
      </w:r>
      <w:r w:rsidRPr="00146617">
        <w:rPr>
          <w:rFonts w:ascii="Pericles" w:hAnsi="Pericles"/>
        </w:rPr>
        <w:instrText xml:space="preserve"> TOC \o "1-3" \u </w:instrText>
      </w:r>
      <w:r w:rsidRPr="00146617">
        <w:rPr>
          <w:rFonts w:ascii="Pericles" w:hAnsi="Pericles"/>
        </w:rPr>
        <w:fldChar w:fldCharType="separate"/>
      </w:r>
      <w:r w:rsidR="00146617" w:rsidRPr="00146617">
        <w:rPr>
          <w:rFonts w:ascii="Pericles" w:hAnsi="Pericles"/>
          <w:noProof/>
        </w:rPr>
        <w:t>Installation</w:t>
      </w:r>
      <w:r w:rsidR="00146617" w:rsidRPr="00146617">
        <w:rPr>
          <w:rFonts w:ascii="Pericles" w:hAnsi="Pericles"/>
          <w:noProof/>
        </w:rPr>
        <w:tab/>
      </w:r>
      <w:r w:rsidR="00146617" w:rsidRPr="00146617">
        <w:rPr>
          <w:rFonts w:ascii="Pericles" w:hAnsi="Pericles"/>
          <w:noProof/>
        </w:rPr>
        <w:fldChar w:fldCharType="begin"/>
      </w:r>
      <w:r w:rsidR="00146617" w:rsidRPr="00146617">
        <w:rPr>
          <w:rFonts w:ascii="Pericles" w:hAnsi="Pericles"/>
          <w:noProof/>
        </w:rPr>
        <w:instrText xml:space="preserve"> PAGEREF _Toc322966565 \h </w:instrText>
      </w:r>
      <w:r w:rsidR="00146617" w:rsidRPr="00146617">
        <w:rPr>
          <w:rFonts w:ascii="Pericles" w:hAnsi="Pericles"/>
          <w:noProof/>
        </w:rPr>
      </w:r>
      <w:r w:rsidR="00146617" w:rsidRPr="00146617">
        <w:rPr>
          <w:rFonts w:ascii="Pericles" w:hAnsi="Pericles"/>
          <w:noProof/>
        </w:rPr>
        <w:fldChar w:fldCharType="separate"/>
      </w:r>
      <w:r w:rsidR="00146617" w:rsidRPr="00146617">
        <w:rPr>
          <w:rFonts w:ascii="Pericles" w:hAnsi="Pericles"/>
          <w:noProof/>
        </w:rPr>
        <w:t>1</w:t>
      </w:r>
      <w:r w:rsidR="00146617" w:rsidRPr="00146617">
        <w:rPr>
          <w:rFonts w:ascii="Pericles" w:hAnsi="Pericles"/>
          <w:noProof/>
        </w:rPr>
        <w:fldChar w:fldCharType="end"/>
      </w:r>
    </w:p>
    <w:p w:rsidR="00146617" w:rsidRPr="00146617" w:rsidRDefault="00146617">
      <w:pPr>
        <w:pStyle w:val="TOC1"/>
        <w:rPr>
          <w:rFonts w:ascii="Pericles" w:eastAsiaTheme="minorEastAsia" w:hAnsi="Pericles" w:cstheme="minorBidi"/>
          <w:noProof/>
          <w:sz w:val="22"/>
          <w:szCs w:val="22"/>
        </w:rPr>
      </w:pPr>
      <w:r w:rsidRPr="00146617">
        <w:rPr>
          <w:rFonts w:ascii="Pericles" w:hAnsi="Pericles"/>
          <w:noProof/>
        </w:rPr>
        <w:t>Introduction</w:t>
      </w:r>
      <w:r w:rsidRPr="00146617">
        <w:rPr>
          <w:rFonts w:ascii="Pericles" w:hAnsi="Pericles"/>
          <w:noProof/>
        </w:rPr>
        <w:tab/>
      </w:r>
      <w:r w:rsidRPr="00146617">
        <w:rPr>
          <w:rFonts w:ascii="Pericles" w:hAnsi="Pericles"/>
          <w:noProof/>
        </w:rPr>
        <w:fldChar w:fldCharType="begin"/>
      </w:r>
      <w:r w:rsidRPr="00146617">
        <w:rPr>
          <w:rFonts w:ascii="Pericles" w:hAnsi="Pericles"/>
          <w:noProof/>
        </w:rPr>
        <w:instrText xml:space="preserve"> PAGEREF _Toc322966566 \h </w:instrText>
      </w:r>
      <w:r w:rsidRPr="00146617">
        <w:rPr>
          <w:rFonts w:ascii="Pericles" w:hAnsi="Pericles"/>
          <w:noProof/>
        </w:rPr>
      </w:r>
      <w:r w:rsidRPr="00146617">
        <w:rPr>
          <w:rFonts w:ascii="Pericles" w:hAnsi="Pericles"/>
          <w:noProof/>
        </w:rPr>
        <w:fldChar w:fldCharType="separate"/>
      </w:r>
      <w:r w:rsidRPr="00146617">
        <w:rPr>
          <w:rFonts w:ascii="Pericles" w:hAnsi="Pericles"/>
          <w:noProof/>
        </w:rPr>
        <w:t>2</w:t>
      </w:r>
      <w:r w:rsidRPr="00146617">
        <w:rPr>
          <w:rFonts w:ascii="Pericles" w:hAnsi="Pericles"/>
          <w:noProof/>
        </w:rPr>
        <w:fldChar w:fldCharType="end"/>
      </w:r>
    </w:p>
    <w:p w:rsidR="00146617" w:rsidRPr="00146617" w:rsidRDefault="00146617">
      <w:pPr>
        <w:pStyle w:val="TOC1"/>
        <w:rPr>
          <w:rFonts w:ascii="Pericles" w:eastAsiaTheme="minorEastAsia" w:hAnsi="Pericles" w:cstheme="minorBidi"/>
          <w:noProof/>
          <w:sz w:val="22"/>
          <w:szCs w:val="22"/>
        </w:rPr>
      </w:pPr>
      <w:r w:rsidRPr="00146617">
        <w:rPr>
          <w:rFonts w:ascii="Pericles" w:hAnsi="Pericles"/>
          <w:noProof/>
        </w:rPr>
        <w:t>Gameplay</w:t>
      </w:r>
      <w:r w:rsidRPr="00146617">
        <w:rPr>
          <w:rFonts w:ascii="Pericles" w:hAnsi="Pericles"/>
          <w:noProof/>
        </w:rPr>
        <w:tab/>
      </w:r>
      <w:r w:rsidRPr="00146617">
        <w:rPr>
          <w:rFonts w:ascii="Pericles" w:hAnsi="Pericles"/>
          <w:noProof/>
        </w:rPr>
        <w:fldChar w:fldCharType="begin"/>
      </w:r>
      <w:r w:rsidRPr="00146617">
        <w:rPr>
          <w:rFonts w:ascii="Pericles" w:hAnsi="Pericles"/>
          <w:noProof/>
        </w:rPr>
        <w:instrText xml:space="preserve"> PAGEREF _Toc322966567 \h </w:instrText>
      </w:r>
      <w:r w:rsidRPr="00146617">
        <w:rPr>
          <w:rFonts w:ascii="Pericles" w:hAnsi="Pericles"/>
          <w:noProof/>
        </w:rPr>
      </w:r>
      <w:r w:rsidRPr="00146617">
        <w:rPr>
          <w:rFonts w:ascii="Pericles" w:hAnsi="Pericles"/>
          <w:noProof/>
        </w:rPr>
        <w:fldChar w:fldCharType="separate"/>
      </w:r>
      <w:r w:rsidRPr="00146617">
        <w:rPr>
          <w:rFonts w:ascii="Pericles" w:hAnsi="Pericles"/>
          <w:noProof/>
        </w:rPr>
        <w:t>3</w:t>
      </w:r>
      <w:r w:rsidRPr="00146617">
        <w:rPr>
          <w:rFonts w:ascii="Pericles" w:hAnsi="Pericles"/>
          <w:noProof/>
        </w:rPr>
        <w:fldChar w:fldCharType="end"/>
      </w:r>
    </w:p>
    <w:p w:rsidR="00146617" w:rsidRPr="00146617" w:rsidRDefault="00146617">
      <w:pPr>
        <w:pStyle w:val="TOC1"/>
        <w:rPr>
          <w:rFonts w:ascii="Pericles" w:eastAsiaTheme="minorEastAsia" w:hAnsi="Pericles" w:cstheme="minorBidi"/>
          <w:noProof/>
          <w:sz w:val="22"/>
          <w:szCs w:val="22"/>
        </w:rPr>
      </w:pPr>
      <w:r w:rsidRPr="00146617">
        <w:rPr>
          <w:rFonts w:ascii="Pericles" w:hAnsi="Pericles"/>
          <w:noProof/>
        </w:rPr>
        <w:t>Singleplayer</w:t>
      </w:r>
      <w:r w:rsidRPr="00146617">
        <w:rPr>
          <w:rFonts w:ascii="Pericles" w:hAnsi="Pericles"/>
          <w:noProof/>
        </w:rPr>
        <w:tab/>
      </w:r>
      <w:r w:rsidRPr="00146617">
        <w:rPr>
          <w:rFonts w:ascii="Pericles" w:hAnsi="Pericles"/>
          <w:noProof/>
        </w:rPr>
        <w:fldChar w:fldCharType="begin"/>
      </w:r>
      <w:r w:rsidRPr="00146617">
        <w:rPr>
          <w:rFonts w:ascii="Pericles" w:hAnsi="Pericles"/>
          <w:noProof/>
        </w:rPr>
        <w:instrText xml:space="preserve"> PAGEREF _Toc322966568 \h </w:instrText>
      </w:r>
      <w:r w:rsidRPr="00146617">
        <w:rPr>
          <w:rFonts w:ascii="Pericles" w:hAnsi="Pericles"/>
          <w:noProof/>
        </w:rPr>
      </w:r>
      <w:r w:rsidRPr="00146617">
        <w:rPr>
          <w:rFonts w:ascii="Pericles" w:hAnsi="Pericles"/>
          <w:noProof/>
        </w:rPr>
        <w:fldChar w:fldCharType="separate"/>
      </w:r>
      <w:r w:rsidRPr="00146617">
        <w:rPr>
          <w:rFonts w:ascii="Pericles" w:hAnsi="Pericles"/>
          <w:noProof/>
        </w:rPr>
        <w:t>3</w:t>
      </w:r>
      <w:r w:rsidRPr="00146617">
        <w:rPr>
          <w:rFonts w:ascii="Pericles" w:hAnsi="Pericles"/>
          <w:noProof/>
        </w:rPr>
        <w:fldChar w:fldCharType="end"/>
      </w:r>
    </w:p>
    <w:p w:rsidR="00146617" w:rsidRPr="00146617" w:rsidRDefault="00146617">
      <w:pPr>
        <w:pStyle w:val="TOC1"/>
        <w:rPr>
          <w:rFonts w:ascii="Pericles" w:eastAsiaTheme="minorEastAsia" w:hAnsi="Pericles" w:cstheme="minorBidi"/>
          <w:noProof/>
          <w:sz w:val="22"/>
          <w:szCs w:val="22"/>
        </w:rPr>
      </w:pPr>
      <w:r w:rsidRPr="00146617">
        <w:rPr>
          <w:rFonts w:ascii="Pericles" w:hAnsi="Pericles"/>
          <w:noProof/>
        </w:rPr>
        <w:t>Multiplayer</w:t>
      </w:r>
      <w:r w:rsidRPr="00146617">
        <w:rPr>
          <w:rFonts w:ascii="Pericles" w:hAnsi="Pericles"/>
          <w:noProof/>
        </w:rPr>
        <w:tab/>
      </w:r>
      <w:r w:rsidRPr="00146617">
        <w:rPr>
          <w:rFonts w:ascii="Pericles" w:hAnsi="Pericles"/>
          <w:noProof/>
        </w:rPr>
        <w:fldChar w:fldCharType="begin"/>
      </w:r>
      <w:r w:rsidRPr="00146617">
        <w:rPr>
          <w:rFonts w:ascii="Pericles" w:hAnsi="Pericles"/>
          <w:noProof/>
        </w:rPr>
        <w:instrText xml:space="preserve"> PAGEREF _Toc322966569 \h </w:instrText>
      </w:r>
      <w:r w:rsidRPr="00146617">
        <w:rPr>
          <w:rFonts w:ascii="Pericles" w:hAnsi="Pericles"/>
          <w:noProof/>
        </w:rPr>
      </w:r>
      <w:r w:rsidRPr="00146617">
        <w:rPr>
          <w:rFonts w:ascii="Pericles" w:hAnsi="Pericles"/>
          <w:noProof/>
        </w:rPr>
        <w:fldChar w:fldCharType="separate"/>
      </w:r>
      <w:r w:rsidRPr="00146617">
        <w:rPr>
          <w:rFonts w:ascii="Pericles" w:hAnsi="Pericles"/>
          <w:noProof/>
        </w:rPr>
        <w:t>4</w:t>
      </w:r>
      <w:r w:rsidRPr="00146617">
        <w:rPr>
          <w:rFonts w:ascii="Pericles" w:hAnsi="Pericles"/>
          <w:noProof/>
        </w:rPr>
        <w:fldChar w:fldCharType="end"/>
      </w:r>
    </w:p>
    <w:p w:rsidR="00146617" w:rsidRPr="00146617" w:rsidRDefault="00146617">
      <w:pPr>
        <w:pStyle w:val="TOC1"/>
        <w:rPr>
          <w:rFonts w:ascii="Pericles" w:eastAsiaTheme="minorEastAsia" w:hAnsi="Pericles" w:cstheme="minorBidi"/>
          <w:noProof/>
          <w:sz w:val="22"/>
          <w:szCs w:val="22"/>
        </w:rPr>
      </w:pPr>
      <w:r w:rsidRPr="00146617">
        <w:rPr>
          <w:rFonts w:ascii="Pericles" w:hAnsi="Pericles"/>
          <w:noProof/>
        </w:rPr>
        <w:t>Unit Details</w:t>
      </w:r>
      <w:r w:rsidRPr="00146617">
        <w:rPr>
          <w:rFonts w:ascii="Pericles" w:hAnsi="Pericles"/>
          <w:noProof/>
        </w:rPr>
        <w:tab/>
      </w:r>
      <w:r w:rsidRPr="00146617">
        <w:rPr>
          <w:rFonts w:ascii="Pericles" w:hAnsi="Pericles"/>
          <w:noProof/>
        </w:rPr>
        <w:fldChar w:fldCharType="begin"/>
      </w:r>
      <w:r w:rsidRPr="00146617">
        <w:rPr>
          <w:rFonts w:ascii="Pericles" w:hAnsi="Pericles"/>
          <w:noProof/>
        </w:rPr>
        <w:instrText xml:space="preserve"> PAGEREF _Toc322966570 \h </w:instrText>
      </w:r>
      <w:r w:rsidRPr="00146617">
        <w:rPr>
          <w:rFonts w:ascii="Pericles" w:hAnsi="Pericles"/>
          <w:noProof/>
        </w:rPr>
      </w:r>
      <w:r w:rsidRPr="00146617">
        <w:rPr>
          <w:rFonts w:ascii="Pericles" w:hAnsi="Pericles"/>
          <w:noProof/>
        </w:rPr>
        <w:fldChar w:fldCharType="separate"/>
      </w:r>
      <w:r w:rsidRPr="00146617">
        <w:rPr>
          <w:rFonts w:ascii="Pericles" w:hAnsi="Pericles"/>
          <w:noProof/>
        </w:rPr>
        <w:t>6</w:t>
      </w:r>
      <w:r w:rsidRPr="00146617">
        <w:rPr>
          <w:rFonts w:ascii="Pericles" w:hAnsi="Pericles"/>
          <w:noProof/>
        </w:rPr>
        <w:fldChar w:fldCharType="end"/>
      </w:r>
    </w:p>
    <w:p w:rsidR="00146617" w:rsidRPr="00146617" w:rsidRDefault="00146617">
      <w:pPr>
        <w:pStyle w:val="TOC1"/>
        <w:rPr>
          <w:rFonts w:ascii="Pericles" w:eastAsiaTheme="minorEastAsia" w:hAnsi="Pericles" w:cstheme="minorBidi"/>
          <w:noProof/>
          <w:sz w:val="22"/>
          <w:szCs w:val="22"/>
        </w:rPr>
      </w:pPr>
      <w:r w:rsidRPr="00146617">
        <w:rPr>
          <w:rFonts w:ascii="Pericles" w:hAnsi="Pericles"/>
          <w:noProof/>
        </w:rPr>
        <w:t>I don’t know, extra title</w:t>
      </w:r>
      <w:r w:rsidRPr="00146617">
        <w:rPr>
          <w:rFonts w:ascii="Pericles" w:hAnsi="Pericles"/>
          <w:noProof/>
        </w:rPr>
        <w:tab/>
      </w:r>
      <w:r w:rsidRPr="00146617">
        <w:rPr>
          <w:rFonts w:ascii="Pericles" w:hAnsi="Pericles"/>
          <w:noProof/>
        </w:rPr>
        <w:fldChar w:fldCharType="begin"/>
      </w:r>
      <w:r w:rsidRPr="00146617">
        <w:rPr>
          <w:rFonts w:ascii="Pericles" w:hAnsi="Pericles"/>
          <w:noProof/>
        </w:rPr>
        <w:instrText xml:space="preserve"> PAGEREF _Toc322966571 \h </w:instrText>
      </w:r>
      <w:r w:rsidRPr="00146617">
        <w:rPr>
          <w:rFonts w:ascii="Pericles" w:hAnsi="Pericles"/>
          <w:noProof/>
        </w:rPr>
      </w:r>
      <w:r w:rsidRPr="00146617">
        <w:rPr>
          <w:rFonts w:ascii="Pericles" w:hAnsi="Pericles"/>
          <w:noProof/>
        </w:rPr>
        <w:fldChar w:fldCharType="separate"/>
      </w:r>
      <w:r w:rsidRPr="00146617">
        <w:rPr>
          <w:rFonts w:ascii="Pericles" w:hAnsi="Pericles"/>
          <w:noProof/>
        </w:rPr>
        <w:t>7</w:t>
      </w:r>
      <w:r w:rsidRPr="00146617">
        <w:rPr>
          <w:rFonts w:ascii="Pericles" w:hAnsi="Pericles"/>
          <w:noProof/>
        </w:rPr>
        <w:fldChar w:fldCharType="end"/>
      </w:r>
    </w:p>
    <w:p w:rsidR="004F6280" w:rsidRPr="00146617" w:rsidRDefault="00D017A4" w:rsidP="004F6280">
      <w:pPr>
        <w:pStyle w:val="Title"/>
        <w:rPr>
          <w:rFonts w:ascii="Pericles" w:hAnsi="Pericles"/>
        </w:rPr>
      </w:pPr>
      <w:r w:rsidRPr="00146617">
        <w:rPr>
          <w:rFonts w:ascii="Pericles" w:hAnsi="Pericles"/>
          <w:sz w:val="20"/>
          <w:szCs w:val="20"/>
        </w:rPr>
        <w:fldChar w:fldCharType="end"/>
      </w:r>
      <w:r w:rsidR="005A740B" w:rsidRPr="00146617">
        <w:rPr>
          <w:rFonts w:ascii="Pericles" w:hAnsi="Pericles"/>
        </w:rPr>
        <w:br w:type="page"/>
      </w:r>
      <w:r w:rsidR="004F6280" w:rsidRPr="00146617">
        <w:rPr>
          <w:rFonts w:ascii="Pericles" w:hAnsi="Pericles"/>
        </w:rPr>
        <w:lastRenderedPageBreak/>
        <w:t xml:space="preserve"> </w:t>
      </w:r>
      <w:bookmarkStart w:id="2" w:name="_Toc322966565"/>
      <w:r w:rsidR="004F6280" w:rsidRPr="00146617">
        <w:rPr>
          <w:rFonts w:ascii="Pericles" w:hAnsi="Pericles"/>
        </w:rPr>
        <w:t>Installation</w:t>
      </w:r>
      <w:bookmarkEnd w:id="2"/>
    </w:p>
    <w:p w:rsidR="004F6280" w:rsidRPr="00146617" w:rsidRDefault="004F6280" w:rsidP="004F6280">
      <w:pPr>
        <w:rPr>
          <w:rFonts w:ascii="Pericles" w:hAnsi="Pericles"/>
        </w:rPr>
      </w:pPr>
      <w:r w:rsidRPr="00146617">
        <w:rPr>
          <w:rFonts w:ascii="Pericles" w:hAnsi="Pericles"/>
        </w:rPr>
        <w:t>Stuff</w:t>
      </w:r>
    </w:p>
    <w:p w:rsidR="004F6280" w:rsidRPr="00146617" w:rsidRDefault="004F6280" w:rsidP="004F6280">
      <w:pPr>
        <w:numPr>
          <w:ilvl w:val="0"/>
          <w:numId w:val="7"/>
        </w:numPr>
        <w:spacing w:before="100" w:beforeAutospacing="1"/>
        <w:rPr>
          <w:rFonts w:ascii="Pericles" w:hAnsi="Pericles"/>
        </w:rPr>
      </w:pPr>
      <w:r w:rsidRPr="00146617">
        <w:rPr>
          <w:rFonts w:ascii="Pericles" w:hAnsi="Pericles"/>
        </w:rPr>
        <w:t>clear and correct instructions for installing the game starting with the .zip archive you will turn in (see below). Bear in mind that the installer will need to install DirectX in addition to your game.</w:t>
      </w:r>
    </w:p>
    <w:p w:rsidR="004F6280" w:rsidRPr="00146617" w:rsidRDefault="004F6280" w:rsidP="004F6280">
      <w:pPr>
        <w:rPr>
          <w:rFonts w:ascii="Pericles" w:hAnsi="Pericles"/>
        </w:rPr>
      </w:pPr>
    </w:p>
    <w:p w:rsidR="004F6280" w:rsidRPr="00146617" w:rsidRDefault="004F6280" w:rsidP="004F6280">
      <w:pPr>
        <w:rPr>
          <w:rFonts w:ascii="Pericles" w:hAnsi="Pericles"/>
        </w:rPr>
      </w:pPr>
      <w:r w:rsidRPr="00146617">
        <w:rPr>
          <w:rFonts w:ascii="Pericles" w:hAnsi="Pericles"/>
        </w:rPr>
        <w:br w:type="page"/>
      </w:r>
    </w:p>
    <w:p w:rsidR="004F6280" w:rsidRPr="00146617" w:rsidRDefault="004F6280" w:rsidP="004F6280">
      <w:pPr>
        <w:pStyle w:val="Title"/>
        <w:rPr>
          <w:rFonts w:ascii="Pericles" w:hAnsi="Pericles"/>
        </w:rPr>
      </w:pPr>
      <w:bookmarkStart w:id="3" w:name="_Toc322966566"/>
      <w:r w:rsidRPr="00146617">
        <w:rPr>
          <w:rFonts w:ascii="Pericles" w:hAnsi="Pericles"/>
        </w:rPr>
        <w:lastRenderedPageBreak/>
        <w:t>Introduction</w:t>
      </w:r>
      <w:bookmarkEnd w:id="3"/>
    </w:p>
    <w:p w:rsidR="004F6280" w:rsidRDefault="004F6280" w:rsidP="004F6280">
      <w:pPr>
        <w:rPr>
          <w:rFonts w:ascii="Pericles" w:hAnsi="Pericles"/>
        </w:rPr>
      </w:pPr>
      <w:r w:rsidRPr="00146617">
        <w:rPr>
          <w:rFonts w:ascii="Pericles" w:hAnsi="Pericles"/>
        </w:rPr>
        <w:t>Every 65 Million Years, a new Dread Wyrm Spawn descends from the Mother Wyrm to consume all life on Earth. Against the previous wrym spawn, the dinosaurs didn’t stand a chance. This time, however, a flourishing human civilization is ready to fight bac</w:t>
      </w:r>
      <w:r w:rsidR="00146617">
        <w:rPr>
          <w:rFonts w:ascii="Pericles" w:hAnsi="Pericles"/>
        </w:rPr>
        <w:t>k.</w:t>
      </w:r>
      <w:bookmarkStart w:id="4" w:name="_GoBack"/>
      <w:bookmarkEnd w:id="4"/>
    </w:p>
    <w:p w:rsidR="00146617" w:rsidRPr="00146617" w:rsidRDefault="00146617" w:rsidP="004F6280">
      <w:pPr>
        <w:rPr>
          <w:rFonts w:ascii="Pericles" w:hAnsi="Pericles"/>
        </w:rPr>
      </w:pPr>
    </w:p>
    <w:p w:rsidR="004F6280" w:rsidRPr="00146617" w:rsidRDefault="004F6280" w:rsidP="004F6280">
      <w:pPr>
        <w:rPr>
          <w:rFonts w:ascii="Pericles" w:hAnsi="Pericles"/>
        </w:rPr>
      </w:pPr>
      <w:r w:rsidRPr="00146617">
        <w:rPr>
          <w:rFonts w:ascii="Pericles" w:hAnsi="Pericles"/>
        </w:rPr>
        <w:t>It’s a life and death struggle between the giant man</w:t>
      </w:r>
      <w:r w:rsidRPr="00146617">
        <w:rPr>
          <w:rFonts w:ascii="Arial" w:hAnsi="Arial" w:cs="Arial"/>
        </w:rPr>
        <w:t>-</w:t>
      </w:r>
      <w:r w:rsidRPr="00146617">
        <w:rPr>
          <w:rFonts w:ascii="Pericles" w:hAnsi="Pericles"/>
        </w:rPr>
        <w:t xml:space="preserve">eating wyrm creature that bursts forth from the flesh of the Earth to consume its quarry, and the technologically advanced human race armed with </w:t>
      </w:r>
      <w:r w:rsidRPr="00146617">
        <w:rPr>
          <w:rFonts w:ascii="Pericles" w:hAnsi="Pericles"/>
          <w:b/>
          <w:i/>
        </w:rPr>
        <w:t>serious</w:t>
      </w:r>
      <w:r w:rsidRPr="00146617">
        <w:rPr>
          <w:rFonts w:ascii="Pericles" w:hAnsi="Pericles"/>
          <w:i/>
        </w:rPr>
        <w:t xml:space="preserve"> </w:t>
      </w:r>
      <w:r w:rsidRPr="00146617">
        <w:rPr>
          <w:rFonts w:ascii="Pericles" w:hAnsi="Pericles"/>
          <w:b/>
          <w:i/>
        </w:rPr>
        <w:t>firepower</w:t>
      </w:r>
      <w:r w:rsidRPr="00146617">
        <w:rPr>
          <w:rFonts w:ascii="Pericles" w:hAnsi="Pericles"/>
        </w:rPr>
        <w:t>. Choose your side, and prepare to en</w:t>
      </w:r>
      <w:r w:rsidRPr="00146617">
        <w:rPr>
          <w:rFonts w:ascii="Pericles" w:hAnsi="Pericles"/>
        </w:rPr>
        <w:t>ter the battlefield.</w:t>
      </w:r>
      <w:r w:rsidRPr="00146617">
        <w:rPr>
          <w:rFonts w:ascii="Pericles" w:hAnsi="Pericles"/>
        </w:rPr>
        <w:br w:type="page"/>
      </w:r>
    </w:p>
    <w:p w:rsidR="004F6280" w:rsidRPr="00146617" w:rsidRDefault="004F6280" w:rsidP="004F6280">
      <w:pPr>
        <w:pStyle w:val="Title"/>
        <w:rPr>
          <w:rFonts w:ascii="Pericles" w:hAnsi="Pericles"/>
        </w:rPr>
      </w:pPr>
      <w:bookmarkStart w:id="5" w:name="_Toc322966567"/>
      <w:r w:rsidRPr="00146617">
        <w:rPr>
          <w:rFonts w:ascii="Pericles" w:hAnsi="Pericles"/>
        </w:rPr>
        <w:lastRenderedPageBreak/>
        <w:t>Gameplay</w:t>
      </w:r>
      <w:bookmarkEnd w:id="5"/>
    </w:p>
    <w:p w:rsidR="004F6280" w:rsidRPr="00146617" w:rsidRDefault="004F6280" w:rsidP="004F6280">
      <w:pPr>
        <w:rPr>
          <w:rFonts w:ascii="Pericles" w:hAnsi="Pericles"/>
        </w:rPr>
      </w:pPr>
      <w:r w:rsidRPr="00146617">
        <w:rPr>
          <w:rFonts w:ascii="Pericles" w:hAnsi="Pericles"/>
        </w:rPr>
        <w:t>From the main title screen, selecting the options will start one of two modes: Singleplayer and Multiplayer. In singleplayer, the player controls the wyrm to eat all of the prey and advance through the levels. In multiplayer mode, two players compete head-to-head in a battle for survival. One player will control the wyrm, whilst the other will control the human encampment.</w:t>
      </w:r>
    </w:p>
    <w:p w:rsidR="004F6280" w:rsidRPr="00146617" w:rsidRDefault="004F6280" w:rsidP="004F6280">
      <w:pPr>
        <w:pStyle w:val="Heading1"/>
        <w:rPr>
          <w:rFonts w:ascii="Pericles" w:hAnsi="Pericles"/>
        </w:rPr>
      </w:pPr>
      <w:bookmarkStart w:id="6" w:name="_Toc322966568"/>
      <w:r w:rsidRPr="00146617">
        <w:rPr>
          <w:rFonts w:ascii="Pericles" w:hAnsi="Pericles"/>
        </w:rPr>
        <w:t>Singleplayer</w:t>
      </w:r>
      <w:bookmarkEnd w:id="6"/>
    </w:p>
    <w:p w:rsidR="004F6280" w:rsidRPr="00146617" w:rsidRDefault="004F6280" w:rsidP="004F6280">
      <w:pPr>
        <w:rPr>
          <w:rFonts w:ascii="Pericles" w:hAnsi="Pericles"/>
        </w:rPr>
      </w:pPr>
      <w:r w:rsidRPr="00146617">
        <w:rPr>
          <w:rFonts w:ascii="Pericles" w:hAnsi="Pericles"/>
        </w:rPr>
        <w:t xml:space="preserve">In singleplayer mode, the player controls the wyrm via the keyboard. There are 10 levels of increasing difficulty for the wyrm to complete. When all levels are complete, the game is over and the player has won. If the wyrm’s health is depleted before the levels are completed, the game is over and the player has lost. </w:t>
      </w:r>
    </w:p>
    <w:p w:rsidR="004F6280" w:rsidRPr="00146617" w:rsidRDefault="004F6280" w:rsidP="004F6280">
      <w:pPr>
        <w:rPr>
          <w:rStyle w:val="SubtleEmphasis"/>
          <w:rFonts w:ascii="Pericles" w:hAnsi="Pericles"/>
          <w:b/>
        </w:rPr>
      </w:pPr>
      <w:r w:rsidRPr="00146617">
        <w:rPr>
          <w:rStyle w:val="SubtleEmphasis"/>
          <w:rFonts w:ascii="Pericles" w:hAnsi="Pericles"/>
          <w:b/>
        </w:rPr>
        <w:t>--</w:t>
      </w:r>
      <w:r w:rsidRPr="00146617">
        <w:rPr>
          <w:rStyle w:val="SubtleEmphasis"/>
          <w:rFonts w:ascii="Pericles" w:hAnsi="Pericles"/>
          <w:b/>
        </w:rPr>
        <w:t>In-game Controls</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t>The player is granted full control of the wyrm while the wyrm is in the ground. Once airborne, control of the wyrm is limited.</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t xml:space="preserve">IMG </w:t>
      </w:r>
      <w:r w:rsidRPr="00146617">
        <w:rPr>
          <w:rStyle w:val="SubtleEmphasis"/>
          <w:rFonts w:ascii="Arial" w:hAnsi="Arial" w:cs="Arial"/>
          <w:i w:val="0"/>
          <w:color w:val="auto"/>
        </w:rPr>
        <w:t>–</w:t>
      </w:r>
      <w:r w:rsidRPr="00146617">
        <w:rPr>
          <w:rStyle w:val="SubtleEmphasis"/>
          <w:rFonts w:ascii="Pericles" w:hAnsi="Pericles"/>
          <w:i w:val="0"/>
          <w:color w:val="auto"/>
        </w:rPr>
        <w:t xml:space="preserve"> Accelerates the wyrm in its current direction.</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t xml:space="preserve">IMG </w:t>
      </w:r>
      <w:r w:rsidRPr="00146617">
        <w:rPr>
          <w:rStyle w:val="SubtleEmphasis"/>
          <w:rFonts w:ascii="Arial" w:hAnsi="Arial" w:cs="Arial"/>
          <w:i w:val="0"/>
          <w:color w:val="auto"/>
        </w:rPr>
        <w:t>–</w:t>
      </w:r>
      <w:r w:rsidRPr="00146617">
        <w:rPr>
          <w:rStyle w:val="SubtleEmphasis"/>
          <w:rFonts w:ascii="Pericles" w:hAnsi="Pericles"/>
          <w:i w:val="0"/>
          <w:color w:val="auto"/>
        </w:rPr>
        <w:t xml:space="preserve"> Turns the wyrm clockwise or counterclockwise</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lastRenderedPageBreak/>
        <w:t xml:space="preserve">IMG </w:t>
      </w:r>
      <w:r w:rsidRPr="00146617">
        <w:rPr>
          <w:rStyle w:val="SubtleEmphasis"/>
          <w:rFonts w:ascii="Arial" w:hAnsi="Arial" w:cs="Arial"/>
          <w:i w:val="0"/>
          <w:color w:val="auto"/>
        </w:rPr>
        <w:t>–</w:t>
      </w:r>
      <w:r w:rsidRPr="00146617">
        <w:rPr>
          <w:rStyle w:val="SubtleEmphasis"/>
          <w:rFonts w:ascii="Pericles" w:hAnsi="Pericles"/>
          <w:i w:val="0"/>
          <w:color w:val="auto"/>
        </w:rPr>
        <w:t xml:space="preserve"> Allows the wyrm to sprint temporarily. This drains the stamina bar, which recharges when not sprinting.</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t xml:space="preserve">IMG </w:t>
      </w:r>
      <w:r w:rsidRPr="00146617">
        <w:rPr>
          <w:rStyle w:val="SubtleEmphasis"/>
          <w:rFonts w:ascii="Arial" w:hAnsi="Arial" w:cs="Arial"/>
          <w:i w:val="0"/>
          <w:color w:val="auto"/>
        </w:rPr>
        <w:t>–</w:t>
      </w:r>
      <w:r w:rsidRPr="00146617">
        <w:rPr>
          <w:rStyle w:val="SubtleEmphasis"/>
          <w:rFonts w:ascii="Pericles" w:hAnsi="Pericles"/>
          <w:i w:val="0"/>
          <w:color w:val="auto"/>
        </w:rPr>
        <w:t xml:space="preserve"> Pauses the game and accesses the Upgrade menu (see the Upgrades section).</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t xml:space="preserve">IMG </w:t>
      </w:r>
      <w:r w:rsidRPr="00146617">
        <w:rPr>
          <w:rStyle w:val="SubtleEmphasis"/>
          <w:rFonts w:ascii="Arial" w:hAnsi="Arial" w:cs="Arial"/>
          <w:i w:val="0"/>
          <w:color w:val="auto"/>
        </w:rPr>
        <w:t>–</w:t>
      </w:r>
      <w:r w:rsidRPr="00146617">
        <w:rPr>
          <w:rStyle w:val="SubtleEmphasis"/>
          <w:rFonts w:ascii="Pericles" w:hAnsi="Pericles"/>
          <w:i w:val="0"/>
          <w:color w:val="auto"/>
        </w:rPr>
        <w:t xml:space="preserve"> Pauses the game and displays the Pause menu (see the Pause Menu section).</w:t>
      </w:r>
    </w:p>
    <w:p w:rsidR="004F6280" w:rsidRPr="00146617" w:rsidRDefault="004F6280" w:rsidP="004F6280">
      <w:pPr>
        <w:rPr>
          <w:rStyle w:val="SubtleEmphasis"/>
          <w:rFonts w:ascii="Pericles" w:hAnsi="Pericles"/>
          <w:color w:val="auto"/>
        </w:rPr>
      </w:pPr>
      <w:r w:rsidRPr="00146617">
        <w:rPr>
          <w:rStyle w:val="SubtleEmphasis"/>
          <w:rFonts w:ascii="Pericles" w:hAnsi="Pericles"/>
          <w:color w:val="auto"/>
        </w:rPr>
        <w:t>Upgrade Menu</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t>Use the arrow keys to select the appropriate upgrade option. Pressing enter will purchase the selected upgrade. Note that each upgrade costs meat points, which are acquired by consuming prey. The price of these upgrades increases with subsequent purchases. Pressing U will exit the upgrade screen.</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b/>
          <w:i w:val="0"/>
          <w:color w:val="auto"/>
        </w:rPr>
        <w:t>Metabolism Boost</w:t>
      </w:r>
      <w:r w:rsidRPr="00146617">
        <w:rPr>
          <w:rStyle w:val="SubtleEmphasis"/>
          <w:rFonts w:ascii="Pericles" w:hAnsi="Pericles"/>
          <w:i w:val="0"/>
          <w:color w:val="auto"/>
        </w:rPr>
        <w:t xml:space="preserve"> (Health Regeneration) </w:t>
      </w:r>
      <w:r w:rsidRPr="00146617">
        <w:rPr>
          <w:rStyle w:val="SubtleEmphasis"/>
          <w:rFonts w:ascii="Arial" w:hAnsi="Arial" w:cs="Arial"/>
          <w:i w:val="0"/>
          <w:color w:val="auto"/>
        </w:rPr>
        <w:t>–</w:t>
      </w:r>
      <w:r w:rsidRPr="00146617">
        <w:rPr>
          <w:rStyle w:val="SubtleEmphasis"/>
          <w:rFonts w:ascii="Pericles" w:hAnsi="Pericles"/>
          <w:i w:val="0"/>
          <w:color w:val="auto"/>
        </w:rPr>
        <w:t xml:space="preserve"> This upgrade will heal 25% of the wyrm</w:t>
      </w:r>
      <w:r w:rsidRPr="00146617">
        <w:rPr>
          <w:rStyle w:val="SubtleEmphasis"/>
          <w:rFonts w:ascii="Pericles" w:hAnsi="Pericles" w:cs="Pericles"/>
          <w:i w:val="0"/>
          <w:color w:val="auto"/>
        </w:rPr>
        <w:t>’</w:t>
      </w:r>
      <w:r w:rsidRPr="00146617">
        <w:rPr>
          <w:rStyle w:val="SubtleEmphasis"/>
          <w:rFonts w:ascii="Pericles" w:hAnsi="Pericles"/>
          <w:i w:val="0"/>
          <w:color w:val="auto"/>
        </w:rPr>
        <w:t>s maximum health over a period of 10 seconds. Multiple boosts can be purchased at a time, up to a maximum of a full heal. A fully healthy wyrm may not purchase a boost.</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b/>
          <w:i w:val="0"/>
          <w:color w:val="auto"/>
        </w:rPr>
        <w:t xml:space="preserve">Fat Tissue </w:t>
      </w:r>
      <w:r w:rsidRPr="00146617">
        <w:rPr>
          <w:rStyle w:val="SubtleEmphasis"/>
          <w:rFonts w:ascii="Pericles" w:hAnsi="Pericles"/>
          <w:i w:val="0"/>
          <w:color w:val="auto"/>
        </w:rPr>
        <w:t xml:space="preserve">(Maximum Health Increase) </w:t>
      </w:r>
      <w:r w:rsidRPr="00146617">
        <w:rPr>
          <w:rStyle w:val="SubtleEmphasis"/>
          <w:rFonts w:ascii="Arial" w:hAnsi="Arial" w:cs="Arial"/>
          <w:i w:val="0"/>
          <w:color w:val="auto"/>
        </w:rPr>
        <w:t>–</w:t>
      </w:r>
      <w:r w:rsidRPr="00146617">
        <w:rPr>
          <w:rStyle w:val="SubtleEmphasis"/>
          <w:rFonts w:ascii="Pericles" w:hAnsi="Pericles"/>
          <w:i w:val="0"/>
          <w:color w:val="auto"/>
        </w:rPr>
        <w:t xml:space="preserve"> This upgrade increases the maximum health of the wyrm by 25 (starting value of 100), up to a limit. Note that increasing the maximum health does not heal the wyrm.</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b/>
          <w:i w:val="0"/>
          <w:color w:val="auto"/>
        </w:rPr>
        <w:t xml:space="preserve">Muscle Vibration </w:t>
      </w:r>
      <w:r w:rsidRPr="00146617">
        <w:rPr>
          <w:rStyle w:val="SubtleEmphasis"/>
          <w:rFonts w:ascii="Pericles" w:hAnsi="Pericles"/>
          <w:i w:val="0"/>
          <w:color w:val="auto"/>
        </w:rPr>
        <w:t xml:space="preserve">(Maximum Speed Increase) </w:t>
      </w:r>
      <w:r w:rsidRPr="00146617">
        <w:rPr>
          <w:rStyle w:val="SubtleEmphasis"/>
          <w:rFonts w:ascii="Arial" w:hAnsi="Arial" w:cs="Arial"/>
          <w:i w:val="0"/>
          <w:color w:val="auto"/>
        </w:rPr>
        <w:t>–</w:t>
      </w:r>
      <w:r w:rsidRPr="00146617">
        <w:rPr>
          <w:rStyle w:val="SubtleEmphasis"/>
          <w:rFonts w:ascii="Pericles" w:hAnsi="Pericles"/>
          <w:i w:val="0"/>
          <w:color w:val="auto"/>
        </w:rPr>
        <w:t xml:space="preserve"> This upgrade increases the maximum </w:t>
      </w:r>
      <w:r w:rsidRPr="00146617">
        <w:rPr>
          <w:rStyle w:val="SubtleEmphasis"/>
          <w:rFonts w:ascii="Pericles" w:hAnsi="Pericles"/>
          <w:i w:val="0"/>
          <w:color w:val="auto"/>
        </w:rPr>
        <w:lastRenderedPageBreak/>
        <w:t>speed of the wyrm by 0.5 (starting value of 5), up to a limit.</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b/>
          <w:i w:val="0"/>
          <w:color w:val="auto"/>
        </w:rPr>
        <w:t xml:space="preserve">Muscle Coiling </w:t>
      </w:r>
      <w:r w:rsidRPr="00146617">
        <w:rPr>
          <w:rStyle w:val="SubtleEmphasis"/>
          <w:rFonts w:ascii="Pericles" w:hAnsi="Pericles"/>
          <w:i w:val="0"/>
          <w:color w:val="auto"/>
        </w:rPr>
        <w:t xml:space="preserve">(Sprint Duration Increase) </w:t>
      </w:r>
      <w:r w:rsidRPr="00146617">
        <w:rPr>
          <w:rStyle w:val="SubtleEmphasis"/>
          <w:rFonts w:ascii="Arial" w:hAnsi="Arial" w:cs="Arial"/>
          <w:i w:val="0"/>
          <w:color w:val="auto"/>
        </w:rPr>
        <w:t>–</w:t>
      </w:r>
      <w:r w:rsidRPr="00146617">
        <w:rPr>
          <w:rStyle w:val="SubtleEmphasis"/>
          <w:rFonts w:ascii="Pericles" w:hAnsi="Pericles"/>
          <w:i w:val="0"/>
          <w:color w:val="auto"/>
        </w:rPr>
        <w:t xml:space="preserve"> This upgrade increases the stamina bar by 50 (starting value of 200), up to a limit.</w:t>
      </w:r>
    </w:p>
    <w:p w:rsidR="004F6280" w:rsidRPr="00146617" w:rsidRDefault="004F6280" w:rsidP="004F6280">
      <w:pPr>
        <w:rPr>
          <w:rStyle w:val="SubtleEmphasis"/>
          <w:rFonts w:ascii="Pericles" w:hAnsi="Pericles"/>
          <w:b/>
        </w:rPr>
      </w:pPr>
      <w:r w:rsidRPr="00146617">
        <w:rPr>
          <w:rStyle w:val="SubtleEmphasis"/>
          <w:rFonts w:ascii="Pericles" w:hAnsi="Pericles"/>
          <w:b/>
        </w:rPr>
        <w:t>--</w:t>
      </w:r>
      <w:r w:rsidRPr="00146617">
        <w:rPr>
          <w:rStyle w:val="SubtleEmphasis"/>
          <w:rFonts w:ascii="Pericles" w:hAnsi="Pericles"/>
          <w:b/>
        </w:rPr>
        <w:t>Pause Menu</w:t>
      </w:r>
    </w:p>
    <w:p w:rsidR="004F6280" w:rsidRPr="00146617" w:rsidRDefault="004F6280" w:rsidP="004F6280">
      <w:pPr>
        <w:rPr>
          <w:rStyle w:val="SubtleEmphasis"/>
          <w:rFonts w:ascii="Pericles" w:hAnsi="Pericles"/>
          <w:i w:val="0"/>
          <w:color w:val="auto"/>
        </w:rPr>
      </w:pPr>
      <w:r w:rsidRPr="00146617">
        <w:rPr>
          <w:rStyle w:val="SubtleEmphasis"/>
          <w:rFonts w:ascii="Pericles" w:hAnsi="Pericles"/>
          <w:i w:val="0"/>
          <w:color w:val="auto"/>
        </w:rPr>
        <w:t>I don’t know a single thing about the pause menu.</w:t>
      </w:r>
    </w:p>
    <w:p w:rsidR="004F6280" w:rsidRPr="00146617" w:rsidRDefault="004F6280" w:rsidP="004F6280">
      <w:pPr>
        <w:pStyle w:val="Heading1"/>
        <w:rPr>
          <w:rFonts w:ascii="Pericles" w:hAnsi="Pericles"/>
        </w:rPr>
      </w:pPr>
      <w:bookmarkStart w:id="7" w:name="_Toc322966569"/>
      <w:r w:rsidRPr="00146617">
        <w:rPr>
          <w:rFonts w:ascii="Pericles" w:hAnsi="Pericles"/>
        </w:rPr>
        <w:t>Multiplayer</w:t>
      </w:r>
      <w:bookmarkEnd w:id="7"/>
    </w:p>
    <w:p w:rsidR="004F6280" w:rsidRPr="00146617" w:rsidRDefault="004F6280" w:rsidP="004F6280">
      <w:pPr>
        <w:rPr>
          <w:rFonts w:ascii="Pericles" w:hAnsi="Pericles"/>
        </w:rPr>
      </w:pPr>
      <w:r w:rsidRPr="00146617">
        <w:rPr>
          <w:rFonts w:ascii="Pericles" w:hAnsi="Pericles"/>
        </w:rPr>
        <w:t>In the multiplayer game mode, two players compete as the wyrm and the humans. The wyrm is controlled with the keyboard, and the humans are controlled using the mouse. The goal of the wyrm player is to destroy the human’s generator. The goal of the human player is to deplete the wyrm’s health. Whichever player reaches their goal first is determined to be the winner, and the game is over.</w:t>
      </w:r>
    </w:p>
    <w:p w:rsidR="004F6280" w:rsidRPr="00146617" w:rsidRDefault="004F6280" w:rsidP="004F6280">
      <w:pPr>
        <w:rPr>
          <w:rStyle w:val="SubtleEmphasis"/>
          <w:rFonts w:ascii="Pericles" w:hAnsi="Pericles"/>
          <w:b/>
        </w:rPr>
      </w:pPr>
      <w:r w:rsidRPr="00146617">
        <w:rPr>
          <w:rStyle w:val="SubtleEmphasis"/>
          <w:rFonts w:ascii="Pericles" w:hAnsi="Pericles"/>
          <w:b/>
        </w:rPr>
        <w:t>--</w:t>
      </w:r>
      <w:r w:rsidRPr="00146617">
        <w:rPr>
          <w:rStyle w:val="SubtleEmphasis"/>
          <w:rFonts w:ascii="Pericles" w:hAnsi="Pericles"/>
          <w:b/>
        </w:rPr>
        <w:t>In-game Controls</w:t>
      </w:r>
    </w:p>
    <w:p w:rsidR="004F6280" w:rsidRPr="00146617" w:rsidRDefault="004F6280" w:rsidP="004F6280">
      <w:pPr>
        <w:rPr>
          <w:rFonts w:ascii="Pericles" w:hAnsi="Pericles"/>
        </w:rPr>
      </w:pPr>
      <w:r w:rsidRPr="00146617">
        <w:rPr>
          <w:rFonts w:ascii="Pericles" w:hAnsi="Pericles"/>
        </w:rPr>
        <w:t>The wyrm player is controlled identically as in singleplayer, except concerning upgrades. There is no Upgrades menu, and instead the 1, 2, 3, and 4 keys purchase upgrades in real time.</w:t>
      </w:r>
    </w:p>
    <w:p w:rsidR="004F6280" w:rsidRPr="00146617" w:rsidRDefault="004F6280" w:rsidP="004F6280">
      <w:pPr>
        <w:rPr>
          <w:rFonts w:ascii="Pericles" w:hAnsi="Pericles"/>
        </w:rPr>
      </w:pPr>
      <w:r w:rsidRPr="00146617">
        <w:rPr>
          <w:rFonts w:ascii="Pericles" w:hAnsi="Pericles"/>
        </w:rPr>
        <w:t xml:space="preserve">The human  player uses the mouse (by left-clicking) to purchase and place buildings, and to recruit soldiers. Building placement can be canceled with a right-click. Note that troops will act on their </w:t>
      </w:r>
      <w:r w:rsidRPr="00146617">
        <w:rPr>
          <w:rFonts w:ascii="Pericles" w:hAnsi="Pericles"/>
        </w:rPr>
        <w:lastRenderedPageBreak/>
        <w:t>own accord, and are uncontrollable by either player.</w:t>
      </w:r>
    </w:p>
    <w:p w:rsidR="004F6280" w:rsidRPr="00146617" w:rsidRDefault="004F6280" w:rsidP="004F6280">
      <w:pPr>
        <w:rPr>
          <w:rFonts w:ascii="Pericles" w:hAnsi="Pericles"/>
          <w:b/>
          <w:i/>
          <w:iCs/>
          <w:color w:val="808080"/>
        </w:rPr>
      </w:pPr>
      <w:r w:rsidRPr="00146617">
        <w:rPr>
          <w:rStyle w:val="SubtleEmphasis"/>
          <w:rFonts w:ascii="Pericles" w:hAnsi="Pericles"/>
          <w:b/>
        </w:rPr>
        <w:t>--</w:t>
      </w:r>
      <w:r w:rsidRPr="00146617">
        <w:rPr>
          <w:rStyle w:val="SubtleEmphasis"/>
          <w:rFonts w:ascii="Pericles" w:hAnsi="Pericles"/>
          <w:b/>
        </w:rPr>
        <w:t>Buildings</w:t>
      </w:r>
    </w:p>
    <w:p w:rsidR="004F6280" w:rsidRPr="00146617" w:rsidRDefault="004F6280" w:rsidP="004F6280">
      <w:pPr>
        <w:rPr>
          <w:rFonts w:ascii="Pericles" w:hAnsi="Pericles"/>
        </w:rPr>
      </w:pPr>
      <w:r w:rsidRPr="00146617">
        <w:rPr>
          <w:rFonts w:ascii="Pericles" w:hAnsi="Pericles"/>
        </w:rPr>
        <w:t xml:space="preserve">IMG </w:t>
      </w:r>
      <w:r w:rsidRPr="00146617">
        <w:rPr>
          <w:rFonts w:ascii="Arial" w:hAnsi="Arial" w:cs="Arial"/>
        </w:rPr>
        <w:t>–</w:t>
      </w:r>
      <w:r w:rsidRPr="00146617">
        <w:rPr>
          <w:rFonts w:ascii="Pericles" w:hAnsi="Pericles"/>
        </w:rPr>
        <w:t xml:space="preserve"> The human player’s generator, which is randomly placed at the beginning of the game. The human must protect this building at all costs. (PRICE: N/A)</w:t>
      </w:r>
    </w:p>
    <w:p w:rsidR="004F6280" w:rsidRPr="00146617" w:rsidRDefault="004F6280" w:rsidP="004F6280">
      <w:pPr>
        <w:rPr>
          <w:rFonts w:ascii="Pericles" w:hAnsi="Pericles"/>
        </w:rPr>
      </w:pPr>
      <w:r w:rsidRPr="00146617">
        <w:rPr>
          <w:rFonts w:ascii="Pericles" w:hAnsi="Pericles"/>
        </w:rPr>
        <w:t xml:space="preserve">IMG </w:t>
      </w:r>
      <w:r w:rsidRPr="00146617">
        <w:rPr>
          <w:rFonts w:ascii="Arial" w:hAnsi="Arial" w:cs="Arial"/>
        </w:rPr>
        <w:t>–</w:t>
      </w:r>
      <w:r w:rsidRPr="00146617">
        <w:rPr>
          <w:rFonts w:ascii="Pericles" w:hAnsi="Pericles"/>
        </w:rPr>
        <w:t xml:space="preserve"> The oil derrick is used to generate funds for the human player every 5 seconds. Multiple of these buildings may be placed at once. (PRICE: asdf)</w:t>
      </w:r>
    </w:p>
    <w:p w:rsidR="004F6280" w:rsidRPr="00146617" w:rsidRDefault="004F6280" w:rsidP="004F6280">
      <w:pPr>
        <w:rPr>
          <w:rFonts w:ascii="Pericles" w:hAnsi="Pericles"/>
        </w:rPr>
      </w:pPr>
      <w:r w:rsidRPr="00146617">
        <w:rPr>
          <w:rFonts w:ascii="Pericles" w:hAnsi="Pericles"/>
        </w:rPr>
        <w:t xml:space="preserve">IMG </w:t>
      </w:r>
      <w:r w:rsidRPr="00146617">
        <w:rPr>
          <w:rFonts w:ascii="Arial" w:hAnsi="Arial" w:cs="Arial"/>
        </w:rPr>
        <w:t>–</w:t>
      </w:r>
      <w:r w:rsidRPr="00146617">
        <w:rPr>
          <w:rFonts w:ascii="Pericles" w:hAnsi="Pericles"/>
        </w:rPr>
        <w:t xml:space="preserve"> The turret is the primary defensive structure. It will shoot at the wyrm if it is within range. Multiple of these buildings may be placed at once. (PRICE asdf)</w:t>
      </w:r>
    </w:p>
    <w:p w:rsidR="004F6280" w:rsidRPr="00146617" w:rsidRDefault="004F6280" w:rsidP="004F6280">
      <w:pPr>
        <w:rPr>
          <w:rFonts w:ascii="Pericles" w:hAnsi="Pericles"/>
        </w:rPr>
      </w:pPr>
      <w:r w:rsidRPr="00146617">
        <w:rPr>
          <w:rFonts w:ascii="Pericles" w:hAnsi="Pericles"/>
        </w:rPr>
        <w:t xml:space="preserve">IMG </w:t>
      </w:r>
      <w:r w:rsidRPr="00146617">
        <w:rPr>
          <w:rFonts w:ascii="Arial" w:hAnsi="Arial" w:cs="Arial"/>
        </w:rPr>
        <w:t>–</w:t>
      </w:r>
      <w:r w:rsidRPr="00146617">
        <w:rPr>
          <w:rFonts w:ascii="Pericles" w:hAnsi="Pericles"/>
        </w:rPr>
        <w:t xml:space="preserve"> The barracks allows for the recruitment of soldiers. The soldiers will appear at the barracks door and are uncontrollable. Only one of these buildings may be placed at once. (PRICE: asdf)</w:t>
      </w:r>
    </w:p>
    <w:p w:rsidR="004F6280" w:rsidRPr="00146617" w:rsidRDefault="004F6280" w:rsidP="004F6280">
      <w:pPr>
        <w:rPr>
          <w:rFonts w:ascii="Pericles" w:hAnsi="Pericles"/>
        </w:rPr>
      </w:pPr>
      <w:r w:rsidRPr="00146617">
        <w:rPr>
          <w:rFonts w:ascii="Pericles" w:hAnsi="Pericles"/>
        </w:rPr>
        <w:t xml:space="preserve">IMG </w:t>
      </w:r>
      <w:r w:rsidRPr="00146617">
        <w:rPr>
          <w:rFonts w:ascii="Arial" w:hAnsi="Arial" w:cs="Arial"/>
        </w:rPr>
        <w:t>–</w:t>
      </w:r>
      <w:r w:rsidRPr="00146617">
        <w:rPr>
          <w:rFonts w:ascii="Pericles" w:hAnsi="Pericles"/>
        </w:rPr>
        <w:t xml:space="preserve"> The factory allows for the construction of tanks. The tanks will appear at the factory door and are uncontrollable. Only one of these building may be placed at once. (PRICE: asdf)</w:t>
      </w:r>
    </w:p>
    <w:p w:rsidR="004F6280" w:rsidRPr="00146617" w:rsidRDefault="004F6280" w:rsidP="004F6280">
      <w:pPr>
        <w:rPr>
          <w:rStyle w:val="SubtleEmphasis"/>
          <w:rFonts w:ascii="Pericles" w:hAnsi="Pericles"/>
          <w:b/>
        </w:rPr>
      </w:pPr>
      <w:r w:rsidRPr="00146617">
        <w:rPr>
          <w:rStyle w:val="SubtleEmphasis"/>
          <w:rFonts w:ascii="Pericles" w:hAnsi="Pericles"/>
          <w:b/>
        </w:rPr>
        <w:t>--</w:t>
      </w:r>
      <w:r w:rsidRPr="00146617">
        <w:rPr>
          <w:rStyle w:val="SubtleEmphasis"/>
          <w:rFonts w:ascii="Pericles" w:hAnsi="Pericles"/>
          <w:b/>
        </w:rPr>
        <w:t>Units</w:t>
      </w:r>
    </w:p>
    <w:p w:rsidR="004F6280" w:rsidRPr="00146617" w:rsidRDefault="004F6280" w:rsidP="004F6280">
      <w:pPr>
        <w:rPr>
          <w:rFonts w:ascii="Pericles" w:hAnsi="Pericles"/>
        </w:rPr>
      </w:pPr>
      <w:r w:rsidRPr="00146617">
        <w:rPr>
          <w:rFonts w:ascii="Pericles" w:hAnsi="Pericles"/>
        </w:rPr>
        <w:t xml:space="preserve">IMG </w:t>
      </w:r>
      <w:r w:rsidRPr="00146617">
        <w:rPr>
          <w:rFonts w:ascii="Arial" w:hAnsi="Arial" w:cs="Arial"/>
        </w:rPr>
        <w:t>–</w:t>
      </w:r>
      <w:r w:rsidRPr="00146617">
        <w:rPr>
          <w:rFonts w:ascii="Pericles" w:hAnsi="Pericles"/>
        </w:rPr>
        <w:t xml:space="preserve"> Creates an infantryman at the barracks. See the units section for details. (PRICE: asdf)</w:t>
      </w:r>
    </w:p>
    <w:p w:rsidR="004F6280" w:rsidRPr="00146617" w:rsidRDefault="004F6280" w:rsidP="004F6280">
      <w:pPr>
        <w:rPr>
          <w:rFonts w:ascii="Pericles" w:hAnsi="Pericles"/>
        </w:rPr>
      </w:pPr>
      <w:r w:rsidRPr="00146617">
        <w:rPr>
          <w:rFonts w:ascii="Pericles" w:hAnsi="Pericles"/>
        </w:rPr>
        <w:lastRenderedPageBreak/>
        <w:t xml:space="preserve">IMG </w:t>
      </w:r>
      <w:r w:rsidRPr="00146617">
        <w:rPr>
          <w:rFonts w:ascii="Arial" w:hAnsi="Arial" w:cs="Arial"/>
        </w:rPr>
        <w:t>–</w:t>
      </w:r>
      <w:r w:rsidRPr="00146617">
        <w:rPr>
          <w:rFonts w:ascii="Pericles" w:hAnsi="Pericles"/>
        </w:rPr>
        <w:t xml:space="preserve"> Creates an engineer at the barracks. See the units section for details. (PRICE: asdf)</w:t>
      </w:r>
    </w:p>
    <w:p w:rsidR="004F6280" w:rsidRPr="00146617" w:rsidRDefault="004F6280" w:rsidP="004F6280">
      <w:pPr>
        <w:rPr>
          <w:rFonts w:ascii="Pericles" w:hAnsi="Pericles"/>
        </w:rPr>
      </w:pPr>
      <w:r w:rsidRPr="00146617">
        <w:rPr>
          <w:rFonts w:ascii="Pericles" w:hAnsi="Pericles"/>
        </w:rPr>
        <w:t xml:space="preserve">IMG </w:t>
      </w:r>
      <w:r w:rsidRPr="00146617">
        <w:rPr>
          <w:rFonts w:ascii="Arial" w:hAnsi="Arial" w:cs="Arial"/>
        </w:rPr>
        <w:t>–</w:t>
      </w:r>
      <w:r w:rsidRPr="00146617">
        <w:rPr>
          <w:rFonts w:ascii="Pericles" w:hAnsi="Pericles"/>
        </w:rPr>
        <w:t xml:space="preserve"> Creates a tank at the factory. See the units section for details. (PRICE: asdf)</w:t>
      </w:r>
    </w:p>
    <w:p w:rsidR="004F6280" w:rsidRPr="00146617" w:rsidRDefault="004F6280" w:rsidP="004F6280">
      <w:pPr>
        <w:pStyle w:val="Title"/>
        <w:rPr>
          <w:rFonts w:ascii="Pericles" w:hAnsi="Pericles"/>
        </w:rPr>
      </w:pPr>
      <w:r w:rsidRPr="00146617">
        <w:rPr>
          <w:rFonts w:ascii="Pericles" w:hAnsi="Pericles"/>
        </w:rPr>
        <w:br w:type="page"/>
      </w:r>
      <w:bookmarkStart w:id="8" w:name="_Toc322966570"/>
      <w:r w:rsidRPr="00146617">
        <w:rPr>
          <w:rFonts w:ascii="Pericles" w:hAnsi="Pericles"/>
        </w:rPr>
        <w:lastRenderedPageBreak/>
        <w:t>Unit Details</w:t>
      </w:r>
      <w:bookmarkEnd w:id="8"/>
    </w:p>
    <w:p w:rsidR="004F6280" w:rsidRPr="00146617" w:rsidRDefault="004F6280" w:rsidP="004F6280">
      <w:pPr>
        <w:rPr>
          <w:rFonts w:ascii="Pericles" w:hAnsi="Pericles"/>
        </w:rPr>
      </w:pPr>
      <w:r w:rsidRPr="00146617">
        <w:rPr>
          <w:rFonts w:ascii="Pericles" w:hAnsi="Pericles"/>
        </w:rPr>
        <w:t>Stuff</w:t>
      </w:r>
      <w:r w:rsidRPr="00146617">
        <w:rPr>
          <w:rFonts w:ascii="Pericles" w:hAnsi="Pericles"/>
        </w:rPr>
        <w:br w:type="page"/>
      </w:r>
    </w:p>
    <w:p w:rsidR="004F6280" w:rsidRPr="00146617" w:rsidRDefault="004F6280" w:rsidP="004F6280">
      <w:pPr>
        <w:rPr>
          <w:rFonts w:ascii="Pericles" w:hAnsi="Pericles"/>
        </w:rPr>
      </w:pPr>
    </w:p>
    <w:p w:rsidR="004F6280" w:rsidRPr="00146617" w:rsidRDefault="004F6280" w:rsidP="004F6280">
      <w:pPr>
        <w:pStyle w:val="Title"/>
        <w:rPr>
          <w:rFonts w:ascii="Pericles" w:hAnsi="Pericles"/>
        </w:rPr>
      </w:pPr>
      <w:bookmarkStart w:id="9" w:name="_Toc322966571"/>
      <w:r w:rsidRPr="00146617">
        <w:rPr>
          <w:rFonts w:ascii="Pericles" w:hAnsi="Pericles"/>
        </w:rPr>
        <w:t>I don’t know, extra title</w:t>
      </w:r>
      <w:bookmarkEnd w:id="9"/>
    </w:p>
    <w:p w:rsidR="004F6280" w:rsidRPr="00146617" w:rsidRDefault="004F6280" w:rsidP="004F6280">
      <w:pPr>
        <w:rPr>
          <w:rFonts w:ascii="Pericles" w:hAnsi="Pericles"/>
        </w:rPr>
      </w:pPr>
      <w:r w:rsidRPr="00146617">
        <w:rPr>
          <w:rFonts w:ascii="Pericles" w:hAnsi="Pericles"/>
        </w:rPr>
        <w:t>Stuff</w:t>
      </w:r>
    </w:p>
    <w:p w:rsidR="004F6280" w:rsidRPr="00146617" w:rsidRDefault="004F6280" w:rsidP="004F6280">
      <w:pPr>
        <w:pStyle w:val="NormalWeb"/>
        <w:spacing w:after="0"/>
        <w:rPr>
          <w:rFonts w:ascii="Pericles" w:hAnsi="Pericles"/>
        </w:rPr>
      </w:pPr>
      <w:r w:rsidRPr="00146617">
        <w:rPr>
          <w:rFonts w:ascii="Pericles" w:hAnsi="Pericles"/>
        </w:rPr>
        <w:t>In addition to the player's manual, you should create a .zip archive file for distribution to the public. Please don't include any unnecessary files in this release. Also, if you don't want others to have the source code for your game, don't include it in this .zip.</w:t>
      </w:r>
    </w:p>
    <w:p w:rsidR="009B605E" w:rsidRPr="00146617" w:rsidRDefault="009B605E" w:rsidP="004F6280">
      <w:pPr>
        <w:pStyle w:val="Heading1"/>
        <w:rPr>
          <w:rFonts w:ascii="Pericles" w:hAnsi="Pericles"/>
        </w:rPr>
      </w:pPr>
    </w:p>
    <w:sectPr w:rsidR="009B605E" w:rsidRPr="00146617" w:rsidSect="004F6280">
      <w:pgSz w:w="7920" w:h="12240" w:orient="landscape" w:code="1"/>
      <w:pgMar w:top="1080" w:right="900" w:bottom="1440" w:left="1170" w:header="720" w:footer="50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280" w:rsidRDefault="004F6280">
      <w:r>
        <w:separator/>
      </w:r>
    </w:p>
  </w:endnote>
  <w:endnote w:type="continuationSeparator" w:id="0">
    <w:p w:rsidR="004F6280" w:rsidRDefault="004F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Motorwerk">
    <w:panose1 w:val="0200050303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C13" w:rsidRPr="006052F4" w:rsidRDefault="00F604C3" w:rsidP="006052F4">
    <w:pPr>
      <w:pStyle w:val="Footer-Odd"/>
      <w:ind w:right="0"/>
      <w:jc w:val="left"/>
      <w:rPr>
        <w:rStyle w:val="Footer-EvenChar"/>
      </w:rPr>
    </w:pPr>
    <w:r>
      <w:rPr>
        <w:rStyle w:val="PageNumber"/>
      </w:rPr>
      <w:fldChar w:fldCharType="begin"/>
    </w:r>
    <w:r>
      <w:rPr>
        <w:rStyle w:val="PageNumber"/>
      </w:rPr>
      <w:instrText xml:space="preserve"> PAGE </w:instrText>
    </w:r>
    <w:r>
      <w:rPr>
        <w:rStyle w:val="PageNumber"/>
      </w:rPr>
      <w:fldChar w:fldCharType="separate"/>
    </w:r>
    <w:r w:rsidR="00146617">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C13" w:rsidRPr="006052F4" w:rsidRDefault="00F604C3" w:rsidP="006052F4">
    <w:pPr>
      <w:pStyle w:val="Footer"/>
      <w:tabs>
        <w:tab w:val="clear" w:pos="-216"/>
        <w:tab w:val="clear" w:pos="6030"/>
      </w:tabs>
      <w:ind w:left="0"/>
      <w:jc w:val="right"/>
      <w:rPr>
        <w:rStyle w:val="Footer-OddChar"/>
      </w:rPr>
    </w:pPr>
    <w:r>
      <w:rPr>
        <w:rStyle w:val="PageNumber"/>
      </w:rPr>
      <w:fldChar w:fldCharType="begin"/>
    </w:r>
    <w:r>
      <w:rPr>
        <w:rStyle w:val="PageNumber"/>
      </w:rPr>
      <w:instrText xml:space="preserve"> PAGE </w:instrText>
    </w:r>
    <w:r>
      <w:rPr>
        <w:rStyle w:val="PageNumber"/>
      </w:rPr>
      <w:fldChar w:fldCharType="separate"/>
    </w:r>
    <w:r w:rsidR="00146617">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CD2" w:rsidRDefault="00CF7CD2" w:rsidP="002D64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280" w:rsidRDefault="004F6280">
      <w:r>
        <w:separator/>
      </w:r>
    </w:p>
  </w:footnote>
  <w:footnote w:type="continuationSeparator" w:id="0">
    <w:p w:rsidR="004F6280" w:rsidRDefault="004F6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2845A0"/>
    <w:lvl w:ilvl="0">
      <w:start w:val="1"/>
      <w:numFmt w:val="bullet"/>
      <w:lvlText w:val=""/>
      <w:lvlJc w:val="left"/>
      <w:pPr>
        <w:tabs>
          <w:tab w:val="num" w:pos="360"/>
        </w:tabs>
        <w:ind w:left="360" w:hanging="360"/>
      </w:pPr>
      <w:rPr>
        <w:rFonts w:ascii="Symbol" w:hAnsi="Symbol" w:hint="default"/>
      </w:rPr>
    </w:lvl>
  </w:abstractNum>
  <w:abstractNum w:abstractNumId="1">
    <w:nsid w:val="17473206"/>
    <w:multiLevelType w:val="multilevel"/>
    <w:tmpl w:val="997A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52E56"/>
    <w:multiLevelType w:val="hybridMultilevel"/>
    <w:tmpl w:val="1F541C56"/>
    <w:lvl w:ilvl="0" w:tplc="619E5E5C">
      <w:start w:val="1"/>
      <w:numFmt w:val="bullet"/>
      <w:pStyle w:val="Orde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6F1B51"/>
    <w:multiLevelType w:val="multilevel"/>
    <w:tmpl w:val="2B7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bookFoldPrinting/>
  <w:bookFoldPrintingSheets w:val="8"/>
  <w:noPunctuationKerning/>
  <w:characterSpacingControl w:val="doNotCompress"/>
  <w:hdrShapeDefaults>
    <o:shapedefaults v:ext="edit" spidmax="2049" style="mso-position-horizontal-relative:page;mso-position-vertical-relative:page" fillcolor="white" stroke="f">
      <v:fill color="white"/>
      <v:stroke on="f"/>
      <v:textbox style="mso-fit-shape-to-text:t"/>
      <o:colormenu v:ext="edit" fillcolor="none [130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80"/>
    <w:rsid w:val="00000276"/>
    <w:rsid w:val="0000504A"/>
    <w:rsid w:val="000101CE"/>
    <w:rsid w:val="0001744E"/>
    <w:rsid w:val="00017A3E"/>
    <w:rsid w:val="00020710"/>
    <w:rsid w:val="000207BA"/>
    <w:rsid w:val="00036F8C"/>
    <w:rsid w:val="00047708"/>
    <w:rsid w:val="0005680E"/>
    <w:rsid w:val="00092016"/>
    <w:rsid w:val="000B2BFD"/>
    <w:rsid w:val="000C5F52"/>
    <w:rsid w:val="000C722A"/>
    <w:rsid w:val="000D7442"/>
    <w:rsid w:val="000F105D"/>
    <w:rsid w:val="00102C7E"/>
    <w:rsid w:val="00117EBE"/>
    <w:rsid w:val="00130481"/>
    <w:rsid w:val="00146617"/>
    <w:rsid w:val="00152449"/>
    <w:rsid w:val="001558BA"/>
    <w:rsid w:val="00170177"/>
    <w:rsid w:val="001759CD"/>
    <w:rsid w:val="00182B7A"/>
    <w:rsid w:val="001B38BA"/>
    <w:rsid w:val="001D330D"/>
    <w:rsid w:val="001F20E3"/>
    <w:rsid w:val="00207413"/>
    <w:rsid w:val="00216787"/>
    <w:rsid w:val="00220AA0"/>
    <w:rsid w:val="00223B8A"/>
    <w:rsid w:val="002324A2"/>
    <w:rsid w:val="00242548"/>
    <w:rsid w:val="00242BE5"/>
    <w:rsid w:val="002445E9"/>
    <w:rsid w:val="00244F5C"/>
    <w:rsid w:val="00250F0E"/>
    <w:rsid w:val="0025183B"/>
    <w:rsid w:val="002A1A15"/>
    <w:rsid w:val="002A779F"/>
    <w:rsid w:val="002B33E6"/>
    <w:rsid w:val="002C6EC5"/>
    <w:rsid w:val="002D6436"/>
    <w:rsid w:val="002E42BB"/>
    <w:rsid w:val="002F6030"/>
    <w:rsid w:val="0031684B"/>
    <w:rsid w:val="00355EAA"/>
    <w:rsid w:val="00357592"/>
    <w:rsid w:val="00357B90"/>
    <w:rsid w:val="003614B2"/>
    <w:rsid w:val="003911F4"/>
    <w:rsid w:val="00394A8D"/>
    <w:rsid w:val="003A13F4"/>
    <w:rsid w:val="003B1FA3"/>
    <w:rsid w:val="003B32F9"/>
    <w:rsid w:val="003E04AF"/>
    <w:rsid w:val="003E5D39"/>
    <w:rsid w:val="0041155C"/>
    <w:rsid w:val="00413A36"/>
    <w:rsid w:val="00436588"/>
    <w:rsid w:val="00442C39"/>
    <w:rsid w:val="004511EE"/>
    <w:rsid w:val="00467702"/>
    <w:rsid w:val="00480FE7"/>
    <w:rsid w:val="004816F3"/>
    <w:rsid w:val="00486A84"/>
    <w:rsid w:val="004945F0"/>
    <w:rsid w:val="00494A71"/>
    <w:rsid w:val="004965C6"/>
    <w:rsid w:val="004A740E"/>
    <w:rsid w:val="004C1A82"/>
    <w:rsid w:val="004C6B31"/>
    <w:rsid w:val="004F14EA"/>
    <w:rsid w:val="004F6280"/>
    <w:rsid w:val="004F6C89"/>
    <w:rsid w:val="0054044B"/>
    <w:rsid w:val="00552AE3"/>
    <w:rsid w:val="00562585"/>
    <w:rsid w:val="005654EA"/>
    <w:rsid w:val="00566759"/>
    <w:rsid w:val="00573C81"/>
    <w:rsid w:val="00587EF0"/>
    <w:rsid w:val="00593827"/>
    <w:rsid w:val="00596FEB"/>
    <w:rsid w:val="005A4D3E"/>
    <w:rsid w:val="005A740B"/>
    <w:rsid w:val="005C15FF"/>
    <w:rsid w:val="005D03DC"/>
    <w:rsid w:val="005E174C"/>
    <w:rsid w:val="005E17DF"/>
    <w:rsid w:val="006052F4"/>
    <w:rsid w:val="00613B0D"/>
    <w:rsid w:val="00630DBD"/>
    <w:rsid w:val="0064678F"/>
    <w:rsid w:val="0065567B"/>
    <w:rsid w:val="006727A1"/>
    <w:rsid w:val="006829A7"/>
    <w:rsid w:val="006864B0"/>
    <w:rsid w:val="006A6881"/>
    <w:rsid w:val="006B18FD"/>
    <w:rsid w:val="006E7647"/>
    <w:rsid w:val="006F127E"/>
    <w:rsid w:val="00737633"/>
    <w:rsid w:val="0074265B"/>
    <w:rsid w:val="00763C13"/>
    <w:rsid w:val="00772A99"/>
    <w:rsid w:val="0077512A"/>
    <w:rsid w:val="007A0567"/>
    <w:rsid w:val="007C0824"/>
    <w:rsid w:val="007E1C6F"/>
    <w:rsid w:val="007E62AD"/>
    <w:rsid w:val="00816D07"/>
    <w:rsid w:val="00817773"/>
    <w:rsid w:val="00870943"/>
    <w:rsid w:val="008B2C7E"/>
    <w:rsid w:val="008B3ED2"/>
    <w:rsid w:val="008D2F28"/>
    <w:rsid w:val="008D6E59"/>
    <w:rsid w:val="008E7FFD"/>
    <w:rsid w:val="008F1ED1"/>
    <w:rsid w:val="00902272"/>
    <w:rsid w:val="009162A6"/>
    <w:rsid w:val="00920C27"/>
    <w:rsid w:val="00932DED"/>
    <w:rsid w:val="00935542"/>
    <w:rsid w:val="009A4B05"/>
    <w:rsid w:val="009B525B"/>
    <w:rsid w:val="009B605E"/>
    <w:rsid w:val="00A047CE"/>
    <w:rsid w:val="00A15A41"/>
    <w:rsid w:val="00A33289"/>
    <w:rsid w:val="00A466CF"/>
    <w:rsid w:val="00A7607C"/>
    <w:rsid w:val="00AA5501"/>
    <w:rsid w:val="00AB0B4B"/>
    <w:rsid w:val="00AB4567"/>
    <w:rsid w:val="00AB4C59"/>
    <w:rsid w:val="00AB7C74"/>
    <w:rsid w:val="00AC0A85"/>
    <w:rsid w:val="00AD5AA2"/>
    <w:rsid w:val="00B07033"/>
    <w:rsid w:val="00B26E2A"/>
    <w:rsid w:val="00B41B63"/>
    <w:rsid w:val="00B70CC5"/>
    <w:rsid w:val="00B7165D"/>
    <w:rsid w:val="00B746B8"/>
    <w:rsid w:val="00BA392A"/>
    <w:rsid w:val="00BA41BF"/>
    <w:rsid w:val="00BA4244"/>
    <w:rsid w:val="00BA66A5"/>
    <w:rsid w:val="00BB2F5E"/>
    <w:rsid w:val="00BE04F2"/>
    <w:rsid w:val="00BE08DB"/>
    <w:rsid w:val="00C2342C"/>
    <w:rsid w:val="00C24DB6"/>
    <w:rsid w:val="00C3254B"/>
    <w:rsid w:val="00C40804"/>
    <w:rsid w:val="00C42BF9"/>
    <w:rsid w:val="00C558FC"/>
    <w:rsid w:val="00C64A31"/>
    <w:rsid w:val="00C87417"/>
    <w:rsid w:val="00CA40EC"/>
    <w:rsid w:val="00CE238B"/>
    <w:rsid w:val="00CE5C70"/>
    <w:rsid w:val="00CF307D"/>
    <w:rsid w:val="00CF7C36"/>
    <w:rsid w:val="00CF7CD2"/>
    <w:rsid w:val="00D017A4"/>
    <w:rsid w:val="00D108EF"/>
    <w:rsid w:val="00D254E8"/>
    <w:rsid w:val="00D309DC"/>
    <w:rsid w:val="00D440A0"/>
    <w:rsid w:val="00DB5320"/>
    <w:rsid w:val="00DC12B2"/>
    <w:rsid w:val="00DE4C04"/>
    <w:rsid w:val="00DE61BE"/>
    <w:rsid w:val="00E04B85"/>
    <w:rsid w:val="00E154C6"/>
    <w:rsid w:val="00E50939"/>
    <w:rsid w:val="00E61BFA"/>
    <w:rsid w:val="00E71F2D"/>
    <w:rsid w:val="00E869FF"/>
    <w:rsid w:val="00EA4D21"/>
    <w:rsid w:val="00EA6469"/>
    <w:rsid w:val="00EC3DBA"/>
    <w:rsid w:val="00ED12A5"/>
    <w:rsid w:val="00ED41B9"/>
    <w:rsid w:val="00ED666A"/>
    <w:rsid w:val="00EF30E9"/>
    <w:rsid w:val="00EF6369"/>
    <w:rsid w:val="00F10FB1"/>
    <w:rsid w:val="00F352C6"/>
    <w:rsid w:val="00F604C3"/>
    <w:rsid w:val="00F7189E"/>
    <w:rsid w:val="00F90935"/>
    <w:rsid w:val="00F93533"/>
    <w:rsid w:val="00FA329B"/>
    <w:rsid w:val="00FA675D"/>
    <w:rsid w:val="00FB1B6C"/>
    <w:rsid w:val="00FB5D81"/>
    <w:rsid w:val="00FE431A"/>
    <w:rsid w:val="00FF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white" stroke="f">
      <v:fill color="white"/>
      <v:stroke on="f"/>
      <v:textbox style="mso-fit-shape-to-text:t"/>
      <o:colormenu v:ext="edit" fillcolor="none [130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F30E9"/>
    <w:rPr>
      <w:sz w:val="24"/>
      <w:szCs w:val="24"/>
    </w:rPr>
  </w:style>
  <w:style w:type="paragraph" w:styleId="Heading1">
    <w:name w:val="heading 1"/>
    <w:basedOn w:val="Normal"/>
    <w:next w:val="BodyText"/>
    <w:qFormat/>
    <w:rsid w:val="008D6E59"/>
    <w:pPr>
      <w:keepNext/>
      <w:spacing w:before="360" w:after="60"/>
      <w:outlineLvl w:val="0"/>
    </w:pPr>
    <w:rPr>
      <w:rFonts w:ascii="Lucida Sans Unicode" w:hAnsi="Lucida Sans Unicode"/>
      <w:b/>
      <w:bCs/>
      <w:iCs/>
      <w:sz w:val="28"/>
    </w:rPr>
  </w:style>
  <w:style w:type="paragraph" w:styleId="Heading2">
    <w:name w:val="heading 2"/>
    <w:basedOn w:val="Normal"/>
    <w:next w:val="BodyText"/>
    <w:link w:val="Heading2Char"/>
    <w:qFormat/>
    <w:rsid w:val="008D6E59"/>
    <w:pPr>
      <w:keepNext/>
      <w:spacing w:before="200"/>
      <w:outlineLvl w:val="1"/>
    </w:pPr>
    <w:rPr>
      <w:rFonts w:ascii="Lucida Sans Unicode" w:hAnsi="Lucida Sans Unicode" w:cs="Arial"/>
      <w:b/>
      <w:szCs w:val="20"/>
    </w:rPr>
  </w:style>
  <w:style w:type="paragraph" w:styleId="Heading3">
    <w:name w:val="heading 3"/>
    <w:basedOn w:val="Normal"/>
    <w:next w:val="Normal"/>
    <w:qFormat/>
    <w:rsid w:val="008D6E59"/>
    <w:pPr>
      <w:keepNext/>
      <w:spacing w:before="200"/>
      <w:outlineLvl w:val="2"/>
    </w:pPr>
    <w:rPr>
      <w:rFonts w:ascii="Lucida Sans Unicode" w:hAnsi="Lucida Sans Unicode" w:cs="Arial"/>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F20E3"/>
    <w:pPr>
      <w:spacing w:before="60" w:after="360"/>
    </w:pPr>
    <w:rPr>
      <w:rFonts w:ascii="Arial" w:hAnsi="Arial"/>
      <w:sz w:val="20"/>
    </w:rPr>
  </w:style>
  <w:style w:type="character" w:customStyle="1" w:styleId="BodyTextChar">
    <w:name w:val="Body Text Char"/>
    <w:basedOn w:val="DefaultParagraphFont"/>
    <w:link w:val="BodyText"/>
    <w:rsid w:val="001F20E3"/>
    <w:rPr>
      <w:rFonts w:ascii="Arial" w:hAnsi="Arial"/>
      <w:szCs w:val="24"/>
      <w:lang w:val="en-US" w:eastAsia="en-US" w:bidi="ar-SA"/>
    </w:rPr>
  </w:style>
  <w:style w:type="character" w:customStyle="1" w:styleId="Heading2Char">
    <w:name w:val="Heading 2 Char"/>
    <w:basedOn w:val="BodyTextChar"/>
    <w:link w:val="Heading2"/>
    <w:rsid w:val="005A740B"/>
    <w:rPr>
      <w:rFonts w:ascii="Lucida Sans Unicode" w:hAnsi="Lucida Sans Unicode" w:cs="Arial"/>
      <w:b/>
      <w:sz w:val="24"/>
      <w:szCs w:val="24"/>
      <w:lang w:val="en-US" w:eastAsia="en-US" w:bidi="ar-SA"/>
    </w:rPr>
  </w:style>
  <w:style w:type="paragraph" w:styleId="Title">
    <w:name w:val="Title"/>
    <w:basedOn w:val="Normal"/>
    <w:link w:val="TitleChar"/>
    <w:uiPriority w:val="10"/>
    <w:qFormat/>
    <w:rsid w:val="00152449"/>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sid w:val="004F6280"/>
    <w:rPr>
      <w:rFonts w:ascii="Arial" w:hAnsi="Arial" w:cs="Arial"/>
      <w:b/>
      <w:bCs/>
      <w:kern w:val="28"/>
      <w:sz w:val="32"/>
      <w:szCs w:val="32"/>
    </w:rPr>
  </w:style>
  <w:style w:type="paragraph" w:styleId="NormalWeb">
    <w:name w:val="Normal (Web)"/>
    <w:basedOn w:val="Normal"/>
    <w:uiPriority w:val="99"/>
    <w:semiHidden/>
    <w:unhideWhenUsed/>
    <w:rsid w:val="004F6280"/>
    <w:pPr>
      <w:spacing w:before="100" w:beforeAutospacing="1" w:after="115"/>
    </w:pPr>
  </w:style>
  <w:style w:type="paragraph" w:styleId="Footer">
    <w:name w:val="footer"/>
    <w:basedOn w:val="Normal"/>
    <w:link w:val="FooterChar"/>
    <w:rsid w:val="004511EE"/>
    <w:pPr>
      <w:tabs>
        <w:tab w:val="center" w:pos="-216"/>
        <w:tab w:val="center" w:pos="6030"/>
      </w:tabs>
      <w:ind w:left="-360" w:right="-270"/>
    </w:pPr>
    <w:rPr>
      <w:rFonts w:ascii="Arial" w:hAnsi="Arial"/>
      <w:sz w:val="18"/>
    </w:rPr>
  </w:style>
  <w:style w:type="paragraph" w:customStyle="1" w:styleId="Address1">
    <w:name w:val="Address 1"/>
    <w:rsid w:val="008D6E59"/>
    <w:pPr>
      <w:spacing w:before="240" w:after="240"/>
      <w:jc w:val="center"/>
    </w:pPr>
    <w:rPr>
      <w:rFonts w:ascii="Lucida Sans Unicode" w:hAnsi="Lucida Sans Unicode" w:cs="Arial"/>
      <w:b/>
      <w:bCs/>
      <w:noProof/>
      <w:color w:val="FFFFFF"/>
      <w:spacing w:val="20"/>
      <w:sz w:val="28"/>
      <w:szCs w:val="28"/>
    </w:rPr>
  </w:style>
  <w:style w:type="paragraph" w:customStyle="1" w:styleId="OrderFormText8a">
    <w:name w:val="Order Form Text 8a"/>
    <w:basedOn w:val="OrderFormText8"/>
    <w:rsid w:val="00AC0A85"/>
    <w:pPr>
      <w:jc w:val="right"/>
    </w:pPr>
  </w:style>
  <w:style w:type="paragraph" w:customStyle="1" w:styleId="BookletTitle">
    <w:name w:val="Booklet Title"/>
    <w:basedOn w:val="Normal"/>
    <w:next w:val="Normal"/>
    <w:rsid w:val="00FF6A93"/>
    <w:pPr>
      <w:keepNext/>
    </w:pPr>
    <w:rPr>
      <w:rFonts w:ascii="Lucida Sans Unicode" w:hAnsi="Lucida Sans Unicode" w:cs="Arial"/>
      <w:b/>
      <w:bCs/>
      <w:spacing w:val="30"/>
      <w:kern w:val="32"/>
      <w:sz w:val="72"/>
      <w:szCs w:val="52"/>
    </w:rPr>
  </w:style>
  <w:style w:type="paragraph" w:customStyle="1" w:styleId="CompanyName">
    <w:name w:val="Company Name"/>
    <w:basedOn w:val="Normal"/>
    <w:rsid w:val="008D6E59"/>
    <w:pPr>
      <w:keepNext/>
      <w:spacing w:before="6480" w:after="120"/>
      <w:ind w:left="1440"/>
      <w:jc w:val="right"/>
    </w:pPr>
    <w:rPr>
      <w:rFonts w:ascii="Lucida Sans Unicode" w:hAnsi="Lucida Sans Unicode" w:cs="Arial"/>
      <w:b/>
      <w:bCs/>
      <w:iCs/>
      <w:spacing w:val="20"/>
      <w:sz w:val="28"/>
      <w:szCs w:val="28"/>
    </w:rPr>
  </w:style>
  <w:style w:type="paragraph" w:customStyle="1" w:styleId="CompanySummaryText">
    <w:name w:val="Company Summary Text"/>
    <w:basedOn w:val="Normal"/>
    <w:rsid w:val="008D6E59"/>
    <w:pPr>
      <w:jc w:val="right"/>
    </w:pPr>
    <w:rPr>
      <w:rFonts w:ascii="Arial" w:hAnsi="Arial"/>
      <w:i/>
      <w:sz w:val="18"/>
    </w:rPr>
  </w:style>
  <w:style w:type="paragraph" w:customStyle="1" w:styleId="DateVolumeandIssue">
    <w:name w:val="Date Volume and Issue"/>
    <w:basedOn w:val="Normal"/>
    <w:rsid w:val="008D6E59"/>
    <w:pPr>
      <w:jc w:val="right"/>
    </w:pPr>
    <w:rPr>
      <w:rFonts w:ascii="Lucida Sans Unicode" w:hAnsi="Lucida Sans Unicode"/>
      <w:b/>
      <w:sz w:val="20"/>
      <w:szCs w:val="20"/>
    </w:rPr>
  </w:style>
  <w:style w:type="paragraph" w:styleId="Header">
    <w:name w:val="header"/>
    <w:basedOn w:val="Normal"/>
    <w:rsid w:val="008D6E59"/>
    <w:pPr>
      <w:tabs>
        <w:tab w:val="center" w:pos="4320"/>
        <w:tab w:val="right" w:pos="8640"/>
      </w:tabs>
    </w:pPr>
  </w:style>
  <w:style w:type="paragraph" w:customStyle="1" w:styleId="ParagraphBeforeProductTable">
    <w:name w:val="Paragraph Before Product Table"/>
    <w:basedOn w:val="Normal"/>
    <w:rsid w:val="008D6E59"/>
    <w:rPr>
      <w:rFonts w:ascii="Arial" w:hAnsi="Arial"/>
      <w:sz w:val="16"/>
      <w:szCs w:val="16"/>
    </w:rPr>
  </w:style>
  <w:style w:type="paragraph" w:customStyle="1" w:styleId="PullQuoteText">
    <w:name w:val="Pull Quote Text"/>
    <w:basedOn w:val="Normal"/>
    <w:rsid w:val="008D6E59"/>
    <w:pPr>
      <w:jc w:val="center"/>
    </w:pPr>
    <w:rPr>
      <w:rFonts w:ascii="Arial" w:hAnsi="Arial"/>
      <w:i/>
      <w:sz w:val="18"/>
    </w:rPr>
  </w:style>
  <w:style w:type="paragraph" w:customStyle="1" w:styleId="TableText1">
    <w:name w:val="Table Text 1"/>
    <w:rsid w:val="008D6E59"/>
    <w:rPr>
      <w:rFonts w:ascii="Lucida Sans Unicode" w:hAnsi="Lucida Sans Unicode"/>
      <w:b/>
      <w:caps/>
      <w:kern w:val="28"/>
      <w:sz w:val="18"/>
      <w:szCs w:val="16"/>
      <w:lang w:val="en"/>
    </w:rPr>
  </w:style>
  <w:style w:type="paragraph" w:customStyle="1" w:styleId="TableText2">
    <w:name w:val="Table Text 2"/>
    <w:rsid w:val="008D6E59"/>
    <w:pPr>
      <w:spacing w:before="60" w:after="120"/>
    </w:pPr>
    <w:rPr>
      <w:rFonts w:ascii="Arial" w:hAnsi="Arial"/>
      <w:sz w:val="18"/>
      <w:szCs w:val="24"/>
      <w:lang w:val="en"/>
    </w:rPr>
  </w:style>
  <w:style w:type="paragraph" w:customStyle="1" w:styleId="TableText3">
    <w:name w:val="Table Text 3"/>
    <w:rsid w:val="00772A99"/>
    <w:rPr>
      <w:rFonts w:ascii="Arial" w:hAnsi="Arial"/>
      <w:b/>
      <w:kern w:val="28"/>
      <w:sz w:val="16"/>
      <w:szCs w:val="17"/>
      <w:lang w:val="en"/>
    </w:rPr>
  </w:style>
  <w:style w:type="paragraph" w:customStyle="1" w:styleId="Tagline">
    <w:name w:val="Tagline"/>
    <w:rsid w:val="008D6E59"/>
    <w:pPr>
      <w:spacing w:before="240" w:after="120"/>
      <w:jc w:val="right"/>
    </w:pPr>
    <w:rPr>
      <w:rFonts w:ascii="Lucida Sans Unicode" w:hAnsi="Lucida Sans Unicode" w:cs="Arial"/>
      <w:caps/>
      <w:color w:val="808000"/>
      <w:szCs w:val="22"/>
    </w:rPr>
  </w:style>
  <w:style w:type="paragraph" w:styleId="TOCHeading">
    <w:name w:val="TOC Heading"/>
    <w:basedOn w:val="Heading2"/>
    <w:qFormat/>
    <w:rsid w:val="002324A2"/>
    <w:pPr>
      <w:spacing w:after="240"/>
      <w:outlineLvl w:val="9"/>
    </w:pPr>
  </w:style>
  <w:style w:type="paragraph" w:customStyle="1" w:styleId="TOCText">
    <w:name w:val="TOC Text"/>
    <w:basedOn w:val="Normal"/>
    <w:rsid w:val="008D6E59"/>
    <w:pPr>
      <w:tabs>
        <w:tab w:val="right" w:leader="dot" w:pos="5310"/>
      </w:tabs>
      <w:spacing w:line="360" w:lineRule="exact"/>
    </w:pPr>
    <w:rPr>
      <w:rFonts w:ascii="Arial" w:hAnsi="Arial"/>
      <w:sz w:val="16"/>
      <w:szCs w:val="16"/>
    </w:rPr>
  </w:style>
  <w:style w:type="paragraph" w:styleId="TOC1">
    <w:name w:val="toc 1"/>
    <w:basedOn w:val="Normal"/>
    <w:next w:val="Normal"/>
    <w:uiPriority w:val="39"/>
    <w:rsid w:val="002324A2"/>
    <w:pPr>
      <w:tabs>
        <w:tab w:val="right" w:leader="dot" w:pos="5840"/>
      </w:tabs>
      <w:spacing w:after="60"/>
    </w:pPr>
    <w:rPr>
      <w:rFonts w:ascii="Arial" w:hAnsi="Arial" w:cs="Arial"/>
      <w:sz w:val="20"/>
      <w:szCs w:val="20"/>
    </w:rPr>
  </w:style>
  <w:style w:type="paragraph" w:styleId="TOC2">
    <w:name w:val="toc 2"/>
    <w:basedOn w:val="TOC1"/>
    <w:next w:val="Normal"/>
    <w:semiHidden/>
    <w:rsid w:val="002324A2"/>
    <w:pPr>
      <w:ind w:left="245"/>
    </w:pPr>
  </w:style>
  <w:style w:type="character" w:styleId="SubtleEmphasis">
    <w:name w:val="Subtle Emphasis"/>
    <w:uiPriority w:val="19"/>
    <w:qFormat/>
    <w:rsid w:val="004F6280"/>
    <w:rPr>
      <w:i/>
      <w:iCs/>
      <w:color w:val="808080"/>
    </w:rPr>
  </w:style>
  <w:style w:type="paragraph" w:styleId="BalloonText">
    <w:name w:val="Balloon Text"/>
    <w:basedOn w:val="Normal"/>
    <w:semiHidden/>
    <w:rsid w:val="00357592"/>
    <w:rPr>
      <w:rFonts w:ascii="Tahoma" w:hAnsi="Tahoma" w:cs="Tahoma"/>
      <w:sz w:val="16"/>
      <w:szCs w:val="16"/>
    </w:rPr>
  </w:style>
  <w:style w:type="paragraph" w:customStyle="1" w:styleId="OrderText">
    <w:name w:val="Order Text"/>
    <w:basedOn w:val="Normal"/>
    <w:rsid w:val="000B2BFD"/>
    <w:pPr>
      <w:spacing w:after="120"/>
    </w:pPr>
    <w:rPr>
      <w:rFonts w:ascii="Arial" w:hAnsi="Arial"/>
      <w:sz w:val="28"/>
    </w:rPr>
  </w:style>
  <w:style w:type="character" w:styleId="PageNumber">
    <w:name w:val="page number"/>
    <w:basedOn w:val="DefaultParagraphFont"/>
    <w:rsid w:val="00ED12A5"/>
    <w:rPr>
      <w:rFonts w:ascii="Arial" w:hAnsi="Arial"/>
      <w:sz w:val="18"/>
    </w:rPr>
  </w:style>
  <w:style w:type="table" w:styleId="TableGrid">
    <w:name w:val="Table Grid"/>
    <w:basedOn w:val="TableNormal"/>
    <w:rsid w:val="00932D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rderFormText2">
    <w:name w:val="Order Form Text 2"/>
    <w:basedOn w:val="OrderFormText1"/>
    <w:rsid w:val="0001744E"/>
    <w:pPr>
      <w:spacing w:before="180" w:after="0"/>
    </w:pPr>
    <w:rPr>
      <w:szCs w:val="20"/>
    </w:rPr>
  </w:style>
  <w:style w:type="paragraph" w:customStyle="1" w:styleId="OrderFormText1">
    <w:name w:val="Order Form Text 1"/>
    <w:basedOn w:val="Normal"/>
    <w:rsid w:val="002C6EC5"/>
    <w:pPr>
      <w:spacing w:before="120" w:after="60"/>
      <w:ind w:left="-86"/>
    </w:pPr>
    <w:rPr>
      <w:rFonts w:ascii="Arial" w:hAnsi="Arial"/>
      <w:sz w:val="16"/>
    </w:rPr>
  </w:style>
  <w:style w:type="paragraph" w:customStyle="1" w:styleId="OrderFormText3">
    <w:name w:val="Order Form Text 3"/>
    <w:basedOn w:val="OrderFormText1"/>
    <w:rsid w:val="0001744E"/>
    <w:pPr>
      <w:spacing w:before="180" w:after="0"/>
      <w:jc w:val="right"/>
    </w:pPr>
    <w:rPr>
      <w:szCs w:val="20"/>
    </w:rPr>
  </w:style>
  <w:style w:type="paragraph" w:customStyle="1" w:styleId="OrderFormText4">
    <w:name w:val="Order Form Text 4"/>
    <w:basedOn w:val="OrderFormText1"/>
    <w:rsid w:val="00CF307D"/>
    <w:pPr>
      <w:ind w:left="0"/>
      <w:jc w:val="center"/>
    </w:pPr>
    <w:rPr>
      <w:sz w:val="22"/>
    </w:rPr>
  </w:style>
  <w:style w:type="paragraph" w:customStyle="1" w:styleId="OrderFormText5">
    <w:name w:val="Order Form Text 5"/>
    <w:basedOn w:val="OrderFormText1"/>
    <w:rsid w:val="00CE5C70"/>
    <w:pPr>
      <w:spacing w:before="0" w:after="180"/>
      <w:ind w:left="0"/>
      <w:jc w:val="center"/>
    </w:pPr>
    <w:rPr>
      <w:szCs w:val="20"/>
    </w:rPr>
  </w:style>
  <w:style w:type="paragraph" w:customStyle="1" w:styleId="OrderFormText6">
    <w:name w:val="Order Form Text 6"/>
    <w:basedOn w:val="OrderFormText1"/>
    <w:rsid w:val="00A047CE"/>
    <w:pPr>
      <w:spacing w:before="180" w:after="0"/>
    </w:pPr>
    <w:rPr>
      <w:szCs w:val="20"/>
    </w:rPr>
  </w:style>
  <w:style w:type="paragraph" w:customStyle="1" w:styleId="OrderFormText7">
    <w:name w:val="Order Form Text 7"/>
    <w:basedOn w:val="OrderFormText1"/>
    <w:rsid w:val="00A047CE"/>
    <w:pPr>
      <w:spacing w:before="60"/>
      <w:jc w:val="right"/>
    </w:pPr>
    <w:rPr>
      <w:b/>
      <w:bCs/>
      <w:szCs w:val="20"/>
    </w:rPr>
  </w:style>
  <w:style w:type="paragraph" w:customStyle="1" w:styleId="OrderFormText8">
    <w:name w:val="Order Form Text 8"/>
    <w:basedOn w:val="OrderFormText1"/>
    <w:rsid w:val="00AC0A85"/>
    <w:pPr>
      <w:spacing w:before="60"/>
      <w:ind w:left="0"/>
    </w:pPr>
    <w:rPr>
      <w:szCs w:val="20"/>
    </w:rPr>
  </w:style>
  <w:style w:type="paragraph" w:customStyle="1" w:styleId="OrderFormText9">
    <w:name w:val="Order Form Text 9"/>
    <w:basedOn w:val="OrderFormText1"/>
    <w:rsid w:val="00CE5C70"/>
    <w:pPr>
      <w:spacing w:before="60"/>
      <w:ind w:left="0"/>
      <w:jc w:val="center"/>
    </w:pPr>
    <w:rPr>
      <w:b/>
      <w:bCs/>
      <w:szCs w:val="20"/>
    </w:rPr>
  </w:style>
  <w:style w:type="paragraph" w:customStyle="1" w:styleId="OrderFormCreditSignature">
    <w:name w:val="Order Form Credit Signature"/>
    <w:basedOn w:val="OrderFormText1"/>
    <w:rsid w:val="00CE5C70"/>
    <w:pPr>
      <w:spacing w:after="240"/>
      <w:ind w:left="0"/>
      <w:jc w:val="center"/>
    </w:pPr>
    <w:rPr>
      <w:szCs w:val="20"/>
    </w:rPr>
  </w:style>
  <w:style w:type="paragraph" w:customStyle="1" w:styleId="OrderBullet">
    <w:name w:val="Order Bullet"/>
    <w:basedOn w:val="OrderText"/>
    <w:rsid w:val="00B746B8"/>
    <w:pPr>
      <w:numPr>
        <w:numId w:val="6"/>
      </w:numPr>
      <w:tabs>
        <w:tab w:val="clear" w:pos="720"/>
        <w:tab w:val="left" w:pos="216"/>
      </w:tabs>
      <w:spacing w:after="60"/>
      <w:ind w:left="216" w:hanging="216"/>
    </w:pPr>
  </w:style>
  <w:style w:type="paragraph" w:customStyle="1" w:styleId="Address2">
    <w:name w:val="Address 2"/>
    <w:basedOn w:val="Normal"/>
    <w:rsid w:val="00FA329B"/>
    <w:pPr>
      <w:keepLines/>
      <w:spacing w:line="160" w:lineRule="atLeast"/>
    </w:pPr>
    <w:rPr>
      <w:rFonts w:ascii="Arial" w:hAnsi="Arial"/>
      <w:color w:val="FFFFFF"/>
      <w:sz w:val="20"/>
      <w:szCs w:val="20"/>
    </w:rPr>
  </w:style>
  <w:style w:type="paragraph" w:customStyle="1" w:styleId="Footer-Odd">
    <w:name w:val="Footer - Odd"/>
    <w:basedOn w:val="Footer"/>
    <w:link w:val="Footer-OddChar"/>
    <w:rsid w:val="006052F4"/>
    <w:pPr>
      <w:tabs>
        <w:tab w:val="clear" w:pos="-216"/>
        <w:tab w:val="clear" w:pos="6030"/>
      </w:tabs>
      <w:ind w:left="0"/>
      <w:jc w:val="right"/>
    </w:pPr>
  </w:style>
  <w:style w:type="character" w:customStyle="1" w:styleId="FooterChar">
    <w:name w:val="Footer Char"/>
    <w:basedOn w:val="DefaultParagraphFont"/>
    <w:link w:val="Footer"/>
    <w:rsid w:val="00F604C3"/>
    <w:rPr>
      <w:rFonts w:ascii="Arial" w:hAnsi="Arial"/>
      <w:sz w:val="18"/>
      <w:szCs w:val="24"/>
      <w:lang w:val="en-US" w:eastAsia="en-US" w:bidi="ar-SA"/>
    </w:rPr>
  </w:style>
  <w:style w:type="character" w:customStyle="1" w:styleId="Footer-OddChar">
    <w:name w:val="Footer - Odd Char"/>
    <w:basedOn w:val="FooterChar"/>
    <w:link w:val="Footer-Odd"/>
    <w:rsid w:val="006052F4"/>
    <w:rPr>
      <w:rFonts w:ascii="Arial" w:hAnsi="Arial"/>
      <w:sz w:val="18"/>
      <w:szCs w:val="24"/>
      <w:lang w:val="en-US" w:eastAsia="en-US" w:bidi="ar-SA"/>
    </w:rPr>
  </w:style>
  <w:style w:type="paragraph" w:customStyle="1" w:styleId="Footer-Even">
    <w:name w:val="Footer - Even"/>
    <w:basedOn w:val="Footer-Odd"/>
    <w:link w:val="Footer-EvenChar"/>
    <w:rsid w:val="006052F4"/>
    <w:pPr>
      <w:ind w:right="0"/>
      <w:jc w:val="left"/>
    </w:pPr>
  </w:style>
  <w:style w:type="character" w:customStyle="1" w:styleId="Footer-EvenChar">
    <w:name w:val="Footer - Even Char"/>
    <w:basedOn w:val="Footer-OddChar"/>
    <w:link w:val="Footer-Even"/>
    <w:rsid w:val="006052F4"/>
    <w:rPr>
      <w:rFonts w:ascii="Arial" w:hAnsi="Arial"/>
      <w:sz w:val="18"/>
      <w:szCs w:val="24"/>
      <w:lang w:val="en-US" w:eastAsia="en-US" w:bidi="ar-SA"/>
    </w:rPr>
  </w:style>
  <w:style w:type="paragraph" w:styleId="TOC3">
    <w:name w:val="toc 3"/>
    <w:basedOn w:val="Normal"/>
    <w:next w:val="Normal"/>
    <w:semiHidden/>
    <w:rsid w:val="00D017A4"/>
    <w:pPr>
      <w:tabs>
        <w:tab w:val="right" w:pos="5850"/>
      </w:tabs>
      <w:spacing w:after="60"/>
      <w:ind w:left="475"/>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F30E9"/>
    <w:rPr>
      <w:sz w:val="24"/>
      <w:szCs w:val="24"/>
    </w:rPr>
  </w:style>
  <w:style w:type="paragraph" w:styleId="Heading1">
    <w:name w:val="heading 1"/>
    <w:basedOn w:val="Normal"/>
    <w:next w:val="BodyText"/>
    <w:qFormat/>
    <w:rsid w:val="008D6E59"/>
    <w:pPr>
      <w:keepNext/>
      <w:spacing w:before="360" w:after="60"/>
      <w:outlineLvl w:val="0"/>
    </w:pPr>
    <w:rPr>
      <w:rFonts w:ascii="Lucida Sans Unicode" w:hAnsi="Lucida Sans Unicode"/>
      <w:b/>
      <w:bCs/>
      <w:iCs/>
      <w:sz w:val="28"/>
    </w:rPr>
  </w:style>
  <w:style w:type="paragraph" w:styleId="Heading2">
    <w:name w:val="heading 2"/>
    <w:basedOn w:val="Normal"/>
    <w:next w:val="BodyText"/>
    <w:link w:val="Heading2Char"/>
    <w:qFormat/>
    <w:rsid w:val="008D6E59"/>
    <w:pPr>
      <w:keepNext/>
      <w:spacing w:before="200"/>
      <w:outlineLvl w:val="1"/>
    </w:pPr>
    <w:rPr>
      <w:rFonts w:ascii="Lucida Sans Unicode" w:hAnsi="Lucida Sans Unicode" w:cs="Arial"/>
      <w:b/>
      <w:szCs w:val="20"/>
    </w:rPr>
  </w:style>
  <w:style w:type="paragraph" w:styleId="Heading3">
    <w:name w:val="heading 3"/>
    <w:basedOn w:val="Normal"/>
    <w:next w:val="Normal"/>
    <w:qFormat/>
    <w:rsid w:val="008D6E59"/>
    <w:pPr>
      <w:keepNext/>
      <w:spacing w:before="200"/>
      <w:outlineLvl w:val="2"/>
    </w:pPr>
    <w:rPr>
      <w:rFonts w:ascii="Lucida Sans Unicode" w:hAnsi="Lucida Sans Unicode" w:cs="Arial"/>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F20E3"/>
    <w:pPr>
      <w:spacing w:before="60" w:after="360"/>
    </w:pPr>
    <w:rPr>
      <w:rFonts w:ascii="Arial" w:hAnsi="Arial"/>
      <w:sz w:val="20"/>
    </w:rPr>
  </w:style>
  <w:style w:type="character" w:customStyle="1" w:styleId="BodyTextChar">
    <w:name w:val="Body Text Char"/>
    <w:basedOn w:val="DefaultParagraphFont"/>
    <w:link w:val="BodyText"/>
    <w:rsid w:val="001F20E3"/>
    <w:rPr>
      <w:rFonts w:ascii="Arial" w:hAnsi="Arial"/>
      <w:szCs w:val="24"/>
      <w:lang w:val="en-US" w:eastAsia="en-US" w:bidi="ar-SA"/>
    </w:rPr>
  </w:style>
  <w:style w:type="character" w:customStyle="1" w:styleId="Heading2Char">
    <w:name w:val="Heading 2 Char"/>
    <w:basedOn w:val="BodyTextChar"/>
    <w:link w:val="Heading2"/>
    <w:rsid w:val="005A740B"/>
    <w:rPr>
      <w:rFonts w:ascii="Lucida Sans Unicode" w:hAnsi="Lucida Sans Unicode" w:cs="Arial"/>
      <w:b/>
      <w:sz w:val="24"/>
      <w:szCs w:val="24"/>
      <w:lang w:val="en-US" w:eastAsia="en-US" w:bidi="ar-SA"/>
    </w:rPr>
  </w:style>
  <w:style w:type="paragraph" w:styleId="Title">
    <w:name w:val="Title"/>
    <w:basedOn w:val="Normal"/>
    <w:link w:val="TitleChar"/>
    <w:uiPriority w:val="10"/>
    <w:qFormat/>
    <w:rsid w:val="00152449"/>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sid w:val="004F6280"/>
    <w:rPr>
      <w:rFonts w:ascii="Arial" w:hAnsi="Arial" w:cs="Arial"/>
      <w:b/>
      <w:bCs/>
      <w:kern w:val="28"/>
      <w:sz w:val="32"/>
      <w:szCs w:val="32"/>
    </w:rPr>
  </w:style>
  <w:style w:type="paragraph" w:styleId="NormalWeb">
    <w:name w:val="Normal (Web)"/>
    <w:basedOn w:val="Normal"/>
    <w:uiPriority w:val="99"/>
    <w:semiHidden/>
    <w:unhideWhenUsed/>
    <w:rsid w:val="004F6280"/>
    <w:pPr>
      <w:spacing w:before="100" w:beforeAutospacing="1" w:after="115"/>
    </w:pPr>
  </w:style>
  <w:style w:type="paragraph" w:styleId="Footer">
    <w:name w:val="footer"/>
    <w:basedOn w:val="Normal"/>
    <w:link w:val="FooterChar"/>
    <w:rsid w:val="004511EE"/>
    <w:pPr>
      <w:tabs>
        <w:tab w:val="center" w:pos="-216"/>
        <w:tab w:val="center" w:pos="6030"/>
      </w:tabs>
      <w:ind w:left="-360" w:right="-270"/>
    </w:pPr>
    <w:rPr>
      <w:rFonts w:ascii="Arial" w:hAnsi="Arial"/>
      <w:sz w:val="18"/>
    </w:rPr>
  </w:style>
  <w:style w:type="paragraph" w:customStyle="1" w:styleId="Address1">
    <w:name w:val="Address 1"/>
    <w:rsid w:val="008D6E59"/>
    <w:pPr>
      <w:spacing w:before="240" w:after="240"/>
      <w:jc w:val="center"/>
    </w:pPr>
    <w:rPr>
      <w:rFonts w:ascii="Lucida Sans Unicode" w:hAnsi="Lucida Sans Unicode" w:cs="Arial"/>
      <w:b/>
      <w:bCs/>
      <w:noProof/>
      <w:color w:val="FFFFFF"/>
      <w:spacing w:val="20"/>
      <w:sz w:val="28"/>
      <w:szCs w:val="28"/>
    </w:rPr>
  </w:style>
  <w:style w:type="paragraph" w:customStyle="1" w:styleId="OrderFormText8a">
    <w:name w:val="Order Form Text 8a"/>
    <w:basedOn w:val="OrderFormText8"/>
    <w:rsid w:val="00AC0A85"/>
    <w:pPr>
      <w:jc w:val="right"/>
    </w:pPr>
  </w:style>
  <w:style w:type="paragraph" w:customStyle="1" w:styleId="BookletTitle">
    <w:name w:val="Booklet Title"/>
    <w:basedOn w:val="Normal"/>
    <w:next w:val="Normal"/>
    <w:rsid w:val="00FF6A93"/>
    <w:pPr>
      <w:keepNext/>
    </w:pPr>
    <w:rPr>
      <w:rFonts w:ascii="Lucida Sans Unicode" w:hAnsi="Lucida Sans Unicode" w:cs="Arial"/>
      <w:b/>
      <w:bCs/>
      <w:spacing w:val="30"/>
      <w:kern w:val="32"/>
      <w:sz w:val="72"/>
      <w:szCs w:val="52"/>
    </w:rPr>
  </w:style>
  <w:style w:type="paragraph" w:customStyle="1" w:styleId="CompanyName">
    <w:name w:val="Company Name"/>
    <w:basedOn w:val="Normal"/>
    <w:rsid w:val="008D6E59"/>
    <w:pPr>
      <w:keepNext/>
      <w:spacing w:before="6480" w:after="120"/>
      <w:ind w:left="1440"/>
      <w:jc w:val="right"/>
    </w:pPr>
    <w:rPr>
      <w:rFonts w:ascii="Lucida Sans Unicode" w:hAnsi="Lucida Sans Unicode" w:cs="Arial"/>
      <w:b/>
      <w:bCs/>
      <w:iCs/>
      <w:spacing w:val="20"/>
      <w:sz w:val="28"/>
      <w:szCs w:val="28"/>
    </w:rPr>
  </w:style>
  <w:style w:type="paragraph" w:customStyle="1" w:styleId="CompanySummaryText">
    <w:name w:val="Company Summary Text"/>
    <w:basedOn w:val="Normal"/>
    <w:rsid w:val="008D6E59"/>
    <w:pPr>
      <w:jc w:val="right"/>
    </w:pPr>
    <w:rPr>
      <w:rFonts w:ascii="Arial" w:hAnsi="Arial"/>
      <w:i/>
      <w:sz w:val="18"/>
    </w:rPr>
  </w:style>
  <w:style w:type="paragraph" w:customStyle="1" w:styleId="DateVolumeandIssue">
    <w:name w:val="Date Volume and Issue"/>
    <w:basedOn w:val="Normal"/>
    <w:rsid w:val="008D6E59"/>
    <w:pPr>
      <w:jc w:val="right"/>
    </w:pPr>
    <w:rPr>
      <w:rFonts w:ascii="Lucida Sans Unicode" w:hAnsi="Lucida Sans Unicode"/>
      <w:b/>
      <w:sz w:val="20"/>
      <w:szCs w:val="20"/>
    </w:rPr>
  </w:style>
  <w:style w:type="paragraph" w:styleId="Header">
    <w:name w:val="header"/>
    <w:basedOn w:val="Normal"/>
    <w:rsid w:val="008D6E59"/>
    <w:pPr>
      <w:tabs>
        <w:tab w:val="center" w:pos="4320"/>
        <w:tab w:val="right" w:pos="8640"/>
      </w:tabs>
    </w:pPr>
  </w:style>
  <w:style w:type="paragraph" w:customStyle="1" w:styleId="ParagraphBeforeProductTable">
    <w:name w:val="Paragraph Before Product Table"/>
    <w:basedOn w:val="Normal"/>
    <w:rsid w:val="008D6E59"/>
    <w:rPr>
      <w:rFonts w:ascii="Arial" w:hAnsi="Arial"/>
      <w:sz w:val="16"/>
      <w:szCs w:val="16"/>
    </w:rPr>
  </w:style>
  <w:style w:type="paragraph" w:customStyle="1" w:styleId="PullQuoteText">
    <w:name w:val="Pull Quote Text"/>
    <w:basedOn w:val="Normal"/>
    <w:rsid w:val="008D6E59"/>
    <w:pPr>
      <w:jc w:val="center"/>
    </w:pPr>
    <w:rPr>
      <w:rFonts w:ascii="Arial" w:hAnsi="Arial"/>
      <w:i/>
      <w:sz w:val="18"/>
    </w:rPr>
  </w:style>
  <w:style w:type="paragraph" w:customStyle="1" w:styleId="TableText1">
    <w:name w:val="Table Text 1"/>
    <w:rsid w:val="008D6E59"/>
    <w:rPr>
      <w:rFonts w:ascii="Lucida Sans Unicode" w:hAnsi="Lucida Sans Unicode"/>
      <w:b/>
      <w:caps/>
      <w:kern w:val="28"/>
      <w:sz w:val="18"/>
      <w:szCs w:val="16"/>
      <w:lang w:val="en"/>
    </w:rPr>
  </w:style>
  <w:style w:type="paragraph" w:customStyle="1" w:styleId="TableText2">
    <w:name w:val="Table Text 2"/>
    <w:rsid w:val="008D6E59"/>
    <w:pPr>
      <w:spacing w:before="60" w:after="120"/>
    </w:pPr>
    <w:rPr>
      <w:rFonts w:ascii="Arial" w:hAnsi="Arial"/>
      <w:sz w:val="18"/>
      <w:szCs w:val="24"/>
      <w:lang w:val="en"/>
    </w:rPr>
  </w:style>
  <w:style w:type="paragraph" w:customStyle="1" w:styleId="TableText3">
    <w:name w:val="Table Text 3"/>
    <w:rsid w:val="00772A99"/>
    <w:rPr>
      <w:rFonts w:ascii="Arial" w:hAnsi="Arial"/>
      <w:b/>
      <w:kern w:val="28"/>
      <w:sz w:val="16"/>
      <w:szCs w:val="17"/>
      <w:lang w:val="en"/>
    </w:rPr>
  </w:style>
  <w:style w:type="paragraph" w:customStyle="1" w:styleId="Tagline">
    <w:name w:val="Tagline"/>
    <w:rsid w:val="008D6E59"/>
    <w:pPr>
      <w:spacing w:before="240" w:after="120"/>
      <w:jc w:val="right"/>
    </w:pPr>
    <w:rPr>
      <w:rFonts w:ascii="Lucida Sans Unicode" w:hAnsi="Lucida Sans Unicode" w:cs="Arial"/>
      <w:caps/>
      <w:color w:val="808000"/>
      <w:szCs w:val="22"/>
    </w:rPr>
  </w:style>
  <w:style w:type="paragraph" w:styleId="TOCHeading">
    <w:name w:val="TOC Heading"/>
    <w:basedOn w:val="Heading2"/>
    <w:qFormat/>
    <w:rsid w:val="002324A2"/>
    <w:pPr>
      <w:spacing w:after="240"/>
      <w:outlineLvl w:val="9"/>
    </w:pPr>
  </w:style>
  <w:style w:type="paragraph" w:customStyle="1" w:styleId="TOCText">
    <w:name w:val="TOC Text"/>
    <w:basedOn w:val="Normal"/>
    <w:rsid w:val="008D6E59"/>
    <w:pPr>
      <w:tabs>
        <w:tab w:val="right" w:leader="dot" w:pos="5310"/>
      </w:tabs>
      <w:spacing w:line="360" w:lineRule="exact"/>
    </w:pPr>
    <w:rPr>
      <w:rFonts w:ascii="Arial" w:hAnsi="Arial"/>
      <w:sz w:val="16"/>
      <w:szCs w:val="16"/>
    </w:rPr>
  </w:style>
  <w:style w:type="paragraph" w:styleId="TOC1">
    <w:name w:val="toc 1"/>
    <w:basedOn w:val="Normal"/>
    <w:next w:val="Normal"/>
    <w:uiPriority w:val="39"/>
    <w:rsid w:val="002324A2"/>
    <w:pPr>
      <w:tabs>
        <w:tab w:val="right" w:leader="dot" w:pos="5840"/>
      </w:tabs>
      <w:spacing w:after="60"/>
    </w:pPr>
    <w:rPr>
      <w:rFonts w:ascii="Arial" w:hAnsi="Arial" w:cs="Arial"/>
      <w:sz w:val="20"/>
      <w:szCs w:val="20"/>
    </w:rPr>
  </w:style>
  <w:style w:type="paragraph" w:styleId="TOC2">
    <w:name w:val="toc 2"/>
    <w:basedOn w:val="TOC1"/>
    <w:next w:val="Normal"/>
    <w:semiHidden/>
    <w:rsid w:val="002324A2"/>
    <w:pPr>
      <w:ind w:left="245"/>
    </w:pPr>
  </w:style>
  <w:style w:type="character" w:styleId="SubtleEmphasis">
    <w:name w:val="Subtle Emphasis"/>
    <w:uiPriority w:val="19"/>
    <w:qFormat/>
    <w:rsid w:val="004F6280"/>
    <w:rPr>
      <w:i/>
      <w:iCs/>
      <w:color w:val="808080"/>
    </w:rPr>
  </w:style>
  <w:style w:type="paragraph" w:styleId="BalloonText">
    <w:name w:val="Balloon Text"/>
    <w:basedOn w:val="Normal"/>
    <w:semiHidden/>
    <w:rsid w:val="00357592"/>
    <w:rPr>
      <w:rFonts w:ascii="Tahoma" w:hAnsi="Tahoma" w:cs="Tahoma"/>
      <w:sz w:val="16"/>
      <w:szCs w:val="16"/>
    </w:rPr>
  </w:style>
  <w:style w:type="paragraph" w:customStyle="1" w:styleId="OrderText">
    <w:name w:val="Order Text"/>
    <w:basedOn w:val="Normal"/>
    <w:rsid w:val="000B2BFD"/>
    <w:pPr>
      <w:spacing w:after="120"/>
    </w:pPr>
    <w:rPr>
      <w:rFonts w:ascii="Arial" w:hAnsi="Arial"/>
      <w:sz w:val="28"/>
    </w:rPr>
  </w:style>
  <w:style w:type="character" w:styleId="PageNumber">
    <w:name w:val="page number"/>
    <w:basedOn w:val="DefaultParagraphFont"/>
    <w:rsid w:val="00ED12A5"/>
    <w:rPr>
      <w:rFonts w:ascii="Arial" w:hAnsi="Arial"/>
      <w:sz w:val="18"/>
    </w:rPr>
  </w:style>
  <w:style w:type="table" w:styleId="TableGrid">
    <w:name w:val="Table Grid"/>
    <w:basedOn w:val="TableNormal"/>
    <w:rsid w:val="00932D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rderFormText2">
    <w:name w:val="Order Form Text 2"/>
    <w:basedOn w:val="OrderFormText1"/>
    <w:rsid w:val="0001744E"/>
    <w:pPr>
      <w:spacing w:before="180" w:after="0"/>
    </w:pPr>
    <w:rPr>
      <w:szCs w:val="20"/>
    </w:rPr>
  </w:style>
  <w:style w:type="paragraph" w:customStyle="1" w:styleId="OrderFormText1">
    <w:name w:val="Order Form Text 1"/>
    <w:basedOn w:val="Normal"/>
    <w:rsid w:val="002C6EC5"/>
    <w:pPr>
      <w:spacing w:before="120" w:after="60"/>
      <w:ind w:left="-86"/>
    </w:pPr>
    <w:rPr>
      <w:rFonts w:ascii="Arial" w:hAnsi="Arial"/>
      <w:sz w:val="16"/>
    </w:rPr>
  </w:style>
  <w:style w:type="paragraph" w:customStyle="1" w:styleId="OrderFormText3">
    <w:name w:val="Order Form Text 3"/>
    <w:basedOn w:val="OrderFormText1"/>
    <w:rsid w:val="0001744E"/>
    <w:pPr>
      <w:spacing w:before="180" w:after="0"/>
      <w:jc w:val="right"/>
    </w:pPr>
    <w:rPr>
      <w:szCs w:val="20"/>
    </w:rPr>
  </w:style>
  <w:style w:type="paragraph" w:customStyle="1" w:styleId="OrderFormText4">
    <w:name w:val="Order Form Text 4"/>
    <w:basedOn w:val="OrderFormText1"/>
    <w:rsid w:val="00CF307D"/>
    <w:pPr>
      <w:ind w:left="0"/>
      <w:jc w:val="center"/>
    </w:pPr>
    <w:rPr>
      <w:sz w:val="22"/>
    </w:rPr>
  </w:style>
  <w:style w:type="paragraph" w:customStyle="1" w:styleId="OrderFormText5">
    <w:name w:val="Order Form Text 5"/>
    <w:basedOn w:val="OrderFormText1"/>
    <w:rsid w:val="00CE5C70"/>
    <w:pPr>
      <w:spacing w:before="0" w:after="180"/>
      <w:ind w:left="0"/>
      <w:jc w:val="center"/>
    </w:pPr>
    <w:rPr>
      <w:szCs w:val="20"/>
    </w:rPr>
  </w:style>
  <w:style w:type="paragraph" w:customStyle="1" w:styleId="OrderFormText6">
    <w:name w:val="Order Form Text 6"/>
    <w:basedOn w:val="OrderFormText1"/>
    <w:rsid w:val="00A047CE"/>
    <w:pPr>
      <w:spacing w:before="180" w:after="0"/>
    </w:pPr>
    <w:rPr>
      <w:szCs w:val="20"/>
    </w:rPr>
  </w:style>
  <w:style w:type="paragraph" w:customStyle="1" w:styleId="OrderFormText7">
    <w:name w:val="Order Form Text 7"/>
    <w:basedOn w:val="OrderFormText1"/>
    <w:rsid w:val="00A047CE"/>
    <w:pPr>
      <w:spacing w:before="60"/>
      <w:jc w:val="right"/>
    </w:pPr>
    <w:rPr>
      <w:b/>
      <w:bCs/>
      <w:szCs w:val="20"/>
    </w:rPr>
  </w:style>
  <w:style w:type="paragraph" w:customStyle="1" w:styleId="OrderFormText8">
    <w:name w:val="Order Form Text 8"/>
    <w:basedOn w:val="OrderFormText1"/>
    <w:rsid w:val="00AC0A85"/>
    <w:pPr>
      <w:spacing w:before="60"/>
      <w:ind w:left="0"/>
    </w:pPr>
    <w:rPr>
      <w:szCs w:val="20"/>
    </w:rPr>
  </w:style>
  <w:style w:type="paragraph" w:customStyle="1" w:styleId="OrderFormText9">
    <w:name w:val="Order Form Text 9"/>
    <w:basedOn w:val="OrderFormText1"/>
    <w:rsid w:val="00CE5C70"/>
    <w:pPr>
      <w:spacing w:before="60"/>
      <w:ind w:left="0"/>
      <w:jc w:val="center"/>
    </w:pPr>
    <w:rPr>
      <w:b/>
      <w:bCs/>
      <w:szCs w:val="20"/>
    </w:rPr>
  </w:style>
  <w:style w:type="paragraph" w:customStyle="1" w:styleId="OrderFormCreditSignature">
    <w:name w:val="Order Form Credit Signature"/>
    <w:basedOn w:val="OrderFormText1"/>
    <w:rsid w:val="00CE5C70"/>
    <w:pPr>
      <w:spacing w:after="240"/>
      <w:ind w:left="0"/>
      <w:jc w:val="center"/>
    </w:pPr>
    <w:rPr>
      <w:szCs w:val="20"/>
    </w:rPr>
  </w:style>
  <w:style w:type="paragraph" w:customStyle="1" w:styleId="OrderBullet">
    <w:name w:val="Order Bullet"/>
    <w:basedOn w:val="OrderText"/>
    <w:rsid w:val="00B746B8"/>
    <w:pPr>
      <w:numPr>
        <w:numId w:val="6"/>
      </w:numPr>
      <w:tabs>
        <w:tab w:val="clear" w:pos="720"/>
        <w:tab w:val="left" w:pos="216"/>
      </w:tabs>
      <w:spacing w:after="60"/>
      <w:ind w:left="216" w:hanging="216"/>
    </w:pPr>
  </w:style>
  <w:style w:type="paragraph" w:customStyle="1" w:styleId="Address2">
    <w:name w:val="Address 2"/>
    <w:basedOn w:val="Normal"/>
    <w:rsid w:val="00FA329B"/>
    <w:pPr>
      <w:keepLines/>
      <w:spacing w:line="160" w:lineRule="atLeast"/>
    </w:pPr>
    <w:rPr>
      <w:rFonts w:ascii="Arial" w:hAnsi="Arial"/>
      <w:color w:val="FFFFFF"/>
      <w:sz w:val="20"/>
      <w:szCs w:val="20"/>
    </w:rPr>
  </w:style>
  <w:style w:type="paragraph" w:customStyle="1" w:styleId="Footer-Odd">
    <w:name w:val="Footer - Odd"/>
    <w:basedOn w:val="Footer"/>
    <w:link w:val="Footer-OddChar"/>
    <w:rsid w:val="006052F4"/>
    <w:pPr>
      <w:tabs>
        <w:tab w:val="clear" w:pos="-216"/>
        <w:tab w:val="clear" w:pos="6030"/>
      </w:tabs>
      <w:ind w:left="0"/>
      <w:jc w:val="right"/>
    </w:pPr>
  </w:style>
  <w:style w:type="character" w:customStyle="1" w:styleId="FooterChar">
    <w:name w:val="Footer Char"/>
    <w:basedOn w:val="DefaultParagraphFont"/>
    <w:link w:val="Footer"/>
    <w:rsid w:val="00F604C3"/>
    <w:rPr>
      <w:rFonts w:ascii="Arial" w:hAnsi="Arial"/>
      <w:sz w:val="18"/>
      <w:szCs w:val="24"/>
      <w:lang w:val="en-US" w:eastAsia="en-US" w:bidi="ar-SA"/>
    </w:rPr>
  </w:style>
  <w:style w:type="character" w:customStyle="1" w:styleId="Footer-OddChar">
    <w:name w:val="Footer - Odd Char"/>
    <w:basedOn w:val="FooterChar"/>
    <w:link w:val="Footer-Odd"/>
    <w:rsid w:val="006052F4"/>
    <w:rPr>
      <w:rFonts w:ascii="Arial" w:hAnsi="Arial"/>
      <w:sz w:val="18"/>
      <w:szCs w:val="24"/>
      <w:lang w:val="en-US" w:eastAsia="en-US" w:bidi="ar-SA"/>
    </w:rPr>
  </w:style>
  <w:style w:type="paragraph" w:customStyle="1" w:styleId="Footer-Even">
    <w:name w:val="Footer - Even"/>
    <w:basedOn w:val="Footer-Odd"/>
    <w:link w:val="Footer-EvenChar"/>
    <w:rsid w:val="006052F4"/>
    <w:pPr>
      <w:ind w:right="0"/>
      <w:jc w:val="left"/>
    </w:pPr>
  </w:style>
  <w:style w:type="character" w:customStyle="1" w:styleId="Footer-EvenChar">
    <w:name w:val="Footer - Even Char"/>
    <w:basedOn w:val="Footer-OddChar"/>
    <w:link w:val="Footer-Even"/>
    <w:rsid w:val="006052F4"/>
    <w:rPr>
      <w:rFonts w:ascii="Arial" w:hAnsi="Arial"/>
      <w:sz w:val="18"/>
      <w:szCs w:val="24"/>
      <w:lang w:val="en-US" w:eastAsia="en-US" w:bidi="ar-SA"/>
    </w:rPr>
  </w:style>
  <w:style w:type="paragraph" w:styleId="TOC3">
    <w:name w:val="toc 3"/>
    <w:basedOn w:val="Normal"/>
    <w:next w:val="Normal"/>
    <w:semiHidden/>
    <w:rsid w:val="00D017A4"/>
    <w:pPr>
      <w:tabs>
        <w:tab w:val="right" w:pos="5850"/>
      </w:tabs>
      <w:spacing w:after="60"/>
      <w:ind w:left="475"/>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oem12\AppData\Roaming\Microsoft\Templates\Booklet%20for%20products%20and%20servic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Booklet for products and services.dot</Template>
  <TotalTime>14</TotalTime>
  <Pages>11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2003-07-08T20:21:00Z</cp:lastPrinted>
  <dcterms:created xsi:type="dcterms:W3CDTF">2012-04-24T00:34:00Z</dcterms:created>
  <dcterms:modified xsi:type="dcterms:W3CDTF">2012-04-24T00:48:00Z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TC062578361033</vt:lpwstr>
  </property>
</Properties>
</file>