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92E8" w14:textId="77777777" w:rsidR="00672BDC" w:rsidRDefault="00672BDC">
      <w:pPr>
        <w:pStyle w:val="BodyText"/>
        <w:spacing w:before="48"/>
        <w:rPr>
          <w:b/>
          <w:sz w:val="24"/>
        </w:rPr>
      </w:pPr>
    </w:p>
    <w:p w14:paraId="30705729" w14:textId="77777777" w:rsidR="00672BDC" w:rsidRDefault="00672BDC">
      <w:pPr>
        <w:pStyle w:val="BodyText"/>
        <w:spacing w:before="184"/>
      </w:pPr>
    </w:p>
    <w:p w14:paraId="60CC81C1" w14:textId="77777777" w:rsidR="00672BDC" w:rsidRDefault="00000000">
      <w:pPr>
        <w:pStyle w:val="ListParagraph"/>
        <w:numPr>
          <w:ilvl w:val="0"/>
          <w:numId w:val="3"/>
        </w:numPr>
        <w:tabs>
          <w:tab w:val="left" w:pos="872"/>
        </w:tabs>
        <w:ind w:right="111"/>
        <w:jc w:val="both"/>
        <w:rPr>
          <w:b/>
        </w:rPr>
      </w:pPr>
      <w:r>
        <w:rPr>
          <w:b/>
        </w:rPr>
        <w:t xml:space="preserve">Consider the following 3x3 confusion matrix (CM) </w:t>
      </w:r>
      <w:proofErr w:type="spellStart"/>
      <w:r>
        <w:rPr>
          <w:b/>
        </w:rPr>
        <w:t>summarising</w:t>
      </w:r>
      <w:proofErr w:type="spellEnd"/>
      <w:r>
        <w:rPr>
          <w:b/>
        </w:rPr>
        <w:t xml:space="preserve"> the testing results for a multi- class fruits dataset classification (27 marks in total).</w:t>
      </w:r>
    </w:p>
    <w:p w14:paraId="209ABC5B" w14:textId="77777777" w:rsidR="00672BDC" w:rsidRDefault="00672BDC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2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1409"/>
        <w:gridCol w:w="900"/>
        <w:gridCol w:w="864"/>
        <w:gridCol w:w="902"/>
      </w:tblGrid>
      <w:tr w:rsidR="00672BDC" w14:paraId="65AB3F1A" w14:textId="77777777">
        <w:trPr>
          <w:trHeight w:val="251"/>
        </w:trPr>
        <w:tc>
          <w:tcPr>
            <w:tcW w:w="3591" w:type="dxa"/>
            <w:gridSpan w:val="2"/>
            <w:vMerge w:val="restart"/>
          </w:tcPr>
          <w:p w14:paraId="6B38B078" w14:textId="77777777" w:rsidR="00672BDC" w:rsidRDefault="00000000">
            <w:pPr>
              <w:pStyle w:val="TableParagraph"/>
              <w:spacing w:line="251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Confusion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Matrix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Fruits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dataset</w:t>
            </w:r>
          </w:p>
        </w:tc>
        <w:tc>
          <w:tcPr>
            <w:tcW w:w="2666" w:type="dxa"/>
            <w:gridSpan w:val="3"/>
          </w:tcPr>
          <w:p w14:paraId="78D6DB62" w14:textId="77777777" w:rsidR="00672BDC" w:rsidRDefault="00000000">
            <w:pPr>
              <w:pStyle w:val="TableParagraph"/>
              <w:spacing w:line="232" w:lineRule="exact"/>
              <w:ind w:left="601"/>
              <w:jc w:val="left"/>
              <w:rPr>
                <w:b/>
              </w:rPr>
            </w:pPr>
            <w:r>
              <w:rPr>
                <w:b/>
              </w:rPr>
              <w:t>Predicted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Class</w:t>
            </w:r>
          </w:p>
        </w:tc>
      </w:tr>
      <w:tr w:rsidR="00672BDC" w14:paraId="41CF187F" w14:textId="77777777">
        <w:trPr>
          <w:trHeight w:val="253"/>
        </w:trPr>
        <w:tc>
          <w:tcPr>
            <w:tcW w:w="3591" w:type="dxa"/>
            <w:gridSpan w:val="2"/>
            <w:vMerge/>
            <w:tcBorders>
              <w:top w:val="nil"/>
            </w:tcBorders>
          </w:tcPr>
          <w:p w14:paraId="75A0B610" w14:textId="77777777" w:rsidR="00672BDC" w:rsidRDefault="00672BDC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1757A0D" w14:textId="77777777" w:rsidR="00672BDC" w:rsidRDefault="00000000">
            <w:pPr>
              <w:pStyle w:val="TableParagraph"/>
              <w:spacing w:line="234" w:lineRule="exact"/>
              <w:ind w:left="10"/>
              <w:rPr>
                <w:b/>
              </w:rPr>
            </w:pPr>
            <w:r>
              <w:rPr>
                <w:b/>
                <w:spacing w:val="-2"/>
              </w:rPr>
              <w:t>Grapes</w:t>
            </w:r>
          </w:p>
        </w:tc>
        <w:tc>
          <w:tcPr>
            <w:tcW w:w="864" w:type="dxa"/>
          </w:tcPr>
          <w:p w14:paraId="02D8107B" w14:textId="77777777" w:rsidR="00672BDC" w:rsidRDefault="00000000">
            <w:pPr>
              <w:pStyle w:val="TableParagraph"/>
              <w:spacing w:line="234" w:lineRule="exact"/>
              <w:ind w:left="10"/>
              <w:rPr>
                <w:b/>
              </w:rPr>
            </w:pPr>
            <w:r>
              <w:rPr>
                <w:b/>
                <w:spacing w:val="-2"/>
              </w:rPr>
              <w:t>Apples</w:t>
            </w:r>
          </w:p>
        </w:tc>
        <w:tc>
          <w:tcPr>
            <w:tcW w:w="902" w:type="dxa"/>
          </w:tcPr>
          <w:p w14:paraId="35FCE44C" w14:textId="77777777" w:rsidR="00672BDC" w:rsidRDefault="00000000">
            <w:pPr>
              <w:pStyle w:val="TableParagraph"/>
              <w:spacing w:line="234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Melons</w:t>
            </w:r>
          </w:p>
        </w:tc>
      </w:tr>
      <w:tr w:rsidR="00672BDC" w14:paraId="1038F747" w14:textId="77777777">
        <w:trPr>
          <w:trHeight w:val="251"/>
        </w:trPr>
        <w:tc>
          <w:tcPr>
            <w:tcW w:w="2182" w:type="dxa"/>
            <w:vMerge w:val="restart"/>
          </w:tcPr>
          <w:p w14:paraId="40EB854C" w14:textId="77777777" w:rsidR="00672BDC" w:rsidRDefault="00000000">
            <w:pPr>
              <w:pStyle w:val="TableParagraph"/>
              <w:spacing w:line="251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Class</w:t>
            </w:r>
          </w:p>
        </w:tc>
        <w:tc>
          <w:tcPr>
            <w:tcW w:w="1409" w:type="dxa"/>
          </w:tcPr>
          <w:p w14:paraId="26658130" w14:textId="77777777" w:rsidR="00672BDC" w:rsidRDefault="00000000">
            <w:pPr>
              <w:pStyle w:val="TableParagraph"/>
              <w:spacing w:line="232" w:lineRule="exact"/>
              <w:ind w:left="10"/>
              <w:rPr>
                <w:b/>
              </w:rPr>
            </w:pPr>
            <w:r>
              <w:rPr>
                <w:b/>
                <w:spacing w:val="-2"/>
              </w:rPr>
              <w:t>Grapes</w:t>
            </w:r>
          </w:p>
        </w:tc>
        <w:tc>
          <w:tcPr>
            <w:tcW w:w="900" w:type="dxa"/>
          </w:tcPr>
          <w:p w14:paraId="1F19DA58" w14:textId="77777777" w:rsidR="00672BDC" w:rsidRDefault="00000000">
            <w:pPr>
              <w:pStyle w:val="TableParagraph"/>
              <w:spacing w:line="232" w:lineRule="exact"/>
              <w:ind w:left="10" w:right="4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864" w:type="dxa"/>
          </w:tcPr>
          <w:p w14:paraId="3DDA1585" w14:textId="77777777" w:rsidR="00672BDC" w:rsidRDefault="00000000">
            <w:pPr>
              <w:pStyle w:val="TableParagraph"/>
              <w:spacing w:line="232" w:lineRule="exact"/>
              <w:ind w:left="10" w:right="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902" w:type="dxa"/>
          </w:tcPr>
          <w:p w14:paraId="727867F4" w14:textId="77777777" w:rsidR="00672BDC" w:rsidRDefault="00000000">
            <w:pPr>
              <w:pStyle w:val="TableParagraph"/>
              <w:spacing w:line="232" w:lineRule="exact"/>
              <w:ind w:left="8" w:right="4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</w:tr>
      <w:tr w:rsidR="00672BDC" w14:paraId="36F7C6E6" w14:textId="77777777">
        <w:trPr>
          <w:trHeight w:val="253"/>
        </w:trPr>
        <w:tc>
          <w:tcPr>
            <w:tcW w:w="2182" w:type="dxa"/>
            <w:vMerge/>
            <w:tcBorders>
              <w:top w:val="nil"/>
            </w:tcBorders>
          </w:tcPr>
          <w:p w14:paraId="7473072D" w14:textId="77777777" w:rsidR="00672BDC" w:rsidRDefault="00672BDC">
            <w:pPr>
              <w:rPr>
                <w:sz w:val="2"/>
                <w:szCs w:val="2"/>
              </w:rPr>
            </w:pPr>
          </w:p>
        </w:tc>
        <w:tc>
          <w:tcPr>
            <w:tcW w:w="1409" w:type="dxa"/>
          </w:tcPr>
          <w:p w14:paraId="7BE745E0" w14:textId="77777777" w:rsidR="00672BDC" w:rsidRDefault="00000000">
            <w:pPr>
              <w:pStyle w:val="TableParagraph"/>
              <w:spacing w:before="1"/>
              <w:ind w:left="10" w:right="2"/>
              <w:rPr>
                <w:b/>
              </w:rPr>
            </w:pPr>
            <w:r>
              <w:rPr>
                <w:b/>
                <w:spacing w:val="-2"/>
              </w:rPr>
              <w:t>Apples</w:t>
            </w:r>
          </w:p>
        </w:tc>
        <w:tc>
          <w:tcPr>
            <w:tcW w:w="900" w:type="dxa"/>
          </w:tcPr>
          <w:p w14:paraId="72709E61" w14:textId="77777777" w:rsidR="00672BDC" w:rsidRDefault="00000000">
            <w:pPr>
              <w:pStyle w:val="TableParagraph"/>
              <w:spacing w:before="1"/>
              <w:ind w:left="10" w:right="4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864" w:type="dxa"/>
          </w:tcPr>
          <w:p w14:paraId="6578E0C1" w14:textId="77777777" w:rsidR="00672BDC" w:rsidRDefault="00000000">
            <w:pPr>
              <w:pStyle w:val="TableParagraph"/>
              <w:spacing w:before="1"/>
              <w:ind w:left="10" w:right="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902" w:type="dxa"/>
          </w:tcPr>
          <w:p w14:paraId="69532D25" w14:textId="77777777" w:rsidR="00672BDC" w:rsidRDefault="00000000">
            <w:pPr>
              <w:pStyle w:val="TableParagraph"/>
              <w:spacing w:before="1"/>
              <w:ind w:left="8" w:right="4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</w:tr>
      <w:tr w:rsidR="00672BDC" w14:paraId="5A596F0A" w14:textId="77777777">
        <w:trPr>
          <w:trHeight w:val="254"/>
        </w:trPr>
        <w:tc>
          <w:tcPr>
            <w:tcW w:w="2182" w:type="dxa"/>
            <w:vMerge/>
            <w:tcBorders>
              <w:top w:val="nil"/>
            </w:tcBorders>
          </w:tcPr>
          <w:p w14:paraId="5A9632F4" w14:textId="77777777" w:rsidR="00672BDC" w:rsidRDefault="00672BDC">
            <w:pPr>
              <w:rPr>
                <w:sz w:val="2"/>
                <w:szCs w:val="2"/>
              </w:rPr>
            </w:pPr>
          </w:p>
        </w:tc>
        <w:tc>
          <w:tcPr>
            <w:tcW w:w="1409" w:type="dxa"/>
          </w:tcPr>
          <w:p w14:paraId="4F2DACD5" w14:textId="77777777" w:rsidR="00672BDC" w:rsidRDefault="00000000">
            <w:pPr>
              <w:pStyle w:val="TableParagraph"/>
              <w:spacing w:line="234" w:lineRule="exact"/>
              <w:ind w:left="10"/>
              <w:rPr>
                <w:b/>
              </w:rPr>
            </w:pPr>
            <w:r>
              <w:rPr>
                <w:b/>
                <w:spacing w:val="-2"/>
              </w:rPr>
              <w:t>Melons</w:t>
            </w:r>
          </w:p>
        </w:tc>
        <w:tc>
          <w:tcPr>
            <w:tcW w:w="900" w:type="dxa"/>
          </w:tcPr>
          <w:p w14:paraId="264C3A54" w14:textId="77777777" w:rsidR="00672BDC" w:rsidRDefault="00000000">
            <w:pPr>
              <w:pStyle w:val="TableParagraph"/>
              <w:spacing w:line="234" w:lineRule="exact"/>
              <w:ind w:left="10" w:right="4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864" w:type="dxa"/>
          </w:tcPr>
          <w:p w14:paraId="55665EEA" w14:textId="77777777" w:rsidR="00672BDC" w:rsidRDefault="00000000">
            <w:pPr>
              <w:pStyle w:val="TableParagraph"/>
              <w:spacing w:line="234" w:lineRule="exact"/>
              <w:ind w:left="10" w:right="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902" w:type="dxa"/>
          </w:tcPr>
          <w:p w14:paraId="53540BE7" w14:textId="77777777" w:rsidR="00672BDC" w:rsidRDefault="00000000">
            <w:pPr>
              <w:pStyle w:val="TableParagraph"/>
              <w:spacing w:line="234" w:lineRule="exact"/>
              <w:ind w:left="8" w:right="4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</w:tr>
    </w:tbl>
    <w:p w14:paraId="3405AF78" w14:textId="77777777" w:rsidR="00672BDC" w:rsidRDefault="00672BDC">
      <w:pPr>
        <w:pStyle w:val="BodyText"/>
        <w:spacing w:before="2"/>
        <w:rPr>
          <w:b/>
        </w:rPr>
      </w:pPr>
    </w:p>
    <w:p w14:paraId="59296A74" w14:textId="77777777" w:rsidR="00672BDC" w:rsidRDefault="00000000">
      <w:pPr>
        <w:pStyle w:val="ListParagraph"/>
        <w:numPr>
          <w:ilvl w:val="1"/>
          <w:numId w:val="3"/>
        </w:numPr>
        <w:tabs>
          <w:tab w:val="left" w:pos="1592"/>
        </w:tabs>
        <w:ind w:right="109"/>
        <w:rPr>
          <w:b/>
        </w:rPr>
      </w:pPr>
      <w:r>
        <w:rPr>
          <w:b/>
        </w:rPr>
        <w:t>Provide the formula for calculating the sensitivity (or recall) in a CM (1 mark). Briefly explain what this index measures (2 mark).</w:t>
      </w:r>
    </w:p>
    <w:p w14:paraId="24E5D882" w14:textId="77777777" w:rsidR="00672BDC" w:rsidRDefault="00000000">
      <w:pPr>
        <w:pStyle w:val="ListParagraph"/>
        <w:numPr>
          <w:ilvl w:val="1"/>
          <w:numId w:val="3"/>
        </w:numPr>
        <w:tabs>
          <w:tab w:val="left" w:pos="1592"/>
        </w:tabs>
        <w:spacing w:before="1"/>
        <w:ind w:right="111"/>
        <w:rPr>
          <w:b/>
        </w:rPr>
      </w:pPr>
      <w:r>
        <w:rPr>
          <w:b/>
        </w:rPr>
        <w:t>Provide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formula</w:t>
      </w:r>
      <w:r>
        <w:rPr>
          <w:b/>
          <w:spacing w:val="-17"/>
        </w:rPr>
        <w:t xml:space="preserve"> </w:t>
      </w:r>
      <w:r>
        <w:rPr>
          <w:b/>
        </w:rPr>
        <w:t>for</w:t>
      </w:r>
      <w:r>
        <w:rPr>
          <w:b/>
          <w:spacing w:val="-14"/>
        </w:rPr>
        <w:t xml:space="preserve"> </w:t>
      </w:r>
      <w:r>
        <w:rPr>
          <w:b/>
        </w:rPr>
        <w:t>calculating</w:t>
      </w:r>
      <w:r>
        <w:rPr>
          <w:b/>
          <w:spacing w:val="-15"/>
        </w:rPr>
        <w:t xml:space="preserve">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specificity</w:t>
      </w:r>
      <w:r>
        <w:rPr>
          <w:b/>
          <w:spacing w:val="-15"/>
        </w:rPr>
        <w:t xml:space="preserve"> </w:t>
      </w:r>
      <w:r>
        <w:rPr>
          <w:b/>
        </w:rPr>
        <w:t>in</w:t>
      </w:r>
      <w:r>
        <w:rPr>
          <w:b/>
          <w:spacing w:val="-17"/>
        </w:rPr>
        <w:t xml:space="preserve"> </w:t>
      </w:r>
      <w:r>
        <w:rPr>
          <w:b/>
        </w:rPr>
        <w:t>a</w:t>
      </w:r>
      <w:r>
        <w:rPr>
          <w:b/>
          <w:spacing w:val="-14"/>
        </w:rPr>
        <w:t xml:space="preserve"> </w:t>
      </w:r>
      <w:r>
        <w:rPr>
          <w:b/>
        </w:rPr>
        <w:t>CM</w:t>
      </w:r>
      <w:r>
        <w:rPr>
          <w:b/>
          <w:spacing w:val="-14"/>
        </w:rPr>
        <w:t xml:space="preserve"> </w:t>
      </w:r>
      <w:r>
        <w:rPr>
          <w:b/>
        </w:rPr>
        <w:t>(1</w:t>
      </w:r>
      <w:r>
        <w:rPr>
          <w:b/>
          <w:spacing w:val="-15"/>
        </w:rPr>
        <w:t xml:space="preserve"> </w:t>
      </w:r>
      <w:r>
        <w:rPr>
          <w:b/>
        </w:rPr>
        <w:t>mark).</w:t>
      </w:r>
      <w:r>
        <w:rPr>
          <w:b/>
          <w:spacing w:val="-15"/>
        </w:rPr>
        <w:t xml:space="preserve"> </w:t>
      </w:r>
      <w:r>
        <w:rPr>
          <w:b/>
        </w:rPr>
        <w:t>Briefly</w:t>
      </w:r>
      <w:r>
        <w:rPr>
          <w:b/>
          <w:spacing w:val="-14"/>
        </w:rPr>
        <w:t xml:space="preserve"> </w:t>
      </w:r>
      <w:r>
        <w:rPr>
          <w:b/>
        </w:rPr>
        <w:t>explain</w:t>
      </w:r>
      <w:r>
        <w:rPr>
          <w:b/>
          <w:spacing w:val="-17"/>
        </w:rPr>
        <w:t xml:space="preserve"> </w:t>
      </w:r>
      <w:r>
        <w:rPr>
          <w:b/>
        </w:rPr>
        <w:t>what this index measures (2 mark).</w:t>
      </w:r>
    </w:p>
    <w:p w14:paraId="20AFAA14" w14:textId="77777777" w:rsidR="00672BDC" w:rsidRDefault="00000000">
      <w:pPr>
        <w:pStyle w:val="ListParagraph"/>
        <w:numPr>
          <w:ilvl w:val="1"/>
          <w:numId w:val="3"/>
        </w:numPr>
        <w:tabs>
          <w:tab w:val="left" w:pos="1592"/>
        </w:tabs>
        <w:spacing w:line="252" w:lineRule="exact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overall</w:t>
      </w:r>
      <w:r>
        <w:rPr>
          <w:b/>
          <w:spacing w:val="-3"/>
        </w:rPr>
        <w:t xml:space="preserve"> </w:t>
      </w:r>
      <w:r>
        <w:rPr>
          <w:b/>
        </w:rPr>
        <w:t>classification</w:t>
      </w:r>
      <w:r>
        <w:rPr>
          <w:b/>
          <w:spacing w:val="-3"/>
        </w:rPr>
        <w:t xml:space="preserve"> </w:t>
      </w:r>
      <w:r>
        <w:rPr>
          <w:b/>
        </w:rPr>
        <w:t>accuracy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CM?</w:t>
      </w:r>
      <w:r>
        <w:rPr>
          <w:b/>
          <w:spacing w:val="-3"/>
        </w:rPr>
        <w:t xml:space="preserve"> </w:t>
      </w:r>
      <w:r>
        <w:rPr>
          <w:b/>
        </w:rPr>
        <w:t>(3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marks)</w:t>
      </w:r>
    </w:p>
    <w:p w14:paraId="0E1C733F" w14:textId="77777777" w:rsidR="00672BDC" w:rsidRDefault="00000000">
      <w:pPr>
        <w:pStyle w:val="ListParagraph"/>
        <w:numPr>
          <w:ilvl w:val="1"/>
          <w:numId w:val="3"/>
        </w:numPr>
        <w:tabs>
          <w:tab w:val="left" w:pos="1590"/>
          <w:tab w:val="left" w:pos="1592"/>
        </w:tabs>
        <w:ind w:right="111" w:hanging="361"/>
        <w:rPr>
          <w:b/>
        </w:rPr>
      </w:pPr>
      <w:r>
        <w:rPr>
          <w:b/>
        </w:rPr>
        <w:t xml:space="preserve">Decompose the above 3x3 CM into three individual (per fruit) 2x2 CMs (3x2marks= 6 </w:t>
      </w:r>
      <w:r>
        <w:rPr>
          <w:b/>
          <w:spacing w:val="-2"/>
        </w:rPr>
        <w:t>marks)</w:t>
      </w:r>
    </w:p>
    <w:p w14:paraId="747DF147" w14:textId="77777777" w:rsidR="00672BDC" w:rsidRDefault="00000000">
      <w:pPr>
        <w:pStyle w:val="ListParagraph"/>
        <w:numPr>
          <w:ilvl w:val="1"/>
          <w:numId w:val="3"/>
        </w:numPr>
        <w:tabs>
          <w:tab w:val="left" w:pos="1592"/>
        </w:tabs>
        <w:ind w:left="871" w:right="1172" w:firstLine="360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sensitivity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specificity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class?</w:t>
      </w:r>
      <w:r>
        <w:rPr>
          <w:b/>
          <w:spacing w:val="-2"/>
        </w:rPr>
        <w:t xml:space="preserve"> </w:t>
      </w:r>
      <w:r>
        <w:rPr>
          <w:b/>
        </w:rPr>
        <w:t>(6x2marks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12</w:t>
      </w:r>
      <w:r>
        <w:rPr>
          <w:b/>
          <w:spacing w:val="-5"/>
        </w:rPr>
        <w:t xml:space="preserve"> </w:t>
      </w:r>
      <w:r>
        <w:rPr>
          <w:b/>
        </w:rPr>
        <w:t>marks) Show all steps of your work.</w:t>
      </w:r>
    </w:p>
    <w:p w14:paraId="47AD168E" w14:textId="77777777" w:rsidR="00241E33" w:rsidRDefault="00241E33" w:rsidP="00241E33">
      <w:pPr>
        <w:pStyle w:val="ListParagraph"/>
        <w:tabs>
          <w:tab w:val="left" w:pos="1592"/>
        </w:tabs>
        <w:ind w:left="1231" w:right="1172" w:firstLine="0"/>
        <w:rPr>
          <w:b/>
        </w:rPr>
      </w:pPr>
    </w:p>
    <w:p w14:paraId="42271A45" w14:textId="77777777" w:rsidR="0096107F" w:rsidRDefault="0096107F" w:rsidP="0096107F">
      <w:pPr>
        <w:pStyle w:val="BodyText"/>
        <w:spacing w:before="6"/>
      </w:pPr>
    </w:p>
    <w:p w14:paraId="7127B2DD" w14:textId="77777777" w:rsidR="0096107F" w:rsidRDefault="0096107F" w:rsidP="0096107F">
      <w:pPr>
        <w:pStyle w:val="ListParagraph"/>
        <w:numPr>
          <w:ilvl w:val="0"/>
          <w:numId w:val="3"/>
        </w:numPr>
        <w:tabs>
          <w:tab w:val="left" w:pos="872"/>
        </w:tabs>
        <w:ind w:right="109"/>
        <w:rPr>
          <w:b/>
        </w:rPr>
      </w:pPr>
      <w:proofErr w:type="gramStart"/>
      <w:r>
        <w:rPr>
          <w:b/>
        </w:rPr>
        <w:t>Suppose,</w:t>
      </w:r>
      <w:proofErr w:type="gramEnd"/>
      <w:r>
        <w:rPr>
          <w:b/>
        </w:rPr>
        <w:t xml:space="preserve"> we have the following three numbers: 10, 15 and 20, and we wish to </w:t>
      </w:r>
      <w:proofErr w:type="spellStart"/>
      <w:r>
        <w:rPr>
          <w:b/>
        </w:rPr>
        <w:t>normalise</w:t>
      </w:r>
      <w:proofErr w:type="spellEnd"/>
      <w:r>
        <w:rPr>
          <w:b/>
        </w:rPr>
        <w:t xml:space="preserve"> them via</w:t>
      </w:r>
      <w:r>
        <w:rPr>
          <w:b/>
          <w:spacing w:val="-2"/>
        </w:rPr>
        <w:t xml:space="preserve"> </w:t>
      </w:r>
      <w:r>
        <w:rPr>
          <w:b/>
        </w:rPr>
        <w:t>the z-score</w:t>
      </w:r>
      <w:r>
        <w:rPr>
          <w:b/>
          <w:spacing w:val="-2"/>
        </w:rPr>
        <w:t xml:space="preserve"> </w:t>
      </w:r>
      <w:r>
        <w:rPr>
          <w:b/>
        </w:rPr>
        <w:t>method.</w:t>
      </w:r>
      <w:r>
        <w:rPr>
          <w:b/>
          <w:spacing w:val="-2"/>
        </w:rPr>
        <w:t xml:space="preserve"> </w:t>
      </w:r>
      <w:r>
        <w:rPr>
          <w:b/>
        </w:rPr>
        <w:t>Show all</w:t>
      </w:r>
      <w:r>
        <w:rPr>
          <w:b/>
          <w:spacing w:val="-1"/>
        </w:rPr>
        <w:t xml:space="preserve"> </w:t>
      </w:r>
      <w:r>
        <w:rPr>
          <w:b/>
        </w:rPr>
        <w:t>steps</w:t>
      </w:r>
      <w:r>
        <w:rPr>
          <w:b/>
          <w:spacing w:val="-2"/>
        </w:rPr>
        <w:t xml:space="preserve"> </w:t>
      </w:r>
      <w:r>
        <w:rPr>
          <w:b/>
        </w:rPr>
        <w:t>of your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 xml:space="preserve">this </w:t>
      </w:r>
      <w:proofErr w:type="spellStart"/>
      <w:r>
        <w:rPr>
          <w:b/>
        </w:rPr>
        <w:t>normalisation</w:t>
      </w:r>
      <w:proofErr w:type="spellEnd"/>
      <w:r>
        <w:rPr>
          <w:b/>
        </w:rPr>
        <w:t xml:space="preserve"> process (3 x</w:t>
      </w:r>
      <w:r>
        <w:rPr>
          <w:b/>
          <w:spacing w:val="-2"/>
        </w:rPr>
        <w:t xml:space="preserve"> </w:t>
      </w:r>
      <w:r>
        <w:rPr>
          <w:b/>
        </w:rPr>
        <w:t>2 marks</w:t>
      </w:r>
    </w:p>
    <w:p w14:paraId="1B05B469" w14:textId="77777777" w:rsidR="0096107F" w:rsidRDefault="0096107F" w:rsidP="0096107F">
      <w:pPr>
        <w:spacing w:line="250" w:lineRule="exact"/>
        <w:ind w:left="872"/>
        <w:rPr>
          <w:b/>
        </w:rPr>
      </w:pP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 xml:space="preserve">6 </w:t>
      </w:r>
      <w:r>
        <w:rPr>
          <w:b/>
          <w:spacing w:val="-2"/>
        </w:rPr>
        <w:t>marks).</w:t>
      </w:r>
    </w:p>
    <w:p w14:paraId="6081EACC" w14:textId="77777777" w:rsidR="00241E33" w:rsidRDefault="00241E33" w:rsidP="0096107F">
      <w:pPr>
        <w:spacing w:line="252" w:lineRule="exact"/>
      </w:pPr>
    </w:p>
    <w:p w14:paraId="731971FE" w14:textId="77777777" w:rsidR="00241E33" w:rsidRDefault="00241E33" w:rsidP="00241E33">
      <w:pPr>
        <w:pStyle w:val="ListParagraph"/>
        <w:numPr>
          <w:ilvl w:val="0"/>
          <w:numId w:val="3"/>
        </w:numPr>
        <w:tabs>
          <w:tab w:val="left" w:pos="872"/>
        </w:tabs>
        <w:spacing w:before="73"/>
        <w:ind w:right="111"/>
        <w:jc w:val="both"/>
        <w:rPr>
          <w:b/>
        </w:rPr>
      </w:pPr>
      <w:r>
        <w:rPr>
          <w:b/>
        </w:rPr>
        <w:t>Explain the differences between supervised and unsupervised learning processes (2 marks). Provide an example of machine algorithm for each of these two processes (2 marks).</w:t>
      </w:r>
    </w:p>
    <w:p w14:paraId="32370DF7" w14:textId="77777777" w:rsidR="00241E33" w:rsidRDefault="00241E33" w:rsidP="00241E33">
      <w:pPr>
        <w:pStyle w:val="BodyText"/>
        <w:spacing w:before="3"/>
      </w:pPr>
    </w:p>
    <w:p w14:paraId="051F9DC4" w14:textId="77777777" w:rsidR="00241E33" w:rsidRDefault="00241E33" w:rsidP="00241E33">
      <w:pPr>
        <w:pStyle w:val="ListParagraph"/>
        <w:numPr>
          <w:ilvl w:val="0"/>
          <w:numId w:val="3"/>
        </w:numPr>
        <w:tabs>
          <w:tab w:val="left" w:pos="871"/>
        </w:tabs>
        <w:spacing w:before="1"/>
        <w:ind w:left="871" w:hanging="359"/>
        <w:rPr>
          <w:b/>
        </w:rPr>
      </w:pPr>
      <w:proofErr w:type="spellStart"/>
      <w:r>
        <w:rPr>
          <w:b/>
        </w:rPr>
        <w:t>Summarise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strength(s)</w:t>
      </w:r>
      <w:r>
        <w:rPr>
          <w:b/>
          <w:spacing w:val="-3"/>
        </w:rPr>
        <w:t xml:space="preserve"> </w:t>
      </w:r>
      <w:r>
        <w:rPr>
          <w:b/>
        </w:rPr>
        <w:t>(2</w:t>
      </w:r>
      <w:r>
        <w:rPr>
          <w:b/>
          <w:spacing w:val="-7"/>
        </w:rPr>
        <w:t xml:space="preserve"> </w:t>
      </w:r>
      <w:r>
        <w:rPr>
          <w:b/>
        </w:rPr>
        <w:t>marks)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weakness(es)</w:t>
      </w:r>
      <w:r>
        <w:rPr>
          <w:b/>
          <w:spacing w:val="-3"/>
        </w:rPr>
        <w:t xml:space="preserve"> </w:t>
      </w:r>
      <w:r>
        <w:rPr>
          <w:b/>
        </w:rPr>
        <w:t>(2</w:t>
      </w:r>
      <w:r>
        <w:rPr>
          <w:b/>
          <w:spacing w:val="-7"/>
        </w:rPr>
        <w:t xml:space="preserve"> </w:t>
      </w:r>
      <w:r>
        <w:rPr>
          <w:b/>
        </w:rPr>
        <w:t>marks)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K-means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clustering.</w:t>
      </w:r>
    </w:p>
    <w:p w14:paraId="28F4244C" w14:textId="77777777" w:rsidR="00241E33" w:rsidRDefault="00241E33" w:rsidP="00241E33">
      <w:pPr>
        <w:pStyle w:val="BodyText"/>
        <w:spacing w:before="173"/>
        <w:rPr>
          <w:b/>
          <w:i/>
        </w:rPr>
      </w:pPr>
    </w:p>
    <w:p w14:paraId="6EA3CC02" w14:textId="45F0FC0A" w:rsidR="00241E33" w:rsidRPr="00241E33" w:rsidRDefault="00241E33" w:rsidP="00241E33">
      <w:pPr>
        <w:pStyle w:val="ListParagraph"/>
        <w:numPr>
          <w:ilvl w:val="0"/>
          <w:numId w:val="3"/>
        </w:numPr>
        <w:tabs>
          <w:tab w:val="left" w:pos="869"/>
          <w:tab w:val="left" w:pos="871"/>
        </w:tabs>
        <w:ind w:left="871" w:right="111" w:hanging="361"/>
        <w:jc w:val="both"/>
        <w:rPr>
          <w:b/>
        </w:rPr>
        <w:sectPr w:rsidR="00241E33" w:rsidRPr="00241E33" w:rsidSect="00D2037C">
          <w:type w:val="continuous"/>
          <w:pgSz w:w="11910" w:h="16840"/>
          <w:pgMar w:top="1040" w:right="1020" w:bottom="1200" w:left="980" w:header="0" w:footer="1002" w:gutter="0"/>
          <w:cols w:space="720"/>
        </w:sectPr>
      </w:pPr>
      <w:r>
        <w:rPr>
          <w:b/>
        </w:rPr>
        <w:t>We</w:t>
      </w:r>
      <w:r>
        <w:rPr>
          <w:b/>
          <w:spacing w:val="-1"/>
        </w:rPr>
        <w:t xml:space="preserve"> </w:t>
      </w:r>
      <w:r>
        <w:rPr>
          <w:b/>
        </w:rPr>
        <w:t>have</w:t>
      </w:r>
      <w:r>
        <w:rPr>
          <w:b/>
          <w:spacing w:val="-3"/>
        </w:rPr>
        <w:t xml:space="preserve">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rPr>
          <w:b/>
        </w:rPr>
        <w:t>clusters,</w:t>
      </w:r>
      <w:r>
        <w:rPr>
          <w:b/>
          <w:spacing w:val="-1"/>
        </w:rPr>
        <w:t xml:space="preserve"> </w:t>
      </w:r>
      <w:r>
        <w:rPr>
          <w:b/>
        </w:rPr>
        <w:t>X,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i/>
        </w:rPr>
        <w:t>Y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containing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four</w:t>
      </w:r>
      <w:r>
        <w:rPr>
          <w:b/>
          <w:spacing w:val="-1"/>
        </w:rPr>
        <w:t xml:space="preserve"> </w:t>
      </w:r>
      <w:r>
        <w:rPr>
          <w:b/>
        </w:rPr>
        <w:t>points,</w:t>
      </w:r>
      <w:r>
        <w:rPr>
          <w:b/>
          <w:spacing w:val="-4"/>
        </w:rPr>
        <w:t xml:space="preserve"> </w:t>
      </w:r>
      <w:r>
        <w:rPr>
          <w:b/>
        </w:rPr>
        <w:t>where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>point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defined</w:t>
      </w:r>
      <w:r>
        <w:rPr>
          <w:b/>
          <w:spacing w:val="-2"/>
        </w:rPr>
        <w:t xml:space="preserve"> </w:t>
      </w:r>
      <w:r>
        <w:rPr>
          <w:b/>
        </w:rPr>
        <w:t>by an</w:t>
      </w:r>
      <w:r>
        <w:rPr>
          <w:b/>
          <w:spacing w:val="-2"/>
        </w:rPr>
        <w:t xml:space="preserve"> </w:t>
      </w:r>
      <w:r>
        <w:rPr>
          <w:b/>
        </w:rPr>
        <w:t>integer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1"/>
        </w:rPr>
        <w:t xml:space="preserve"> </w:t>
      </w:r>
      <w:r>
        <w:rPr>
          <w:b/>
        </w:rPr>
        <w:t>dimension,</w:t>
      </w:r>
      <w:r>
        <w:rPr>
          <w:b/>
          <w:spacing w:val="-1"/>
        </w:rPr>
        <w:t xml:space="preserve"> </w:t>
      </w:r>
      <w:r>
        <w:rPr>
          <w:b/>
        </w:rPr>
        <w:t>X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{10}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{2,</w:t>
      </w:r>
      <w:r>
        <w:rPr>
          <w:b/>
          <w:spacing w:val="-1"/>
        </w:rPr>
        <w:t xml:space="preserve"> </w:t>
      </w:r>
      <w:r>
        <w:rPr>
          <w:b/>
        </w:rPr>
        <w:t>4,</w:t>
      </w:r>
      <w:r>
        <w:rPr>
          <w:b/>
          <w:spacing w:val="-1"/>
        </w:rPr>
        <w:t xml:space="preserve"> </w:t>
      </w:r>
      <w:r>
        <w:rPr>
          <w:b/>
        </w:rPr>
        <w:t>6}.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need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calculate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distance of these two clusters based on three different styles: single (2 marks), complete (2 marks) and average linkage (2 marks).</w:t>
      </w:r>
      <w:r>
        <w:rPr>
          <w:b/>
          <w:spacing w:val="40"/>
        </w:rPr>
        <w:t xml:space="preserve"> </w:t>
      </w:r>
      <w:r>
        <w:rPr>
          <w:b/>
        </w:rPr>
        <w:t>Show all steps of your work (6 marks in total).</w:t>
      </w:r>
    </w:p>
    <w:p w14:paraId="6500693B" w14:textId="77777777" w:rsidR="00672BDC" w:rsidRDefault="00672BDC" w:rsidP="0096107F">
      <w:pPr>
        <w:pStyle w:val="BodyText"/>
        <w:spacing w:before="68"/>
      </w:pPr>
    </w:p>
    <w:sectPr w:rsidR="00672BDC" w:rsidSect="00D2037C">
      <w:footerReference w:type="default" r:id="rId7"/>
      <w:pgSz w:w="11910" w:h="16840"/>
      <w:pgMar w:top="1040" w:right="1020" w:bottom="1200" w:left="9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42B9" w14:textId="77777777" w:rsidR="00D2037C" w:rsidRDefault="00D2037C">
      <w:r>
        <w:separator/>
      </w:r>
    </w:p>
  </w:endnote>
  <w:endnote w:type="continuationSeparator" w:id="0">
    <w:p w14:paraId="0D2A558A" w14:textId="77777777" w:rsidR="00D2037C" w:rsidRDefault="00D2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DC89" w14:textId="77777777" w:rsidR="00672B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59296" behindDoc="1" locked="0" layoutInCell="1" allowOverlap="1" wp14:anchorId="27EE8692" wp14:editId="04AD5480">
              <wp:simplePos x="0" y="0"/>
              <wp:positionH relativeFrom="page">
                <wp:posOffset>6731507</wp:posOffset>
              </wp:positionH>
              <wp:positionV relativeFrom="page">
                <wp:posOffset>9916159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6322F7" w14:textId="77777777" w:rsidR="00672BDC" w:rsidRDefault="00000000">
                          <w:pPr>
                            <w:pStyle w:val="BodyText"/>
                            <w:spacing w:line="232" w:lineRule="exact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E869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530.05pt;margin-top:780.8pt;width:12.6pt;height:13.05pt;z-index:-1615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" filled="f" stroked="f">
              <v:textbox inset="0,0,0,0">
                <w:txbxContent>
                  <w:p w14:paraId="106322F7" w14:textId="77777777" w:rsidR="00672BDC" w:rsidRDefault="00000000">
                    <w:pPr>
                      <w:pStyle w:val="BodyText"/>
                      <w:spacing w:line="232" w:lineRule="exact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1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7B8E" w14:textId="77777777" w:rsidR="00D2037C" w:rsidRDefault="00D2037C">
      <w:r>
        <w:separator/>
      </w:r>
    </w:p>
  </w:footnote>
  <w:footnote w:type="continuationSeparator" w:id="0">
    <w:p w14:paraId="672BC4C6" w14:textId="77777777" w:rsidR="00D2037C" w:rsidRDefault="00D20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BF9"/>
    <w:multiLevelType w:val="hybridMultilevel"/>
    <w:tmpl w:val="018E0304"/>
    <w:lvl w:ilvl="0" w:tplc="1C7C2240">
      <w:start w:val="1"/>
      <w:numFmt w:val="lowerLetter"/>
      <w:lvlText w:val="%1."/>
      <w:lvlJc w:val="left"/>
      <w:pPr>
        <w:ind w:left="872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4F0C0BD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C38A79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E690E95A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CF544D0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802ED7E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A0F8B514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51B0667A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CCFC8446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237109"/>
    <w:multiLevelType w:val="hybridMultilevel"/>
    <w:tmpl w:val="7DB06E04"/>
    <w:lvl w:ilvl="0" w:tplc="2A7C5FEA">
      <w:start w:val="1"/>
      <w:numFmt w:val="decimal"/>
      <w:lvlText w:val="%1."/>
      <w:lvlJc w:val="left"/>
      <w:pPr>
        <w:ind w:left="87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121D56">
      <w:start w:val="1"/>
      <w:numFmt w:val="lowerLetter"/>
      <w:lvlText w:val="%2."/>
      <w:lvlJc w:val="left"/>
      <w:pPr>
        <w:ind w:left="159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F72D22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6DE36A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05AABEB6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D36EB594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7D1AC8EE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 w:tplc="C6949198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FEF6E0DC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6D5225"/>
    <w:multiLevelType w:val="hybridMultilevel"/>
    <w:tmpl w:val="25CA2CC8"/>
    <w:lvl w:ilvl="0" w:tplc="6A18BA0A">
      <w:start w:val="1"/>
      <w:numFmt w:val="lowerLetter"/>
      <w:lvlText w:val="%1)"/>
      <w:lvlJc w:val="left"/>
      <w:pPr>
        <w:ind w:left="872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89145F1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5B30B19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8F985AE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CA747106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963CFEEC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32042CAC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3DF0ABDA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458A3E74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num w:numId="1" w16cid:durableId="454831351">
    <w:abstractNumId w:val="0"/>
  </w:num>
  <w:num w:numId="2" w16cid:durableId="613832530">
    <w:abstractNumId w:val="2"/>
  </w:num>
  <w:num w:numId="3" w16cid:durableId="6010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BDC"/>
    <w:rsid w:val="00241E33"/>
    <w:rsid w:val="00672BDC"/>
    <w:rsid w:val="0087257A"/>
    <w:rsid w:val="0096107F"/>
    <w:rsid w:val="00D2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2565"/>
  <w15:docId w15:val="{AAD3E99F-EF39-BA47-8117-B8C8E6F6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1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72" w:hanging="360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1397</Characters>
  <Application>Microsoft Office Word</Application>
  <DocSecurity>0</DocSecurity>
  <Lines>11</Lines>
  <Paragraphs>3</Paragraphs>
  <ScaleCrop>false</ScaleCrop>
  <Company>University of Manchester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Vassilis</dc:creator>
  <cp:lastModifiedBy>Senanayake Rallage Nipuna Senanayake</cp:lastModifiedBy>
  <cp:revision>3</cp:revision>
  <dcterms:created xsi:type="dcterms:W3CDTF">2024-03-19T05:56:00Z</dcterms:created>
  <dcterms:modified xsi:type="dcterms:W3CDTF">2024-03-19T06:03:00Z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2024-03-19T00:00:00Z</vt:filetime>
  </property>
  <property fmtid="{D5CDD505-2E9C-101B-9397-08002B2CF9AE}" pid="5" name="MTWinEqns">
    <vt:lpwstr>1</vt:lpwstr>
  </property>
  <property fmtid="{D5CDD505-2E9C-101B-9397-08002B2CF9AE}" pid="6" name="Producer">
    <vt:lpwstr>Adobe PDF Library 19.10.96</vt:lpwstr>
  </property>
  <property fmtid="{D5CDD505-2E9C-101B-9397-08002B2CF9AE}" pid="7" name="SourceModified">
    <vt:lpwstr>D:20240124181717</vt:lpwstr>
  </property>
</Properties>
</file>