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7B9551A" w:rsidR="00531FBF" w:rsidRPr="00B7788F" w:rsidRDefault="00EC12EE" w:rsidP="00B7788F">
            <w:pPr>
              <w:contextualSpacing/>
              <w:jc w:val="center"/>
              <w:rPr>
                <w:rFonts w:eastAsia="Times New Roman" w:cstheme="minorHAnsi"/>
                <w:b/>
                <w:bCs/>
                <w:sz w:val="22"/>
                <w:szCs w:val="22"/>
              </w:rPr>
            </w:pPr>
            <w:r>
              <w:rPr>
                <w:rFonts w:eastAsia="Times New Roman" w:cstheme="minorHAnsi"/>
                <w:b/>
                <w:bCs/>
                <w:sz w:val="22"/>
                <w:szCs w:val="22"/>
              </w:rPr>
              <w:t>06/23/2024</w:t>
            </w:r>
          </w:p>
        </w:tc>
        <w:tc>
          <w:tcPr>
            <w:tcW w:w="2338" w:type="dxa"/>
            <w:tcMar>
              <w:left w:w="115" w:type="dxa"/>
              <w:right w:w="115" w:type="dxa"/>
            </w:tcMar>
          </w:tcPr>
          <w:p w14:paraId="07699096" w14:textId="24CE06CF" w:rsidR="00531FBF" w:rsidRPr="00B7788F" w:rsidRDefault="00EC12EE" w:rsidP="00B7788F">
            <w:pPr>
              <w:contextualSpacing/>
              <w:jc w:val="center"/>
              <w:rPr>
                <w:rFonts w:eastAsia="Times New Roman" w:cstheme="minorHAnsi"/>
                <w:b/>
                <w:bCs/>
                <w:sz w:val="22"/>
                <w:szCs w:val="22"/>
              </w:rPr>
            </w:pPr>
            <w:r>
              <w:rPr>
                <w:rFonts w:eastAsia="Times New Roman" w:cstheme="minorHAnsi"/>
                <w:b/>
                <w:bCs/>
                <w:sz w:val="22"/>
                <w:szCs w:val="22"/>
              </w:rPr>
              <w:t>Devin Wheeler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77486BA" w:rsidR="00485402" w:rsidRPr="00B7788F" w:rsidRDefault="00EC12EE" w:rsidP="00D47759">
      <w:pPr>
        <w:contextualSpacing/>
        <w:rPr>
          <w:rFonts w:cstheme="minorHAnsi"/>
          <w:sz w:val="22"/>
          <w:szCs w:val="22"/>
        </w:rPr>
      </w:pPr>
      <w:r>
        <w:rPr>
          <w:rFonts w:cstheme="minorHAnsi"/>
          <w:sz w:val="22"/>
          <w:szCs w:val="22"/>
        </w:rPr>
        <w:t>Devin Wheeler</w:t>
      </w:r>
    </w:p>
    <w:p w14:paraId="3A4DB0F5" w14:textId="518A6D83" w:rsidR="0058064D" w:rsidRPr="00B7788F" w:rsidRDefault="0058064D" w:rsidP="00D47759">
      <w:pPr>
        <w:contextualSpacing/>
        <w:rPr>
          <w:rFonts w:cstheme="minorHAnsi"/>
          <w:sz w:val="22"/>
          <w:szCs w:val="22"/>
        </w:rPr>
      </w:pPr>
    </w:p>
    <w:p w14:paraId="7A425AC3" w14:textId="1BBCD55D" w:rsidR="00010B8A"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0AFC7E3B" w14:textId="77777777" w:rsidR="00CA0C02" w:rsidRPr="00B7788F" w:rsidRDefault="00CA0C02" w:rsidP="00CA0C02">
      <w:pPr>
        <w:pStyle w:val="Heading2"/>
        <w:spacing w:before="0" w:line="240" w:lineRule="auto"/>
        <w:ind w:left="360"/>
      </w:pPr>
    </w:p>
    <w:p w14:paraId="40C52E71" w14:textId="1800DD18" w:rsidR="00EC12EE" w:rsidRDefault="00CA0C02" w:rsidP="00CA0C02">
      <w:pPr>
        <w:ind w:firstLine="360"/>
        <w:rPr>
          <w:rFonts w:cstheme="minorHAnsi"/>
          <w:sz w:val="22"/>
          <w:szCs w:val="22"/>
        </w:rPr>
      </w:pPr>
      <w:r w:rsidRPr="00CA0C02">
        <w:rPr>
          <w:rFonts w:eastAsia="Times New Roman"/>
          <w:sz w:val="22"/>
          <w:szCs w:val="22"/>
        </w:rPr>
        <w:t xml:space="preserve">For securing Artemis Financial's application, I recommend </w:t>
      </w:r>
      <w:r>
        <w:rPr>
          <w:rFonts w:eastAsia="Times New Roman"/>
          <w:sz w:val="22"/>
          <w:szCs w:val="22"/>
        </w:rPr>
        <w:t>using</w:t>
      </w:r>
      <w:r w:rsidRPr="00CA0C02">
        <w:rPr>
          <w:rFonts w:eastAsia="Times New Roman"/>
          <w:sz w:val="22"/>
          <w:szCs w:val="22"/>
        </w:rPr>
        <w:t xml:space="preserve"> the Advanced Encryption Standard (AES) algorithm. AES is a widely trusted encryption algorithm used globally for securing sensitive data. It supports key sizes of 128, 192, and 256 bits</w:t>
      </w:r>
      <w:r>
        <w:rPr>
          <w:rFonts w:eastAsia="Times New Roman"/>
          <w:sz w:val="22"/>
          <w:szCs w:val="22"/>
        </w:rPr>
        <w:t xml:space="preserve">. This </w:t>
      </w:r>
      <w:r w:rsidRPr="00CA0C02">
        <w:rPr>
          <w:rFonts w:eastAsia="Times New Roman"/>
          <w:sz w:val="22"/>
          <w:szCs w:val="22"/>
        </w:rPr>
        <w:t>mak</w:t>
      </w:r>
      <w:r>
        <w:rPr>
          <w:rFonts w:eastAsia="Times New Roman"/>
          <w:sz w:val="22"/>
          <w:szCs w:val="22"/>
        </w:rPr>
        <w:t>es</w:t>
      </w:r>
      <w:r w:rsidRPr="00CA0C02">
        <w:rPr>
          <w:rFonts w:eastAsia="Times New Roman"/>
          <w:sz w:val="22"/>
          <w:szCs w:val="22"/>
        </w:rPr>
        <w:t xml:space="preserve"> it highly secure and versatile. AES operates on symmetric key encryption, meaning the same key is used for both encryption and decryption, which simplifies the process while maintaining security. The algorithm also utilizes random numbers to generate unique encryption keys, enhancing its security. Historically, AES replaced the older DES algorithm due to its superior strength and efficiency, and it continues to be the standard for encryption in both government and private sectors.</w:t>
      </w:r>
    </w:p>
    <w:p w14:paraId="5190321C" w14:textId="77777777" w:rsidR="00EC12EE" w:rsidRDefault="00EC12EE" w:rsidP="00EC12EE">
      <w:pPr>
        <w:rPr>
          <w:rFonts w:cstheme="minorHAnsi"/>
          <w:sz w:val="22"/>
          <w:szCs w:val="22"/>
        </w:rPr>
      </w:pPr>
    </w:p>
    <w:p w14:paraId="212A5C53" w14:textId="77777777" w:rsidR="00EC12EE" w:rsidRPr="00EC12EE" w:rsidRDefault="00EC12EE" w:rsidP="00EC12EE">
      <w:pPr>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A9F17FD" w:rsidR="00DB5652" w:rsidRDefault="00FC30CE" w:rsidP="00D47759">
      <w:pPr>
        <w:contextualSpacing/>
        <w:rPr>
          <w:rFonts w:cstheme="minorHAnsi"/>
          <w:sz w:val="22"/>
          <w:szCs w:val="22"/>
        </w:rPr>
      </w:pPr>
      <w:r w:rsidRPr="00FC30CE">
        <w:rPr>
          <w:rFonts w:eastAsia="Times New Roman" w:cstheme="minorHAnsi"/>
          <w:noProof/>
          <w:sz w:val="22"/>
          <w:szCs w:val="22"/>
        </w:rPr>
        <w:drawing>
          <wp:inline distT="0" distB="0" distL="0" distR="0" wp14:anchorId="1467FE02" wp14:editId="15250533">
            <wp:extent cx="5943600" cy="2360295"/>
            <wp:effectExtent l="0" t="0" r="0" b="1905"/>
            <wp:docPr id="97315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55836" name=""/>
                    <pic:cNvPicPr/>
                  </pic:nvPicPr>
                  <pic:blipFill>
                    <a:blip r:embed="rId13"/>
                    <a:stretch>
                      <a:fillRect/>
                    </a:stretch>
                  </pic:blipFill>
                  <pic:spPr>
                    <a:xfrm>
                      <a:off x="0" y="0"/>
                      <a:ext cx="5943600" cy="2360295"/>
                    </a:xfrm>
                    <a:prstGeom prst="rect">
                      <a:avLst/>
                    </a:prstGeom>
                  </pic:spPr>
                </pic:pic>
              </a:graphicData>
            </a:graphic>
          </wp:inline>
        </w:drawing>
      </w:r>
    </w:p>
    <w:p w14:paraId="224E0580" w14:textId="77777777" w:rsidR="00FC30CE" w:rsidRPr="00B7788F" w:rsidRDefault="00FC30CE"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DEC8BF9" w:rsidR="00DB5652" w:rsidRPr="00B7788F" w:rsidRDefault="003F1078" w:rsidP="00D47759">
      <w:pPr>
        <w:contextualSpacing/>
        <w:rPr>
          <w:rFonts w:cstheme="minorHAnsi"/>
          <w:sz w:val="22"/>
          <w:szCs w:val="22"/>
        </w:rPr>
      </w:pPr>
      <w:r w:rsidRPr="003F1078">
        <w:rPr>
          <w:rFonts w:eastAsia="Times New Roman" w:cstheme="minorHAnsi"/>
          <w:noProof/>
          <w:sz w:val="22"/>
          <w:szCs w:val="22"/>
        </w:rPr>
        <w:drawing>
          <wp:inline distT="0" distB="0" distL="0" distR="0" wp14:anchorId="16C2A148" wp14:editId="1FEE533F">
            <wp:extent cx="5811061" cy="1181265"/>
            <wp:effectExtent l="0" t="0" r="0" b="0"/>
            <wp:docPr id="587997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97255" name="Picture 1" descr="A screenshot of a computer&#10;&#10;Description automatically generated"/>
                    <pic:cNvPicPr/>
                  </pic:nvPicPr>
                  <pic:blipFill>
                    <a:blip r:embed="rId14"/>
                    <a:stretch>
                      <a:fillRect/>
                    </a:stretch>
                  </pic:blipFill>
                  <pic:spPr>
                    <a:xfrm>
                      <a:off x="0" y="0"/>
                      <a:ext cx="5811061" cy="118126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AA27BB2" w:rsidR="00DB5652" w:rsidRDefault="003F1078" w:rsidP="00D47759">
      <w:pPr>
        <w:contextualSpacing/>
        <w:rPr>
          <w:rFonts w:cstheme="minorHAnsi"/>
          <w:sz w:val="22"/>
          <w:szCs w:val="22"/>
        </w:rPr>
      </w:pPr>
      <w:r w:rsidRPr="003F1078">
        <w:rPr>
          <w:rFonts w:eastAsia="Times New Roman" w:cstheme="minorHAnsi"/>
          <w:noProof/>
          <w:sz w:val="22"/>
          <w:szCs w:val="22"/>
        </w:rPr>
        <w:lastRenderedPageBreak/>
        <w:drawing>
          <wp:inline distT="0" distB="0" distL="0" distR="0" wp14:anchorId="76704BC1" wp14:editId="0B5EA5C4">
            <wp:extent cx="5811061" cy="1181265"/>
            <wp:effectExtent l="0" t="0" r="0" b="0"/>
            <wp:docPr id="397709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709959" name="Picture 1" descr="A screenshot of a computer&#10;&#10;Description automatically generated"/>
                    <pic:cNvPicPr/>
                  </pic:nvPicPr>
                  <pic:blipFill>
                    <a:blip r:embed="rId14"/>
                    <a:stretch>
                      <a:fillRect/>
                    </a:stretch>
                  </pic:blipFill>
                  <pic:spPr>
                    <a:xfrm>
                      <a:off x="0" y="0"/>
                      <a:ext cx="5811061" cy="1181265"/>
                    </a:xfrm>
                    <a:prstGeom prst="rect">
                      <a:avLst/>
                    </a:prstGeom>
                  </pic:spPr>
                </pic:pic>
              </a:graphicData>
            </a:graphic>
          </wp:inline>
        </w:drawing>
      </w:r>
    </w:p>
    <w:p w14:paraId="123FB194" w14:textId="77777777" w:rsidR="003F1078" w:rsidRDefault="003F1078" w:rsidP="00D47759">
      <w:pPr>
        <w:contextualSpacing/>
        <w:rPr>
          <w:rFonts w:cstheme="minorHAnsi"/>
          <w:sz w:val="22"/>
          <w:szCs w:val="22"/>
        </w:rPr>
      </w:pPr>
    </w:p>
    <w:p w14:paraId="268972FC" w14:textId="18E3CD15" w:rsidR="003F1078" w:rsidRDefault="003F1078" w:rsidP="00D47759">
      <w:pPr>
        <w:contextualSpacing/>
        <w:rPr>
          <w:rFonts w:cstheme="minorHAnsi"/>
          <w:sz w:val="22"/>
          <w:szCs w:val="22"/>
        </w:rPr>
      </w:pPr>
      <w:r w:rsidRPr="003F1078">
        <w:rPr>
          <w:rFonts w:cstheme="minorHAnsi"/>
          <w:noProof/>
          <w:sz w:val="22"/>
          <w:szCs w:val="22"/>
        </w:rPr>
        <w:drawing>
          <wp:inline distT="0" distB="0" distL="0" distR="0" wp14:anchorId="763F5F84" wp14:editId="3FD3725A">
            <wp:extent cx="3070259" cy="3114675"/>
            <wp:effectExtent l="0" t="0" r="0" b="0"/>
            <wp:docPr id="27946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6270" name="Picture 1" descr="A screenshot of a computer&#10;&#10;Description automatically generated"/>
                    <pic:cNvPicPr/>
                  </pic:nvPicPr>
                  <pic:blipFill>
                    <a:blip r:embed="rId15"/>
                    <a:stretch>
                      <a:fillRect/>
                    </a:stretch>
                  </pic:blipFill>
                  <pic:spPr>
                    <a:xfrm>
                      <a:off x="0" y="0"/>
                      <a:ext cx="3080581" cy="3125146"/>
                    </a:xfrm>
                    <a:prstGeom prst="rect">
                      <a:avLst/>
                    </a:prstGeom>
                  </pic:spPr>
                </pic:pic>
              </a:graphicData>
            </a:graphic>
          </wp:inline>
        </w:drawing>
      </w:r>
    </w:p>
    <w:p w14:paraId="3538AB4E" w14:textId="77777777" w:rsidR="003F1078" w:rsidRDefault="003F1078" w:rsidP="00D47759">
      <w:pPr>
        <w:contextualSpacing/>
        <w:rPr>
          <w:rFonts w:cstheme="minorHAnsi"/>
          <w:sz w:val="22"/>
          <w:szCs w:val="22"/>
        </w:rPr>
      </w:pPr>
    </w:p>
    <w:p w14:paraId="21186B4A" w14:textId="77777777" w:rsidR="003F1078" w:rsidRPr="00B7788F" w:rsidRDefault="003F1078"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7C3EAEC9" w:rsidR="00DB5652" w:rsidRDefault="00580793" w:rsidP="00D47759">
      <w:pPr>
        <w:contextualSpacing/>
        <w:rPr>
          <w:rFonts w:cstheme="minorHAnsi"/>
          <w:sz w:val="22"/>
          <w:szCs w:val="22"/>
        </w:rPr>
      </w:pPr>
      <w:r w:rsidRPr="00580793">
        <w:rPr>
          <w:rFonts w:eastAsia="Times New Roman" w:cstheme="minorHAnsi"/>
          <w:noProof/>
          <w:sz w:val="22"/>
          <w:szCs w:val="22"/>
        </w:rPr>
        <w:drawing>
          <wp:inline distT="0" distB="0" distL="0" distR="0" wp14:anchorId="0BC46051" wp14:editId="0E679CA5">
            <wp:extent cx="4306869" cy="2257425"/>
            <wp:effectExtent l="0" t="0" r="0" b="0"/>
            <wp:docPr id="7525908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90848" name="Picture 1" descr="A screen shot of a computer program&#10;&#10;Description automatically generated"/>
                    <pic:cNvPicPr/>
                  </pic:nvPicPr>
                  <pic:blipFill>
                    <a:blip r:embed="rId16"/>
                    <a:stretch>
                      <a:fillRect/>
                    </a:stretch>
                  </pic:blipFill>
                  <pic:spPr>
                    <a:xfrm>
                      <a:off x="0" y="0"/>
                      <a:ext cx="4314386" cy="2261365"/>
                    </a:xfrm>
                    <a:prstGeom prst="rect">
                      <a:avLst/>
                    </a:prstGeom>
                  </pic:spPr>
                </pic:pic>
              </a:graphicData>
            </a:graphic>
          </wp:inline>
        </w:drawing>
      </w:r>
    </w:p>
    <w:p w14:paraId="359FE41B" w14:textId="77777777" w:rsidR="00580793" w:rsidRDefault="00580793" w:rsidP="00D47759">
      <w:pPr>
        <w:contextualSpacing/>
        <w:rPr>
          <w:rFonts w:cstheme="minorHAnsi"/>
          <w:sz w:val="22"/>
          <w:szCs w:val="22"/>
        </w:rPr>
      </w:pPr>
    </w:p>
    <w:p w14:paraId="2CFD2C32" w14:textId="5DA2EFF3" w:rsidR="00CA0C02" w:rsidRDefault="00CA0C02" w:rsidP="00D47759">
      <w:pPr>
        <w:contextualSpacing/>
        <w:rPr>
          <w:rFonts w:cstheme="minorHAnsi"/>
          <w:sz w:val="22"/>
          <w:szCs w:val="22"/>
        </w:rPr>
      </w:pPr>
      <w:r w:rsidRPr="00CA0C02">
        <w:rPr>
          <w:rFonts w:cstheme="minorHAnsi"/>
          <w:noProof/>
          <w:sz w:val="22"/>
          <w:szCs w:val="22"/>
        </w:rPr>
        <w:lastRenderedPageBreak/>
        <w:drawing>
          <wp:inline distT="0" distB="0" distL="0" distR="0" wp14:anchorId="4EDC2C3F" wp14:editId="0FF59B6A">
            <wp:extent cx="5943600" cy="3611245"/>
            <wp:effectExtent l="0" t="0" r="0" b="8255"/>
            <wp:docPr id="75459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95953" name="Picture 1" descr="A screenshot of a computer&#10;&#10;Description automatically generated"/>
                    <pic:cNvPicPr/>
                  </pic:nvPicPr>
                  <pic:blipFill>
                    <a:blip r:embed="rId17"/>
                    <a:stretch>
                      <a:fillRect/>
                    </a:stretch>
                  </pic:blipFill>
                  <pic:spPr>
                    <a:xfrm>
                      <a:off x="0" y="0"/>
                      <a:ext cx="5943600" cy="3611245"/>
                    </a:xfrm>
                    <a:prstGeom prst="rect">
                      <a:avLst/>
                    </a:prstGeom>
                  </pic:spPr>
                </pic:pic>
              </a:graphicData>
            </a:graphic>
          </wp:inline>
        </w:drawing>
      </w:r>
    </w:p>
    <w:p w14:paraId="0AC6326B" w14:textId="77777777" w:rsidR="00CA0C02" w:rsidRPr="00B7788F" w:rsidRDefault="00CA0C0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60CFAE5" w:rsidR="00E4044A" w:rsidRPr="00B7788F" w:rsidRDefault="00CA0C02" w:rsidP="00D47759">
      <w:pPr>
        <w:contextualSpacing/>
        <w:rPr>
          <w:rFonts w:eastAsia="Times New Roman" w:cstheme="minorHAnsi"/>
          <w:sz w:val="22"/>
          <w:szCs w:val="22"/>
        </w:rPr>
      </w:pPr>
      <w:r w:rsidRPr="00CA0C02">
        <w:rPr>
          <w:rFonts w:eastAsia="Times New Roman" w:cstheme="minorHAnsi"/>
          <w:noProof/>
          <w:sz w:val="22"/>
          <w:szCs w:val="22"/>
        </w:rPr>
        <w:lastRenderedPageBreak/>
        <w:drawing>
          <wp:inline distT="0" distB="0" distL="0" distR="0" wp14:anchorId="5B01EECB" wp14:editId="1C7EAD58">
            <wp:extent cx="5038725" cy="4372817"/>
            <wp:effectExtent l="0" t="0" r="0" b="8890"/>
            <wp:docPr id="17202210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21009" name="Picture 1" descr="A screen shot of a computer program&#10;&#10;Description automatically generated"/>
                    <pic:cNvPicPr/>
                  </pic:nvPicPr>
                  <pic:blipFill>
                    <a:blip r:embed="rId18"/>
                    <a:stretch>
                      <a:fillRect/>
                    </a:stretch>
                  </pic:blipFill>
                  <pic:spPr>
                    <a:xfrm>
                      <a:off x="0" y="0"/>
                      <a:ext cx="5058239" cy="4389752"/>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7EC73DD" w14:textId="4097D333" w:rsidR="00CA0C02" w:rsidRDefault="00CA0C02" w:rsidP="00CA0C02">
      <w:pPr>
        <w:ind w:firstLine="360"/>
        <w:contextualSpacing/>
        <w:rPr>
          <w:rFonts w:eastAsia="Times New Roman"/>
          <w:sz w:val="22"/>
          <w:szCs w:val="22"/>
        </w:rPr>
      </w:pPr>
      <w:r w:rsidRPr="00CA0C02">
        <w:rPr>
          <w:rFonts w:eastAsia="Times New Roman"/>
          <w:sz w:val="22"/>
          <w:szCs w:val="22"/>
        </w:rPr>
        <w:t xml:space="preserve">The code for Artemis Financial's application has been refactored to enhance security and ensure compliance with security testing. Refactoring </w:t>
      </w:r>
      <w:r>
        <w:rPr>
          <w:rFonts w:eastAsia="Times New Roman"/>
          <w:sz w:val="22"/>
          <w:szCs w:val="22"/>
        </w:rPr>
        <w:t>helped</w:t>
      </w:r>
      <w:r w:rsidRPr="00CA0C02">
        <w:rPr>
          <w:rFonts w:eastAsia="Times New Roman"/>
          <w:sz w:val="22"/>
          <w:szCs w:val="22"/>
        </w:rPr>
        <w:t xml:space="preserve"> areas identified in the vulnerability assessment process, such as </w:t>
      </w:r>
      <w:r w:rsidR="008F3E69">
        <w:rPr>
          <w:rFonts w:eastAsia="Times New Roman"/>
          <w:sz w:val="22"/>
          <w:szCs w:val="22"/>
        </w:rPr>
        <w:t>cryptography and client/server</w:t>
      </w:r>
      <w:r w:rsidRPr="00CA0C02">
        <w:rPr>
          <w:rFonts w:eastAsia="Times New Roman"/>
          <w:sz w:val="22"/>
          <w:szCs w:val="22"/>
        </w:rPr>
        <w:t xml:space="preserve">. The implementation of the SHA-256 hashing algorithm enhances data integrity by generating checksums that can detect any changes to the data. Additionally, the application was configured to use HTTPS, providing secure transmission of data and preventing </w:t>
      </w:r>
      <w:r w:rsidR="008F3E69">
        <w:rPr>
          <w:rFonts w:eastAsia="Times New Roman"/>
          <w:sz w:val="22"/>
          <w:szCs w:val="22"/>
        </w:rPr>
        <w:t>theft</w:t>
      </w:r>
      <w:r w:rsidRPr="00CA0C02">
        <w:rPr>
          <w:rFonts w:eastAsia="Times New Roman"/>
          <w:sz w:val="22"/>
          <w:szCs w:val="22"/>
        </w:rPr>
        <w:t xml:space="preserve">. By adding these layers of security, we strengthened the overall security of the application, </w:t>
      </w:r>
      <w:r w:rsidR="008F3E69">
        <w:rPr>
          <w:rFonts w:eastAsia="Times New Roman"/>
          <w:sz w:val="22"/>
          <w:szCs w:val="22"/>
        </w:rPr>
        <w:t xml:space="preserve">helping </w:t>
      </w:r>
      <w:r w:rsidRPr="00CA0C02">
        <w:rPr>
          <w:rFonts w:eastAsia="Times New Roman"/>
          <w:sz w:val="22"/>
          <w:szCs w:val="22"/>
        </w:rPr>
        <w:t>align</w:t>
      </w:r>
      <w:r w:rsidR="008F3E69">
        <w:rPr>
          <w:rFonts w:eastAsia="Times New Roman"/>
          <w:sz w:val="22"/>
          <w:szCs w:val="22"/>
        </w:rPr>
        <w:t xml:space="preserve"> it</w:t>
      </w:r>
      <w:r w:rsidRPr="00CA0C02">
        <w:rPr>
          <w:rFonts w:eastAsia="Times New Roman"/>
          <w:sz w:val="22"/>
          <w:szCs w:val="22"/>
        </w:rPr>
        <w:t xml:space="preserve"> with industry-standard best practices to protect sensitive information and </w:t>
      </w:r>
      <w:r w:rsidR="008F3E69" w:rsidRPr="00CA0C02">
        <w:rPr>
          <w:rFonts w:eastAsia="Times New Roman"/>
          <w:sz w:val="22"/>
          <w:szCs w:val="22"/>
        </w:rPr>
        <w:t>ensure security</w:t>
      </w:r>
      <w:r w:rsidRPr="00CA0C02">
        <w:rPr>
          <w:rFonts w:eastAsia="Times New Roman"/>
          <w:sz w:val="22"/>
          <w:szCs w:val="22"/>
        </w:rPr>
        <w:t xml:space="preserve"> measures are in place.</w:t>
      </w:r>
    </w:p>
    <w:p w14:paraId="3BB57F8F" w14:textId="77777777" w:rsidR="00CA0C02" w:rsidRDefault="00CA0C02" w:rsidP="00CA0C02">
      <w:pPr>
        <w:ind w:firstLine="360"/>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F660598" w:rsidR="00974AE3" w:rsidRPr="00B7788F" w:rsidRDefault="008F3E69" w:rsidP="008F3E69">
      <w:pPr>
        <w:ind w:firstLine="360"/>
        <w:contextualSpacing/>
        <w:rPr>
          <w:rFonts w:eastAsia="Times New Roman"/>
          <w:sz w:val="22"/>
          <w:szCs w:val="22"/>
        </w:rPr>
      </w:pPr>
      <w:r w:rsidRPr="008F3E69">
        <w:rPr>
          <w:rFonts w:eastAsia="Times New Roman"/>
          <w:sz w:val="22"/>
          <w:szCs w:val="22"/>
        </w:rPr>
        <w:t xml:space="preserve">Applying industry-standard best practices for secure coding was </w:t>
      </w:r>
      <w:r>
        <w:rPr>
          <w:rFonts w:eastAsia="Times New Roman"/>
          <w:sz w:val="22"/>
          <w:szCs w:val="22"/>
        </w:rPr>
        <w:t xml:space="preserve">important </w:t>
      </w:r>
      <w:r w:rsidRPr="008F3E69">
        <w:rPr>
          <w:rFonts w:eastAsia="Times New Roman"/>
          <w:sz w:val="22"/>
          <w:szCs w:val="22"/>
        </w:rPr>
        <w:t xml:space="preserve">in </w:t>
      </w:r>
      <w:r>
        <w:rPr>
          <w:rFonts w:eastAsia="Times New Roman"/>
          <w:sz w:val="22"/>
          <w:szCs w:val="22"/>
        </w:rPr>
        <w:t>stopping</w:t>
      </w:r>
      <w:r w:rsidRPr="008F3E69">
        <w:rPr>
          <w:rFonts w:eastAsia="Times New Roman"/>
          <w:sz w:val="22"/>
          <w:szCs w:val="22"/>
        </w:rPr>
        <w:t xml:space="preserve"> known security vulnerabilities. These practices included the use of well-established cryptographic algorithms and ensuring secure communication protocols. By maintaining existing security measures and adding new layers of protection, the application’s overall security was enhanced. This approach </w:t>
      </w:r>
      <w:r>
        <w:rPr>
          <w:rFonts w:eastAsia="Times New Roman"/>
          <w:sz w:val="22"/>
          <w:szCs w:val="22"/>
        </w:rPr>
        <w:t>helps</w:t>
      </w:r>
      <w:r w:rsidRPr="008F3E69">
        <w:rPr>
          <w:rFonts w:eastAsia="Times New Roman"/>
          <w:sz w:val="22"/>
          <w:szCs w:val="22"/>
        </w:rPr>
        <w:t xml:space="preserve"> the long-term safety and integrity of Artemis Financial's data and operations.</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7E622" w14:textId="77777777" w:rsidR="00C14941" w:rsidRDefault="00C14941" w:rsidP="002F3F84">
      <w:r>
        <w:separator/>
      </w:r>
    </w:p>
  </w:endnote>
  <w:endnote w:type="continuationSeparator" w:id="0">
    <w:p w14:paraId="09859183" w14:textId="77777777" w:rsidR="00C14941" w:rsidRDefault="00C14941" w:rsidP="002F3F84">
      <w:r>
        <w:continuationSeparator/>
      </w:r>
    </w:p>
  </w:endnote>
  <w:endnote w:type="continuationNotice" w:id="1">
    <w:p w14:paraId="0652839F" w14:textId="77777777" w:rsidR="00C14941" w:rsidRDefault="00C14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854B60" w14:textId="77777777" w:rsidR="00C14941" w:rsidRDefault="00C14941" w:rsidP="002F3F84">
      <w:r>
        <w:separator/>
      </w:r>
    </w:p>
  </w:footnote>
  <w:footnote w:type="continuationSeparator" w:id="0">
    <w:p w14:paraId="391AB241" w14:textId="77777777" w:rsidR="00C14941" w:rsidRDefault="00C14941" w:rsidP="002F3F84">
      <w:r>
        <w:continuationSeparator/>
      </w:r>
    </w:p>
  </w:footnote>
  <w:footnote w:type="continuationNotice" w:id="1">
    <w:p w14:paraId="272DE487" w14:textId="77777777" w:rsidR="00C14941" w:rsidRDefault="00C14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0707F8"/>
    <w:multiLevelType w:val="hybridMultilevel"/>
    <w:tmpl w:val="CC706E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19787845">
    <w:abstractNumId w:val="17"/>
  </w:num>
  <w:num w:numId="2" w16cid:durableId="955987663">
    <w:abstractNumId w:val="21"/>
  </w:num>
  <w:num w:numId="3" w16cid:durableId="801382443">
    <w:abstractNumId w:val="6"/>
  </w:num>
  <w:num w:numId="4" w16cid:durableId="1494954311">
    <w:abstractNumId w:val="8"/>
  </w:num>
  <w:num w:numId="5" w16cid:durableId="824929621">
    <w:abstractNumId w:val="4"/>
  </w:num>
  <w:num w:numId="6" w16cid:durableId="1862283855">
    <w:abstractNumId w:val="18"/>
  </w:num>
  <w:num w:numId="7" w16cid:durableId="628514061">
    <w:abstractNumId w:val="13"/>
    <w:lvlOverride w:ilvl="0">
      <w:lvl w:ilvl="0">
        <w:numFmt w:val="lowerLetter"/>
        <w:lvlText w:val="%1."/>
        <w:lvlJc w:val="left"/>
      </w:lvl>
    </w:lvlOverride>
  </w:num>
  <w:num w:numId="8" w16cid:durableId="459807495">
    <w:abstractNumId w:val="5"/>
  </w:num>
  <w:num w:numId="9" w16cid:durableId="1226601381">
    <w:abstractNumId w:val="1"/>
    <w:lvlOverride w:ilvl="0">
      <w:lvl w:ilvl="0">
        <w:numFmt w:val="lowerLetter"/>
        <w:lvlText w:val="%1."/>
        <w:lvlJc w:val="left"/>
      </w:lvl>
    </w:lvlOverride>
  </w:num>
  <w:num w:numId="10" w16cid:durableId="202601778">
    <w:abstractNumId w:val="0"/>
  </w:num>
  <w:num w:numId="11" w16cid:durableId="1248266233">
    <w:abstractNumId w:val="3"/>
  </w:num>
  <w:num w:numId="12" w16cid:durableId="47388535">
    <w:abstractNumId w:val="20"/>
  </w:num>
  <w:num w:numId="13" w16cid:durableId="688261692">
    <w:abstractNumId w:val="16"/>
  </w:num>
  <w:num w:numId="14" w16cid:durableId="1794515016">
    <w:abstractNumId w:val="2"/>
  </w:num>
  <w:num w:numId="15" w16cid:durableId="1349721047">
    <w:abstractNumId w:val="11"/>
  </w:num>
  <w:num w:numId="16" w16cid:durableId="727343521">
    <w:abstractNumId w:val="9"/>
  </w:num>
  <w:num w:numId="17" w16cid:durableId="1301421841">
    <w:abstractNumId w:val="15"/>
  </w:num>
  <w:num w:numId="18" w16cid:durableId="1626541714">
    <w:abstractNumId w:val="19"/>
  </w:num>
  <w:num w:numId="19" w16cid:durableId="186142393">
    <w:abstractNumId w:val="7"/>
  </w:num>
  <w:num w:numId="20" w16cid:durableId="791359375">
    <w:abstractNumId w:val="14"/>
  </w:num>
  <w:num w:numId="21" w16cid:durableId="1050307800">
    <w:abstractNumId w:val="10"/>
  </w:num>
  <w:num w:numId="22" w16cid:durableId="1151216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709E"/>
    <w:rsid w:val="00082CD2"/>
    <w:rsid w:val="000C7320"/>
    <w:rsid w:val="000D06F0"/>
    <w:rsid w:val="000D241B"/>
    <w:rsid w:val="00102660"/>
    <w:rsid w:val="0010436E"/>
    <w:rsid w:val="00113FAA"/>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3F1078"/>
    <w:rsid w:val="00403219"/>
    <w:rsid w:val="00413DE0"/>
    <w:rsid w:val="0045610F"/>
    <w:rsid w:val="0046151B"/>
    <w:rsid w:val="00473815"/>
    <w:rsid w:val="00485402"/>
    <w:rsid w:val="004B2BE0"/>
    <w:rsid w:val="004D78B4"/>
    <w:rsid w:val="00512ADF"/>
    <w:rsid w:val="00523478"/>
    <w:rsid w:val="00531FBF"/>
    <w:rsid w:val="0058064D"/>
    <w:rsid w:val="00580793"/>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8F3E69"/>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23C3"/>
    <w:rsid w:val="00B03C25"/>
    <w:rsid w:val="00B20F52"/>
    <w:rsid w:val="00B26489"/>
    <w:rsid w:val="00B35185"/>
    <w:rsid w:val="00B406E8"/>
    <w:rsid w:val="00B50C83"/>
    <w:rsid w:val="00B720DC"/>
    <w:rsid w:val="00B7788F"/>
    <w:rsid w:val="00C14941"/>
    <w:rsid w:val="00C32F3D"/>
    <w:rsid w:val="00C41B36"/>
    <w:rsid w:val="00C56FC2"/>
    <w:rsid w:val="00C67FA3"/>
    <w:rsid w:val="00CA0C02"/>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12EE"/>
    <w:rsid w:val="00EC29F5"/>
    <w:rsid w:val="00ED1CC4"/>
    <w:rsid w:val="00EE3EAE"/>
    <w:rsid w:val="00EF4D6F"/>
    <w:rsid w:val="00F432FF"/>
    <w:rsid w:val="00F72352"/>
    <w:rsid w:val="00F80B55"/>
    <w:rsid w:val="00F81BBB"/>
    <w:rsid w:val="00FC30CE"/>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653085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4773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Verified ✅</cp:lastModifiedBy>
  <cp:revision>2</cp:revision>
  <dcterms:created xsi:type="dcterms:W3CDTF">2024-06-24T04:21:00Z</dcterms:created>
  <dcterms:modified xsi:type="dcterms:W3CDTF">2024-06-24T04:21:00Z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