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9AB01" w14:textId="619A6493" w:rsidR="009B4C97" w:rsidRDefault="009B4C97">
      <w:pPr>
        <w:rPr>
          <w:b/>
          <w:bCs/>
        </w:rPr>
      </w:pPr>
      <w:r>
        <w:rPr>
          <w:b/>
          <w:bCs/>
        </w:rPr>
        <w:t>Devin Wheeler</w:t>
      </w:r>
      <w:r>
        <w:rPr>
          <w:b/>
          <w:bCs/>
        </w:rPr>
        <w:br/>
      </w:r>
      <w:r w:rsidRPr="009B4C97">
        <w:rPr>
          <w:b/>
          <w:bCs/>
        </w:rPr>
        <w:t>3-2 Milestone Two: Enhancement One: Software Design and Engineering</w:t>
      </w:r>
    </w:p>
    <w:p w14:paraId="62226FEE" w14:textId="77777777" w:rsidR="009B4C97" w:rsidRDefault="009B4C97">
      <w:pPr>
        <w:rPr>
          <w:b/>
          <w:bCs/>
        </w:rPr>
      </w:pPr>
    </w:p>
    <w:p w14:paraId="1E6602E2" w14:textId="0382BAEC" w:rsidR="002C005B" w:rsidRPr="002C005B" w:rsidRDefault="002C005B">
      <w:pPr>
        <w:rPr>
          <w:b/>
          <w:bCs/>
        </w:rPr>
      </w:pPr>
      <w:r w:rsidRPr="002C005B">
        <w:rPr>
          <w:b/>
          <w:bCs/>
        </w:rPr>
        <w:t>Introduction</w:t>
      </w:r>
    </w:p>
    <w:p w14:paraId="00EDB50D" w14:textId="73C66D8F" w:rsidR="00A13B85" w:rsidRDefault="00F2134C">
      <w:r>
        <w:t xml:space="preserve">The artifact I chose is the investment calculator that was originally written in CS 210. This project was designed for users to input initial investment, monthly deposit amounts, annual interest rate, and number of years. The original design had users inputting this data into the command line and didn’t offer any compounding frequency options. </w:t>
      </w:r>
    </w:p>
    <w:p w14:paraId="38D28481" w14:textId="312F7C56" w:rsidR="00F2134C" w:rsidRDefault="00F2134C">
      <w:r>
        <w:t xml:space="preserve">For the </w:t>
      </w:r>
      <w:r w:rsidR="002C005B">
        <w:t>enchantment</w:t>
      </w:r>
      <w:r>
        <w:t xml:space="preserve"> I decided to migrate the project for C++ to Python and improve the functionality and usability. I did this by adding a GUI instead of command line. This upgrade not only helped to modernize the project but also helped to show off my software engineering, Ui development, and language understanding skills. </w:t>
      </w:r>
    </w:p>
    <w:p w14:paraId="68B7B373" w14:textId="77777777" w:rsidR="00F2134C" w:rsidRDefault="00F2134C" w:rsidP="00F2134C"/>
    <w:p w14:paraId="6B8FFDC8" w14:textId="158D683F" w:rsidR="002C005B" w:rsidRPr="002C005B" w:rsidRDefault="002C005B" w:rsidP="00F2134C">
      <w:pPr>
        <w:rPr>
          <w:b/>
          <w:bCs/>
        </w:rPr>
      </w:pPr>
      <w:r w:rsidRPr="002C005B">
        <w:rPr>
          <w:b/>
          <w:bCs/>
        </w:rPr>
        <w:t>Justification</w:t>
      </w:r>
    </w:p>
    <w:p w14:paraId="3A39E935" w14:textId="58BD390C" w:rsidR="00F2134C" w:rsidRDefault="00F2134C" w:rsidP="00F2134C">
      <w:r>
        <w:t xml:space="preserve">The reasons I chose to include this in my Portfolio </w:t>
      </w:r>
      <w:r w:rsidR="002C005B">
        <w:t>are that</w:t>
      </w:r>
      <w:r>
        <w:t xml:space="preserve"> it demonstrates my ability to do the </w:t>
      </w:r>
      <w:proofErr w:type="gramStart"/>
      <w:r w:rsidR="00573675">
        <w:t>following :</w:t>
      </w:r>
      <w:proofErr w:type="gramEnd"/>
      <w:r>
        <w:t xml:space="preserve"> </w:t>
      </w:r>
    </w:p>
    <w:p w14:paraId="551AF2F6" w14:textId="2E37D766" w:rsidR="00F2134C" w:rsidRDefault="00F2134C" w:rsidP="00F2134C">
      <w:pPr>
        <w:pStyle w:val="ListParagraph"/>
        <w:numPr>
          <w:ilvl w:val="0"/>
          <w:numId w:val="3"/>
        </w:numPr>
      </w:pPr>
      <w:r>
        <w:t>Adapt and enhance existing code: This was done by migrating from C++ to Python</w:t>
      </w:r>
      <w:r w:rsidR="002C005B">
        <w:t>. Where I showcased my ability to work with multiple languages.</w:t>
      </w:r>
    </w:p>
    <w:p w14:paraId="0E5C87FD" w14:textId="584389CA" w:rsidR="002C005B" w:rsidRDefault="002C005B" w:rsidP="00F2134C">
      <w:pPr>
        <w:pStyle w:val="ListParagraph"/>
        <w:numPr>
          <w:ilvl w:val="0"/>
          <w:numId w:val="3"/>
        </w:numPr>
      </w:pPr>
      <w:r>
        <w:t xml:space="preserve">Improve User Experience: Adding a GUI using </w:t>
      </w:r>
      <w:proofErr w:type="spellStart"/>
      <w:r>
        <w:t>Tkinker</w:t>
      </w:r>
      <w:proofErr w:type="spellEnd"/>
      <w:r>
        <w:t xml:space="preserve"> made this project a lot more user friendly.</w:t>
      </w:r>
    </w:p>
    <w:p w14:paraId="41262923" w14:textId="50543FA8" w:rsidR="002C005B" w:rsidRDefault="002C005B" w:rsidP="00F2134C">
      <w:pPr>
        <w:pStyle w:val="ListParagraph"/>
        <w:numPr>
          <w:ilvl w:val="0"/>
          <w:numId w:val="3"/>
        </w:numPr>
      </w:pPr>
      <w:r>
        <w:t xml:space="preserve">Implement advanced features: The original project only handled simple </w:t>
      </w:r>
      <w:proofErr w:type="gramStart"/>
      <w:r>
        <w:t>calculation,</w:t>
      </w:r>
      <w:proofErr w:type="gramEnd"/>
      <w:r>
        <w:t xml:space="preserve"> with the enhancement you can now select the compounding frequency by adding another layer to the features.</w:t>
      </w:r>
    </w:p>
    <w:p w14:paraId="0A38AB2B" w14:textId="7FC471B6" w:rsidR="002C005B" w:rsidRDefault="002C005B" w:rsidP="00F2134C">
      <w:pPr>
        <w:pStyle w:val="ListParagraph"/>
        <w:numPr>
          <w:ilvl w:val="0"/>
          <w:numId w:val="3"/>
        </w:numPr>
      </w:pPr>
      <w:r>
        <w:t xml:space="preserve">Validation: Adding user input validation makes sure the application works as expected and is secure. </w:t>
      </w:r>
    </w:p>
    <w:p w14:paraId="254E3547" w14:textId="77777777" w:rsidR="002C005B" w:rsidRDefault="002C005B" w:rsidP="00926BD5"/>
    <w:p w14:paraId="654778B1" w14:textId="6FB218CD" w:rsidR="00926BD5" w:rsidRPr="00926BD5" w:rsidRDefault="00926BD5" w:rsidP="00926BD5">
      <w:pPr>
        <w:rPr>
          <w:b/>
          <w:bCs/>
        </w:rPr>
      </w:pPr>
      <w:r w:rsidRPr="00926BD5">
        <w:rPr>
          <w:b/>
          <w:bCs/>
        </w:rPr>
        <w:t>Outcomes</w:t>
      </w:r>
    </w:p>
    <w:p w14:paraId="3522DD37" w14:textId="61B439D2" w:rsidR="002C005B" w:rsidRDefault="002C005B" w:rsidP="002C005B">
      <w:r>
        <w:t xml:space="preserve">These improvements align with the Computer Science program outcomes by </w:t>
      </w:r>
      <w:r w:rsidR="00926BD5">
        <w:t>showing</w:t>
      </w:r>
      <w:r>
        <w:t xml:space="preserve"> my ability to:</w:t>
      </w:r>
    </w:p>
    <w:p w14:paraId="3F5BB1A5" w14:textId="0BC9C4C5" w:rsidR="00682235" w:rsidRDefault="00682235" w:rsidP="00682235">
      <w:pPr>
        <w:pStyle w:val="ListParagraph"/>
        <w:numPr>
          <w:ilvl w:val="0"/>
          <w:numId w:val="5"/>
        </w:numPr>
      </w:pPr>
      <w:r w:rsidRPr="00682235">
        <w:rPr>
          <w:b/>
          <w:bCs/>
        </w:rPr>
        <w:t>Technical Implementation:</w:t>
      </w:r>
      <w:r w:rsidRPr="00682235">
        <w:t xml:space="preserve"> Demonstrated my ability to Python while adding a modern GUI using </w:t>
      </w:r>
      <w:proofErr w:type="spellStart"/>
      <w:r w:rsidRPr="00682235">
        <w:t>Tkinter</w:t>
      </w:r>
      <w:proofErr w:type="spellEnd"/>
      <w:r w:rsidRPr="00682235">
        <w:t>, improving both functionality and cross-platform usability.</w:t>
      </w:r>
    </w:p>
    <w:p w14:paraId="3319583A" w14:textId="2C19C27F" w:rsidR="00682235" w:rsidRDefault="00682235" w:rsidP="00682235">
      <w:pPr>
        <w:pStyle w:val="ListParagraph"/>
        <w:numPr>
          <w:ilvl w:val="0"/>
          <w:numId w:val="5"/>
        </w:numPr>
      </w:pPr>
      <w:r w:rsidRPr="00682235">
        <w:rPr>
          <w:b/>
          <w:bCs/>
        </w:rPr>
        <w:lastRenderedPageBreak/>
        <w:t>Professional Communication:</w:t>
      </w:r>
      <w:r w:rsidRPr="00682235">
        <w:t xml:space="preserve"> Improved the user experience by designing a clear, easy to use graphical interface, making the application useable by a bigger audience with less technical background.</w:t>
      </w:r>
    </w:p>
    <w:p w14:paraId="0FA3E568" w14:textId="0CD6561F" w:rsidR="00682235" w:rsidRPr="00926BD5" w:rsidRDefault="00682235" w:rsidP="00682235">
      <w:pPr>
        <w:pStyle w:val="ListParagraph"/>
        <w:numPr>
          <w:ilvl w:val="0"/>
          <w:numId w:val="5"/>
        </w:numPr>
      </w:pPr>
      <w:r w:rsidRPr="00682235">
        <w:rPr>
          <w:b/>
          <w:bCs/>
        </w:rPr>
        <w:t>Security Mindset:</w:t>
      </w:r>
      <w:r>
        <w:t xml:space="preserve"> </w:t>
      </w:r>
      <w:r w:rsidRPr="00682235">
        <w:t>Incorporated input validation to prevent invalid or unsafe user entries. This improved the application's reliability by guarding against improper usage or input errors.</w:t>
      </w:r>
    </w:p>
    <w:p w14:paraId="0B674B4F" w14:textId="56205354" w:rsidR="00926BD5" w:rsidRDefault="00926BD5" w:rsidP="00926BD5">
      <w:pPr>
        <w:rPr>
          <w:b/>
          <w:bCs/>
        </w:rPr>
      </w:pPr>
      <w:r w:rsidRPr="00926BD5">
        <w:rPr>
          <w:b/>
          <w:bCs/>
        </w:rPr>
        <w:t>Reflection</w:t>
      </w:r>
    </w:p>
    <w:p w14:paraId="4BE4642D" w14:textId="73546E17" w:rsidR="00926BD5" w:rsidRPr="00926BD5" w:rsidRDefault="00926BD5" w:rsidP="00926BD5">
      <w:r w:rsidRPr="00926BD5">
        <w:t xml:space="preserve">During the enhancement of this artifact, I learned a good bit about the differences between python and C++. Migrating the core functionality of the program while keeping the functionality intact was a bit challenging, however the hardest part was adding the compounding frequency calculations. </w:t>
      </w:r>
      <w:r>
        <w:t xml:space="preserve">Another challenge was making sure that the GUI was user friendly and easy on the eyes. Adding the compounding frequency dropdown and user inputs with labels required a good understanding of UI design. By adding a good UI and better error handling I enhanced the artifacts usability and made it compatible with multiple OS instead of just windows like the original. </w:t>
      </w:r>
      <w:r w:rsidRPr="00926BD5">
        <w:t xml:space="preserve">This project </w:t>
      </w:r>
      <w:r>
        <w:t xml:space="preserve">helped </w:t>
      </w:r>
      <w:r w:rsidRPr="00926BD5">
        <w:t xml:space="preserve">my understanding of GUI development with </w:t>
      </w:r>
      <w:proofErr w:type="spellStart"/>
      <w:r w:rsidRPr="00926BD5">
        <w:t>Tkinter</w:t>
      </w:r>
      <w:proofErr w:type="spellEnd"/>
      <w:r w:rsidRPr="00926BD5">
        <w:t xml:space="preserve"> and demonstrated my ability to migrate, enhance, and modernize software solutions.</w:t>
      </w:r>
    </w:p>
    <w:p w14:paraId="129E6466" w14:textId="77777777" w:rsidR="002C005B" w:rsidRDefault="002C005B" w:rsidP="002C005B">
      <w:pPr>
        <w:pStyle w:val="ListParagraph"/>
        <w:ind w:left="1440"/>
      </w:pPr>
    </w:p>
    <w:sectPr w:rsidR="002C0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38AD"/>
    <w:multiLevelType w:val="hybridMultilevel"/>
    <w:tmpl w:val="EA5E9A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556FBF"/>
    <w:multiLevelType w:val="hybridMultilevel"/>
    <w:tmpl w:val="A1F813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8E17ED"/>
    <w:multiLevelType w:val="hybridMultilevel"/>
    <w:tmpl w:val="143A3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2625C"/>
    <w:multiLevelType w:val="hybridMultilevel"/>
    <w:tmpl w:val="61546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AE2CAC"/>
    <w:multiLevelType w:val="hybridMultilevel"/>
    <w:tmpl w:val="1B8A0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6214120">
    <w:abstractNumId w:val="4"/>
  </w:num>
  <w:num w:numId="2" w16cid:durableId="1122070675">
    <w:abstractNumId w:val="2"/>
  </w:num>
  <w:num w:numId="3" w16cid:durableId="630597554">
    <w:abstractNumId w:val="0"/>
  </w:num>
  <w:num w:numId="4" w16cid:durableId="1619145715">
    <w:abstractNumId w:val="3"/>
  </w:num>
  <w:num w:numId="5" w16cid:durableId="1910921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34C"/>
    <w:rsid w:val="00031684"/>
    <w:rsid w:val="002C005B"/>
    <w:rsid w:val="0047226A"/>
    <w:rsid w:val="0049787D"/>
    <w:rsid w:val="00560800"/>
    <w:rsid w:val="00573675"/>
    <w:rsid w:val="00613154"/>
    <w:rsid w:val="00682235"/>
    <w:rsid w:val="00796A7F"/>
    <w:rsid w:val="00926BD5"/>
    <w:rsid w:val="009B4C97"/>
    <w:rsid w:val="00A13B85"/>
    <w:rsid w:val="00CD4C67"/>
    <w:rsid w:val="00D907AF"/>
    <w:rsid w:val="00E1176B"/>
    <w:rsid w:val="00E255C9"/>
    <w:rsid w:val="00F21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3B0CF"/>
  <w15:chartTrackingRefBased/>
  <w15:docId w15:val="{7C4BECB2-5D9D-46F3-9037-F58358A8F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3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13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13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13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13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13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3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3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3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3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13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13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13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13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13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3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3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34C"/>
    <w:rPr>
      <w:rFonts w:eastAsiaTheme="majorEastAsia" w:cstheme="majorBidi"/>
      <w:color w:val="272727" w:themeColor="text1" w:themeTint="D8"/>
    </w:rPr>
  </w:style>
  <w:style w:type="paragraph" w:styleId="Title">
    <w:name w:val="Title"/>
    <w:basedOn w:val="Normal"/>
    <w:next w:val="Normal"/>
    <w:link w:val="TitleChar"/>
    <w:uiPriority w:val="10"/>
    <w:qFormat/>
    <w:rsid w:val="00F213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3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3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3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34C"/>
    <w:pPr>
      <w:spacing w:before="160"/>
      <w:jc w:val="center"/>
    </w:pPr>
    <w:rPr>
      <w:i/>
      <w:iCs/>
      <w:color w:val="404040" w:themeColor="text1" w:themeTint="BF"/>
    </w:rPr>
  </w:style>
  <w:style w:type="character" w:customStyle="1" w:styleId="QuoteChar">
    <w:name w:val="Quote Char"/>
    <w:basedOn w:val="DefaultParagraphFont"/>
    <w:link w:val="Quote"/>
    <w:uiPriority w:val="29"/>
    <w:rsid w:val="00F2134C"/>
    <w:rPr>
      <w:i/>
      <w:iCs/>
      <w:color w:val="404040" w:themeColor="text1" w:themeTint="BF"/>
    </w:rPr>
  </w:style>
  <w:style w:type="paragraph" w:styleId="ListParagraph">
    <w:name w:val="List Paragraph"/>
    <w:basedOn w:val="Normal"/>
    <w:uiPriority w:val="34"/>
    <w:qFormat/>
    <w:rsid w:val="00F2134C"/>
    <w:pPr>
      <w:ind w:left="720"/>
      <w:contextualSpacing/>
    </w:pPr>
  </w:style>
  <w:style w:type="character" w:styleId="IntenseEmphasis">
    <w:name w:val="Intense Emphasis"/>
    <w:basedOn w:val="DefaultParagraphFont"/>
    <w:uiPriority w:val="21"/>
    <w:qFormat/>
    <w:rsid w:val="00F2134C"/>
    <w:rPr>
      <w:i/>
      <w:iCs/>
      <w:color w:val="0F4761" w:themeColor="accent1" w:themeShade="BF"/>
    </w:rPr>
  </w:style>
  <w:style w:type="paragraph" w:styleId="IntenseQuote">
    <w:name w:val="Intense Quote"/>
    <w:basedOn w:val="Normal"/>
    <w:next w:val="Normal"/>
    <w:link w:val="IntenseQuoteChar"/>
    <w:uiPriority w:val="30"/>
    <w:qFormat/>
    <w:rsid w:val="00F213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134C"/>
    <w:rPr>
      <w:i/>
      <w:iCs/>
      <w:color w:val="0F4761" w:themeColor="accent1" w:themeShade="BF"/>
    </w:rPr>
  </w:style>
  <w:style w:type="character" w:styleId="IntenseReference">
    <w:name w:val="Intense Reference"/>
    <w:basedOn w:val="DefaultParagraphFont"/>
    <w:uiPriority w:val="32"/>
    <w:qFormat/>
    <w:rsid w:val="00F213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128477">
      <w:bodyDiv w:val="1"/>
      <w:marLeft w:val="0"/>
      <w:marRight w:val="0"/>
      <w:marTop w:val="0"/>
      <w:marBottom w:val="0"/>
      <w:divBdr>
        <w:top w:val="none" w:sz="0" w:space="0" w:color="auto"/>
        <w:left w:val="none" w:sz="0" w:space="0" w:color="auto"/>
        <w:bottom w:val="none" w:sz="0" w:space="0" w:color="auto"/>
        <w:right w:val="none" w:sz="0" w:space="0" w:color="auto"/>
      </w:divBdr>
    </w:div>
    <w:div w:id="272249272">
      <w:bodyDiv w:val="1"/>
      <w:marLeft w:val="0"/>
      <w:marRight w:val="0"/>
      <w:marTop w:val="0"/>
      <w:marBottom w:val="0"/>
      <w:divBdr>
        <w:top w:val="none" w:sz="0" w:space="0" w:color="auto"/>
        <w:left w:val="none" w:sz="0" w:space="0" w:color="auto"/>
        <w:bottom w:val="none" w:sz="0" w:space="0" w:color="auto"/>
        <w:right w:val="none" w:sz="0" w:space="0" w:color="auto"/>
      </w:divBdr>
    </w:div>
    <w:div w:id="578906011">
      <w:bodyDiv w:val="1"/>
      <w:marLeft w:val="0"/>
      <w:marRight w:val="0"/>
      <w:marTop w:val="0"/>
      <w:marBottom w:val="0"/>
      <w:divBdr>
        <w:top w:val="none" w:sz="0" w:space="0" w:color="auto"/>
        <w:left w:val="none" w:sz="0" w:space="0" w:color="auto"/>
        <w:bottom w:val="none" w:sz="0" w:space="0" w:color="auto"/>
        <w:right w:val="none" w:sz="0" w:space="0" w:color="auto"/>
      </w:divBdr>
    </w:div>
    <w:div w:id="632634861">
      <w:bodyDiv w:val="1"/>
      <w:marLeft w:val="0"/>
      <w:marRight w:val="0"/>
      <w:marTop w:val="0"/>
      <w:marBottom w:val="0"/>
      <w:divBdr>
        <w:top w:val="none" w:sz="0" w:space="0" w:color="auto"/>
        <w:left w:val="none" w:sz="0" w:space="0" w:color="auto"/>
        <w:bottom w:val="none" w:sz="0" w:space="0" w:color="auto"/>
        <w:right w:val="none" w:sz="0" w:space="0" w:color="auto"/>
      </w:divBdr>
      <w:divsChild>
        <w:div w:id="2063753147">
          <w:marLeft w:val="0"/>
          <w:marRight w:val="0"/>
          <w:marTop w:val="0"/>
          <w:marBottom w:val="0"/>
          <w:divBdr>
            <w:top w:val="none" w:sz="0" w:space="0" w:color="auto"/>
            <w:left w:val="none" w:sz="0" w:space="0" w:color="auto"/>
            <w:bottom w:val="none" w:sz="0" w:space="0" w:color="auto"/>
            <w:right w:val="none" w:sz="0" w:space="0" w:color="auto"/>
          </w:divBdr>
          <w:divsChild>
            <w:div w:id="35663775">
              <w:marLeft w:val="0"/>
              <w:marRight w:val="0"/>
              <w:marTop w:val="0"/>
              <w:marBottom w:val="0"/>
              <w:divBdr>
                <w:top w:val="none" w:sz="0" w:space="0" w:color="auto"/>
                <w:left w:val="none" w:sz="0" w:space="0" w:color="auto"/>
                <w:bottom w:val="none" w:sz="0" w:space="0" w:color="auto"/>
                <w:right w:val="none" w:sz="0" w:space="0" w:color="auto"/>
              </w:divBdr>
            </w:div>
            <w:div w:id="1905337187">
              <w:marLeft w:val="0"/>
              <w:marRight w:val="0"/>
              <w:marTop w:val="0"/>
              <w:marBottom w:val="0"/>
              <w:divBdr>
                <w:top w:val="none" w:sz="0" w:space="0" w:color="auto"/>
                <w:left w:val="none" w:sz="0" w:space="0" w:color="auto"/>
                <w:bottom w:val="none" w:sz="0" w:space="0" w:color="auto"/>
                <w:right w:val="none" w:sz="0" w:space="0" w:color="auto"/>
              </w:divBdr>
            </w:div>
            <w:div w:id="563953835">
              <w:marLeft w:val="0"/>
              <w:marRight w:val="0"/>
              <w:marTop w:val="0"/>
              <w:marBottom w:val="0"/>
              <w:divBdr>
                <w:top w:val="none" w:sz="0" w:space="0" w:color="auto"/>
                <w:left w:val="none" w:sz="0" w:space="0" w:color="auto"/>
                <w:bottom w:val="none" w:sz="0" w:space="0" w:color="auto"/>
                <w:right w:val="none" w:sz="0" w:space="0" w:color="auto"/>
              </w:divBdr>
            </w:div>
            <w:div w:id="17500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7393">
      <w:bodyDiv w:val="1"/>
      <w:marLeft w:val="0"/>
      <w:marRight w:val="0"/>
      <w:marTop w:val="0"/>
      <w:marBottom w:val="0"/>
      <w:divBdr>
        <w:top w:val="none" w:sz="0" w:space="0" w:color="auto"/>
        <w:left w:val="none" w:sz="0" w:space="0" w:color="auto"/>
        <w:bottom w:val="none" w:sz="0" w:space="0" w:color="auto"/>
        <w:right w:val="none" w:sz="0" w:space="0" w:color="auto"/>
      </w:divBdr>
    </w:div>
    <w:div w:id="1133018027">
      <w:bodyDiv w:val="1"/>
      <w:marLeft w:val="0"/>
      <w:marRight w:val="0"/>
      <w:marTop w:val="0"/>
      <w:marBottom w:val="0"/>
      <w:divBdr>
        <w:top w:val="none" w:sz="0" w:space="0" w:color="auto"/>
        <w:left w:val="none" w:sz="0" w:space="0" w:color="auto"/>
        <w:bottom w:val="none" w:sz="0" w:space="0" w:color="auto"/>
        <w:right w:val="none" w:sz="0" w:space="0" w:color="auto"/>
      </w:divBdr>
    </w:div>
    <w:div w:id="1324355297">
      <w:bodyDiv w:val="1"/>
      <w:marLeft w:val="0"/>
      <w:marRight w:val="0"/>
      <w:marTop w:val="0"/>
      <w:marBottom w:val="0"/>
      <w:divBdr>
        <w:top w:val="none" w:sz="0" w:space="0" w:color="auto"/>
        <w:left w:val="none" w:sz="0" w:space="0" w:color="auto"/>
        <w:bottom w:val="none" w:sz="0" w:space="0" w:color="auto"/>
        <w:right w:val="none" w:sz="0" w:space="0" w:color="auto"/>
      </w:divBdr>
      <w:divsChild>
        <w:div w:id="842863012">
          <w:marLeft w:val="0"/>
          <w:marRight w:val="0"/>
          <w:marTop w:val="0"/>
          <w:marBottom w:val="0"/>
          <w:divBdr>
            <w:top w:val="none" w:sz="0" w:space="0" w:color="auto"/>
            <w:left w:val="none" w:sz="0" w:space="0" w:color="auto"/>
            <w:bottom w:val="none" w:sz="0" w:space="0" w:color="auto"/>
            <w:right w:val="none" w:sz="0" w:space="0" w:color="auto"/>
          </w:divBdr>
          <w:divsChild>
            <w:div w:id="426272280">
              <w:marLeft w:val="0"/>
              <w:marRight w:val="0"/>
              <w:marTop w:val="0"/>
              <w:marBottom w:val="0"/>
              <w:divBdr>
                <w:top w:val="none" w:sz="0" w:space="0" w:color="auto"/>
                <w:left w:val="none" w:sz="0" w:space="0" w:color="auto"/>
                <w:bottom w:val="none" w:sz="0" w:space="0" w:color="auto"/>
                <w:right w:val="none" w:sz="0" w:space="0" w:color="auto"/>
              </w:divBdr>
            </w:div>
            <w:div w:id="1396391473">
              <w:marLeft w:val="0"/>
              <w:marRight w:val="0"/>
              <w:marTop w:val="0"/>
              <w:marBottom w:val="0"/>
              <w:divBdr>
                <w:top w:val="none" w:sz="0" w:space="0" w:color="auto"/>
                <w:left w:val="none" w:sz="0" w:space="0" w:color="auto"/>
                <w:bottom w:val="none" w:sz="0" w:space="0" w:color="auto"/>
                <w:right w:val="none" w:sz="0" w:space="0" w:color="auto"/>
              </w:divBdr>
            </w:div>
            <w:div w:id="2035419975">
              <w:marLeft w:val="0"/>
              <w:marRight w:val="0"/>
              <w:marTop w:val="0"/>
              <w:marBottom w:val="0"/>
              <w:divBdr>
                <w:top w:val="none" w:sz="0" w:space="0" w:color="auto"/>
                <w:left w:val="none" w:sz="0" w:space="0" w:color="auto"/>
                <w:bottom w:val="none" w:sz="0" w:space="0" w:color="auto"/>
                <w:right w:val="none" w:sz="0" w:space="0" w:color="auto"/>
              </w:divBdr>
            </w:div>
            <w:div w:id="5672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4812">
      <w:bodyDiv w:val="1"/>
      <w:marLeft w:val="0"/>
      <w:marRight w:val="0"/>
      <w:marTop w:val="0"/>
      <w:marBottom w:val="0"/>
      <w:divBdr>
        <w:top w:val="none" w:sz="0" w:space="0" w:color="auto"/>
        <w:left w:val="none" w:sz="0" w:space="0" w:color="auto"/>
        <w:bottom w:val="none" w:sz="0" w:space="0" w:color="auto"/>
        <w:right w:val="none" w:sz="0" w:space="0" w:color="auto"/>
      </w:divBdr>
      <w:divsChild>
        <w:div w:id="216817636">
          <w:marLeft w:val="0"/>
          <w:marRight w:val="0"/>
          <w:marTop w:val="0"/>
          <w:marBottom w:val="0"/>
          <w:divBdr>
            <w:top w:val="none" w:sz="0" w:space="0" w:color="auto"/>
            <w:left w:val="none" w:sz="0" w:space="0" w:color="auto"/>
            <w:bottom w:val="none" w:sz="0" w:space="0" w:color="auto"/>
            <w:right w:val="none" w:sz="0" w:space="0" w:color="auto"/>
          </w:divBdr>
          <w:divsChild>
            <w:div w:id="1318995133">
              <w:marLeft w:val="0"/>
              <w:marRight w:val="0"/>
              <w:marTop w:val="0"/>
              <w:marBottom w:val="0"/>
              <w:divBdr>
                <w:top w:val="none" w:sz="0" w:space="0" w:color="auto"/>
                <w:left w:val="none" w:sz="0" w:space="0" w:color="auto"/>
                <w:bottom w:val="none" w:sz="0" w:space="0" w:color="auto"/>
                <w:right w:val="none" w:sz="0" w:space="0" w:color="auto"/>
              </w:divBdr>
            </w:div>
            <w:div w:id="620763846">
              <w:marLeft w:val="0"/>
              <w:marRight w:val="0"/>
              <w:marTop w:val="0"/>
              <w:marBottom w:val="0"/>
              <w:divBdr>
                <w:top w:val="none" w:sz="0" w:space="0" w:color="auto"/>
                <w:left w:val="none" w:sz="0" w:space="0" w:color="auto"/>
                <w:bottom w:val="none" w:sz="0" w:space="0" w:color="auto"/>
                <w:right w:val="none" w:sz="0" w:space="0" w:color="auto"/>
              </w:divBdr>
            </w:div>
            <w:div w:id="899562937">
              <w:marLeft w:val="0"/>
              <w:marRight w:val="0"/>
              <w:marTop w:val="0"/>
              <w:marBottom w:val="0"/>
              <w:divBdr>
                <w:top w:val="none" w:sz="0" w:space="0" w:color="auto"/>
                <w:left w:val="none" w:sz="0" w:space="0" w:color="auto"/>
                <w:bottom w:val="none" w:sz="0" w:space="0" w:color="auto"/>
                <w:right w:val="none" w:sz="0" w:space="0" w:color="auto"/>
              </w:divBdr>
            </w:div>
            <w:div w:id="1747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00794">
      <w:bodyDiv w:val="1"/>
      <w:marLeft w:val="0"/>
      <w:marRight w:val="0"/>
      <w:marTop w:val="0"/>
      <w:marBottom w:val="0"/>
      <w:divBdr>
        <w:top w:val="none" w:sz="0" w:space="0" w:color="auto"/>
        <w:left w:val="none" w:sz="0" w:space="0" w:color="auto"/>
        <w:bottom w:val="none" w:sz="0" w:space="0" w:color="auto"/>
        <w:right w:val="none" w:sz="0" w:space="0" w:color="auto"/>
      </w:divBdr>
    </w:div>
    <w:div w:id="1812357760">
      <w:bodyDiv w:val="1"/>
      <w:marLeft w:val="0"/>
      <w:marRight w:val="0"/>
      <w:marTop w:val="0"/>
      <w:marBottom w:val="0"/>
      <w:divBdr>
        <w:top w:val="none" w:sz="0" w:space="0" w:color="auto"/>
        <w:left w:val="none" w:sz="0" w:space="0" w:color="auto"/>
        <w:bottom w:val="none" w:sz="0" w:space="0" w:color="auto"/>
        <w:right w:val="none" w:sz="0" w:space="0" w:color="auto"/>
      </w:divBdr>
    </w:div>
    <w:div w:id="200246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Verified ✅</dc:creator>
  <cp:keywords/>
  <dc:description/>
  <cp:lastModifiedBy>Verified ✅</cp:lastModifiedBy>
  <cp:revision>3</cp:revision>
  <dcterms:created xsi:type="dcterms:W3CDTF">2025-03-24T06:27:00Z</dcterms:created>
  <dcterms:modified xsi:type="dcterms:W3CDTF">2025-04-18T22:44:00Z</dcterms:modified>
</cp:coreProperties>
</file>