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D4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Lokasi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2,5 juta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Kordinasi</w:t>
      </w:r>
      <w:r>
        <w:rPr>
          <w:lang w:val="id-ID"/>
        </w:rPr>
        <w:tab/>
      </w:r>
      <w:r>
        <w:rPr>
          <w:lang w:val="id-ID"/>
        </w:rPr>
        <w:tab/>
        <w:t>: 1 juta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Banner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 2 juta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Konsumsi</w:t>
      </w:r>
      <w:r>
        <w:rPr>
          <w:lang w:val="id-ID"/>
        </w:rPr>
        <w:tab/>
      </w:r>
      <w:r>
        <w:rPr>
          <w:lang w:val="id-ID"/>
        </w:rPr>
        <w:tab/>
        <w:t>: 3 juta</w:t>
      </w:r>
    </w:p>
    <w:p w:rsidR="00CA6F3A" w:rsidRPr="00CA6F3A" w:rsidRDefault="00CA6F3A" w:rsidP="00CA6F3A">
      <w:pPr>
        <w:pStyle w:val="ListParagraph"/>
        <w:rPr>
          <w:lang w:val="id-ID"/>
        </w:rPr>
      </w:pPr>
      <w:r>
        <w:rPr>
          <w:lang w:val="id-ID"/>
        </w:rPr>
        <w:t xml:space="preserve">Tumpeng </w:t>
      </w:r>
      <w:r>
        <w:rPr>
          <w:lang w:val="id-ID"/>
        </w:rPr>
        <w:t>+ Kue tart</w:t>
      </w:r>
      <w:r>
        <w:rPr>
          <w:lang w:val="id-ID"/>
        </w:rPr>
        <w:tab/>
      </w:r>
      <w:r w:rsidRPr="00CA6F3A">
        <w:rPr>
          <w:lang w:val="id-ID"/>
        </w:rPr>
        <w:t>: 700 ribu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MC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700 ribu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Dangdut full</w:t>
      </w:r>
      <w:r>
        <w:rPr>
          <w:lang w:val="id-ID"/>
        </w:rPr>
        <w:tab/>
      </w:r>
      <w:r>
        <w:rPr>
          <w:lang w:val="id-ID"/>
        </w:rPr>
        <w:tab/>
        <w:t>: 8 juta</w:t>
      </w:r>
      <w:bookmarkStart w:id="0" w:name="_GoBack"/>
      <w:bookmarkEnd w:id="0"/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Hiburan budaya</w:t>
      </w:r>
      <w:r>
        <w:rPr>
          <w:lang w:val="id-ID"/>
        </w:rPr>
        <w:tab/>
      </w:r>
      <w:r>
        <w:rPr>
          <w:lang w:val="id-ID"/>
        </w:rPr>
        <w:tab/>
        <w:t>: 1,5 juta</w:t>
      </w:r>
    </w:p>
    <w:p w:rsidR="00CA6F3A" w:rsidRDefault="00CA6F3A" w:rsidP="00CA6F3A">
      <w:pPr>
        <w:pStyle w:val="ListParagraph"/>
        <w:rPr>
          <w:lang w:val="id-ID"/>
        </w:rPr>
      </w:pPr>
      <w:r>
        <w:rPr>
          <w:lang w:val="id-ID"/>
        </w:rPr>
        <w:t>19,400 x 20% = 3,88</w:t>
      </w:r>
    </w:p>
    <w:p w:rsidR="00CA6F3A" w:rsidRPr="00CA6F3A" w:rsidRDefault="00CA6F3A" w:rsidP="00CA6F3A">
      <w:pPr>
        <w:pStyle w:val="ListParagraph"/>
        <w:rPr>
          <w:b/>
          <w:lang w:val="id-ID"/>
        </w:rPr>
      </w:pPr>
      <w:r w:rsidRPr="00CA6F3A">
        <w:rPr>
          <w:b/>
          <w:lang w:val="id-ID"/>
        </w:rPr>
        <w:t>Total = 23,28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Santunan yatim</w:t>
      </w:r>
      <w:r>
        <w:rPr>
          <w:lang w:val="id-ID"/>
        </w:rPr>
        <w:tab/>
      </w:r>
      <w:r>
        <w:rPr>
          <w:lang w:val="id-ID"/>
        </w:rPr>
        <w:tab/>
        <w:t>: 3 juta</w:t>
      </w:r>
    </w:p>
    <w:p w:rsidR="00CA6F3A" w:rsidRDefault="00CA6F3A" w:rsidP="00CA6F3A">
      <w:pPr>
        <w:pStyle w:val="ListParagraph"/>
        <w:rPr>
          <w:lang w:val="id-ID"/>
        </w:rPr>
      </w:pPr>
      <w:r>
        <w:rPr>
          <w:lang w:val="id-ID"/>
        </w:rPr>
        <w:t>19,400 x 20%</w:t>
      </w:r>
      <w:r>
        <w:rPr>
          <w:lang w:val="id-ID"/>
        </w:rPr>
        <w:t xml:space="preserve"> = 3,88</w:t>
      </w:r>
    </w:p>
    <w:p w:rsidR="00CA6F3A" w:rsidRPr="00CA6F3A" w:rsidRDefault="00CA6F3A" w:rsidP="00CA6F3A">
      <w:pPr>
        <w:pStyle w:val="ListParagraph"/>
        <w:rPr>
          <w:b/>
          <w:lang w:val="id-ID"/>
        </w:rPr>
      </w:pPr>
      <w:r w:rsidRPr="00CA6F3A">
        <w:rPr>
          <w:b/>
          <w:lang w:val="id-ID"/>
        </w:rPr>
        <w:t>Total = 26,200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Donatur</w:t>
      </w:r>
      <w:r>
        <w:rPr>
          <w:lang w:val="id-ID"/>
        </w:rPr>
        <w:tab/>
      </w:r>
      <w:r>
        <w:rPr>
          <w:lang w:val="id-ID"/>
        </w:rPr>
        <w:tab/>
        <w:t>: 4 juta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Donatur member</w:t>
      </w:r>
      <w:r>
        <w:rPr>
          <w:lang w:val="id-ID"/>
        </w:rPr>
        <w:tab/>
        <w:t>: 3 juta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Sponsor</w:t>
      </w:r>
      <w:r>
        <w:rPr>
          <w:lang w:val="id-ID"/>
        </w:rPr>
        <w:tab/>
      </w:r>
      <w:r>
        <w:rPr>
          <w:lang w:val="id-ID"/>
        </w:rPr>
        <w:tab/>
        <w:t>: 10 Juta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Kaos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5 juta</w:t>
      </w:r>
    </w:p>
    <w:p w:rsidR="00CA6F3A" w:rsidRDefault="00CA6F3A" w:rsidP="00CA6F3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Naik Logo</w:t>
      </w:r>
      <w:r>
        <w:rPr>
          <w:lang w:val="id-ID"/>
        </w:rPr>
        <w:tab/>
      </w:r>
      <w:r>
        <w:rPr>
          <w:lang w:val="id-ID"/>
        </w:rPr>
        <w:tab/>
        <w:t>: 1,5 juta</w:t>
      </w:r>
    </w:p>
    <w:p w:rsidR="00CA6F3A" w:rsidRDefault="00CA6F3A" w:rsidP="00CA6F3A">
      <w:pPr>
        <w:pStyle w:val="ListParagraph"/>
        <w:rPr>
          <w:lang w:val="id-ID"/>
        </w:rPr>
      </w:pPr>
    </w:p>
    <w:p w:rsidR="00CA6F3A" w:rsidRPr="00CA6F3A" w:rsidRDefault="00CA6F3A" w:rsidP="00CA6F3A">
      <w:pPr>
        <w:pStyle w:val="ListParagraph"/>
        <w:rPr>
          <w:b/>
          <w:lang w:val="id-ID"/>
        </w:rPr>
      </w:pPr>
      <w:r w:rsidRPr="00CA6F3A">
        <w:rPr>
          <w:b/>
          <w:lang w:val="id-ID"/>
        </w:rPr>
        <w:t>Minus 2800</w:t>
      </w:r>
    </w:p>
    <w:p w:rsidR="00CA6F3A" w:rsidRPr="00CA6F3A" w:rsidRDefault="00CA6F3A" w:rsidP="00CA6F3A">
      <w:pPr>
        <w:rPr>
          <w:lang w:val="id-ID"/>
        </w:rPr>
      </w:pPr>
    </w:p>
    <w:sectPr w:rsidR="00CA6F3A" w:rsidRPr="00CA6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048"/>
    <w:multiLevelType w:val="hybridMultilevel"/>
    <w:tmpl w:val="2B98C42E"/>
    <w:lvl w:ilvl="0" w:tplc="3B14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3A"/>
    <w:rsid w:val="00350ED4"/>
    <w:rsid w:val="00CA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1586C-549C-41ED-80E0-0D6A4622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>oprekin.com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2023-05-12T07:19:00Z</dcterms:created>
  <dcterms:modified xsi:type="dcterms:W3CDTF">2023-05-12T07:29:00Z</dcterms:modified>
</cp:coreProperties>
</file>