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A4CE" w14:textId="1B2483BD" w:rsidR="00C626C6" w:rsidRDefault="005D0360" w:rsidP="005D03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F8FB34C" wp14:editId="3BAEBC1A">
            <wp:simplePos x="0" y="0"/>
            <wp:positionH relativeFrom="margin">
              <wp:posOffset>-561975</wp:posOffset>
            </wp:positionH>
            <wp:positionV relativeFrom="paragraph">
              <wp:posOffset>314325</wp:posOffset>
            </wp:positionV>
            <wp:extent cx="2619375" cy="2619375"/>
            <wp:effectExtent l="0" t="0" r="9525" b="9525"/>
            <wp:wrapSquare wrapText="bothSides"/>
            <wp:docPr id="1626770298" name="Picture 1" descr="A person smil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0298" name="Picture 1" descr="A person smiling at the camera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Intro Notecard – CS 3210</w:t>
      </w:r>
    </w:p>
    <w:p w14:paraId="649BE090" w14:textId="02C6AE97" w:rsidR="005D0360" w:rsidRDefault="005D0360" w:rsidP="005D0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Fromond</w:t>
      </w:r>
    </w:p>
    <w:p w14:paraId="266B2040" w14:textId="7A82DD10" w:rsidR="005D0360" w:rsidRDefault="005D0360" w:rsidP="005D0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taking this course to graduate, but I have aways been interested in sys/arch because the why and the how interests me. I chose this class over Intro to SWE since I do not want to program every day of my life when I get out of college. I want to understand how things work… I think those are two distinct things. </w:t>
      </w:r>
    </w:p>
    <w:p w14:paraId="12A1DCCF" w14:textId="432320D9" w:rsidR="005D0360" w:rsidRPr="005D0360" w:rsidRDefault="005D0360" w:rsidP="005D03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for a quick blurb, I was on the GT Lacrosse team for my first two years… now I swim (recreationally). I work at PACE (GT’s HPC… which hosts ICE (that’s usually the buzzword)) developing their accounting system. </w:t>
      </w:r>
    </w:p>
    <w:sectPr w:rsidR="005D0360" w:rsidRPr="005D0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D2"/>
    <w:rsid w:val="000845D2"/>
    <w:rsid w:val="003E2E3C"/>
    <w:rsid w:val="003F39FD"/>
    <w:rsid w:val="005D0360"/>
    <w:rsid w:val="009B3EE9"/>
    <w:rsid w:val="00C626C6"/>
    <w:rsid w:val="00CE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BCE1"/>
  <w15:chartTrackingRefBased/>
  <w15:docId w15:val="{DA7A59A2-C061-440F-A652-B7147322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2</cp:revision>
  <dcterms:created xsi:type="dcterms:W3CDTF">2025-08-26T19:23:00Z</dcterms:created>
  <dcterms:modified xsi:type="dcterms:W3CDTF">2025-08-26T19:23:00Z</dcterms:modified>
</cp:coreProperties>
</file>