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Calibri" w:cs="Calibri" w:eastAsia="Calibri" w:hAnsi="Calibri"/>
          <w:b/>
          <w:bCs/>
          <w:color w:val="2E75B6"/>
          <w:spacing w:val="80"/>
          <w:sz w:val="28"/>
          <w:szCs w:val="28"/>
        </w:rPr>
        <w:t xml:space="preserve">FIELDFLICKS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Backend Structural &amp; Functional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Comparison Report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Original backend  vs.  Current backend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Technical Analysis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May 29,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Original repo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fieldflicks-backend-main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Current repo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FieldFlicks-Backend-clean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Scope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Structural &amp; functional changes only</w:t>
            </w:r>
          </w:p>
        </w:tc>
      </w:tr>
    </w:tbl>
    <w:p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current backend is a substantial evolution of the original. It preserves every previously existing NestJS module while adding three brand-new feature domains, deepening the recording subsystem with an engagement layer, introducing a dedicated operational tooling layer (data scripts, audits, and QR pipeline), and shipping seven new database migrations. This report focuses purely on structural and functional changes between the two codebases - no code-level diffs or line counts.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Original backend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backend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Top-level NestJS modules in src/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 modules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 modules (+3 new domains)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Root-level controllers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AppController only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AppController + SharedMediaRootController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Domain entities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 (+4)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 (+7)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Operational scripts folder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 (turf, sport, audit, QR, Mux)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QR pipeline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 (qr/ + indexing scripts)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artifacts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 (audits/)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 delivery capability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 (Nodemailer via support module)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JWT/JWS utilities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 (jose library)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 / network exposure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host binding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Binds 0.0.0.0 with request logging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Expectations and Changes Delivered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maps the business / product expectations driving the rewrite against the concrete structural and functional changes implemented in the current backend.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Expectation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 made to meet 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Administrative oversight and role-based access for the platform.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Introduced a dedicated admin module with role resolution service, an admin-phone allow-list entity, and supporting migrations (AddFlickShortClipAndAdminPhones) to provision the admin phone table.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a short-form video product surface (flick-shorts) with engagement signals.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 the flick-shorts module (controller, service, DTOs, entity) and shipped three migrations: CreateFlickShortsTable, AddFlickShortClipAndAdminPhones, AddFlickShortViewsAndLikesState. View and like state are first-class columns.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Provide an in-product customer support channel with email follow-up.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the support module with controller, service, dedicated support-mail service, contact-submission entity, and the SupportContactSubmission migration. Nodemailer dependency added to deliver transactional email.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Capture per-user engagement on recording highlights (views, likes).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Extended the recording module with recording-highlight-engagement service and entity, plus the RecordingHighlightEngagements migration to persist interactions.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Allow users to claim recordings linked to them.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find-claim-recording DTO under the recording module to support the claim flow at the API layer.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 multi-court venues correctly (single physical address with several courts).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Introduced the CameraCourtNumber migration adding a court number column to cameras, and shipped audit/inventory scripts (audit-turf-cameras-uuids, list-cameras-per-turf, check-turf-arenas) to verify the model end-to-end.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Operate a multi-channel notification surface (email + SMS) for transactional events.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Nodemailer for email and a Fast2SMS service plus an in-memory phone OTP store in the common module to support SMS-based notifications and phone verification.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Modernise authentication / token handling.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the jose library for JWT/JWS handling alongside existing auth, supporting newer admin and verification flows.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the backend on-site / on a local network (e.g. venue Raspberry Pi or LAN appliance).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Bootstrap now binds 0.0.0.0 (LAN-accessible), advertises the LAN URL at startup, and adds request-logging middleware so on-site operators can trace incoming traffic.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Streamline production deployment, including ECS-style targets.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start:prod now natively consumes .env.production; a dedicated start:prodecs target was added for ECS deployments. A logs/ directory is included for runtime log persistence.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 turf, sport, and camera metadata reproducible and auditable.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a scripts/ folder with sheet-driven sync (apply-turf-sheet-metadata, apply-turf-sports-supported, insert-turf-stubs-from-sheet) and verification scripts (verify-all-turf-sports, check-courts-vs-spreadsheet, check-turf-arenas, turf-manifest-discrepancy).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Ability to audit and correct historical data (e.g. cricket recordings, balkanji venue, Mux MP4 backfills).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audit scripts (audit-cricket-misattributed, audit-balkanji-all-recordings, audit-highlight-mux-static-mp4), fix scripts with dry-run + apply modes (fix-cricket-recordings-sport), backfill scripts (backfill-highlight-mp4, backfill-highlight-mux-static-mp4), and a versioned audits/ folder to retain generated reports.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 QR-based identification of turfs / courts for end users.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Introduced a qr/ folder with generated per-turf, per-court QR PNGs and an index-qr-codes pipeline exposed via qr:index and qr:index:no-audit npm scripts.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Improve query performance on hot tables.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Shipped the AddPerfIndexes migration adding performance indexes on frequently queried paths.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Improve developer onboarding and environment configuration clarity.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Significantly expanded .env.example with documented configuration keys for new domains and integrations; Dockerfile reworked to match the new runtime profile.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Integrate Firebase for server-side authenticated operations.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Firebase Admin SDK service account JSON added at repo root to enable authenticated server-side Firebase calls.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New Modules Introduced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Three full feature domains were added. Each is a complete NestJS module with controller, service, DTOs, and entities.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35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purpose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 added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Administrative domain - provides admin role resolution and an admin phone allow-list for elevated access controls.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Controller, module, role service, DTO folder, admin-phone entity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flick-shorts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Short-form video feature - manages flick-short content with per-item view and like state.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Controller, service, module, DTO folder, flick-short entity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support pipeline - captures contact submissions and dispatches transactional support email.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Controller, service, module, support-mail service, DTO folder, contact-submission entity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Expanded Modules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Existing modules that were structurally extended (new files / sub-features) - without removing any prior capability.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3000"/>
        <w:gridCol w:w="33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additions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8F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EXPANDED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Engagement layer added on top of highlights: tracks per-user view/like interactions on recording highlights. Also introduces a claim-recording flow.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recording-highlight-engagement service, engagement entity, and find-claim-recording DTO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8F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EXPANDED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Cross-cutting utilities expanded: SMS sending capability (Fast2SMS), an in-memory phone OTP store, and a shared turf/flick-sport utility.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fast2sms service, phone-otp store, and turf-flick-sport utility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utils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8F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EXPANDED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Helper for working with Mux static renditions added.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mux-static-renditions helper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AppModule (root)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8F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EXPANDED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Wires in the three new domains and registers a new root-level shared media controller.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Imports AdminModule, FlickShortsModule, SupportModule; registers SharedMediaRootController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Unchanged Modules (structure preserved)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following modules kept the same structural shape and remained part of the codebase. Only internal edits, if any, were made.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Modules retained without structural change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auth, camera, clip-processing, constant, decorators, file-service, filters, guards, health, interceptors, interface, lambda, media-upload, middleware, mux, notification, payment, providers, raspberry-pi, responses, turfs, user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Top-Level Repository Layout Changes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Beyond src/, several new top-level folders and root files appeared in the current backend.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6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purpose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scripts/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Operational tooling layer for turf seeding, sport metadata sync, audits, cricket data fixes, camera inventory, Mux MP4 backfills, and QR indexing.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audits/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Stores generated audit output artifacts (e.g. venue-specific audit JSON).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qr/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Holds generated per-turf, per-court QR code images produced by the QR indexing pipeline.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logs/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Runtime / rotated log directory for the new request-logging layer.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dist/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output now tracked in the working tree.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Firebase service-account JSON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Firebase Admin SDK credentials added at repo root for authenticated server-side Firebase calls.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8F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EXPANDED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Significantly more documented configuration keys reflecting new domains and integrations.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8F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REWORKED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Container build reworked to support the new runtime profile.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test/, docs/, lambda/, db/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UNCHANGED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Top-level shape preserved (db/migrations grew - see Section 7).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New Entities (Data Model)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Four new TypeORM entities were introduced. No entity was removed.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7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Owning module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purpose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AdminPhone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Stores phone numbers permitted to assume admin privileges.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FlickShort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flick-shorts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Persists short-form video records along with view and like state.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SupportContactSubmission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Stores inbound contact / support requests.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RecordingHighlightEngagement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recording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Tracks per-user engagement (view, like) on highlight clips.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New Database Migrations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Seven new migrations extend the schema to support the new functionality. None of the prior migrations were altered or removed.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change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CreateFlickShortsTable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table backing the flick-shorts feature.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AddFlickShortClipAndAdminPhones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Links flick-shorts to their source clips and provisions the admin phones table.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AddFlickShortViewsAndLikesState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view/like state columns to flick-shorts.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RecordingHighlightEngagements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engagement table for recording highlights.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AddPerfIndexes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performance indexes on hot query paths.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CameraCourtNumber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a court-number column to cameras, enabling multi-court venue modelling.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SupportContactSubmission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support contact submissions table.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New Functional Capabilities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New libraries pulled in to power new functionality (focus on capability, not version detail).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Powered by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Nodemailer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 module - outbound mail on contact submissions.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/ JWS handling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jose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 signing &amp; verification for new admin / auth flows.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SMS dispatch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Fast2SMS service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Common module - phone-based notifications and OTPs.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Phone OTP flow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In-memory OTP store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Common module - short-lived phone verification.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QR decoding &amp; generation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jsqr + pngjs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QR indexing pipeline (qr/ folder, qr:index scripts).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Mux static renditions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Internal helper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Utilities for handling Mux static MP4 outputs.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Multi-court venue support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CameraCourtNumber migration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Camera records now carry a court number.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Operational Tooling (New Script Categories)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current backend ships a dedicated operations layer that did not exist previously.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 category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purpose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Turf &amp; sport metadata sync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Apply sheet-driven turf metadata, sync supported sports, insert turf stubs from a sheet, verify turf-sport consistency.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turf-camera UUIDs, audit cricket-misattributed recordings, audit highlight Mux static MP4s, generate venue-specific audit JSON.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Cricket / sport data fixes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Dry-run and apply scripts for correcting cricket recording sport assignments.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Camera &amp; turf inventory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cameras at a venue, list cameras per turf, count cameras, count cricket-supporting turfs, check turf arenas vs. expected courts.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Mux MP4 backfill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Backfill highlight MP4s, backfill highlight Mux static MP4s.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QR indexing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 QR codes (with and without audit) and emit per-venue QR PNGs.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Turf manifest discrepancy report; list paid recordings.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Runtime &amp; Deployment Behaviour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Bootstrap and deployment semantics changed to support local-network access and an ECS-style deployment profile.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Original behaviour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behaviour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host binding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(loopback)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Binds 0.0.0.0 - reachable on LAN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Request logging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built-in at bootstrap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Method + URL logged on every incoming request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start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Single start:prod target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start:prod consumes .env.production directly; additional start:prodecs target for ECS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persistence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present in tree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Dedicated logs/ directory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Consolidated Side-by-Side Snapshot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single-glance summary of every meaningful structural / functional shift.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Domain modules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auth, camera, clip-processing, common, file-service, health, lambda, media-upload, mux, notification, payment, providers, raspberry-pi, recording, turfs, user (+ infra modules)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of the above PLUS admin, flick-shorts, support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Root controllers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AppController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AppController + SharedMediaRootController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Recording capabilities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Recording, highlights, payment, playback, Mux webhook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Above + per-user highlight engagement + claim-recording flow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Common capabilities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Shared services only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Above + SMS (Fast2SMS) + phone OTP store + turf-flick-sport utility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migrations / 10 entities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 migrations / 14 entities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 top-level extras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 NestJS layout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scripts/, audits/, qr/, logs/, dist/, Firebase admin JSON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 channel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Nodemailer-powered support mail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 crypto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Existing auth module only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jose for JWT/JWS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Network exposure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host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0.0.0.0 with request logging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Single prod start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Env-file aware prod start + dedicated ECS target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Multi-court venues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Single-court model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Cameras carry court numbers; turf-camera audits available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QR workflow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QR generation + indexing pipeline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ops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20+ npm scripts spanning audit, backfill, sync, inventory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Key Takeaways</w:t>
      </w:r>
    </w:p>
    <w:p>
      <w:pPr>
        <w:spacing w:after="80" w:before="80"/>
        <w:ind w:left="360" w:hanging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Feature breadth grew.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Three full domains were added - admin, flick-shorts, and support - each with its own controller, service, DTOs, and entity.</w:t>
      </w:r>
    </w:p>
    <w:p>
      <w:pPr>
        <w:spacing w:after="80" w:before="80"/>
        <w:ind w:left="360" w:hanging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Recording got an engagement layer.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Highlights now carry per-user view/like state, and a new claim-recording flow exists.</w:t>
      </w:r>
    </w:p>
    <w:p>
      <w:pPr>
        <w:spacing w:after="80" w:before="80"/>
        <w:ind w:left="360" w:hanging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Operational maturity.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 previously absent scripts/ layer provides comprehensive tooling for sport/turf sync, audits, fixes, inventory, Mux backfills, and QR indexing.</w:t>
      </w:r>
    </w:p>
    <w:p>
      <w:pPr>
        <w:spacing w:after="80" w:before="80"/>
        <w:ind w:left="360" w:hanging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Multi-court awareness.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Cameras now carry a court number and dedicated audits exist for multi-court venues.</w:t>
      </w:r>
    </w:p>
    <w:p>
      <w:pPr>
        <w:spacing w:after="80" w:before="80"/>
        <w:ind w:left="360" w:hanging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Communication surfaces expanded.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Transactional email (Nodemailer) and SMS (Fast2SMS) are now first-class capabilities.</w:t>
      </w:r>
    </w:p>
    <w:p>
      <w:pPr>
        <w:spacing w:after="80" w:before="80"/>
        <w:ind w:left="360" w:hanging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Runtime is LAN-ready.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Bootstrap binds 0.0.0.0 and logs every request, signalling on-prem / on-site usage scenarios.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6"/>
        </w:pBdr>
        <w:spacing w:after="0" w:before="48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- End of Report -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 of 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FieldFlicks Backend - Structural &amp; Functional Comparison</w:t>
    </w:r>
    <w:r>
      <w:rPr>
        <w:rFonts w:ascii="Calibri" w:cs="Calibri" w:eastAsia="Calibri" w:hAnsi="Calibri"/>
        <w:color w:val="595959"/>
        <w:sz w:val="18"/>
        <w:szCs w:val="18"/>
      </w:rPr>
      <w:t xml:space="preserve">	May 29,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FieldFlicks Backend Structural &amp; Functional Comparison Report</dc:title>
  <dc:creator>Vedant</dc:creator>
  <cp:lastModifiedBy>Un-named</cp:lastModifiedBy>
  <cp:revision>1</cp:revision>
  <dcterms:created xsi:type="dcterms:W3CDTF">2026-05-30T19:36:43.837Z</dcterms:created>
  <dcterms:modified xsi:type="dcterms:W3CDTF">2026-05-30T19:36:43.837Z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