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38F98" w14:textId="5FB0D394" w:rsidR="00370448" w:rsidRDefault="00370448">
      <w:r>
        <w:t>Thomas Cheek</w:t>
      </w:r>
    </w:p>
    <w:p w14:paraId="67906610" w14:textId="017628E6" w:rsidR="00370448" w:rsidRDefault="00370448">
      <w:r>
        <w:t xml:space="preserve">Prof. </w:t>
      </w:r>
      <w:proofErr w:type="spellStart"/>
      <w:r>
        <w:t>Kraya</w:t>
      </w:r>
      <w:proofErr w:type="spellEnd"/>
    </w:p>
    <w:p w14:paraId="32B264AB" w14:textId="6D3FDE30" w:rsidR="00370448" w:rsidRDefault="00370448">
      <w:r>
        <w:t>CS 370</w:t>
      </w:r>
    </w:p>
    <w:p w14:paraId="7E28FEA3" w14:textId="1F2955E4" w:rsidR="00370448" w:rsidRDefault="00370448">
      <w:r>
        <w:t>2/20/2025</w:t>
      </w:r>
    </w:p>
    <w:p w14:paraId="4813D2DE" w14:textId="7DF55DB3" w:rsidR="00370448" w:rsidRPr="00370448" w:rsidRDefault="00370448" w:rsidP="00370448">
      <w:pPr>
        <w:spacing w:after="0"/>
        <w:jc w:val="center"/>
        <w:rPr>
          <w:rFonts w:cs="Times New Roman"/>
        </w:rPr>
      </w:pPr>
      <w:r w:rsidRPr="00370448">
        <w:rPr>
          <w:rFonts w:cs="Times New Roman"/>
        </w:rPr>
        <w:t>Design Defense: Learning Deep Q-Learning for Pathfinding</w:t>
      </w:r>
    </w:p>
    <w:p w14:paraId="19D85D1C" w14:textId="76BAA93A" w:rsidR="00370448" w:rsidRPr="00370448" w:rsidRDefault="00370448" w:rsidP="00370448">
      <w:pPr>
        <w:spacing w:after="0"/>
        <w:jc w:val="center"/>
        <w:rPr>
          <w:rFonts w:cs="Times New Roman"/>
          <w:u w:val="single"/>
        </w:rPr>
      </w:pPr>
      <w:r w:rsidRPr="00370448">
        <w:rPr>
          <w:rFonts w:cs="Times New Roman"/>
          <w:u w:val="single"/>
        </w:rPr>
        <w:t>How a Human Solves a Maze:</w:t>
      </w:r>
    </w:p>
    <w:p w14:paraId="1C78B65E" w14:textId="205325D1" w:rsidR="00370448" w:rsidRPr="00370448" w:rsidRDefault="00370448" w:rsidP="00370448">
      <w:pPr>
        <w:spacing w:after="0"/>
        <w:ind w:firstLine="720"/>
        <w:rPr>
          <w:rFonts w:cs="Times New Roman"/>
        </w:rPr>
      </w:pPr>
      <w:r w:rsidRPr="00370448">
        <w:rPr>
          <w:rFonts w:cs="Times New Roman"/>
        </w:rPr>
        <w:t xml:space="preserve">When I think about how a human would solve a maze, the process seems </w:t>
      </w:r>
      <w:r w:rsidRPr="00370448">
        <w:rPr>
          <w:rFonts w:cs="Times New Roman"/>
        </w:rPr>
        <w:t>straightforward</w:t>
      </w:r>
      <w:r w:rsidRPr="00370448">
        <w:rPr>
          <w:rFonts w:cs="Times New Roman"/>
        </w:rPr>
        <w:t>. First, we look at the maze, spotting any walls and possible routes. Then, we try different paths, remembering where we got stuck, and gradually figure out the fastest way to reach the goal. We can use logic and intuition to speed things up.</w:t>
      </w:r>
    </w:p>
    <w:p w14:paraId="5DF8FAA8" w14:textId="77777777" w:rsidR="00370448" w:rsidRPr="00370448" w:rsidRDefault="00370448" w:rsidP="00370448">
      <w:pPr>
        <w:spacing w:after="0"/>
        <w:jc w:val="center"/>
        <w:rPr>
          <w:rFonts w:cs="Times New Roman"/>
          <w:u w:val="single"/>
        </w:rPr>
      </w:pPr>
      <w:r w:rsidRPr="00370448">
        <w:rPr>
          <w:rFonts w:cs="Times New Roman"/>
          <w:u w:val="single"/>
        </w:rPr>
        <w:t>How My AI Agent Solves the Maze:</w:t>
      </w:r>
    </w:p>
    <w:p w14:paraId="33B4D5F3" w14:textId="77777777" w:rsidR="00370448" w:rsidRPr="00370448" w:rsidRDefault="00370448" w:rsidP="00370448">
      <w:pPr>
        <w:spacing w:after="0"/>
        <w:ind w:firstLine="720"/>
        <w:rPr>
          <w:rFonts w:cs="Times New Roman"/>
        </w:rPr>
      </w:pPr>
      <w:r w:rsidRPr="00370448">
        <w:rPr>
          <w:rFonts w:cs="Times New Roman"/>
        </w:rPr>
        <w:t>My AI agent uses Deep Q-Learning to navigate the maze. It breaks the maze into a grid where each square is either open, blocked, or the target. The agent can move left, right, up, or down. It learns by receiving rewards or penalties for its moves. Over time, it stores this information in its memory and uses a neural network to predict the best moves to maximize rewards.</w:t>
      </w:r>
    </w:p>
    <w:p w14:paraId="3B8099BA" w14:textId="77777777" w:rsidR="00370448" w:rsidRPr="00370448" w:rsidRDefault="00370448" w:rsidP="00370448">
      <w:pPr>
        <w:spacing w:after="0"/>
        <w:jc w:val="center"/>
        <w:rPr>
          <w:rFonts w:cs="Times New Roman"/>
          <w:u w:val="single"/>
        </w:rPr>
      </w:pPr>
      <w:r w:rsidRPr="00370448">
        <w:rPr>
          <w:rFonts w:cs="Times New Roman"/>
          <w:u w:val="single"/>
        </w:rPr>
        <w:t>Similarities and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8"/>
        <w:gridCol w:w="5112"/>
      </w:tblGrid>
      <w:tr w:rsidR="00370448" w:rsidRPr="00370448" w14:paraId="0B1A465E" w14:textId="77777777" w:rsidTr="00370448">
        <w:trPr>
          <w:tblHeader/>
          <w:tblCellSpacing w:w="15" w:type="dxa"/>
        </w:trPr>
        <w:tc>
          <w:tcPr>
            <w:tcW w:w="0" w:type="auto"/>
            <w:vAlign w:val="center"/>
            <w:hideMark/>
          </w:tcPr>
          <w:p w14:paraId="4F96553A" w14:textId="77777777" w:rsidR="00370448" w:rsidRPr="00370448" w:rsidRDefault="00370448" w:rsidP="00370448">
            <w:pPr>
              <w:pStyle w:val="ListParagraph"/>
              <w:numPr>
                <w:ilvl w:val="0"/>
                <w:numId w:val="7"/>
              </w:numPr>
              <w:spacing w:after="0"/>
              <w:rPr>
                <w:rFonts w:cs="Times New Roman"/>
              </w:rPr>
            </w:pPr>
            <w:r w:rsidRPr="00370448">
              <w:rPr>
                <w:rFonts w:cs="Times New Roman"/>
              </w:rPr>
              <w:t>Similarities</w:t>
            </w:r>
          </w:p>
        </w:tc>
        <w:tc>
          <w:tcPr>
            <w:tcW w:w="0" w:type="auto"/>
            <w:vAlign w:val="center"/>
            <w:hideMark/>
          </w:tcPr>
          <w:p w14:paraId="5550780C" w14:textId="77777777" w:rsidR="00370448" w:rsidRPr="00370448" w:rsidRDefault="00370448" w:rsidP="00370448">
            <w:pPr>
              <w:pStyle w:val="ListParagraph"/>
              <w:numPr>
                <w:ilvl w:val="0"/>
                <w:numId w:val="7"/>
              </w:numPr>
              <w:spacing w:after="0"/>
              <w:rPr>
                <w:rFonts w:cs="Times New Roman"/>
              </w:rPr>
            </w:pPr>
            <w:r w:rsidRPr="00370448">
              <w:rPr>
                <w:rFonts w:cs="Times New Roman"/>
              </w:rPr>
              <w:t>Differences</w:t>
            </w:r>
          </w:p>
        </w:tc>
      </w:tr>
      <w:tr w:rsidR="00370448" w:rsidRPr="00370448" w14:paraId="1DCF70B3" w14:textId="77777777" w:rsidTr="00370448">
        <w:trPr>
          <w:tblCellSpacing w:w="15" w:type="dxa"/>
        </w:trPr>
        <w:tc>
          <w:tcPr>
            <w:tcW w:w="0" w:type="auto"/>
            <w:vAlign w:val="center"/>
            <w:hideMark/>
          </w:tcPr>
          <w:p w14:paraId="0A0A4E1B" w14:textId="77777777" w:rsidR="00370448" w:rsidRPr="00370448" w:rsidRDefault="00370448" w:rsidP="00370448">
            <w:pPr>
              <w:pStyle w:val="ListParagraph"/>
              <w:numPr>
                <w:ilvl w:val="0"/>
                <w:numId w:val="7"/>
              </w:numPr>
              <w:spacing w:after="0"/>
              <w:rPr>
                <w:rFonts w:cs="Times New Roman"/>
              </w:rPr>
            </w:pPr>
            <w:r w:rsidRPr="00370448">
              <w:rPr>
                <w:rFonts w:cs="Times New Roman"/>
              </w:rPr>
              <w:t>Both explore different paths to find a solution.</w:t>
            </w:r>
          </w:p>
        </w:tc>
        <w:tc>
          <w:tcPr>
            <w:tcW w:w="0" w:type="auto"/>
            <w:vAlign w:val="center"/>
            <w:hideMark/>
          </w:tcPr>
          <w:p w14:paraId="48632000" w14:textId="77777777" w:rsidR="00370448" w:rsidRPr="00370448" w:rsidRDefault="00370448" w:rsidP="00370448">
            <w:pPr>
              <w:pStyle w:val="ListParagraph"/>
              <w:numPr>
                <w:ilvl w:val="0"/>
                <w:numId w:val="7"/>
              </w:numPr>
              <w:spacing w:after="0"/>
              <w:rPr>
                <w:rFonts w:cs="Times New Roman"/>
              </w:rPr>
            </w:pPr>
            <w:r w:rsidRPr="00370448">
              <w:rPr>
                <w:rFonts w:cs="Times New Roman"/>
              </w:rPr>
              <w:t>Humans rely on logic and intuition, while the AI uses numbers.</w:t>
            </w:r>
          </w:p>
        </w:tc>
      </w:tr>
      <w:tr w:rsidR="00370448" w:rsidRPr="00370448" w14:paraId="70415C0F" w14:textId="77777777" w:rsidTr="00370448">
        <w:trPr>
          <w:tblCellSpacing w:w="15" w:type="dxa"/>
        </w:trPr>
        <w:tc>
          <w:tcPr>
            <w:tcW w:w="0" w:type="auto"/>
            <w:vAlign w:val="center"/>
            <w:hideMark/>
          </w:tcPr>
          <w:p w14:paraId="3A234E8E" w14:textId="77777777" w:rsidR="00370448" w:rsidRPr="00370448" w:rsidRDefault="00370448" w:rsidP="00370448">
            <w:pPr>
              <w:pStyle w:val="ListParagraph"/>
              <w:numPr>
                <w:ilvl w:val="0"/>
                <w:numId w:val="7"/>
              </w:numPr>
              <w:spacing w:after="0"/>
              <w:rPr>
                <w:rFonts w:cs="Times New Roman"/>
              </w:rPr>
            </w:pPr>
            <w:r w:rsidRPr="00370448">
              <w:rPr>
                <w:rFonts w:cs="Times New Roman"/>
              </w:rPr>
              <w:lastRenderedPageBreak/>
              <w:t>Both learn from mistakes to avoid dead ends.</w:t>
            </w:r>
          </w:p>
        </w:tc>
        <w:tc>
          <w:tcPr>
            <w:tcW w:w="0" w:type="auto"/>
            <w:vAlign w:val="center"/>
            <w:hideMark/>
          </w:tcPr>
          <w:p w14:paraId="77897B05" w14:textId="77777777" w:rsidR="00370448" w:rsidRPr="00370448" w:rsidRDefault="00370448" w:rsidP="00370448">
            <w:pPr>
              <w:pStyle w:val="ListParagraph"/>
              <w:numPr>
                <w:ilvl w:val="0"/>
                <w:numId w:val="7"/>
              </w:numPr>
              <w:spacing w:after="0"/>
              <w:rPr>
                <w:rFonts w:cs="Times New Roman"/>
              </w:rPr>
            </w:pPr>
            <w:r w:rsidRPr="00370448">
              <w:rPr>
                <w:rFonts w:cs="Times New Roman"/>
              </w:rPr>
              <w:t>The AI needs thousands of attempts to learn effectively.</w:t>
            </w:r>
          </w:p>
        </w:tc>
      </w:tr>
      <w:tr w:rsidR="00370448" w:rsidRPr="00370448" w14:paraId="7D73BF0C" w14:textId="77777777" w:rsidTr="00370448">
        <w:trPr>
          <w:tblCellSpacing w:w="15" w:type="dxa"/>
        </w:trPr>
        <w:tc>
          <w:tcPr>
            <w:tcW w:w="0" w:type="auto"/>
            <w:vAlign w:val="center"/>
            <w:hideMark/>
          </w:tcPr>
          <w:p w14:paraId="1675A55C" w14:textId="77777777" w:rsidR="00370448" w:rsidRPr="00370448" w:rsidRDefault="00370448" w:rsidP="00370448">
            <w:pPr>
              <w:pStyle w:val="ListParagraph"/>
              <w:numPr>
                <w:ilvl w:val="0"/>
                <w:numId w:val="7"/>
              </w:numPr>
              <w:spacing w:after="0"/>
              <w:rPr>
                <w:rFonts w:cs="Times New Roman"/>
              </w:rPr>
            </w:pPr>
            <w:r w:rsidRPr="00370448">
              <w:rPr>
                <w:rFonts w:cs="Times New Roman"/>
              </w:rPr>
              <w:t>Both aim to reach the goal as quickly as possible.</w:t>
            </w:r>
          </w:p>
        </w:tc>
        <w:tc>
          <w:tcPr>
            <w:tcW w:w="0" w:type="auto"/>
            <w:vAlign w:val="center"/>
            <w:hideMark/>
          </w:tcPr>
          <w:p w14:paraId="3A558247" w14:textId="604FA147" w:rsidR="00370448" w:rsidRPr="00370448" w:rsidRDefault="00370448" w:rsidP="00370448">
            <w:pPr>
              <w:pStyle w:val="ListParagraph"/>
              <w:numPr>
                <w:ilvl w:val="0"/>
                <w:numId w:val="7"/>
              </w:numPr>
              <w:spacing w:after="0"/>
              <w:rPr>
                <w:rFonts w:cs="Times New Roman"/>
              </w:rPr>
            </w:pPr>
            <w:r w:rsidRPr="00370448">
              <w:rPr>
                <w:rFonts w:cs="Times New Roman"/>
              </w:rPr>
              <w:t xml:space="preserve">Humans can adapt faster, but </w:t>
            </w:r>
            <w:r w:rsidRPr="00370448">
              <w:rPr>
                <w:rFonts w:cs="Times New Roman"/>
              </w:rPr>
              <w:t>AI</w:t>
            </w:r>
            <w:r w:rsidRPr="00370448">
              <w:rPr>
                <w:rFonts w:cs="Times New Roman"/>
              </w:rPr>
              <w:t xml:space="preserve"> becomes more consistent.</w:t>
            </w:r>
          </w:p>
        </w:tc>
      </w:tr>
    </w:tbl>
    <w:p w14:paraId="4A1AC42E" w14:textId="77777777" w:rsidR="00370448" w:rsidRDefault="00370448" w:rsidP="00370448">
      <w:pPr>
        <w:spacing w:after="0"/>
        <w:rPr>
          <w:rFonts w:cs="Times New Roman"/>
        </w:rPr>
      </w:pPr>
    </w:p>
    <w:p w14:paraId="155B4853" w14:textId="77777777" w:rsidR="00370448" w:rsidRPr="00370448" w:rsidRDefault="00370448" w:rsidP="00370448">
      <w:pPr>
        <w:spacing w:after="0"/>
        <w:ind w:firstLine="360"/>
        <w:rPr>
          <w:rFonts w:cs="Times New Roman"/>
        </w:rPr>
      </w:pPr>
      <w:r w:rsidRPr="00370448">
        <w:rPr>
          <w:rFonts w:cs="Times New Roman"/>
        </w:rPr>
        <w:t>The main goal of my AI agent is to find the fastest and most efficient route to reach the treasure while avoiding obstacles. Using reinforcement learning, the agent improves its performance by learning from both rewards and penalties.</w:t>
      </w:r>
    </w:p>
    <w:p w14:paraId="69F245B5" w14:textId="77777777" w:rsidR="00370448" w:rsidRPr="00370448" w:rsidRDefault="00370448" w:rsidP="00370448">
      <w:pPr>
        <w:numPr>
          <w:ilvl w:val="0"/>
          <w:numId w:val="1"/>
        </w:numPr>
        <w:spacing w:after="0"/>
        <w:rPr>
          <w:rFonts w:cs="Times New Roman"/>
        </w:rPr>
      </w:pPr>
      <w:r w:rsidRPr="00370448">
        <w:rPr>
          <w:rFonts w:cs="Times New Roman"/>
        </w:rPr>
        <w:t>Exploration vs. Exploitation:</w:t>
      </w:r>
    </w:p>
    <w:p w14:paraId="0E691B61" w14:textId="77777777" w:rsidR="00370448" w:rsidRPr="00370448" w:rsidRDefault="00370448" w:rsidP="00370448">
      <w:pPr>
        <w:numPr>
          <w:ilvl w:val="1"/>
          <w:numId w:val="1"/>
        </w:numPr>
        <w:spacing w:after="0"/>
        <w:rPr>
          <w:rFonts w:cs="Times New Roman"/>
        </w:rPr>
      </w:pPr>
      <w:r w:rsidRPr="00370448">
        <w:rPr>
          <w:rFonts w:cs="Times New Roman"/>
        </w:rPr>
        <w:t>Exploration: The agent tests different paths, even if they don’t seem optimal, to discover new possibilities.</w:t>
      </w:r>
    </w:p>
    <w:p w14:paraId="714C1DEB" w14:textId="77777777" w:rsidR="00370448" w:rsidRPr="00370448" w:rsidRDefault="00370448" w:rsidP="00370448">
      <w:pPr>
        <w:numPr>
          <w:ilvl w:val="1"/>
          <w:numId w:val="1"/>
        </w:numPr>
        <w:spacing w:after="0"/>
        <w:rPr>
          <w:rFonts w:cs="Times New Roman"/>
        </w:rPr>
      </w:pPr>
      <w:r w:rsidRPr="00370448">
        <w:rPr>
          <w:rFonts w:cs="Times New Roman"/>
        </w:rPr>
        <w:t>Exploitation: Once the agent knows the best path, it uses that knowledge to maximize rewards.</w:t>
      </w:r>
    </w:p>
    <w:p w14:paraId="1024BDBB" w14:textId="77777777" w:rsidR="00370448" w:rsidRPr="00370448" w:rsidRDefault="00370448" w:rsidP="00370448">
      <w:pPr>
        <w:numPr>
          <w:ilvl w:val="0"/>
          <w:numId w:val="1"/>
        </w:numPr>
        <w:spacing w:after="0"/>
        <w:rPr>
          <w:rFonts w:cs="Times New Roman"/>
        </w:rPr>
      </w:pPr>
      <w:r w:rsidRPr="00370448">
        <w:rPr>
          <w:rFonts w:cs="Times New Roman"/>
        </w:rPr>
        <w:t>Balancing Exploration and Exploitation: I found that starting with 90% exploration and 10% exploitation helped the agent explore thoroughly. As it learned, switching to 90% exploitation and 10% exploration allowed it to apply what it had learned and navigate more efficiently.</w:t>
      </w:r>
    </w:p>
    <w:p w14:paraId="6C8F5E10" w14:textId="2CC4D774" w:rsidR="00370448" w:rsidRPr="00370448" w:rsidRDefault="00370448" w:rsidP="00370448">
      <w:pPr>
        <w:spacing w:after="0"/>
        <w:jc w:val="center"/>
        <w:rPr>
          <w:rFonts w:cs="Times New Roman"/>
          <w:u w:val="single"/>
        </w:rPr>
      </w:pPr>
      <w:r w:rsidRPr="00370448">
        <w:rPr>
          <w:rFonts w:cs="Times New Roman"/>
          <w:u w:val="single"/>
        </w:rPr>
        <w:t>How</w:t>
      </w:r>
      <w:r w:rsidRPr="00370448">
        <w:rPr>
          <w:rFonts w:cs="Times New Roman"/>
          <w:u w:val="single"/>
        </w:rPr>
        <w:t xml:space="preserve"> does</w:t>
      </w:r>
      <w:r w:rsidRPr="00370448">
        <w:rPr>
          <w:rFonts w:cs="Times New Roman"/>
          <w:u w:val="single"/>
        </w:rPr>
        <w:t xml:space="preserve"> Reinforcement Learning </w:t>
      </w:r>
      <w:r w:rsidRPr="00370448">
        <w:rPr>
          <w:rFonts w:cs="Times New Roman"/>
          <w:u w:val="single"/>
        </w:rPr>
        <w:t>h</w:t>
      </w:r>
      <w:r w:rsidRPr="00370448">
        <w:rPr>
          <w:rFonts w:cs="Times New Roman"/>
          <w:u w:val="single"/>
        </w:rPr>
        <w:t xml:space="preserve">elp the </w:t>
      </w:r>
      <w:r w:rsidRPr="00370448">
        <w:rPr>
          <w:rFonts w:cs="Times New Roman"/>
          <w:u w:val="single"/>
        </w:rPr>
        <w:t>a</w:t>
      </w:r>
      <w:r w:rsidRPr="00370448">
        <w:rPr>
          <w:rFonts w:cs="Times New Roman"/>
          <w:u w:val="single"/>
        </w:rPr>
        <w:t xml:space="preserve">gent </w:t>
      </w:r>
      <w:r w:rsidRPr="00370448">
        <w:rPr>
          <w:rFonts w:cs="Times New Roman"/>
          <w:u w:val="single"/>
        </w:rPr>
        <w:t>f</w:t>
      </w:r>
      <w:r w:rsidRPr="00370448">
        <w:rPr>
          <w:rFonts w:cs="Times New Roman"/>
          <w:u w:val="single"/>
        </w:rPr>
        <w:t xml:space="preserve">ind the </w:t>
      </w:r>
      <w:r w:rsidRPr="00370448">
        <w:rPr>
          <w:rFonts w:cs="Times New Roman"/>
          <w:u w:val="single"/>
        </w:rPr>
        <w:t>t</w:t>
      </w:r>
      <w:r w:rsidRPr="00370448">
        <w:rPr>
          <w:rFonts w:cs="Times New Roman"/>
          <w:u w:val="single"/>
        </w:rPr>
        <w:t>reasure</w:t>
      </w:r>
      <w:r w:rsidRPr="00370448">
        <w:rPr>
          <w:rFonts w:cs="Times New Roman"/>
          <w:u w:val="single"/>
        </w:rPr>
        <w:t>?</w:t>
      </w:r>
    </w:p>
    <w:p w14:paraId="53186F51" w14:textId="77777777" w:rsidR="00370448" w:rsidRPr="00370448" w:rsidRDefault="00370448" w:rsidP="00370448">
      <w:pPr>
        <w:spacing w:after="0"/>
        <w:ind w:firstLine="360"/>
        <w:rPr>
          <w:rFonts w:cs="Times New Roman"/>
        </w:rPr>
      </w:pPr>
      <w:r w:rsidRPr="00370448">
        <w:rPr>
          <w:rFonts w:cs="Times New Roman"/>
        </w:rPr>
        <w:t>Reinforcement learning teaches the agent by rewarding good actions and penalizing bad ones. Each move results in a specific score:</w:t>
      </w:r>
    </w:p>
    <w:p w14:paraId="6B7358A8" w14:textId="77777777" w:rsidR="00370448" w:rsidRPr="00370448" w:rsidRDefault="00370448" w:rsidP="00370448">
      <w:pPr>
        <w:numPr>
          <w:ilvl w:val="0"/>
          <w:numId w:val="2"/>
        </w:numPr>
        <w:spacing w:after="0"/>
        <w:rPr>
          <w:rFonts w:cs="Times New Roman"/>
        </w:rPr>
      </w:pPr>
      <w:r w:rsidRPr="00370448">
        <w:rPr>
          <w:rFonts w:cs="Times New Roman"/>
        </w:rPr>
        <w:t>+1.0 for reaching the treasure.</w:t>
      </w:r>
    </w:p>
    <w:p w14:paraId="431D03E4" w14:textId="77777777" w:rsidR="00370448" w:rsidRPr="00370448" w:rsidRDefault="00370448" w:rsidP="00370448">
      <w:pPr>
        <w:numPr>
          <w:ilvl w:val="0"/>
          <w:numId w:val="2"/>
        </w:numPr>
        <w:spacing w:after="0"/>
        <w:rPr>
          <w:rFonts w:cs="Times New Roman"/>
        </w:rPr>
      </w:pPr>
      <w:r w:rsidRPr="00370448">
        <w:rPr>
          <w:rFonts w:cs="Times New Roman"/>
        </w:rPr>
        <w:t>-0.75 for hitting a wall.</w:t>
      </w:r>
    </w:p>
    <w:p w14:paraId="4B2B1A2B" w14:textId="77777777" w:rsidR="00370448" w:rsidRPr="00370448" w:rsidRDefault="00370448" w:rsidP="00370448">
      <w:pPr>
        <w:numPr>
          <w:ilvl w:val="0"/>
          <w:numId w:val="2"/>
        </w:numPr>
        <w:spacing w:after="0"/>
        <w:rPr>
          <w:rFonts w:cs="Times New Roman"/>
        </w:rPr>
      </w:pPr>
      <w:r w:rsidRPr="00370448">
        <w:rPr>
          <w:rFonts w:cs="Times New Roman"/>
        </w:rPr>
        <w:lastRenderedPageBreak/>
        <w:t>-0.8 for trying to move outside the maze.</w:t>
      </w:r>
    </w:p>
    <w:p w14:paraId="4F97C361" w14:textId="77777777" w:rsidR="00370448" w:rsidRPr="00370448" w:rsidRDefault="00370448" w:rsidP="00370448">
      <w:pPr>
        <w:numPr>
          <w:ilvl w:val="0"/>
          <w:numId w:val="2"/>
        </w:numPr>
        <w:spacing w:after="0"/>
        <w:rPr>
          <w:rFonts w:cs="Times New Roman"/>
        </w:rPr>
      </w:pPr>
      <w:r w:rsidRPr="00370448">
        <w:rPr>
          <w:rFonts w:cs="Times New Roman"/>
        </w:rPr>
        <w:t>-0.04 for each step to discourage wandering.</w:t>
      </w:r>
    </w:p>
    <w:p w14:paraId="0C2F3F53" w14:textId="77777777" w:rsidR="00370448" w:rsidRPr="00370448" w:rsidRDefault="00370448" w:rsidP="00370448">
      <w:pPr>
        <w:spacing w:after="0"/>
        <w:ind w:firstLine="360"/>
        <w:rPr>
          <w:rFonts w:cs="Times New Roman"/>
        </w:rPr>
      </w:pPr>
      <w:r w:rsidRPr="00370448">
        <w:rPr>
          <w:rFonts w:cs="Times New Roman"/>
        </w:rPr>
        <w:t>By repeating this process, the agent figures out which sequences of moves lead to the highest rewards.</w:t>
      </w:r>
    </w:p>
    <w:p w14:paraId="24F6DEED" w14:textId="168A4526" w:rsidR="00370448" w:rsidRPr="00370448" w:rsidRDefault="00370448" w:rsidP="00370448">
      <w:pPr>
        <w:spacing w:after="0"/>
        <w:rPr>
          <w:rFonts w:cs="Times New Roman"/>
          <w:u w:val="single"/>
        </w:rPr>
      </w:pPr>
      <w:r w:rsidRPr="00370448">
        <w:rPr>
          <w:rFonts w:cs="Times New Roman"/>
          <w:u w:val="single"/>
        </w:rPr>
        <w:t>Neural Network Structure:</w:t>
      </w:r>
    </w:p>
    <w:p w14:paraId="2DD2EC30" w14:textId="77777777" w:rsidR="00370448" w:rsidRPr="00370448" w:rsidRDefault="00370448" w:rsidP="00370448">
      <w:pPr>
        <w:numPr>
          <w:ilvl w:val="0"/>
          <w:numId w:val="3"/>
        </w:numPr>
        <w:spacing w:after="0"/>
        <w:rPr>
          <w:rFonts w:cs="Times New Roman"/>
        </w:rPr>
      </w:pPr>
      <w:r w:rsidRPr="00370448">
        <w:rPr>
          <w:rFonts w:cs="Times New Roman"/>
        </w:rPr>
        <w:t>Input Layer: Represents the current state of the maze.</w:t>
      </w:r>
    </w:p>
    <w:p w14:paraId="0FBBA8DC" w14:textId="77777777" w:rsidR="00370448" w:rsidRPr="00370448" w:rsidRDefault="00370448" w:rsidP="00370448">
      <w:pPr>
        <w:numPr>
          <w:ilvl w:val="0"/>
          <w:numId w:val="3"/>
        </w:numPr>
        <w:spacing w:after="0"/>
        <w:rPr>
          <w:rFonts w:cs="Times New Roman"/>
        </w:rPr>
      </w:pPr>
      <w:r w:rsidRPr="00370448">
        <w:rPr>
          <w:rFonts w:cs="Times New Roman"/>
        </w:rPr>
        <w:t xml:space="preserve">Hidden Layers: Two layers with </w:t>
      </w:r>
      <w:proofErr w:type="spellStart"/>
      <w:r w:rsidRPr="00370448">
        <w:rPr>
          <w:rFonts w:cs="Times New Roman"/>
        </w:rPr>
        <w:t>ReLU</w:t>
      </w:r>
      <w:proofErr w:type="spellEnd"/>
      <w:r w:rsidRPr="00370448">
        <w:rPr>
          <w:rFonts w:cs="Times New Roman"/>
        </w:rPr>
        <w:t xml:space="preserve"> activation functions to learn complex patterns.</w:t>
      </w:r>
    </w:p>
    <w:p w14:paraId="2D49B4F9" w14:textId="77777777" w:rsidR="00370448" w:rsidRPr="00370448" w:rsidRDefault="00370448" w:rsidP="00370448">
      <w:pPr>
        <w:numPr>
          <w:ilvl w:val="0"/>
          <w:numId w:val="3"/>
        </w:numPr>
        <w:spacing w:after="0"/>
        <w:rPr>
          <w:rFonts w:cs="Times New Roman"/>
        </w:rPr>
      </w:pPr>
      <w:r w:rsidRPr="00370448">
        <w:rPr>
          <w:rFonts w:cs="Times New Roman"/>
        </w:rPr>
        <w:t>Output Layer: Predicts the Q-values for each possible move.</w:t>
      </w:r>
    </w:p>
    <w:p w14:paraId="7FB07F02" w14:textId="77777777" w:rsidR="00370448" w:rsidRPr="00370448" w:rsidRDefault="00370448" w:rsidP="00370448">
      <w:pPr>
        <w:spacing w:after="0"/>
        <w:rPr>
          <w:rFonts w:cs="Times New Roman"/>
          <w:u w:val="single"/>
        </w:rPr>
      </w:pPr>
      <w:r w:rsidRPr="00370448">
        <w:rPr>
          <w:rFonts w:cs="Times New Roman"/>
          <w:u w:val="single"/>
        </w:rPr>
        <w:t>Training Process:</w:t>
      </w:r>
    </w:p>
    <w:p w14:paraId="310565AA" w14:textId="77777777" w:rsidR="00370448" w:rsidRPr="00370448" w:rsidRDefault="00370448" w:rsidP="00370448">
      <w:pPr>
        <w:numPr>
          <w:ilvl w:val="0"/>
          <w:numId w:val="4"/>
        </w:numPr>
        <w:spacing w:after="0"/>
        <w:rPr>
          <w:rFonts w:cs="Times New Roman"/>
        </w:rPr>
      </w:pPr>
      <w:r w:rsidRPr="00370448">
        <w:rPr>
          <w:rFonts w:cs="Times New Roman"/>
        </w:rPr>
        <w:t>Experience Replay: The agent saves its experiences and uses random samples to train, which helps break the correlation between consecutive actions.</w:t>
      </w:r>
    </w:p>
    <w:p w14:paraId="371A0100" w14:textId="08F2AD35" w:rsidR="00370448" w:rsidRPr="00370448" w:rsidRDefault="00370448" w:rsidP="00370448">
      <w:pPr>
        <w:numPr>
          <w:ilvl w:val="0"/>
          <w:numId w:val="4"/>
        </w:numPr>
        <w:spacing w:after="0"/>
        <w:rPr>
          <w:rFonts w:cs="Times New Roman"/>
        </w:rPr>
      </w:pPr>
      <w:r w:rsidRPr="00370448">
        <w:rPr>
          <w:rFonts w:cs="Times New Roman"/>
        </w:rPr>
        <w:t>Bellman Equation: The neural network is updated using this equation: Q(</w:t>
      </w:r>
      <w:proofErr w:type="spellStart"/>
      <w:proofErr w:type="gramStart"/>
      <w:r w:rsidRPr="00370448">
        <w:rPr>
          <w:rFonts w:cs="Times New Roman"/>
        </w:rPr>
        <w:t>s,a</w:t>
      </w:r>
      <w:proofErr w:type="spellEnd"/>
      <w:proofErr w:type="gramEnd"/>
      <w:r w:rsidRPr="00370448">
        <w:rPr>
          <w:rFonts w:cs="Times New Roman"/>
        </w:rPr>
        <w:t>)=Q(</w:t>
      </w:r>
      <w:proofErr w:type="spellStart"/>
      <w:r w:rsidRPr="00370448">
        <w:rPr>
          <w:rFonts w:cs="Times New Roman"/>
        </w:rPr>
        <w:t>s,a</w:t>
      </w:r>
      <w:proofErr w:type="spellEnd"/>
      <w:r w:rsidRPr="00370448">
        <w:rPr>
          <w:rFonts w:cs="Times New Roman"/>
        </w:rPr>
        <w:t>)+α[</w:t>
      </w:r>
      <w:proofErr w:type="spellStart"/>
      <w:r w:rsidRPr="00370448">
        <w:rPr>
          <w:rFonts w:cs="Times New Roman"/>
        </w:rPr>
        <w:t>R+γmaxQ</w:t>
      </w:r>
      <w:proofErr w:type="spellEnd"/>
      <w:r w:rsidRPr="00370448">
        <w:rPr>
          <w:rFonts w:cs="Times New Roman"/>
        </w:rPr>
        <w:t>(</w:t>
      </w:r>
      <w:proofErr w:type="spellStart"/>
      <w:r w:rsidRPr="00370448">
        <w:rPr>
          <w:rFonts w:cs="Times New Roman"/>
        </w:rPr>
        <w:t>s′,a</w:t>
      </w:r>
      <w:proofErr w:type="spellEnd"/>
      <w:r w:rsidRPr="00370448">
        <w:rPr>
          <w:rFonts w:cs="Times New Roman"/>
        </w:rPr>
        <w:t>′)−Q(</w:t>
      </w:r>
      <w:proofErr w:type="spellStart"/>
      <w:r w:rsidRPr="00370448">
        <w:rPr>
          <w:rFonts w:cs="Times New Roman"/>
        </w:rPr>
        <w:t>s,a</w:t>
      </w:r>
      <w:proofErr w:type="spellEnd"/>
      <w:r w:rsidRPr="00370448">
        <w:rPr>
          <w:rFonts w:cs="Times New Roman"/>
        </w:rPr>
        <w:t>)]</w:t>
      </w:r>
      <w:r>
        <w:rPr>
          <w:rFonts w:cs="Times New Roman"/>
        </w:rPr>
        <w:t xml:space="preserve"> </w:t>
      </w:r>
      <w:r w:rsidRPr="00370448">
        <w:rPr>
          <w:rFonts w:cs="Times New Roman"/>
        </w:rPr>
        <w:t>where α is the learning rate and γ</w:t>
      </w:r>
      <w:r>
        <w:rPr>
          <w:rFonts w:cs="Times New Roman"/>
        </w:rPr>
        <w:t xml:space="preserve"> </w:t>
      </w:r>
      <w:r w:rsidRPr="00370448">
        <w:rPr>
          <w:rFonts w:cs="Times New Roman"/>
        </w:rPr>
        <w:t>is the discount factor.</w:t>
      </w:r>
    </w:p>
    <w:p w14:paraId="7BA53975" w14:textId="77777777" w:rsidR="00370448" w:rsidRPr="00370448" w:rsidRDefault="00370448" w:rsidP="00370448">
      <w:pPr>
        <w:spacing w:after="0"/>
        <w:rPr>
          <w:rFonts w:cs="Times New Roman"/>
          <w:u w:val="single"/>
        </w:rPr>
      </w:pPr>
      <w:r w:rsidRPr="00370448">
        <w:rPr>
          <w:rFonts w:cs="Times New Roman"/>
          <w:u w:val="single"/>
        </w:rPr>
        <w:t>Key Settings:</w:t>
      </w:r>
    </w:p>
    <w:p w14:paraId="0C9A4341" w14:textId="6004946B" w:rsidR="00370448" w:rsidRPr="00370448" w:rsidRDefault="00370448" w:rsidP="00370448">
      <w:pPr>
        <w:numPr>
          <w:ilvl w:val="0"/>
          <w:numId w:val="5"/>
        </w:numPr>
        <w:spacing w:after="0"/>
        <w:rPr>
          <w:rFonts w:cs="Times New Roman"/>
        </w:rPr>
      </w:pPr>
      <w:r w:rsidRPr="00370448">
        <w:rPr>
          <w:rFonts w:cs="Times New Roman"/>
        </w:rPr>
        <w:t>Learning Rate (α): 0.001</w:t>
      </w:r>
    </w:p>
    <w:p w14:paraId="1512D0EF" w14:textId="567E4EA4" w:rsidR="00370448" w:rsidRPr="00370448" w:rsidRDefault="00370448" w:rsidP="00370448">
      <w:pPr>
        <w:numPr>
          <w:ilvl w:val="0"/>
          <w:numId w:val="5"/>
        </w:numPr>
        <w:spacing w:after="0"/>
        <w:rPr>
          <w:rFonts w:cs="Times New Roman"/>
        </w:rPr>
      </w:pPr>
      <w:r w:rsidRPr="00370448">
        <w:rPr>
          <w:rFonts w:cs="Times New Roman"/>
        </w:rPr>
        <w:t xml:space="preserve">Discount Factor </w:t>
      </w:r>
      <w:r>
        <w:rPr>
          <w:rFonts w:cs="Times New Roman"/>
        </w:rPr>
        <w:t>(</w:t>
      </w:r>
      <w:r w:rsidRPr="00370448">
        <w:rPr>
          <w:rFonts w:cs="Times New Roman"/>
        </w:rPr>
        <w:t>γ): 0.95</w:t>
      </w:r>
    </w:p>
    <w:p w14:paraId="0DE61CC5" w14:textId="469BC5E4" w:rsidR="00370448" w:rsidRPr="00370448" w:rsidRDefault="00370448" w:rsidP="00370448">
      <w:pPr>
        <w:numPr>
          <w:ilvl w:val="0"/>
          <w:numId w:val="5"/>
        </w:numPr>
        <w:spacing w:after="0"/>
        <w:rPr>
          <w:rFonts w:cs="Times New Roman"/>
        </w:rPr>
      </w:pPr>
      <w:r w:rsidRPr="00370448">
        <w:rPr>
          <w:rFonts w:cs="Times New Roman"/>
        </w:rPr>
        <w:t>Exploration Rate (epsilon): Starts at 1.0 and decreases to 0.01</w:t>
      </w:r>
    </w:p>
    <w:p w14:paraId="4FEA7108" w14:textId="77777777" w:rsidR="00370448" w:rsidRPr="00370448" w:rsidRDefault="00370448" w:rsidP="00370448">
      <w:pPr>
        <w:spacing w:after="0"/>
        <w:jc w:val="center"/>
        <w:rPr>
          <w:rFonts w:cs="Times New Roman"/>
        </w:rPr>
      </w:pPr>
      <w:r w:rsidRPr="00370448">
        <w:rPr>
          <w:rFonts w:cs="Times New Roman"/>
          <w:u w:val="single"/>
        </w:rPr>
        <w:t>Results</w:t>
      </w:r>
      <w:r w:rsidRPr="00370448">
        <w:rPr>
          <w:rFonts w:cs="Times New Roman"/>
        </w:rPr>
        <w:t>:</w:t>
      </w:r>
    </w:p>
    <w:p w14:paraId="6FFF13F9" w14:textId="77777777" w:rsidR="00370448" w:rsidRPr="00370448" w:rsidRDefault="00370448" w:rsidP="00370448">
      <w:pPr>
        <w:spacing w:after="0"/>
        <w:ind w:firstLine="720"/>
        <w:rPr>
          <w:rFonts w:cs="Times New Roman"/>
        </w:rPr>
      </w:pPr>
      <w:r w:rsidRPr="00370448">
        <w:rPr>
          <w:rFonts w:cs="Times New Roman"/>
        </w:rPr>
        <w:t>By adjusting the number of training cycles and batch sizes, my AI achieved 95.4% accuracy in just 15 minutes, proving that deep Q-learning is a fast and effective way to solve pathfinding problems.</w:t>
      </w:r>
    </w:p>
    <w:p w14:paraId="69AAA5ED" w14:textId="77777777" w:rsidR="00370448" w:rsidRDefault="00370448" w:rsidP="00370448">
      <w:pPr>
        <w:spacing w:after="0"/>
        <w:rPr>
          <w:rFonts w:cs="Times New Roman"/>
        </w:rPr>
      </w:pPr>
    </w:p>
    <w:p w14:paraId="27AE3005" w14:textId="4BD99324" w:rsidR="00370448" w:rsidRPr="00370448" w:rsidRDefault="00370448" w:rsidP="00370448">
      <w:pPr>
        <w:spacing w:after="0"/>
        <w:jc w:val="center"/>
        <w:rPr>
          <w:rFonts w:cs="Times New Roman"/>
          <w:u w:val="single"/>
        </w:rPr>
      </w:pPr>
      <w:r w:rsidRPr="00370448">
        <w:rPr>
          <w:rFonts w:cs="Times New Roman"/>
          <w:u w:val="single"/>
        </w:rPr>
        <w:lastRenderedPageBreak/>
        <w:t>Reflection</w:t>
      </w:r>
      <w:r w:rsidRPr="00370448">
        <w:rPr>
          <w:rFonts w:cs="Times New Roman"/>
          <w:u w:val="single"/>
        </w:rPr>
        <w:t>:</w:t>
      </w:r>
    </w:p>
    <w:p w14:paraId="6074ED55" w14:textId="5404B324" w:rsidR="00370448" w:rsidRPr="00370448" w:rsidRDefault="00370448" w:rsidP="00370448">
      <w:pPr>
        <w:spacing w:after="0"/>
        <w:ind w:firstLine="720"/>
        <w:rPr>
          <w:rFonts w:cs="Times New Roman"/>
        </w:rPr>
      </w:pPr>
      <w:r w:rsidRPr="00370448">
        <w:rPr>
          <w:rFonts w:cs="Times New Roman"/>
        </w:rPr>
        <w:t>This project helped me see how reinforcement learning allows machines to improve through trial and error. By adjusting hyperparameters like the learning rate and exploration rate, I was able to reduce training time while still achieving high accuracy. Seeing my AI agent successfully navigate the maze felt like proof that neural networks can tackle complex problems just like humans</w:t>
      </w:r>
      <w:r>
        <w:rPr>
          <w:rFonts w:cs="Times New Roman"/>
        </w:rPr>
        <w:t xml:space="preserve"> </w:t>
      </w:r>
      <w:r w:rsidRPr="00370448">
        <w:rPr>
          <w:rFonts w:cs="Times New Roman"/>
        </w:rPr>
        <w:t>only with a lot more patience!</w:t>
      </w:r>
    </w:p>
    <w:p w14:paraId="39EB18B5" w14:textId="77777777" w:rsidR="00370448" w:rsidRDefault="00370448" w:rsidP="00370448">
      <w:pPr>
        <w:spacing w:after="0"/>
        <w:rPr>
          <w:rFonts w:cs="Times New Roman"/>
        </w:rPr>
      </w:pPr>
    </w:p>
    <w:p w14:paraId="5896D547" w14:textId="77777777" w:rsidR="00370448" w:rsidRDefault="00370448" w:rsidP="00370448">
      <w:pPr>
        <w:spacing w:after="0"/>
        <w:rPr>
          <w:rFonts w:cs="Times New Roman"/>
        </w:rPr>
      </w:pPr>
    </w:p>
    <w:p w14:paraId="48592B71" w14:textId="77777777" w:rsidR="00370448" w:rsidRDefault="00370448" w:rsidP="00370448">
      <w:pPr>
        <w:spacing w:after="0"/>
        <w:rPr>
          <w:rFonts w:cs="Times New Roman"/>
        </w:rPr>
      </w:pPr>
    </w:p>
    <w:p w14:paraId="15E5E4DC" w14:textId="77777777" w:rsidR="00370448" w:rsidRDefault="00370448" w:rsidP="00370448">
      <w:pPr>
        <w:spacing w:after="0"/>
        <w:rPr>
          <w:rFonts w:cs="Times New Roman"/>
        </w:rPr>
      </w:pPr>
    </w:p>
    <w:p w14:paraId="4B0E4506" w14:textId="77777777" w:rsidR="00370448" w:rsidRDefault="00370448" w:rsidP="00370448">
      <w:pPr>
        <w:spacing w:after="0"/>
        <w:rPr>
          <w:rFonts w:cs="Times New Roman"/>
        </w:rPr>
      </w:pPr>
    </w:p>
    <w:p w14:paraId="6E663F51" w14:textId="77777777" w:rsidR="00370448" w:rsidRDefault="00370448" w:rsidP="00370448">
      <w:pPr>
        <w:spacing w:after="0"/>
        <w:rPr>
          <w:rFonts w:cs="Times New Roman"/>
        </w:rPr>
      </w:pPr>
    </w:p>
    <w:p w14:paraId="5AD89982" w14:textId="77777777" w:rsidR="00370448" w:rsidRDefault="00370448" w:rsidP="00370448">
      <w:pPr>
        <w:spacing w:after="0"/>
        <w:rPr>
          <w:rFonts w:cs="Times New Roman"/>
        </w:rPr>
      </w:pPr>
    </w:p>
    <w:p w14:paraId="29CCD92E" w14:textId="77777777" w:rsidR="00370448" w:rsidRDefault="00370448" w:rsidP="00370448">
      <w:pPr>
        <w:spacing w:after="0"/>
        <w:rPr>
          <w:rFonts w:cs="Times New Roman"/>
        </w:rPr>
      </w:pPr>
    </w:p>
    <w:p w14:paraId="53CCC28F" w14:textId="77777777" w:rsidR="00370448" w:rsidRDefault="00370448" w:rsidP="00370448">
      <w:pPr>
        <w:spacing w:after="0"/>
        <w:rPr>
          <w:rFonts w:cs="Times New Roman"/>
        </w:rPr>
      </w:pPr>
    </w:p>
    <w:p w14:paraId="433847C5" w14:textId="77777777" w:rsidR="00370448" w:rsidRDefault="00370448" w:rsidP="00370448">
      <w:pPr>
        <w:spacing w:after="0"/>
        <w:rPr>
          <w:rFonts w:cs="Times New Roman"/>
        </w:rPr>
      </w:pPr>
    </w:p>
    <w:p w14:paraId="0EF977AF" w14:textId="77777777" w:rsidR="00370448" w:rsidRDefault="00370448" w:rsidP="00370448">
      <w:pPr>
        <w:spacing w:after="0"/>
        <w:rPr>
          <w:rFonts w:cs="Times New Roman"/>
        </w:rPr>
      </w:pPr>
    </w:p>
    <w:p w14:paraId="75FAD953" w14:textId="77777777" w:rsidR="00370448" w:rsidRDefault="00370448" w:rsidP="00370448">
      <w:pPr>
        <w:spacing w:after="0"/>
        <w:rPr>
          <w:rFonts w:cs="Times New Roman"/>
        </w:rPr>
      </w:pPr>
    </w:p>
    <w:p w14:paraId="7394D7A6" w14:textId="77777777" w:rsidR="00370448" w:rsidRDefault="00370448" w:rsidP="00370448">
      <w:pPr>
        <w:spacing w:after="0"/>
        <w:rPr>
          <w:rFonts w:cs="Times New Roman"/>
        </w:rPr>
      </w:pPr>
    </w:p>
    <w:p w14:paraId="22B1DC4A" w14:textId="77777777" w:rsidR="00370448" w:rsidRDefault="00370448" w:rsidP="00370448">
      <w:pPr>
        <w:spacing w:after="0"/>
        <w:rPr>
          <w:rFonts w:cs="Times New Roman"/>
        </w:rPr>
      </w:pPr>
    </w:p>
    <w:p w14:paraId="2D95C488" w14:textId="77777777" w:rsidR="00370448" w:rsidRDefault="00370448" w:rsidP="00370448">
      <w:pPr>
        <w:spacing w:after="0"/>
        <w:rPr>
          <w:rFonts w:cs="Times New Roman"/>
        </w:rPr>
      </w:pPr>
    </w:p>
    <w:p w14:paraId="7CAE7BA2" w14:textId="77777777" w:rsidR="00370448" w:rsidRDefault="00370448" w:rsidP="00370448">
      <w:pPr>
        <w:spacing w:after="0"/>
        <w:rPr>
          <w:rFonts w:cs="Times New Roman"/>
        </w:rPr>
      </w:pPr>
    </w:p>
    <w:p w14:paraId="7B27E672" w14:textId="77777777" w:rsidR="00370448" w:rsidRDefault="00370448" w:rsidP="00370448">
      <w:pPr>
        <w:spacing w:after="0"/>
        <w:rPr>
          <w:rFonts w:cs="Times New Roman"/>
        </w:rPr>
      </w:pPr>
    </w:p>
    <w:p w14:paraId="00C1B498" w14:textId="4CC9F77A" w:rsidR="00370448" w:rsidRPr="00370448" w:rsidRDefault="00370448" w:rsidP="00370448">
      <w:pPr>
        <w:spacing w:after="0"/>
        <w:rPr>
          <w:rFonts w:cs="Times New Roman"/>
        </w:rPr>
      </w:pPr>
      <w:r w:rsidRPr="00370448">
        <w:rPr>
          <w:rFonts w:cs="Times New Roman"/>
        </w:rPr>
        <w:lastRenderedPageBreak/>
        <w:t>References</w:t>
      </w:r>
    </w:p>
    <w:p w14:paraId="2239CF1D" w14:textId="77777777" w:rsidR="00370448" w:rsidRPr="00370448" w:rsidRDefault="00370448" w:rsidP="00370448">
      <w:pPr>
        <w:numPr>
          <w:ilvl w:val="0"/>
          <w:numId w:val="6"/>
        </w:numPr>
        <w:spacing w:after="0"/>
        <w:rPr>
          <w:rFonts w:cs="Times New Roman"/>
        </w:rPr>
      </w:pPr>
      <w:r w:rsidRPr="00370448">
        <w:rPr>
          <w:rFonts w:cs="Times New Roman"/>
        </w:rPr>
        <w:t xml:space="preserve">Sutton, R. S., &amp; Barto, A. G. (2018). </w:t>
      </w:r>
      <w:r w:rsidRPr="00370448">
        <w:rPr>
          <w:rFonts w:cs="Times New Roman"/>
          <w:i/>
          <w:iCs/>
        </w:rPr>
        <w:t>Reinforcement Learning: An Introduction</w:t>
      </w:r>
      <w:r w:rsidRPr="00370448">
        <w:rPr>
          <w:rFonts w:cs="Times New Roman"/>
        </w:rPr>
        <w:t>. MIT Press.</w:t>
      </w:r>
    </w:p>
    <w:p w14:paraId="1ECB3F3D" w14:textId="77777777" w:rsidR="00370448" w:rsidRPr="00370448" w:rsidRDefault="00370448" w:rsidP="00370448">
      <w:pPr>
        <w:numPr>
          <w:ilvl w:val="0"/>
          <w:numId w:val="6"/>
        </w:numPr>
        <w:spacing w:after="0"/>
        <w:rPr>
          <w:rFonts w:cs="Times New Roman"/>
        </w:rPr>
      </w:pPr>
      <w:proofErr w:type="spellStart"/>
      <w:r w:rsidRPr="00370448">
        <w:rPr>
          <w:rFonts w:cs="Times New Roman"/>
        </w:rPr>
        <w:t>Mnih</w:t>
      </w:r>
      <w:proofErr w:type="spellEnd"/>
      <w:r w:rsidRPr="00370448">
        <w:rPr>
          <w:rFonts w:cs="Times New Roman"/>
        </w:rPr>
        <w:t xml:space="preserve">, V., et al. (2015). </w:t>
      </w:r>
      <w:r w:rsidRPr="00370448">
        <w:rPr>
          <w:rFonts w:cs="Times New Roman"/>
          <w:i/>
          <w:iCs/>
        </w:rPr>
        <w:t>Human-level control through deep reinforcement learning</w:t>
      </w:r>
      <w:r w:rsidRPr="00370448">
        <w:rPr>
          <w:rFonts w:cs="Times New Roman"/>
        </w:rPr>
        <w:t>. Nature, 518, 529–533.</w:t>
      </w:r>
    </w:p>
    <w:p w14:paraId="7645D2DF" w14:textId="77777777" w:rsidR="00370448" w:rsidRPr="00370448" w:rsidRDefault="00370448" w:rsidP="00370448">
      <w:pPr>
        <w:numPr>
          <w:ilvl w:val="0"/>
          <w:numId w:val="6"/>
        </w:numPr>
        <w:spacing w:after="0"/>
        <w:rPr>
          <w:rFonts w:cs="Times New Roman"/>
        </w:rPr>
      </w:pPr>
      <w:r w:rsidRPr="00370448">
        <w:rPr>
          <w:rFonts w:cs="Times New Roman"/>
        </w:rPr>
        <w:t xml:space="preserve">TensorFlow Documentation. (n.d.). </w:t>
      </w:r>
      <w:r w:rsidRPr="00370448">
        <w:rPr>
          <w:rFonts w:cs="Times New Roman"/>
          <w:i/>
          <w:iCs/>
        </w:rPr>
        <w:t xml:space="preserve">Building Neural Networks with </w:t>
      </w:r>
      <w:proofErr w:type="spellStart"/>
      <w:r w:rsidRPr="00370448">
        <w:rPr>
          <w:rFonts w:cs="Times New Roman"/>
          <w:i/>
          <w:iCs/>
        </w:rPr>
        <w:t>Keras</w:t>
      </w:r>
      <w:proofErr w:type="spellEnd"/>
      <w:r w:rsidRPr="00370448">
        <w:rPr>
          <w:rFonts w:cs="Times New Roman"/>
        </w:rPr>
        <w:t xml:space="preserve">. Retrieved from </w:t>
      </w:r>
      <w:hyperlink r:id="rId5" w:history="1">
        <w:r w:rsidRPr="00370448">
          <w:rPr>
            <w:rStyle w:val="Hyperlink"/>
            <w:rFonts w:cs="Times New Roman"/>
          </w:rPr>
          <w:t>tensorflow.org</w:t>
        </w:r>
      </w:hyperlink>
    </w:p>
    <w:p w14:paraId="583C0E81" w14:textId="77777777" w:rsidR="00370448" w:rsidRDefault="00370448"/>
    <w:sectPr w:rsidR="00370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012D9"/>
    <w:multiLevelType w:val="multilevel"/>
    <w:tmpl w:val="854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F45B8"/>
    <w:multiLevelType w:val="multilevel"/>
    <w:tmpl w:val="DEEA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F019B"/>
    <w:multiLevelType w:val="multilevel"/>
    <w:tmpl w:val="72E6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C3575"/>
    <w:multiLevelType w:val="hybridMultilevel"/>
    <w:tmpl w:val="0022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34B19"/>
    <w:multiLevelType w:val="multilevel"/>
    <w:tmpl w:val="8BD4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C7B85"/>
    <w:multiLevelType w:val="multilevel"/>
    <w:tmpl w:val="DFA6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260C4"/>
    <w:multiLevelType w:val="multilevel"/>
    <w:tmpl w:val="316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297927">
    <w:abstractNumId w:val="1"/>
  </w:num>
  <w:num w:numId="2" w16cid:durableId="1707749998">
    <w:abstractNumId w:val="2"/>
  </w:num>
  <w:num w:numId="3" w16cid:durableId="1328047230">
    <w:abstractNumId w:val="4"/>
  </w:num>
  <w:num w:numId="4" w16cid:durableId="1098212138">
    <w:abstractNumId w:val="6"/>
  </w:num>
  <w:num w:numId="5" w16cid:durableId="1186361287">
    <w:abstractNumId w:val="0"/>
  </w:num>
  <w:num w:numId="6" w16cid:durableId="601962632">
    <w:abstractNumId w:val="5"/>
  </w:num>
  <w:num w:numId="7" w16cid:durableId="8257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48"/>
    <w:rsid w:val="00370448"/>
    <w:rsid w:val="003F5F41"/>
    <w:rsid w:val="003F6BE0"/>
    <w:rsid w:val="005B2F14"/>
    <w:rsid w:val="006B1E2C"/>
    <w:rsid w:val="00ED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2BE6"/>
  <w15:chartTrackingRefBased/>
  <w15:docId w15:val="{31EA8969-8231-42AA-A008-73CE94C4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HAns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44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4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7044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04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044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044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044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44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44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7044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044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044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044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044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0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44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44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0448"/>
    <w:pPr>
      <w:spacing w:before="160"/>
      <w:jc w:val="center"/>
    </w:pPr>
    <w:rPr>
      <w:i/>
      <w:iCs/>
      <w:color w:val="404040" w:themeColor="text1" w:themeTint="BF"/>
    </w:rPr>
  </w:style>
  <w:style w:type="character" w:customStyle="1" w:styleId="QuoteChar">
    <w:name w:val="Quote Char"/>
    <w:basedOn w:val="DefaultParagraphFont"/>
    <w:link w:val="Quote"/>
    <w:uiPriority w:val="29"/>
    <w:rsid w:val="00370448"/>
    <w:rPr>
      <w:i/>
      <w:iCs/>
      <w:color w:val="404040" w:themeColor="text1" w:themeTint="BF"/>
    </w:rPr>
  </w:style>
  <w:style w:type="paragraph" w:styleId="ListParagraph">
    <w:name w:val="List Paragraph"/>
    <w:basedOn w:val="Normal"/>
    <w:uiPriority w:val="34"/>
    <w:qFormat/>
    <w:rsid w:val="00370448"/>
    <w:pPr>
      <w:ind w:left="720"/>
      <w:contextualSpacing/>
    </w:pPr>
  </w:style>
  <w:style w:type="character" w:styleId="IntenseEmphasis">
    <w:name w:val="Intense Emphasis"/>
    <w:basedOn w:val="DefaultParagraphFont"/>
    <w:uiPriority w:val="21"/>
    <w:qFormat/>
    <w:rsid w:val="00370448"/>
    <w:rPr>
      <w:i/>
      <w:iCs/>
      <w:color w:val="0F4761" w:themeColor="accent1" w:themeShade="BF"/>
    </w:rPr>
  </w:style>
  <w:style w:type="paragraph" w:styleId="IntenseQuote">
    <w:name w:val="Intense Quote"/>
    <w:basedOn w:val="Normal"/>
    <w:next w:val="Normal"/>
    <w:link w:val="IntenseQuoteChar"/>
    <w:uiPriority w:val="30"/>
    <w:qFormat/>
    <w:rsid w:val="00370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448"/>
    <w:rPr>
      <w:i/>
      <w:iCs/>
      <w:color w:val="0F4761" w:themeColor="accent1" w:themeShade="BF"/>
    </w:rPr>
  </w:style>
  <w:style w:type="character" w:styleId="IntenseReference">
    <w:name w:val="Intense Reference"/>
    <w:basedOn w:val="DefaultParagraphFont"/>
    <w:uiPriority w:val="32"/>
    <w:qFormat/>
    <w:rsid w:val="00370448"/>
    <w:rPr>
      <w:b/>
      <w:bCs/>
      <w:smallCaps/>
      <w:color w:val="0F4761" w:themeColor="accent1" w:themeShade="BF"/>
      <w:spacing w:val="5"/>
    </w:rPr>
  </w:style>
  <w:style w:type="character" w:styleId="Hyperlink">
    <w:name w:val="Hyperlink"/>
    <w:basedOn w:val="DefaultParagraphFont"/>
    <w:uiPriority w:val="99"/>
    <w:unhideWhenUsed/>
    <w:rsid w:val="00370448"/>
    <w:rPr>
      <w:color w:val="467886" w:themeColor="hyperlink"/>
      <w:u w:val="single"/>
    </w:rPr>
  </w:style>
  <w:style w:type="character" w:styleId="UnresolvedMention">
    <w:name w:val="Unresolved Mention"/>
    <w:basedOn w:val="DefaultParagraphFont"/>
    <w:uiPriority w:val="99"/>
    <w:semiHidden/>
    <w:unhideWhenUsed/>
    <w:rsid w:val="00370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757459">
      <w:bodyDiv w:val="1"/>
      <w:marLeft w:val="0"/>
      <w:marRight w:val="0"/>
      <w:marTop w:val="0"/>
      <w:marBottom w:val="0"/>
      <w:divBdr>
        <w:top w:val="none" w:sz="0" w:space="0" w:color="auto"/>
        <w:left w:val="none" w:sz="0" w:space="0" w:color="auto"/>
        <w:bottom w:val="none" w:sz="0" w:space="0" w:color="auto"/>
        <w:right w:val="none" w:sz="0" w:space="0" w:color="auto"/>
      </w:divBdr>
    </w:div>
    <w:div w:id="209690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sorflo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Cheek</dc:creator>
  <cp:keywords/>
  <dc:description/>
  <cp:lastModifiedBy>Thomas Cheek</cp:lastModifiedBy>
  <cp:revision>1</cp:revision>
  <dcterms:created xsi:type="dcterms:W3CDTF">2025-02-21T02:07:00Z</dcterms:created>
  <dcterms:modified xsi:type="dcterms:W3CDTF">2025-02-21T02:19:00Z</dcterms:modified>
</cp:coreProperties>
</file>