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CD9B5" w14:textId="77777777" w:rsidR="007828FE" w:rsidRDefault="00000000">
      <w:pPr>
        <w:spacing w:after="0" w:line="259" w:lineRule="auto"/>
        <w:ind w:left="0" w:right="58" w:firstLine="0"/>
        <w:jc w:val="center"/>
      </w:pPr>
      <w:r>
        <w:rPr>
          <w:b/>
          <w:sz w:val="28"/>
        </w:rPr>
        <w:t>School of Computer Science and Artificial Intelligence</w:t>
      </w:r>
    </w:p>
    <w:p w14:paraId="15C8D856" w14:textId="77777777" w:rsidR="007828FE" w:rsidRDefault="00000000">
      <w:pPr>
        <w:spacing w:after="0" w:line="259" w:lineRule="auto"/>
        <w:ind w:left="-230" w:right="-966" w:firstLine="0"/>
      </w:pPr>
      <w:r>
        <w:rPr>
          <w:rFonts w:ascii="Calibri" w:eastAsia="Calibri" w:hAnsi="Calibri" w:cs="Calibri"/>
          <w:noProof/>
          <w:sz w:val="22"/>
        </w:rPr>
        <mc:AlternateContent>
          <mc:Choice Requires="wpg">
            <w:drawing>
              <wp:inline distT="0" distB="0" distL="0" distR="0" wp14:anchorId="1D555545" wp14:editId="6DB4E792">
                <wp:extent cx="6529070" cy="31750"/>
                <wp:effectExtent l="0" t="0" r="0" b="0"/>
                <wp:docPr id="6691" name="Group 6691"/>
                <wp:cNvGraphicFramePr/>
                <a:graphic xmlns:a="http://schemas.openxmlformats.org/drawingml/2006/main">
                  <a:graphicData uri="http://schemas.microsoft.com/office/word/2010/wordprocessingGroup">
                    <wpg:wgp>
                      <wpg:cNvGrpSpPr/>
                      <wpg:grpSpPr>
                        <a:xfrm>
                          <a:off x="0" y="0"/>
                          <a:ext cx="6529070" cy="31750"/>
                          <a:chOff x="0" y="0"/>
                          <a:chExt cx="6529070" cy="31750"/>
                        </a:xfrm>
                      </wpg:grpSpPr>
                      <wps:wsp>
                        <wps:cNvPr id="8351" name="Shape 8351"/>
                        <wps:cNvSpPr/>
                        <wps:spPr>
                          <a:xfrm>
                            <a:off x="0" y="0"/>
                            <a:ext cx="6529070" cy="31750"/>
                          </a:xfrm>
                          <a:custGeom>
                            <a:avLst/>
                            <a:gdLst/>
                            <a:ahLst/>
                            <a:cxnLst/>
                            <a:rect l="0" t="0" r="0" b="0"/>
                            <a:pathLst>
                              <a:path w="6529070" h="31750">
                                <a:moveTo>
                                  <a:pt x="0" y="0"/>
                                </a:moveTo>
                                <a:lnTo>
                                  <a:pt x="6529070" y="0"/>
                                </a:lnTo>
                                <a:lnTo>
                                  <a:pt x="6529070" y="31750"/>
                                </a:lnTo>
                                <a:lnTo>
                                  <a:pt x="0" y="31750"/>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691" style="width:514.1pt;height:2.5pt;mso-position-horizontal-relative:char;mso-position-vertical-relative:line" coordsize="65290,317">
                <v:shape id="Shape 8352" style="position:absolute;width:65290;height:317;left:0;top:0;" coordsize="6529070,31750" path="m0,0l6529070,0l6529070,31750l0,31750l0,0">
                  <v:stroke weight="0pt" endcap="square" joinstyle="bevel" on="false" color="#000000" opacity="0"/>
                  <v:fill on="true" color="#000000"/>
                </v:shape>
              </v:group>
            </w:pict>
          </mc:Fallback>
        </mc:AlternateContent>
      </w:r>
    </w:p>
    <w:p w14:paraId="55201E14" w14:textId="0388E7BF" w:rsidR="007828FE" w:rsidRDefault="00000000">
      <w:pPr>
        <w:spacing w:after="0" w:line="259" w:lineRule="auto"/>
        <w:ind w:left="83" w:right="0" w:firstLine="0"/>
        <w:jc w:val="center"/>
      </w:pPr>
      <w:r>
        <w:rPr>
          <w:b/>
          <w:sz w:val="28"/>
          <w:u w:val="single" w:color="000000"/>
        </w:rPr>
        <w:t xml:space="preserve">Lab </w:t>
      </w:r>
      <w:proofErr w:type="gramStart"/>
      <w:r>
        <w:rPr>
          <w:b/>
          <w:sz w:val="28"/>
          <w:u w:val="single" w:color="000000"/>
        </w:rPr>
        <w:t xml:space="preserve">Assignment </w:t>
      </w:r>
      <w:r w:rsidR="00916D7A">
        <w:rPr>
          <w:b/>
          <w:sz w:val="28"/>
          <w:u w:val="single" w:color="000000"/>
        </w:rPr>
        <w:t xml:space="preserve"> </w:t>
      </w:r>
      <w:r>
        <w:rPr>
          <w:b/>
          <w:sz w:val="28"/>
          <w:u w:val="single" w:color="000000"/>
        </w:rPr>
        <w:t>9</w:t>
      </w:r>
      <w:proofErr w:type="gramEnd"/>
    </w:p>
    <w:p w14:paraId="4C2EC001" w14:textId="77777777" w:rsidR="007828FE" w:rsidRDefault="00000000">
      <w:pPr>
        <w:spacing w:after="115" w:line="259" w:lineRule="auto"/>
        <w:ind w:left="-220" w:right="-976" w:firstLine="0"/>
      </w:pPr>
      <w:r>
        <w:rPr>
          <w:rFonts w:ascii="Calibri" w:eastAsia="Calibri" w:hAnsi="Calibri" w:cs="Calibri"/>
          <w:noProof/>
          <w:sz w:val="22"/>
        </w:rPr>
        <mc:AlternateContent>
          <mc:Choice Requires="wpg">
            <w:drawing>
              <wp:inline distT="0" distB="0" distL="0" distR="0" wp14:anchorId="5024AC06" wp14:editId="29E82FE2">
                <wp:extent cx="6529070" cy="31750"/>
                <wp:effectExtent l="0" t="0" r="0" b="0"/>
                <wp:docPr id="6692" name="Group 6692"/>
                <wp:cNvGraphicFramePr/>
                <a:graphic xmlns:a="http://schemas.openxmlformats.org/drawingml/2006/main">
                  <a:graphicData uri="http://schemas.microsoft.com/office/word/2010/wordprocessingGroup">
                    <wpg:wgp>
                      <wpg:cNvGrpSpPr/>
                      <wpg:grpSpPr>
                        <a:xfrm>
                          <a:off x="0" y="0"/>
                          <a:ext cx="6529070" cy="31750"/>
                          <a:chOff x="0" y="0"/>
                          <a:chExt cx="6529070" cy="31750"/>
                        </a:xfrm>
                      </wpg:grpSpPr>
                      <wps:wsp>
                        <wps:cNvPr id="8353" name="Shape 8353"/>
                        <wps:cNvSpPr/>
                        <wps:spPr>
                          <a:xfrm>
                            <a:off x="0" y="0"/>
                            <a:ext cx="6529070" cy="31750"/>
                          </a:xfrm>
                          <a:custGeom>
                            <a:avLst/>
                            <a:gdLst/>
                            <a:ahLst/>
                            <a:cxnLst/>
                            <a:rect l="0" t="0" r="0" b="0"/>
                            <a:pathLst>
                              <a:path w="6529070" h="31750">
                                <a:moveTo>
                                  <a:pt x="0" y="0"/>
                                </a:moveTo>
                                <a:lnTo>
                                  <a:pt x="6529070" y="0"/>
                                </a:lnTo>
                                <a:lnTo>
                                  <a:pt x="6529070" y="31750"/>
                                </a:lnTo>
                                <a:lnTo>
                                  <a:pt x="0" y="31750"/>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692" style="width:514.1pt;height:2.5pt;mso-position-horizontal-relative:char;mso-position-vertical-relative:line" coordsize="65290,317">
                <v:shape id="Shape 8354" style="position:absolute;width:65290;height:317;left:0;top:0;" coordsize="6529070,31750" path="m0,0l6529070,0l6529070,31750l0,31750l0,0">
                  <v:stroke weight="0pt" endcap="square" joinstyle="bevel" on="false" color="#000000" opacity="0"/>
                  <v:fill on="true" color="#000000"/>
                </v:shape>
              </v:group>
            </w:pict>
          </mc:Fallback>
        </mc:AlternateContent>
      </w:r>
    </w:p>
    <w:p w14:paraId="3888BEEE" w14:textId="5B1F5730" w:rsidR="007828FE" w:rsidRDefault="00000000">
      <w:pPr>
        <w:tabs>
          <w:tab w:val="center" w:pos="3356"/>
        </w:tabs>
        <w:spacing w:after="4" w:line="251" w:lineRule="auto"/>
        <w:ind w:left="-15" w:right="0" w:firstLine="0"/>
      </w:pPr>
      <w:r>
        <w:rPr>
          <w:b/>
        </w:rPr>
        <w:t>Name of Student</w:t>
      </w:r>
      <w:r>
        <w:rPr>
          <w:b/>
        </w:rPr>
        <w:tab/>
        <w:t xml:space="preserve">: </w:t>
      </w:r>
      <w:r w:rsidR="00916D7A" w:rsidRPr="00916D7A">
        <w:rPr>
          <w:b/>
        </w:rPr>
        <w:t>Devi Prasad Gunturu</w:t>
      </w:r>
    </w:p>
    <w:p w14:paraId="71117EC2" w14:textId="56449D30" w:rsidR="007828FE" w:rsidRDefault="00000000">
      <w:pPr>
        <w:tabs>
          <w:tab w:val="center" w:pos="2856"/>
        </w:tabs>
        <w:spacing w:after="4" w:line="251" w:lineRule="auto"/>
        <w:ind w:left="-15" w:right="0" w:firstLine="0"/>
      </w:pPr>
      <w:r>
        <w:rPr>
          <w:b/>
        </w:rPr>
        <w:t>Enrollment No.</w:t>
      </w:r>
      <w:r>
        <w:rPr>
          <w:b/>
        </w:rPr>
        <w:tab/>
        <w:t>: 2303A51</w:t>
      </w:r>
      <w:r w:rsidR="00916D7A">
        <w:rPr>
          <w:b/>
        </w:rPr>
        <w:t>538</w:t>
      </w:r>
    </w:p>
    <w:p w14:paraId="4738D190" w14:textId="77777777" w:rsidR="007828FE" w:rsidRDefault="00000000">
      <w:pPr>
        <w:tabs>
          <w:tab w:val="center" w:pos="2350"/>
        </w:tabs>
        <w:spacing w:after="4" w:line="251" w:lineRule="auto"/>
        <w:ind w:left="-15" w:right="0" w:firstLine="0"/>
      </w:pPr>
      <w:r>
        <w:rPr>
          <w:b/>
        </w:rPr>
        <w:t>Batch No.</w:t>
      </w:r>
      <w:r>
        <w:rPr>
          <w:b/>
        </w:rPr>
        <w:tab/>
        <w:t>: 22</w:t>
      </w:r>
    </w:p>
    <w:p w14:paraId="69CC492B" w14:textId="77777777" w:rsidR="007828FE" w:rsidRDefault="00000000">
      <w:pPr>
        <w:spacing w:after="423" w:line="259" w:lineRule="auto"/>
        <w:ind w:left="-170" w:right="-1026" w:firstLine="0"/>
      </w:pPr>
      <w:r>
        <w:rPr>
          <w:rFonts w:ascii="Calibri" w:eastAsia="Calibri" w:hAnsi="Calibri" w:cs="Calibri"/>
          <w:noProof/>
          <w:sz w:val="22"/>
        </w:rPr>
        <mc:AlternateContent>
          <mc:Choice Requires="wpg">
            <w:drawing>
              <wp:inline distT="0" distB="0" distL="0" distR="0" wp14:anchorId="4B81B270" wp14:editId="49A75B83">
                <wp:extent cx="6529070" cy="31750"/>
                <wp:effectExtent l="0" t="0" r="0" b="0"/>
                <wp:docPr id="6693" name="Group 6693"/>
                <wp:cNvGraphicFramePr/>
                <a:graphic xmlns:a="http://schemas.openxmlformats.org/drawingml/2006/main">
                  <a:graphicData uri="http://schemas.microsoft.com/office/word/2010/wordprocessingGroup">
                    <wpg:wgp>
                      <wpg:cNvGrpSpPr/>
                      <wpg:grpSpPr>
                        <a:xfrm>
                          <a:off x="0" y="0"/>
                          <a:ext cx="6529070" cy="31750"/>
                          <a:chOff x="0" y="0"/>
                          <a:chExt cx="6529070" cy="31750"/>
                        </a:xfrm>
                      </wpg:grpSpPr>
                      <wps:wsp>
                        <wps:cNvPr id="8355" name="Shape 8355"/>
                        <wps:cNvSpPr/>
                        <wps:spPr>
                          <a:xfrm>
                            <a:off x="0" y="0"/>
                            <a:ext cx="6529070" cy="31750"/>
                          </a:xfrm>
                          <a:custGeom>
                            <a:avLst/>
                            <a:gdLst/>
                            <a:ahLst/>
                            <a:cxnLst/>
                            <a:rect l="0" t="0" r="0" b="0"/>
                            <a:pathLst>
                              <a:path w="6529070" h="31750">
                                <a:moveTo>
                                  <a:pt x="0" y="0"/>
                                </a:moveTo>
                                <a:lnTo>
                                  <a:pt x="6529070" y="0"/>
                                </a:lnTo>
                                <a:lnTo>
                                  <a:pt x="6529070" y="31750"/>
                                </a:lnTo>
                                <a:lnTo>
                                  <a:pt x="0" y="31750"/>
                                </a:lnTo>
                                <a:lnTo>
                                  <a:pt x="0" y="0"/>
                                </a:lnTo>
                              </a:path>
                            </a:pathLst>
                          </a:custGeom>
                          <a:ln w="0" cap="sq">
                            <a:bevel/>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6693" style="width:514.1pt;height:2.5pt;mso-position-horizontal-relative:char;mso-position-vertical-relative:line" coordsize="65290,317">
                <v:shape id="Shape 8356" style="position:absolute;width:65290;height:317;left:0;top:0;" coordsize="6529070,31750" path="m0,0l6529070,0l6529070,31750l0,31750l0,0">
                  <v:stroke weight="0pt" endcap="square" joinstyle="bevel" on="false" color="#000000" opacity="0"/>
                  <v:fill on="true" color="#000000"/>
                </v:shape>
              </v:group>
            </w:pict>
          </mc:Fallback>
        </mc:AlternateContent>
      </w:r>
    </w:p>
    <w:p w14:paraId="5D1FD7E0" w14:textId="77777777" w:rsidR="007828FE" w:rsidRDefault="00000000">
      <w:pPr>
        <w:spacing w:after="4" w:line="251" w:lineRule="auto"/>
        <w:ind w:left="-5" w:right="1239"/>
      </w:pPr>
      <w:r>
        <w:rPr>
          <w:b/>
        </w:rPr>
        <w:t>Task Description -1 (Documentation – Function Summary Generation) Task:</w:t>
      </w:r>
    </w:p>
    <w:p w14:paraId="29A9A3BD" w14:textId="77777777" w:rsidR="007828FE" w:rsidRDefault="00000000">
      <w:pPr>
        <w:spacing w:after="4" w:line="251" w:lineRule="auto"/>
        <w:ind w:left="-5" w:right="46"/>
      </w:pPr>
      <w:r>
        <w:rPr>
          <w:b/>
        </w:rPr>
        <w:t xml:space="preserve">Use AI to generate concise functional summaries for each Python function </w:t>
      </w:r>
      <w:proofErr w:type="gramStart"/>
      <w:r>
        <w:rPr>
          <w:b/>
        </w:rPr>
        <w:t>in a given</w:t>
      </w:r>
      <w:proofErr w:type="gramEnd"/>
      <w:r>
        <w:rPr>
          <w:b/>
        </w:rPr>
        <w:t xml:space="preserve"> script.</w:t>
      </w:r>
    </w:p>
    <w:p w14:paraId="6BFB4AB2" w14:textId="77777777" w:rsidR="007828FE" w:rsidRDefault="00000000">
      <w:pPr>
        <w:spacing w:after="4" w:line="251" w:lineRule="auto"/>
        <w:ind w:left="-5" w:right="46"/>
      </w:pPr>
      <w:r>
        <w:rPr>
          <w:b/>
        </w:rPr>
        <w:t>Instructions:</w:t>
      </w:r>
    </w:p>
    <w:p w14:paraId="226D81FB" w14:textId="77777777" w:rsidR="007828FE" w:rsidRDefault="00000000">
      <w:pPr>
        <w:numPr>
          <w:ilvl w:val="0"/>
          <w:numId w:val="1"/>
        </w:numPr>
        <w:spacing w:after="4" w:line="251" w:lineRule="auto"/>
        <w:ind w:right="46" w:hanging="144"/>
      </w:pPr>
      <w:r>
        <w:rPr>
          <w:b/>
        </w:rPr>
        <w:t>Provide a Python script to the AI.</w:t>
      </w:r>
    </w:p>
    <w:p w14:paraId="5E2042A3" w14:textId="77777777" w:rsidR="007828FE" w:rsidRDefault="00000000">
      <w:pPr>
        <w:numPr>
          <w:ilvl w:val="0"/>
          <w:numId w:val="1"/>
        </w:numPr>
        <w:spacing w:after="4" w:line="251" w:lineRule="auto"/>
        <w:ind w:right="46" w:hanging="144"/>
      </w:pPr>
      <w:r>
        <w:rPr>
          <w:b/>
        </w:rPr>
        <w:t>Ask the AI to write a short summary describing the purpose of each function.</w:t>
      </w:r>
    </w:p>
    <w:p w14:paraId="16A959DC" w14:textId="77777777" w:rsidR="007828FE" w:rsidRDefault="00000000">
      <w:pPr>
        <w:numPr>
          <w:ilvl w:val="0"/>
          <w:numId w:val="1"/>
        </w:numPr>
        <w:spacing w:after="4" w:line="251" w:lineRule="auto"/>
        <w:ind w:right="46" w:hanging="144"/>
      </w:pPr>
      <w:r>
        <w:rPr>
          <w:b/>
        </w:rPr>
        <w:t>Ensure summaries are brief and technically accurate.</w:t>
      </w:r>
    </w:p>
    <w:p w14:paraId="79E8FCF3" w14:textId="77777777" w:rsidR="007828FE" w:rsidRDefault="00000000">
      <w:pPr>
        <w:numPr>
          <w:ilvl w:val="0"/>
          <w:numId w:val="1"/>
        </w:numPr>
        <w:spacing w:after="4" w:line="251" w:lineRule="auto"/>
        <w:ind w:right="46" w:hanging="144"/>
      </w:pPr>
      <w:r>
        <w:rPr>
          <w:b/>
        </w:rPr>
        <w:t>Do not include code implementation details.</w:t>
      </w:r>
    </w:p>
    <w:p w14:paraId="7A3CE0AC" w14:textId="77777777" w:rsidR="007828FE" w:rsidRDefault="00000000">
      <w:pPr>
        <w:spacing w:after="4" w:line="251" w:lineRule="auto"/>
        <w:ind w:left="-5" w:right="46"/>
      </w:pPr>
      <w:r>
        <w:rPr>
          <w:b/>
        </w:rPr>
        <w:t>Expected Output -1:</w:t>
      </w:r>
    </w:p>
    <w:p w14:paraId="0C8423FE" w14:textId="77777777" w:rsidR="007828FE" w:rsidRDefault="00000000">
      <w:pPr>
        <w:spacing w:after="268" w:line="251" w:lineRule="auto"/>
        <w:ind w:left="-5" w:right="46"/>
      </w:pPr>
      <w:r>
        <w:rPr>
          <w:b/>
        </w:rPr>
        <w:t>A Python script where each function contains a clear and concise summary explaining its purpose.</w:t>
      </w:r>
    </w:p>
    <w:p w14:paraId="44658457" w14:textId="77777777" w:rsidR="007828FE" w:rsidRDefault="00000000">
      <w:pPr>
        <w:ind w:left="-5" w:right="128"/>
      </w:pPr>
      <w:proofErr w:type="spellStart"/>
      <w:proofErr w:type="gramStart"/>
      <w:r>
        <w:rPr>
          <w:b/>
        </w:rPr>
        <w:t>Prompt:</w:t>
      </w:r>
      <w:r>
        <w:t>write</w:t>
      </w:r>
      <w:proofErr w:type="spellEnd"/>
      <w:proofErr w:type="gramEnd"/>
      <w:r>
        <w:t xml:space="preserve"> a python code to calculate the factorial of a number without using functions and write a function docstring concise summary.</w:t>
      </w:r>
    </w:p>
    <w:p w14:paraId="0592D8DF" w14:textId="77777777" w:rsidR="007828FE" w:rsidRDefault="00000000">
      <w:pPr>
        <w:spacing w:after="4" w:line="251" w:lineRule="auto"/>
        <w:ind w:left="-5" w:right="46"/>
      </w:pPr>
      <w:proofErr w:type="gramStart"/>
      <w:r>
        <w:rPr>
          <w:b/>
        </w:rPr>
        <w:t>Code:-</w:t>
      </w:r>
      <w:proofErr w:type="gramEnd"/>
    </w:p>
    <w:p w14:paraId="6D969FA0" w14:textId="5A00FF13" w:rsidR="007828FE" w:rsidRDefault="00916D7A">
      <w:pPr>
        <w:spacing w:after="286" w:line="259" w:lineRule="auto"/>
        <w:ind w:left="0" w:right="0" w:firstLine="0"/>
      </w:pPr>
      <w:r w:rsidRPr="00916D7A">
        <w:drawing>
          <wp:inline distT="0" distB="0" distL="0" distR="0" wp14:anchorId="73466ACB" wp14:editId="56917A0C">
            <wp:extent cx="6028690" cy="1813560"/>
            <wp:effectExtent l="0" t="0" r="0" b="0"/>
            <wp:docPr id="136037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379322" name=""/>
                    <pic:cNvPicPr/>
                  </pic:nvPicPr>
                  <pic:blipFill>
                    <a:blip r:embed="rId7"/>
                    <a:stretch>
                      <a:fillRect/>
                    </a:stretch>
                  </pic:blipFill>
                  <pic:spPr>
                    <a:xfrm>
                      <a:off x="0" y="0"/>
                      <a:ext cx="6028690" cy="1813560"/>
                    </a:xfrm>
                    <a:prstGeom prst="rect">
                      <a:avLst/>
                    </a:prstGeom>
                  </pic:spPr>
                </pic:pic>
              </a:graphicData>
            </a:graphic>
          </wp:inline>
        </w:drawing>
      </w:r>
    </w:p>
    <w:p w14:paraId="4676BB4E" w14:textId="77777777" w:rsidR="007828FE" w:rsidRDefault="00000000">
      <w:pPr>
        <w:spacing w:after="4" w:line="251" w:lineRule="auto"/>
        <w:ind w:left="-5" w:right="46"/>
      </w:pPr>
      <w:proofErr w:type="gramStart"/>
      <w:r>
        <w:rPr>
          <w:b/>
        </w:rPr>
        <w:t>Output:-</w:t>
      </w:r>
      <w:proofErr w:type="gramEnd"/>
    </w:p>
    <w:p w14:paraId="53FC74AE" w14:textId="5FCBF68B" w:rsidR="007828FE" w:rsidRDefault="00916D7A">
      <w:pPr>
        <w:spacing w:after="286" w:line="259" w:lineRule="auto"/>
        <w:ind w:left="0" w:right="0" w:firstLine="0"/>
      </w:pPr>
      <w:r w:rsidRPr="00916D7A">
        <w:drawing>
          <wp:inline distT="0" distB="0" distL="0" distR="0" wp14:anchorId="2EBE25E3" wp14:editId="5D07A7B7">
            <wp:extent cx="5769610" cy="393700"/>
            <wp:effectExtent l="0" t="0" r="2540" b="6350"/>
            <wp:docPr id="1885436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36154" name=""/>
                    <pic:cNvPicPr/>
                  </pic:nvPicPr>
                  <pic:blipFill>
                    <a:blip r:embed="rId8"/>
                    <a:stretch>
                      <a:fillRect/>
                    </a:stretch>
                  </pic:blipFill>
                  <pic:spPr>
                    <a:xfrm>
                      <a:off x="0" y="0"/>
                      <a:ext cx="5769610" cy="393700"/>
                    </a:xfrm>
                    <a:prstGeom prst="rect">
                      <a:avLst/>
                    </a:prstGeom>
                  </pic:spPr>
                </pic:pic>
              </a:graphicData>
            </a:graphic>
          </wp:inline>
        </w:drawing>
      </w:r>
    </w:p>
    <w:p w14:paraId="17150CC8" w14:textId="77777777" w:rsidR="007828FE" w:rsidRDefault="00000000">
      <w:pPr>
        <w:spacing w:after="4" w:line="251" w:lineRule="auto"/>
        <w:ind w:left="-5" w:right="46"/>
      </w:pPr>
      <w:proofErr w:type="gramStart"/>
      <w:r>
        <w:rPr>
          <w:b/>
        </w:rPr>
        <w:t>Justification:-</w:t>
      </w:r>
      <w:proofErr w:type="gramEnd"/>
    </w:p>
    <w:p w14:paraId="4EA65D13" w14:textId="77777777" w:rsidR="00916D7A" w:rsidRPr="00916D7A" w:rsidRDefault="00916D7A" w:rsidP="00916D7A">
      <w:pPr>
        <w:spacing w:after="4" w:line="251" w:lineRule="auto"/>
        <w:ind w:left="-5" w:right="46"/>
      </w:pPr>
      <w:r w:rsidRPr="00916D7A">
        <w:t xml:space="preserve">The docstring serves as a built-in reference guide that supports better collaboration and code reusability. By clearly outlining the function’s behavior, expected input, and special case handling, it allows automated documentation tools and IDEs to display helpful information </w:t>
      </w:r>
      <w:r w:rsidRPr="00916D7A">
        <w:lastRenderedPageBreak/>
        <w:t>instantly. This makes the function easier to integrate into larger projects and ensures that anyone reviewing the code can understand its intent without additional explanation.</w:t>
      </w:r>
    </w:p>
    <w:p w14:paraId="6EFAF54F" w14:textId="77777777" w:rsidR="007828FE" w:rsidRDefault="00000000">
      <w:pPr>
        <w:spacing w:after="4" w:line="251" w:lineRule="auto"/>
        <w:ind w:left="-5" w:right="46"/>
      </w:pPr>
      <w:r>
        <w:rPr>
          <w:b/>
        </w:rPr>
        <w:t>Task Description -2 (Documentation – Logical Explanation for Conditions and Loops) Task:</w:t>
      </w:r>
    </w:p>
    <w:p w14:paraId="2CA1DD4C" w14:textId="77777777" w:rsidR="007828FE" w:rsidRDefault="00000000">
      <w:pPr>
        <w:spacing w:after="4" w:line="251" w:lineRule="auto"/>
        <w:ind w:left="-5" w:right="46"/>
      </w:pPr>
      <w:r>
        <w:rPr>
          <w:b/>
        </w:rPr>
        <w:t>Use AI to document the logic behind conditional statements and loops in a Python program.</w:t>
      </w:r>
    </w:p>
    <w:p w14:paraId="58B3815A" w14:textId="77777777" w:rsidR="007828FE" w:rsidRDefault="00000000">
      <w:pPr>
        <w:spacing w:after="4" w:line="251" w:lineRule="auto"/>
        <w:ind w:left="-5" w:right="46"/>
      </w:pPr>
      <w:r>
        <w:rPr>
          <w:b/>
        </w:rPr>
        <w:t>Instructions:</w:t>
      </w:r>
    </w:p>
    <w:p w14:paraId="7976443D" w14:textId="77777777" w:rsidR="007828FE" w:rsidRDefault="00000000">
      <w:pPr>
        <w:numPr>
          <w:ilvl w:val="0"/>
          <w:numId w:val="2"/>
        </w:numPr>
        <w:spacing w:after="4" w:line="251" w:lineRule="auto"/>
        <w:ind w:right="46" w:hanging="144"/>
      </w:pPr>
      <w:r>
        <w:rPr>
          <w:b/>
        </w:rPr>
        <w:t>Provide a Python program without comments.</w:t>
      </w:r>
    </w:p>
    <w:p w14:paraId="4924E39A" w14:textId="77777777" w:rsidR="007828FE" w:rsidRDefault="00000000">
      <w:pPr>
        <w:numPr>
          <w:ilvl w:val="0"/>
          <w:numId w:val="2"/>
        </w:numPr>
        <w:spacing w:after="4" w:line="251" w:lineRule="auto"/>
        <w:ind w:right="46" w:hanging="144"/>
      </w:pPr>
      <w:r>
        <w:rPr>
          <w:b/>
        </w:rPr>
        <w:t>Instruct AI to explain only decision-making logic and loop behavior.</w:t>
      </w:r>
    </w:p>
    <w:p w14:paraId="273C6623" w14:textId="77777777" w:rsidR="007828FE" w:rsidRDefault="00000000">
      <w:pPr>
        <w:numPr>
          <w:ilvl w:val="0"/>
          <w:numId w:val="2"/>
        </w:numPr>
        <w:spacing w:after="4" w:line="251" w:lineRule="auto"/>
        <w:ind w:right="46" w:hanging="144"/>
      </w:pPr>
      <w:r>
        <w:rPr>
          <w:b/>
        </w:rPr>
        <w:t>Skip basic syntax explanations.</w:t>
      </w:r>
    </w:p>
    <w:p w14:paraId="5327025D" w14:textId="77777777" w:rsidR="007828FE" w:rsidRDefault="00000000">
      <w:pPr>
        <w:spacing w:after="4" w:line="251" w:lineRule="auto"/>
        <w:ind w:left="-5" w:right="46"/>
      </w:pPr>
      <w:r>
        <w:rPr>
          <w:b/>
        </w:rPr>
        <w:t>Expected Output -2:</w:t>
      </w:r>
    </w:p>
    <w:p w14:paraId="1A9285BA" w14:textId="77777777" w:rsidR="007828FE" w:rsidRDefault="00000000">
      <w:pPr>
        <w:spacing w:after="268" w:line="251" w:lineRule="auto"/>
        <w:ind w:left="-5" w:right="1585"/>
      </w:pPr>
      <w:r>
        <w:rPr>
          <w:b/>
        </w:rPr>
        <w:t>Python code with clear explanations describing the logic of conditions and loops.</w:t>
      </w:r>
    </w:p>
    <w:p w14:paraId="0220DF2E" w14:textId="1CFB4E2C" w:rsidR="007828FE" w:rsidRDefault="00000000">
      <w:pPr>
        <w:ind w:left="-5" w:right="128"/>
      </w:pPr>
      <w:proofErr w:type="spellStart"/>
      <w:proofErr w:type="gramStart"/>
      <w:r>
        <w:rPr>
          <w:b/>
        </w:rPr>
        <w:t>Prompt:</w:t>
      </w:r>
      <w:r>
        <w:t>write</w:t>
      </w:r>
      <w:proofErr w:type="spellEnd"/>
      <w:proofErr w:type="gramEnd"/>
      <w:r>
        <w:t xml:space="preserve"> a code for a logic of conditional statements and loops to calculate the prime factors of a number and write a function docstring concise summary and only </w:t>
      </w:r>
      <w:proofErr w:type="gramStart"/>
      <w:r>
        <w:t>decision making</w:t>
      </w:r>
      <w:proofErr w:type="gramEnd"/>
      <w:r>
        <w:t xml:space="preserve"> logic and loops </w:t>
      </w:r>
      <w:proofErr w:type="spellStart"/>
      <w:r>
        <w:t>behaviour</w:t>
      </w:r>
      <w:proofErr w:type="spellEnd"/>
      <w:r>
        <w:t>, skip basic syntax explanation.</w:t>
      </w:r>
    </w:p>
    <w:p w14:paraId="421E9A70" w14:textId="6FF2A667" w:rsidR="007828FE" w:rsidRDefault="00916D7A">
      <w:pPr>
        <w:spacing w:after="4" w:line="251" w:lineRule="auto"/>
        <w:ind w:left="-5" w:right="46"/>
      </w:pPr>
      <w:r w:rsidRPr="00916D7A">
        <w:drawing>
          <wp:anchor distT="0" distB="0" distL="114300" distR="114300" simplePos="0" relativeHeight="251658240" behindDoc="0" locked="0" layoutInCell="1" allowOverlap="1" wp14:anchorId="5BF9BDD5" wp14:editId="4AE6B501">
            <wp:simplePos x="0" y="0"/>
            <wp:positionH relativeFrom="page">
              <wp:align>center</wp:align>
            </wp:positionH>
            <wp:positionV relativeFrom="paragraph">
              <wp:posOffset>232410</wp:posOffset>
            </wp:positionV>
            <wp:extent cx="6812280" cy="1981200"/>
            <wp:effectExtent l="0" t="0" r="7620" b="0"/>
            <wp:wrapTopAndBottom/>
            <wp:docPr id="1150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645" name=""/>
                    <pic:cNvPicPr/>
                  </pic:nvPicPr>
                  <pic:blipFill>
                    <a:blip r:embed="rId9">
                      <a:extLst>
                        <a:ext uri="{28A0092B-C50C-407E-A947-70E740481C1C}">
                          <a14:useLocalDpi xmlns:a14="http://schemas.microsoft.com/office/drawing/2010/main" val="0"/>
                        </a:ext>
                      </a:extLst>
                    </a:blip>
                    <a:stretch>
                      <a:fillRect/>
                    </a:stretch>
                  </pic:blipFill>
                  <pic:spPr>
                    <a:xfrm>
                      <a:off x="0" y="0"/>
                      <a:ext cx="6812280" cy="1981200"/>
                    </a:xfrm>
                    <a:prstGeom prst="rect">
                      <a:avLst/>
                    </a:prstGeom>
                  </pic:spPr>
                </pic:pic>
              </a:graphicData>
            </a:graphic>
          </wp:anchor>
        </w:drawing>
      </w:r>
      <w:proofErr w:type="gramStart"/>
      <w:r w:rsidR="00000000">
        <w:rPr>
          <w:b/>
        </w:rPr>
        <w:t>Code:-</w:t>
      </w:r>
      <w:proofErr w:type="gramEnd"/>
    </w:p>
    <w:p w14:paraId="2B179368" w14:textId="2C7CB7F4" w:rsidR="007828FE" w:rsidRDefault="007828FE">
      <w:pPr>
        <w:spacing w:after="286" w:line="259" w:lineRule="auto"/>
        <w:ind w:left="0" w:right="0" w:firstLine="0"/>
      </w:pPr>
    </w:p>
    <w:p w14:paraId="427EC9A8" w14:textId="77777777" w:rsidR="007828FE" w:rsidRDefault="00000000">
      <w:pPr>
        <w:spacing w:after="4" w:line="251" w:lineRule="auto"/>
        <w:ind w:left="-5" w:right="46"/>
      </w:pPr>
      <w:proofErr w:type="gramStart"/>
      <w:r>
        <w:rPr>
          <w:b/>
        </w:rPr>
        <w:t>Output:-</w:t>
      </w:r>
      <w:proofErr w:type="gramEnd"/>
    </w:p>
    <w:p w14:paraId="150B19CF" w14:textId="3E9C026C" w:rsidR="007828FE" w:rsidRDefault="00916D7A">
      <w:pPr>
        <w:spacing w:after="284" w:line="259" w:lineRule="auto"/>
        <w:ind w:left="0" w:right="0" w:firstLine="0"/>
      </w:pPr>
      <w:r w:rsidRPr="00916D7A">
        <w:drawing>
          <wp:inline distT="0" distB="0" distL="0" distR="0" wp14:anchorId="0215B0B8" wp14:editId="668D749B">
            <wp:extent cx="5769610" cy="457200"/>
            <wp:effectExtent l="0" t="0" r="2540" b="0"/>
            <wp:docPr id="54257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7930" name=""/>
                    <pic:cNvPicPr/>
                  </pic:nvPicPr>
                  <pic:blipFill>
                    <a:blip r:embed="rId10"/>
                    <a:stretch>
                      <a:fillRect/>
                    </a:stretch>
                  </pic:blipFill>
                  <pic:spPr>
                    <a:xfrm>
                      <a:off x="0" y="0"/>
                      <a:ext cx="5769610" cy="457200"/>
                    </a:xfrm>
                    <a:prstGeom prst="rect">
                      <a:avLst/>
                    </a:prstGeom>
                  </pic:spPr>
                </pic:pic>
              </a:graphicData>
            </a:graphic>
          </wp:inline>
        </w:drawing>
      </w:r>
    </w:p>
    <w:p w14:paraId="65E9E3A1" w14:textId="77777777" w:rsidR="007828FE" w:rsidRDefault="00000000">
      <w:pPr>
        <w:spacing w:after="4" w:line="251" w:lineRule="auto"/>
        <w:ind w:left="-5" w:right="46"/>
      </w:pPr>
      <w:proofErr w:type="gramStart"/>
      <w:r>
        <w:rPr>
          <w:b/>
        </w:rPr>
        <w:t>Justification:-</w:t>
      </w:r>
      <w:proofErr w:type="gramEnd"/>
    </w:p>
    <w:p w14:paraId="58CE71A0" w14:textId="77777777" w:rsidR="007828FE" w:rsidRDefault="00000000">
      <w:pPr>
        <w:ind w:left="-5" w:right="128"/>
      </w:pPr>
      <w:r>
        <w:t>The function `</w:t>
      </w:r>
      <w:proofErr w:type="spellStart"/>
      <w:r>
        <w:t>prime_factors</w:t>
      </w:r>
      <w:proofErr w:type="spellEnd"/>
      <w:r>
        <w:t>` uses a combination of loops and conditional statements to determine the prime factors of a given number. It first checks for the number of times 2 divides the input number, then iterates through odd numbers starting from 3 up to the square root of the input number to check for other prime factors. Finally, it checks if the remaining number is greater than 2, which would indicate that it is a prime factor itself. This approach efficiently identifies all prime factors while minimizing unnecessary iterations.</w:t>
      </w:r>
    </w:p>
    <w:p w14:paraId="02E9F4AD" w14:textId="77777777" w:rsidR="007828FE" w:rsidRDefault="00000000">
      <w:pPr>
        <w:spacing w:after="4" w:line="251" w:lineRule="auto"/>
        <w:ind w:left="-5" w:right="2379"/>
      </w:pPr>
      <w:r>
        <w:rPr>
          <w:b/>
        </w:rPr>
        <w:t>Task Description -3 (Documentation – File-Level Overview) Task:</w:t>
      </w:r>
    </w:p>
    <w:p w14:paraId="645C3363" w14:textId="77777777" w:rsidR="007828FE" w:rsidRDefault="00000000">
      <w:pPr>
        <w:spacing w:after="4" w:line="251" w:lineRule="auto"/>
        <w:ind w:left="-5" w:right="46"/>
      </w:pPr>
      <w:r>
        <w:rPr>
          <w:b/>
        </w:rPr>
        <w:lastRenderedPageBreak/>
        <w:t>Use AI to generate a high-level overview describing the functionality of an entire Python file.</w:t>
      </w:r>
    </w:p>
    <w:p w14:paraId="402C530E" w14:textId="77777777" w:rsidR="007828FE" w:rsidRDefault="00000000">
      <w:pPr>
        <w:spacing w:after="4" w:line="251" w:lineRule="auto"/>
        <w:ind w:left="-5" w:right="46"/>
      </w:pPr>
      <w:r>
        <w:rPr>
          <w:b/>
        </w:rPr>
        <w:t>Instructions:</w:t>
      </w:r>
    </w:p>
    <w:p w14:paraId="7F7B14C0" w14:textId="77777777" w:rsidR="007828FE" w:rsidRDefault="00000000">
      <w:pPr>
        <w:numPr>
          <w:ilvl w:val="0"/>
          <w:numId w:val="3"/>
        </w:numPr>
        <w:spacing w:after="4" w:line="251" w:lineRule="auto"/>
        <w:ind w:right="46" w:hanging="144"/>
      </w:pPr>
      <w:r>
        <w:rPr>
          <w:b/>
        </w:rPr>
        <w:t>Provide the complete Python file to AI.</w:t>
      </w:r>
    </w:p>
    <w:p w14:paraId="2FD813B2" w14:textId="77777777" w:rsidR="007828FE" w:rsidRDefault="00000000">
      <w:pPr>
        <w:numPr>
          <w:ilvl w:val="0"/>
          <w:numId w:val="3"/>
        </w:numPr>
        <w:spacing w:after="4" w:line="251" w:lineRule="auto"/>
        <w:ind w:right="46" w:hanging="144"/>
      </w:pPr>
      <w:r>
        <w:rPr>
          <w:b/>
        </w:rPr>
        <w:t>Ask AI to write a brief overview summarizing the file’s purpose and functionality.</w:t>
      </w:r>
    </w:p>
    <w:p w14:paraId="0F785694" w14:textId="77777777" w:rsidR="007828FE" w:rsidRDefault="00000000">
      <w:pPr>
        <w:numPr>
          <w:ilvl w:val="0"/>
          <w:numId w:val="3"/>
        </w:numPr>
        <w:spacing w:after="4" w:line="251" w:lineRule="auto"/>
        <w:ind w:right="46" w:hanging="144"/>
      </w:pPr>
      <w:r>
        <w:rPr>
          <w:b/>
        </w:rPr>
        <w:t>Place the overview at the top of the file.</w:t>
      </w:r>
    </w:p>
    <w:p w14:paraId="169E271D" w14:textId="77777777" w:rsidR="007828FE" w:rsidRDefault="00000000">
      <w:pPr>
        <w:spacing w:after="4" w:line="251" w:lineRule="auto"/>
        <w:ind w:left="-5" w:right="46"/>
      </w:pPr>
      <w:r>
        <w:rPr>
          <w:b/>
        </w:rPr>
        <w:t>Expected Output -3:</w:t>
      </w:r>
    </w:p>
    <w:p w14:paraId="4C4F319E" w14:textId="77777777" w:rsidR="007828FE" w:rsidRDefault="00000000">
      <w:pPr>
        <w:spacing w:after="266" w:line="251" w:lineRule="auto"/>
        <w:ind w:left="-5" w:right="46"/>
      </w:pPr>
      <w:r>
        <w:rPr>
          <w:b/>
        </w:rPr>
        <w:t>A Python file with a clear and concise file-level overview at the beginning.</w:t>
      </w:r>
    </w:p>
    <w:p w14:paraId="152F4913" w14:textId="77777777" w:rsidR="007828FE" w:rsidRDefault="00000000">
      <w:pPr>
        <w:ind w:left="-5" w:right="390"/>
      </w:pPr>
      <w:proofErr w:type="spellStart"/>
      <w:proofErr w:type="gramStart"/>
      <w:r>
        <w:rPr>
          <w:b/>
        </w:rPr>
        <w:t>Prompt:</w:t>
      </w:r>
      <w:r>
        <w:t>generate</w:t>
      </w:r>
      <w:proofErr w:type="spellEnd"/>
      <w:proofErr w:type="gramEnd"/>
      <w:r>
        <w:t xml:space="preserve"> a complete python file below clear, concise file-level overview and insert it at the very top as a module docstring.</w:t>
      </w:r>
    </w:p>
    <w:p w14:paraId="52132D1A" w14:textId="77777777" w:rsidR="007828FE" w:rsidRDefault="00000000">
      <w:pPr>
        <w:spacing w:after="9"/>
        <w:ind w:left="-5" w:right="128"/>
      </w:pPr>
      <w:proofErr w:type="gramStart"/>
      <w:r>
        <w:t>Comment :</w:t>
      </w:r>
      <w:proofErr w:type="gramEnd"/>
      <w:r>
        <w:t>-</w:t>
      </w:r>
    </w:p>
    <w:p w14:paraId="44B6180F" w14:textId="77777777" w:rsidR="007828FE" w:rsidRDefault="00000000">
      <w:pPr>
        <w:spacing w:after="0"/>
        <w:ind w:left="-5" w:right="0"/>
      </w:pPr>
      <w:r>
        <w:t xml:space="preserve">This program contains functions to calculate the factorial of a number and to find the prime factors of a number. The factorial function uses an iterative approach to compute the factorial, while the prime </w:t>
      </w:r>
      <w:proofErr w:type="gramStart"/>
      <w:r>
        <w:t>factors</w:t>
      </w:r>
      <w:proofErr w:type="gramEnd"/>
      <w:r>
        <w:t xml:space="preserve"> function uses a combination of loops and conditional statements to determine the prime factors of a given number. Both functions include error handling for invalid inputs and are designed for easy reuse in larger projects.</w:t>
      </w:r>
    </w:p>
    <w:p w14:paraId="18C5DA95" w14:textId="77777777" w:rsidR="007828FE" w:rsidRDefault="00000000">
      <w:pPr>
        <w:ind w:left="-5" w:right="128"/>
      </w:pPr>
      <w:r>
        <w:t>The program also includes example usage of both functions, demonstrating how to call them and display their results.</w:t>
      </w:r>
    </w:p>
    <w:p w14:paraId="795F4584" w14:textId="77777777" w:rsidR="007828FE" w:rsidRDefault="00000000">
      <w:pPr>
        <w:spacing w:after="4" w:line="251" w:lineRule="auto"/>
        <w:ind w:left="-5" w:right="46"/>
      </w:pPr>
      <w:proofErr w:type="gramStart"/>
      <w:r>
        <w:rPr>
          <w:b/>
        </w:rPr>
        <w:t>Code:-</w:t>
      </w:r>
      <w:proofErr w:type="gramEnd"/>
    </w:p>
    <w:p w14:paraId="56FACC6B" w14:textId="0D5D033E" w:rsidR="007828FE" w:rsidRDefault="00916D7A">
      <w:pPr>
        <w:spacing w:after="0" w:line="259" w:lineRule="auto"/>
        <w:ind w:left="0" w:right="0" w:firstLine="0"/>
      </w:pPr>
      <w:r w:rsidRPr="00916D7A">
        <w:drawing>
          <wp:inline distT="0" distB="0" distL="0" distR="0" wp14:anchorId="44521107" wp14:editId="2D998C1D">
            <wp:extent cx="5769610" cy="1671320"/>
            <wp:effectExtent l="0" t="0" r="2540" b="5080"/>
            <wp:docPr id="1268042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42826" name=""/>
                    <pic:cNvPicPr/>
                  </pic:nvPicPr>
                  <pic:blipFill>
                    <a:blip r:embed="rId11"/>
                    <a:stretch>
                      <a:fillRect/>
                    </a:stretch>
                  </pic:blipFill>
                  <pic:spPr>
                    <a:xfrm>
                      <a:off x="0" y="0"/>
                      <a:ext cx="5769610" cy="1671320"/>
                    </a:xfrm>
                    <a:prstGeom prst="rect">
                      <a:avLst/>
                    </a:prstGeom>
                  </pic:spPr>
                </pic:pic>
              </a:graphicData>
            </a:graphic>
          </wp:inline>
        </w:drawing>
      </w:r>
    </w:p>
    <w:p w14:paraId="6E80FB43" w14:textId="77777777" w:rsidR="007828FE" w:rsidRDefault="00000000">
      <w:pPr>
        <w:spacing w:after="4" w:line="251" w:lineRule="auto"/>
        <w:ind w:left="-5" w:right="46"/>
      </w:pPr>
      <w:proofErr w:type="gramStart"/>
      <w:r>
        <w:rPr>
          <w:b/>
        </w:rPr>
        <w:t>Output:-</w:t>
      </w:r>
      <w:proofErr w:type="gramEnd"/>
    </w:p>
    <w:p w14:paraId="653423BC" w14:textId="72F0612D" w:rsidR="007828FE" w:rsidRDefault="00916D7A">
      <w:pPr>
        <w:spacing w:after="286" w:line="259" w:lineRule="auto"/>
        <w:ind w:left="0" w:right="0" w:firstLine="0"/>
      </w:pPr>
      <w:r w:rsidRPr="00916D7A">
        <w:drawing>
          <wp:inline distT="0" distB="0" distL="0" distR="0" wp14:anchorId="0ACCE47A" wp14:editId="30E61D43">
            <wp:extent cx="5769610" cy="632460"/>
            <wp:effectExtent l="0" t="0" r="2540" b="0"/>
            <wp:docPr id="183129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99462" name=""/>
                    <pic:cNvPicPr/>
                  </pic:nvPicPr>
                  <pic:blipFill>
                    <a:blip r:embed="rId12"/>
                    <a:stretch>
                      <a:fillRect/>
                    </a:stretch>
                  </pic:blipFill>
                  <pic:spPr>
                    <a:xfrm>
                      <a:off x="0" y="0"/>
                      <a:ext cx="5769610" cy="632460"/>
                    </a:xfrm>
                    <a:prstGeom prst="rect">
                      <a:avLst/>
                    </a:prstGeom>
                  </pic:spPr>
                </pic:pic>
              </a:graphicData>
            </a:graphic>
          </wp:inline>
        </w:drawing>
      </w:r>
    </w:p>
    <w:p w14:paraId="1C4BE0CE" w14:textId="77777777" w:rsidR="007828FE" w:rsidRDefault="00000000">
      <w:pPr>
        <w:spacing w:after="4" w:line="251" w:lineRule="auto"/>
        <w:ind w:left="-5" w:right="46"/>
      </w:pPr>
      <w:proofErr w:type="gramStart"/>
      <w:r>
        <w:rPr>
          <w:b/>
        </w:rPr>
        <w:t>Justification:-</w:t>
      </w:r>
      <w:proofErr w:type="gramEnd"/>
    </w:p>
    <w:p w14:paraId="25FBFBD4" w14:textId="76A10CCC" w:rsidR="007828FE" w:rsidRDefault="00000000">
      <w:pPr>
        <w:ind w:left="-5" w:right="128"/>
      </w:pPr>
      <w:r>
        <w:t xml:space="preserve">The module docstring provides a clear and concise overview of the program's functionality, describing the purpose of each function and how they operate. It also mentions the inclusion of example usage, which helps users understand how to utilize the functions effectively. </w:t>
      </w:r>
    </w:p>
    <w:p w14:paraId="4EF8C84F" w14:textId="77777777" w:rsidR="007828FE" w:rsidRDefault="00000000">
      <w:pPr>
        <w:spacing w:after="4" w:line="251" w:lineRule="auto"/>
        <w:ind w:left="-5" w:right="1251"/>
      </w:pPr>
      <w:r>
        <w:rPr>
          <w:b/>
        </w:rPr>
        <w:t>Task Description -4 (Documentation – Refine Existing Documentation) Task:</w:t>
      </w:r>
    </w:p>
    <w:p w14:paraId="392965CD" w14:textId="77777777" w:rsidR="007828FE" w:rsidRDefault="00000000">
      <w:pPr>
        <w:spacing w:after="4" w:line="251" w:lineRule="auto"/>
        <w:ind w:left="-5" w:right="46"/>
      </w:pPr>
      <w:r>
        <w:rPr>
          <w:b/>
        </w:rPr>
        <w:t>Use AI to improve clarity and consistency of existing documentation in Python code.</w:t>
      </w:r>
    </w:p>
    <w:p w14:paraId="043340EB" w14:textId="77777777" w:rsidR="007828FE" w:rsidRDefault="00000000">
      <w:pPr>
        <w:spacing w:after="4" w:line="251" w:lineRule="auto"/>
        <w:ind w:left="-5" w:right="46"/>
      </w:pPr>
      <w:r>
        <w:rPr>
          <w:b/>
        </w:rPr>
        <w:t>Instructions:</w:t>
      </w:r>
    </w:p>
    <w:p w14:paraId="3D4E29E0" w14:textId="77777777" w:rsidR="007828FE" w:rsidRDefault="00000000">
      <w:pPr>
        <w:numPr>
          <w:ilvl w:val="0"/>
          <w:numId w:val="4"/>
        </w:numPr>
        <w:spacing w:after="4" w:line="251" w:lineRule="auto"/>
        <w:ind w:right="46" w:hanging="144"/>
      </w:pPr>
      <w:r>
        <w:rPr>
          <w:b/>
        </w:rPr>
        <w:t>Ask AI to rewrite the documentation to improve clarity and consistency.</w:t>
      </w:r>
    </w:p>
    <w:p w14:paraId="7AA93A2F" w14:textId="77777777" w:rsidR="007828FE" w:rsidRDefault="00000000">
      <w:pPr>
        <w:numPr>
          <w:ilvl w:val="0"/>
          <w:numId w:val="4"/>
        </w:numPr>
        <w:spacing w:after="4" w:line="251" w:lineRule="auto"/>
        <w:ind w:right="46" w:hanging="144"/>
      </w:pPr>
      <w:r>
        <w:rPr>
          <w:b/>
        </w:rPr>
        <w:lastRenderedPageBreak/>
        <w:t>Ensure technical meaning remains unchanged.</w:t>
      </w:r>
    </w:p>
    <w:p w14:paraId="492A05AD" w14:textId="77777777" w:rsidR="007828FE" w:rsidRDefault="00000000">
      <w:pPr>
        <w:spacing w:after="4" w:line="251" w:lineRule="auto"/>
        <w:ind w:left="-5" w:right="46"/>
      </w:pPr>
      <w:r>
        <w:rPr>
          <w:b/>
        </w:rPr>
        <w:t>Expected Output -4:</w:t>
      </w:r>
    </w:p>
    <w:p w14:paraId="6C288733" w14:textId="77777777" w:rsidR="007828FE" w:rsidRDefault="00000000">
      <w:pPr>
        <w:spacing w:after="266" w:line="251" w:lineRule="auto"/>
        <w:ind w:left="-5" w:right="46"/>
      </w:pPr>
      <w:r>
        <w:rPr>
          <w:b/>
        </w:rPr>
        <w:t>Python code with refined and improved documentation that is clear and consistent.</w:t>
      </w:r>
    </w:p>
    <w:p w14:paraId="69D7A90F" w14:textId="77777777" w:rsidR="007828FE" w:rsidRDefault="00000000">
      <w:pPr>
        <w:ind w:left="-5" w:right="898"/>
      </w:pPr>
      <w:proofErr w:type="spellStart"/>
      <w:proofErr w:type="gramStart"/>
      <w:r>
        <w:rPr>
          <w:b/>
        </w:rPr>
        <w:t>Prompt:</w:t>
      </w:r>
      <w:r>
        <w:t>write</w:t>
      </w:r>
      <w:proofErr w:type="spellEnd"/>
      <w:proofErr w:type="gramEnd"/>
      <w:r>
        <w:t xml:space="preserve"> a program to improve clarity and consistency of documentation in python code, containing basic or unclear comments.</w:t>
      </w:r>
    </w:p>
    <w:p w14:paraId="117D9645" w14:textId="77777777" w:rsidR="007828FE" w:rsidRDefault="00000000">
      <w:pPr>
        <w:spacing w:after="9"/>
        <w:ind w:left="-5" w:right="128"/>
      </w:pPr>
      <w:proofErr w:type="gramStart"/>
      <w:r>
        <w:t>Comment:-</w:t>
      </w:r>
      <w:proofErr w:type="gramEnd"/>
    </w:p>
    <w:p w14:paraId="19FA852C" w14:textId="77777777" w:rsidR="007828FE" w:rsidRDefault="00000000">
      <w:pPr>
        <w:ind w:left="-5" w:right="128"/>
      </w:pPr>
      <w:r>
        <w:t xml:space="preserve">This module provides functions to calculate the factorial of a number and to determine the prime factors of a number. The factorial function computes the product of all positive integers up to a given number, while the prime </w:t>
      </w:r>
      <w:proofErr w:type="gramStart"/>
      <w:r>
        <w:t>factors</w:t>
      </w:r>
      <w:proofErr w:type="gramEnd"/>
      <w:r>
        <w:t xml:space="preserve"> function identifies all prime numbers that divide the input number without leaving a remainder. Both functions include error handling for invalid inputs and are designed for easy reuse in various applications.</w:t>
      </w:r>
    </w:p>
    <w:p w14:paraId="3AD3B3FD" w14:textId="77777777" w:rsidR="007828FE" w:rsidRDefault="00000000">
      <w:pPr>
        <w:spacing w:after="4" w:line="251" w:lineRule="auto"/>
        <w:ind w:left="-5" w:right="46"/>
      </w:pPr>
      <w:proofErr w:type="gramStart"/>
      <w:r>
        <w:rPr>
          <w:b/>
        </w:rPr>
        <w:t>Code:-</w:t>
      </w:r>
      <w:proofErr w:type="gramEnd"/>
    </w:p>
    <w:p w14:paraId="66ACC3EE" w14:textId="6229F423" w:rsidR="007828FE" w:rsidRDefault="00916D7A">
      <w:pPr>
        <w:spacing w:after="0" w:line="259" w:lineRule="auto"/>
        <w:ind w:left="0" w:right="0" w:firstLine="0"/>
      </w:pPr>
      <w:r w:rsidRPr="00916D7A">
        <w:drawing>
          <wp:inline distT="0" distB="0" distL="0" distR="0" wp14:anchorId="7E87BCB3" wp14:editId="76CE525A">
            <wp:extent cx="5769610" cy="1924050"/>
            <wp:effectExtent l="0" t="0" r="2540" b="0"/>
            <wp:docPr id="32053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31278" name=""/>
                    <pic:cNvPicPr/>
                  </pic:nvPicPr>
                  <pic:blipFill>
                    <a:blip r:embed="rId13"/>
                    <a:stretch>
                      <a:fillRect/>
                    </a:stretch>
                  </pic:blipFill>
                  <pic:spPr>
                    <a:xfrm>
                      <a:off x="0" y="0"/>
                      <a:ext cx="5769610" cy="1924050"/>
                    </a:xfrm>
                    <a:prstGeom prst="rect">
                      <a:avLst/>
                    </a:prstGeom>
                  </pic:spPr>
                </pic:pic>
              </a:graphicData>
            </a:graphic>
          </wp:inline>
        </w:drawing>
      </w:r>
    </w:p>
    <w:p w14:paraId="0CE56532" w14:textId="77777777" w:rsidR="007828FE" w:rsidRDefault="00000000">
      <w:pPr>
        <w:spacing w:after="4" w:line="251" w:lineRule="auto"/>
        <w:ind w:left="-5" w:right="46"/>
      </w:pPr>
      <w:proofErr w:type="gramStart"/>
      <w:r>
        <w:rPr>
          <w:b/>
        </w:rPr>
        <w:t>Output:-</w:t>
      </w:r>
      <w:proofErr w:type="gramEnd"/>
    </w:p>
    <w:p w14:paraId="5767D993" w14:textId="77777777" w:rsidR="007828FE" w:rsidRDefault="00000000">
      <w:pPr>
        <w:spacing w:after="286" w:line="259" w:lineRule="auto"/>
        <w:ind w:left="0" w:right="0" w:firstLine="0"/>
      </w:pPr>
      <w:r>
        <w:rPr>
          <w:noProof/>
        </w:rPr>
        <w:drawing>
          <wp:inline distT="0" distB="0" distL="0" distR="0" wp14:anchorId="76A70D29" wp14:editId="01B0CF0A">
            <wp:extent cx="3496056" cy="478536"/>
            <wp:effectExtent l="0" t="0" r="0" b="0"/>
            <wp:docPr id="848" name="Picture 848"/>
            <wp:cNvGraphicFramePr/>
            <a:graphic xmlns:a="http://schemas.openxmlformats.org/drawingml/2006/main">
              <a:graphicData uri="http://schemas.openxmlformats.org/drawingml/2006/picture">
                <pic:pic xmlns:pic="http://schemas.openxmlformats.org/drawingml/2006/picture">
                  <pic:nvPicPr>
                    <pic:cNvPr id="848" name="Picture 848"/>
                    <pic:cNvPicPr/>
                  </pic:nvPicPr>
                  <pic:blipFill>
                    <a:blip r:embed="rId14"/>
                    <a:stretch>
                      <a:fillRect/>
                    </a:stretch>
                  </pic:blipFill>
                  <pic:spPr>
                    <a:xfrm>
                      <a:off x="0" y="0"/>
                      <a:ext cx="3496056" cy="478536"/>
                    </a:xfrm>
                    <a:prstGeom prst="rect">
                      <a:avLst/>
                    </a:prstGeom>
                  </pic:spPr>
                </pic:pic>
              </a:graphicData>
            </a:graphic>
          </wp:inline>
        </w:drawing>
      </w:r>
    </w:p>
    <w:p w14:paraId="4612AEE6" w14:textId="77777777" w:rsidR="007828FE" w:rsidRDefault="00000000">
      <w:pPr>
        <w:spacing w:after="4" w:line="251" w:lineRule="auto"/>
        <w:ind w:left="-5" w:right="46"/>
      </w:pPr>
      <w:proofErr w:type="gramStart"/>
      <w:r>
        <w:rPr>
          <w:b/>
        </w:rPr>
        <w:t>Justification:-</w:t>
      </w:r>
      <w:proofErr w:type="gramEnd"/>
    </w:p>
    <w:p w14:paraId="55CC86DE" w14:textId="77777777" w:rsidR="007828FE" w:rsidRDefault="00000000">
      <w:pPr>
        <w:spacing w:after="546"/>
        <w:ind w:left="-5" w:right="128"/>
      </w:pPr>
      <w:r>
        <w:t>The module docstring provides a clear and concise overview of the functionality offered by the code, explaining what each function does and how they can be used. The function docstrings are also clear and informative, detailing the purpose of each function, the expected input, and the output. This level of documentation enhances readability and makes it easier for other developers to understand and utilize the code effectively.</w:t>
      </w:r>
    </w:p>
    <w:p w14:paraId="225EE045" w14:textId="77777777" w:rsidR="007828FE" w:rsidRDefault="00000000">
      <w:pPr>
        <w:spacing w:after="4" w:line="251" w:lineRule="auto"/>
        <w:ind w:left="-5" w:right="1537"/>
      </w:pPr>
      <w:r>
        <w:rPr>
          <w:b/>
        </w:rPr>
        <w:t>Task Description -5 (Documentation – Prompt Detail Impact Study) Task:</w:t>
      </w:r>
    </w:p>
    <w:p w14:paraId="2CCE86F1" w14:textId="77777777" w:rsidR="007828FE" w:rsidRDefault="00000000">
      <w:pPr>
        <w:spacing w:after="4" w:line="251" w:lineRule="auto"/>
        <w:ind w:left="-5" w:right="46"/>
      </w:pPr>
      <w:r>
        <w:rPr>
          <w:b/>
        </w:rPr>
        <w:t>Study the impact of prompt detail on AI-generated documentation quality.</w:t>
      </w:r>
    </w:p>
    <w:p w14:paraId="0A1B9728" w14:textId="77777777" w:rsidR="007828FE" w:rsidRDefault="00000000">
      <w:pPr>
        <w:spacing w:after="4" w:line="251" w:lineRule="auto"/>
        <w:ind w:left="-5" w:right="46"/>
      </w:pPr>
      <w:r>
        <w:rPr>
          <w:b/>
        </w:rPr>
        <w:t>Instructions:</w:t>
      </w:r>
    </w:p>
    <w:p w14:paraId="5F829792" w14:textId="77777777" w:rsidR="007828FE" w:rsidRDefault="00000000">
      <w:pPr>
        <w:spacing w:after="4" w:line="251" w:lineRule="auto"/>
        <w:ind w:left="-5" w:right="46"/>
      </w:pPr>
      <w:r>
        <w:rPr>
          <w:b/>
        </w:rPr>
        <w:t>Create two prompts: one brief and one detailed.</w:t>
      </w:r>
    </w:p>
    <w:p w14:paraId="2FFDA52A" w14:textId="77777777" w:rsidR="007828FE" w:rsidRDefault="00000000">
      <w:pPr>
        <w:numPr>
          <w:ilvl w:val="0"/>
          <w:numId w:val="5"/>
        </w:numPr>
        <w:spacing w:after="4" w:line="251" w:lineRule="auto"/>
        <w:ind w:right="46" w:hanging="144"/>
      </w:pPr>
      <w:r>
        <w:rPr>
          <w:b/>
        </w:rPr>
        <w:t>Use both prompts to document the same Python function.</w:t>
      </w:r>
    </w:p>
    <w:p w14:paraId="30B61007" w14:textId="77777777" w:rsidR="007828FE" w:rsidRDefault="00000000">
      <w:pPr>
        <w:numPr>
          <w:ilvl w:val="0"/>
          <w:numId w:val="5"/>
        </w:numPr>
        <w:spacing w:after="4" w:line="251" w:lineRule="auto"/>
        <w:ind w:right="46" w:hanging="144"/>
      </w:pPr>
      <w:r>
        <w:rPr>
          <w:b/>
        </w:rPr>
        <w:t>Compare the generated outputs.</w:t>
      </w:r>
    </w:p>
    <w:p w14:paraId="5391B93A" w14:textId="77777777" w:rsidR="007828FE" w:rsidRDefault="00000000">
      <w:pPr>
        <w:spacing w:after="4" w:line="251" w:lineRule="auto"/>
        <w:ind w:left="-5" w:right="46"/>
      </w:pPr>
      <w:r>
        <w:rPr>
          <w:b/>
        </w:rPr>
        <w:t>Expected Output -5:</w:t>
      </w:r>
    </w:p>
    <w:p w14:paraId="187BDA5D" w14:textId="77777777" w:rsidR="007828FE" w:rsidRDefault="00000000">
      <w:pPr>
        <w:spacing w:after="262" w:line="251" w:lineRule="auto"/>
        <w:ind w:left="-5" w:right="46"/>
      </w:pPr>
      <w:r>
        <w:rPr>
          <w:b/>
        </w:rPr>
        <w:lastRenderedPageBreak/>
        <w:t xml:space="preserve">A comparison table </w:t>
      </w:r>
      <w:proofErr w:type="gramStart"/>
      <w:r>
        <w:rPr>
          <w:b/>
        </w:rPr>
        <w:t>highlighting</w:t>
      </w:r>
      <w:proofErr w:type="gramEnd"/>
      <w:r>
        <w:rPr>
          <w:b/>
        </w:rPr>
        <w:t xml:space="preserve"> differences in completeness, clarity, and accuracy of documentation.</w:t>
      </w:r>
    </w:p>
    <w:p w14:paraId="6274D1AA" w14:textId="77777777" w:rsidR="007828FE" w:rsidRDefault="00000000">
      <w:pPr>
        <w:spacing w:after="4" w:line="251" w:lineRule="auto"/>
        <w:ind w:left="-5" w:right="46"/>
      </w:pPr>
      <w:proofErr w:type="gramStart"/>
      <w:r>
        <w:rPr>
          <w:b/>
        </w:rPr>
        <w:t>Prompt:-</w:t>
      </w:r>
      <w:proofErr w:type="gramEnd"/>
    </w:p>
    <w:p w14:paraId="369C4338" w14:textId="77777777" w:rsidR="007828FE" w:rsidRDefault="00000000">
      <w:pPr>
        <w:ind w:left="-5" w:right="128"/>
      </w:pPr>
      <w:r>
        <w:t>Generate two docstrings for the same Python function—one from a very short prompt and one from a detailed prompt—then compare them in a table for completeness, clarity, and accuracy, using natural, human-like language throughout.</w:t>
      </w:r>
    </w:p>
    <w:p w14:paraId="23CB9ABB" w14:textId="77777777" w:rsidR="007828FE" w:rsidRDefault="00000000">
      <w:pPr>
        <w:spacing w:after="4" w:line="251" w:lineRule="auto"/>
        <w:ind w:left="-5" w:right="46"/>
      </w:pPr>
      <w:proofErr w:type="gramStart"/>
      <w:r>
        <w:rPr>
          <w:b/>
        </w:rPr>
        <w:t>Code:-</w:t>
      </w:r>
      <w:proofErr w:type="gramEnd"/>
    </w:p>
    <w:p w14:paraId="54FBB42D" w14:textId="77777777" w:rsidR="007828FE" w:rsidRDefault="00000000">
      <w:pPr>
        <w:spacing w:after="0" w:line="259" w:lineRule="auto"/>
        <w:ind w:left="0" w:right="-895" w:firstLine="0"/>
      </w:pPr>
      <w:r>
        <w:rPr>
          <w:noProof/>
        </w:rPr>
        <w:drawing>
          <wp:inline distT="0" distB="0" distL="0" distR="0" wp14:anchorId="770370E5" wp14:editId="5A0EFF39">
            <wp:extent cx="6338316" cy="3707892"/>
            <wp:effectExtent l="0" t="0" r="0" b="0"/>
            <wp:docPr id="1017" name="Picture 1017"/>
            <wp:cNvGraphicFramePr/>
            <a:graphic xmlns:a="http://schemas.openxmlformats.org/drawingml/2006/main">
              <a:graphicData uri="http://schemas.openxmlformats.org/drawingml/2006/picture">
                <pic:pic xmlns:pic="http://schemas.openxmlformats.org/drawingml/2006/picture">
                  <pic:nvPicPr>
                    <pic:cNvPr id="1017" name="Picture 1017"/>
                    <pic:cNvPicPr/>
                  </pic:nvPicPr>
                  <pic:blipFill>
                    <a:blip r:embed="rId15"/>
                    <a:stretch>
                      <a:fillRect/>
                    </a:stretch>
                  </pic:blipFill>
                  <pic:spPr>
                    <a:xfrm>
                      <a:off x="0" y="0"/>
                      <a:ext cx="6338316" cy="3707892"/>
                    </a:xfrm>
                    <a:prstGeom prst="rect">
                      <a:avLst/>
                    </a:prstGeom>
                  </pic:spPr>
                </pic:pic>
              </a:graphicData>
            </a:graphic>
          </wp:inline>
        </w:drawing>
      </w:r>
    </w:p>
    <w:p w14:paraId="573BFDAF" w14:textId="77777777" w:rsidR="007828FE" w:rsidRDefault="00000000">
      <w:pPr>
        <w:spacing w:after="4" w:line="251" w:lineRule="auto"/>
        <w:ind w:left="-5" w:right="46"/>
      </w:pPr>
      <w:proofErr w:type="gramStart"/>
      <w:r>
        <w:rPr>
          <w:b/>
        </w:rPr>
        <w:t>Output:-</w:t>
      </w:r>
      <w:proofErr w:type="gramEnd"/>
    </w:p>
    <w:p w14:paraId="33800C86" w14:textId="77777777" w:rsidR="007828FE" w:rsidRDefault="00000000">
      <w:pPr>
        <w:spacing w:after="286" w:line="259" w:lineRule="auto"/>
        <w:ind w:left="0" w:right="0" w:firstLine="0"/>
      </w:pPr>
      <w:r>
        <w:rPr>
          <w:noProof/>
        </w:rPr>
        <w:drawing>
          <wp:inline distT="0" distB="0" distL="0" distR="0" wp14:anchorId="0C620C32" wp14:editId="287A8F84">
            <wp:extent cx="5722620" cy="460248"/>
            <wp:effectExtent l="0" t="0" r="0" b="0"/>
            <wp:docPr id="1026" name="Picture 1026"/>
            <wp:cNvGraphicFramePr/>
            <a:graphic xmlns:a="http://schemas.openxmlformats.org/drawingml/2006/main">
              <a:graphicData uri="http://schemas.openxmlformats.org/drawingml/2006/picture">
                <pic:pic xmlns:pic="http://schemas.openxmlformats.org/drawingml/2006/picture">
                  <pic:nvPicPr>
                    <pic:cNvPr id="1026" name="Picture 1026"/>
                    <pic:cNvPicPr/>
                  </pic:nvPicPr>
                  <pic:blipFill>
                    <a:blip r:embed="rId16"/>
                    <a:stretch>
                      <a:fillRect/>
                    </a:stretch>
                  </pic:blipFill>
                  <pic:spPr>
                    <a:xfrm>
                      <a:off x="0" y="0"/>
                      <a:ext cx="5722620" cy="460248"/>
                    </a:xfrm>
                    <a:prstGeom prst="rect">
                      <a:avLst/>
                    </a:prstGeom>
                  </pic:spPr>
                </pic:pic>
              </a:graphicData>
            </a:graphic>
          </wp:inline>
        </w:drawing>
      </w:r>
    </w:p>
    <w:p w14:paraId="526D4460" w14:textId="77777777" w:rsidR="007828FE" w:rsidRDefault="00000000">
      <w:pPr>
        <w:spacing w:after="4" w:line="251" w:lineRule="auto"/>
        <w:ind w:left="-5" w:right="46"/>
      </w:pPr>
      <w:proofErr w:type="gramStart"/>
      <w:r>
        <w:rPr>
          <w:b/>
        </w:rPr>
        <w:t>Justification:-</w:t>
      </w:r>
      <w:proofErr w:type="gramEnd"/>
    </w:p>
    <w:p w14:paraId="6DC2B505" w14:textId="77777777" w:rsidR="006E3FE9" w:rsidRPr="006E3FE9" w:rsidRDefault="006E3FE9" w:rsidP="006E3FE9">
      <w:pPr>
        <w:ind w:left="-5" w:right="128"/>
      </w:pPr>
      <w:r w:rsidRPr="006E3FE9">
        <w:t>The extended docstring offers a more thorough explanation by describing the function’s objective, how it verifies inputs, and the specific mathematical logic it applies. This level of detail helps readers clearly grasp the internal working of the function and makes future modifications easier and safer. In contrast, the brief docstring only states the basic purpose, without explaining validation steps or underlying logic, which may result in misunderstandings or incorrect usage.</w:t>
      </w:r>
    </w:p>
    <w:p w14:paraId="44E4EC98" w14:textId="2C73B3BA" w:rsidR="007828FE" w:rsidRDefault="007828FE" w:rsidP="006E3FE9">
      <w:pPr>
        <w:ind w:left="-5" w:right="128"/>
      </w:pPr>
    </w:p>
    <w:sectPr w:rsidR="007828FE">
      <w:headerReference w:type="even" r:id="rId17"/>
      <w:headerReference w:type="default" r:id="rId18"/>
      <w:headerReference w:type="first" r:id="rId19"/>
      <w:pgSz w:w="11909" w:h="16834"/>
      <w:pgMar w:top="1554" w:right="1383" w:bottom="1244" w:left="1440" w:header="52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86497" w14:textId="77777777" w:rsidR="000A00FB" w:rsidRDefault="000A00FB">
      <w:pPr>
        <w:spacing w:after="0" w:line="240" w:lineRule="auto"/>
      </w:pPr>
      <w:r>
        <w:separator/>
      </w:r>
    </w:p>
  </w:endnote>
  <w:endnote w:type="continuationSeparator" w:id="0">
    <w:p w14:paraId="3AD54C3F" w14:textId="77777777" w:rsidR="000A00FB" w:rsidRDefault="000A0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8A623" w14:textId="77777777" w:rsidR="000A00FB" w:rsidRDefault="000A00FB">
      <w:pPr>
        <w:spacing w:after="0" w:line="240" w:lineRule="auto"/>
      </w:pPr>
      <w:r>
        <w:separator/>
      </w:r>
    </w:p>
  </w:footnote>
  <w:footnote w:type="continuationSeparator" w:id="0">
    <w:p w14:paraId="6938A7CD" w14:textId="77777777" w:rsidR="000A00FB" w:rsidRDefault="000A00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497E4" w14:textId="77777777" w:rsidR="007828FE" w:rsidRDefault="00000000">
    <w:pPr>
      <w:spacing w:after="0" w:line="259" w:lineRule="auto"/>
      <w:ind w:left="-1440" w:right="5669" w:firstLine="0"/>
    </w:pPr>
    <w:r>
      <w:rPr>
        <w:noProof/>
      </w:rPr>
      <w:drawing>
        <wp:anchor distT="0" distB="0" distL="114300" distR="114300" simplePos="0" relativeHeight="251658240" behindDoc="0" locked="0" layoutInCell="1" allowOverlap="0" wp14:anchorId="2F5C2C56" wp14:editId="7E1DB58E">
          <wp:simplePos x="0" y="0"/>
          <wp:positionH relativeFrom="page">
            <wp:posOffset>470916</wp:posOffset>
          </wp:positionH>
          <wp:positionV relativeFrom="page">
            <wp:posOffset>335280</wp:posOffset>
          </wp:positionV>
          <wp:extent cx="2613660" cy="489204"/>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613660" cy="489204"/>
                  </a:xfrm>
                  <a:prstGeom prst="rect">
                    <a:avLst/>
                  </a:prstGeom>
                </pic:spPr>
              </pic:pic>
            </a:graphicData>
          </a:graphic>
        </wp:anchor>
      </w:drawing>
    </w:r>
  </w:p>
  <w:p w14:paraId="0AE3C239" w14:textId="77777777" w:rsidR="007828FE"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54CB1261" wp14:editId="0D8CEE94">
              <wp:simplePos x="0" y="0"/>
              <wp:positionH relativeFrom="page">
                <wp:posOffset>0</wp:posOffset>
              </wp:positionH>
              <wp:positionV relativeFrom="page">
                <wp:posOffset>0</wp:posOffset>
              </wp:positionV>
              <wp:extent cx="1" cy="1"/>
              <wp:effectExtent l="0" t="0" r="0" b="0"/>
              <wp:wrapNone/>
              <wp:docPr id="8183" name="Group 818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183"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CDA1C" w14:textId="77777777" w:rsidR="007828FE" w:rsidRDefault="00000000">
    <w:pPr>
      <w:spacing w:after="0" w:line="259" w:lineRule="auto"/>
      <w:ind w:left="-1440" w:right="5669" w:firstLine="0"/>
    </w:pPr>
    <w:r>
      <w:rPr>
        <w:noProof/>
      </w:rPr>
      <w:drawing>
        <wp:anchor distT="0" distB="0" distL="114300" distR="114300" simplePos="0" relativeHeight="251660288" behindDoc="0" locked="0" layoutInCell="1" allowOverlap="0" wp14:anchorId="72A96759" wp14:editId="67EEBB63">
          <wp:simplePos x="0" y="0"/>
          <wp:positionH relativeFrom="page">
            <wp:posOffset>470916</wp:posOffset>
          </wp:positionH>
          <wp:positionV relativeFrom="page">
            <wp:posOffset>335280</wp:posOffset>
          </wp:positionV>
          <wp:extent cx="2613660" cy="489204"/>
          <wp:effectExtent l="0" t="0" r="0" b="0"/>
          <wp:wrapSquare wrapText="bothSides"/>
          <wp:docPr id="916873046" name="Picture 916873046"/>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613660" cy="489204"/>
                  </a:xfrm>
                  <a:prstGeom prst="rect">
                    <a:avLst/>
                  </a:prstGeom>
                </pic:spPr>
              </pic:pic>
            </a:graphicData>
          </a:graphic>
        </wp:anchor>
      </w:drawing>
    </w:r>
  </w:p>
  <w:p w14:paraId="61281240" w14:textId="77777777" w:rsidR="007828FE"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C97C11F" wp14:editId="74D89B46">
              <wp:simplePos x="0" y="0"/>
              <wp:positionH relativeFrom="page">
                <wp:posOffset>0</wp:posOffset>
              </wp:positionH>
              <wp:positionV relativeFrom="page">
                <wp:posOffset>0</wp:posOffset>
              </wp:positionV>
              <wp:extent cx="1" cy="1"/>
              <wp:effectExtent l="0" t="0" r="0" b="0"/>
              <wp:wrapNone/>
              <wp:docPr id="8176" name="Group 817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176" style="width:7.87402e-05pt;height:7.87402e-05pt;position:absolute;z-index:-2147483648;mso-position-horizontal-relative:page;mso-position-horizontal:absolute;margin-left:0pt;mso-position-vertical-relative:page;margin-top:0pt;" coordsize="0,0"/>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0E416" w14:textId="77777777" w:rsidR="007828FE" w:rsidRDefault="00000000">
    <w:pPr>
      <w:spacing w:after="0" w:line="259" w:lineRule="auto"/>
      <w:ind w:left="-1440" w:right="5669" w:firstLine="0"/>
    </w:pPr>
    <w:r>
      <w:rPr>
        <w:noProof/>
      </w:rPr>
      <w:drawing>
        <wp:anchor distT="0" distB="0" distL="114300" distR="114300" simplePos="0" relativeHeight="251662336" behindDoc="0" locked="0" layoutInCell="1" allowOverlap="0" wp14:anchorId="34C9C48A" wp14:editId="3B85C291">
          <wp:simplePos x="0" y="0"/>
          <wp:positionH relativeFrom="page">
            <wp:posOffset>470916</wp:posOffset>
          </wp:positionH>
          <wp:positionV relativeFrom="page">
            <wp:posOffset>335280</wp:posOffset>
          </wp:positionV>
          <wp:extent cx="2613660" cy="489204"/>
          <wp:effectExtent l="0" t="0" r="0" b="0"/>
          <wp:wrapSquare wrapText="bothSides"/>
          <wp:docPr id="996719523" name="Picture 996719523"/>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613660" cy="489204"/>
                  </a:xfrm>
                  <a:prstGeom prst="rect">
                    <a:avLst/>
                  </a:prstGeom>
                </pic:spPr>
              </pic:pic>
            </a:graphicData>
          </a:graphic>
        </wp:anchor>
      </w:drawing>
    </w:r>
  </w:p>
  <w:p w14:paraId="66CAD33E" w14:textId="77777777" w:rsidR="007828FE"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58605C0" wp14:editId="51975EC1">
              <wp:simplePos x="0" y="0"/>
              <wp:positionH relativeFrom="page">
                <wp:posOffset>0</wp:posOffset>
              </wp:positionH>
              <wp:positionV relativeFrom="page">
                <wp:posOffset>0</wp:posOffset>
              </wp:positionV>
              <wp:extent cx="1" cy="1"/>
              <wp:effectExtent l="0" t="0" r="0" b="0"/>
              <wp:wrapNone/>
              <wp:docPr id="8169" name="Group 816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w:pict>
            <v:group id="Group 8169"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65732"/>
    <w:multiLevelType w:val="hybridMultilevel"/>
    <w:tmpl w:val="C3BA4684"/>
    <w:lvl w:ilvl="0" w:tplc="AE1022FC">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9536C3D6">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6388C606">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0543BB2">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4488BB2">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218248A">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0907C4C">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21E8920">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2FA3B6A">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B0C7477"/>
    <w:multiLevelType w:val="hybridMultilevel"/>
    <w:tmpl w:val="9F6425E6"/>
    <w:lvl w:ilvl="0" w:tplc="328CAE9C">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1758E3DA">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182FE98">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C9FE8E0A">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ADC8C8E">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64CCC30">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DC90172C">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386BA0C">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B46F58C">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D5B615D"/>
    <w:multiLevelType w:val="hybridMultilevel"/>
    <w:tmpl w:val="F82659C2"/>
    <w:lvl w:ilvl="0" w:tplc="C27ED3E4">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878779C">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DD47586">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82A3DE4">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9703BDE">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B9E9A58">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B2AAA54">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0450CA10">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A9C7938">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FD3062E"/>
    <w:multiLevelType w:val="hybridMultilevel"/>
    <w:tmpl w:val="86CCABC0"/>
    <w:lvl w:ilvl="0" w:tplc="54082CBA">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5DFAD054">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24246CE">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D7AC6F36">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F6BE8CD0">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EACDF26">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3B14D88C">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79EF84E">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56686EFE">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F92092B"/>
    <w:multiLevelType w:val="hybridMultilevel"/>
    <w:tmpl w:val="4C388B18"/>
    <w:lvl w:ilvl="0" w:tplc="AFE0D6F6">
      <w:start w:val="1"/>
      <w:numFmt w:val="bullet"/>
      <w:lvlText w:val="•"/>
      <w:lvlJc w:val="left"/>
      <w:pPr>
        <w:ind w:left="14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8AC73CC">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C9BA9CB6">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05EC894">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EB68D8C">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CC0150E">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6C206AA">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220699A">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99305442">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569997232">
    <w:abstractNumId w:val="4"/>
  </w:num>
  <w:num w:numId="2" w16cid:durableId="1381704882">
    <w:abstractNumId w:val="0"/>
  </w:num>
  <w:num w:numId="3" w16cid:durableId="1121269561">
    <w:abstractNumId w:val="3"/>
  </w:num>
  <w:num w:numId="4" w16cid:durableId="1203206972">
    <w:abstractNumId w:val="1"/>
  </w:num>
  <w:num w:numId="5" w16cid:durableId="17501570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28FE"/>
    <w:rsid w:val="000A00FB"/>
    <w:rsid w:val="00246F4C"/>
    <w:rsid w:val="006E3FE9"/>
    <w:rsid w:val="007828FE"/>
    <w:rsid w:val="00916D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0DFC75"/>
  <w15:docId w15:val="{51044D2B-2621-46FA-B183-F57D476EB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0" w:line="250" w:lineRule="auto"/>
      <w:ind w:left="10" w:right="143"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_rels/header1.xml.rels><?xml version="1.0" encoding="UTF-8" standalone="yes"?>
<Relationships xmlns="http://schemas.openxmlformats.org/package/2006/relationships"><Relationship Id="rId1" Type="http://schemas.openxmlformats.org/officeDocument/2006/relationships/image" Target="media/image11.jpg"/></Relationships>
</file>

<file path=word/_rels/header2.xml.rels><?xml version="1.0" encoding="UTF-8" standalone="yes"?>
<Relationships xmlns="http://schemas.openxmlformats.org/package/2006/relationships"><Relationship Id="rId1" Type="http://schemas.openxmlformats.org/officeDocument/2006/relationships/image" Target="media/image11.jpg"/></Relationships>
</file>

<file path=word/_rels/header3.xml.rels><?xml version="1.0" encoding="UTF-8" standalone="yes"?>
<Relationships xmlns="http://schemas.openxmlformats.org/package/2006/relationships"><Relationship Id="rId1"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986</Words>
  <Characters>5621</Characters>
  <Application>Microsoft Office Word</Application>
  <DocSecurity>0</DocSecurity>
  <Lines>46</Lines>
  <Paragraphs>13</Paragraphs>
  <ScaleCrop>false</ScaleCrop>
  <Company/>
  <LinksUpToDate>false</LinksUpToDate>
  <CharactersWithSpaces>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Amity University, Raipur</dc:title>
  <dc:subject/>
  <dc:creator>lakhan</dc:creator>
  <cp:keywords/>
  <cp:lastModifiedBy>Devi Prasad Gunturu</cp:lastModifiedBy>
  <cp:revision>3</cp:revision>
  <dcterms:created xsi:type="dcterms:W3CDTF">2026-02-27T05:03:00Z</dcterms:created>
  <dcterms:modified xsi:type="dcterms:W3CDTF">2026-02-27T05:04:00Z</dcterms:modified>
</cp:coreProperties>
</file>