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CDC" w:rsidRPr="00081AE4" w:rsidRDefault="00163CDC" w:rsidP="00163CDC">
      <w:pPr>
        <w:pStyle w:val="Heading1"/>
        <w:spacing w:line="360" w:lineRule="auto"/>
        <w:rPr>
          <w:rFonts w:ascii="Arial" w:hAnsi="Arial" w:cs="Arial"/>
        </w:rPr>
      </w:pPr>
      <w:bookmarkStart w:id="0" w:name="_Toc5550855"/>
      <w:r w:rsidRPr="00081AE4">
        <w:rPr>
          <w:rFonts w:ascii="Arial" w:hAnsi="Arial" w:cs="Arial"/>
        </w:rPr>
        <w:t>4. Project Planning</w:t>
      </w:r>
      <w:bookmarkEnd w:id="0"/>
    </w:p>
    <w:p w:rsidR="00163CDC" w:rsidRPr="00081AE4" w:rsidRDefault="00163CDC" w:rsidP="00163CDC">
      <w:pPr>
        <w:pStyle w:val="Heading2"/>
        <w:spacing w:line="360" w:lineRule="auto"/>
        <w:rPr>
          <w:rFonts w:ascii="Arial" w:hAnsi="Arial" w:cs="Arial"/>
        </w:rPr>
      </w:pPr>
      <w:r w:rsidRPr="00081AE4">
        <w:rPr>
          <w:rFonts w:ascii="Arial" w:hAnsi="Arial" w:cs="Arial"/>
        </w:rPr>
        <w:tab/>
      </w:r>
      <w:bookmarkStart w:id="1" w:name="_Toc5550856"/>
      <w:r w:rsidRPr="00081AE4">
        <w:rPr>
          <w:rFonts w:ascii="Arial" w:hAnsi="Arial" w:cs="Arial"/>
        </w:rPr>
        <w:t>4.1)</w:t>
      </w:r>
      <w:r w:rsidRPr="00081AE4">
        <w:rPr>
          <w:rFonts w:ascii="Arial" w:hAnsi="Arial" w:cs="Arial"/>
        </w:rPr>
        <w:tab/>
        <w:t>WBS (</w:t>
      </w:r>
      <w:r w:rsidRPr="00081AE4">
        <w:rPr>
          <w:rFonts w:ascii="Arial" w:hAnsi="Arial" w:cs="Arial"/>
          <w:noProof/>
        </w:rPr>
        <w:t>Work</w:t>
      </w:r>
      <w:r w:rsidRPr="00081AE4">
        <w:rPr>
          <w:rFonts w:ascii="Arial" w:hAnsi="Arial" w:cs="Arial"/>
        </w:rPr>
        <w:t xml:space="preserve"> Breakdown Structure)</w:t>
      </w:r>
      <w:bookmarkEnd w:id="1"/>
    </w:p>
    <w:p w:rsidR="00163CDC" w:rsidRPr="00081AE4" w:rsidRDefault="00163CDC" w:rsidP="00163CDC">
      <w:pPr>
        <w:spacing w:line="360" w:lineRule="auto"/>
        <w:ind w:left="720" w:firstLine="720"/>
        <w:rPr>
          <w:rFonts w:ascii="Arial" w:hAnsi="Arial" w:cs="Arial"/>
        </w:rPr>
      </w:pPr>
      <w:r w:rsidRPr="00081AE4">
        <w:rPr>
          <w:rFonts w:ascii="Arial" w:hAnsi="Arial" w:cs="Arial"/>
        </w:rPr>
        <w:t xml:space="preserve">WBS is a fundamental project management technique or method for undertaking the different parts of the application. It will give the vital structure to </w:t>
      </w:r>
      <w:r>
        <w:rPr>
          <w:rFonts w:ascii="Arial" w:hAnsi="Arial" w:cs="Arial"/>
        </w:rPr>
        <w:t xml:space="preserve">the </w:t>
      </w:r>
      <w:r w:rsidRPr="001B0BA7">
        <w:rPr>
          <w:rFonts w:ascii="Arial" w:hAnsi="Arial" w:cs="Arial"/>
          <w:noProof/>
        </w:rPr>
        <w:t>itemized</w:t>
      </w:r>
      <w:r w:rsidRPr="00081AE4">
        <w:rPr>
          <w:rFonts w:ascii="Arial" w:hAnsi="Arial" w:cs="Arial"/>
        </w:rPr>
        <w:t xml:space="preserve"> direction for schedule development and control. It will further enable us to manage </w:t>
      </w:r>
      <w:r>
        <w:rPr>
          <w:rFonts w:ascii="Arial" w:hAnsi="Arial" w:cs="Arial"/>
        </w:rPr>
        <w:t xml:space="preserve">the </w:t>
      </w:r>
      <w:r w:rsidRPr="001B0BA7">
        <w:rPr>
          <w:rFonts w:ascii="Arial" w:hAnsi="Arial" w:cs="Arial"/>
          <w:noProof/>
        </w:rPr>
        <w:t>project</w:t>
      </w:r>
      <w:r w:rsidRPr="00081AE4">
        <w:rPr>
          <w:rFonts w:ascii="Arial" w:hAnsi="Arial" w:cs="Arial"/>
        </w:rPr>
        <w:t xml:space="preserve"> and issue.  </w:t>
      </w:r>
    </w:p>
    <w:p w:rsidR="00163CDC" w:rsidRPr="00081AE4" w:rsidRDefault="00163CDC" w:rsidP="00163CDC">
      <w:pPr>
        <w:spacing w:line="360" w:lineRule="auto"/>
        <w:rPr>
          <w:rFonts w:ascii="Arial" w:hAnsi="Arial" w:cs="Arial"/>
        </w:rPr>
      </w:pPr>
      <w:r w:rsidRPr="00081AE4">
        <w:rPr>
          <w:rFonts w:ascii="Arial" w:hAnsi="Arial" w:cs="Arial"/>
          <w:noProof/>
        </w:rPr>
        <w:drawing>
          <wp:inline distT="0" distB="0" distL="0" distR="0" wp14:anchorId="31D62958" wp14:editId="7FFCF433">
            <wp:extent cx="5365630" cy="358342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5033" cy="3596386"/>
                    </a:xfrm>
                    <a:prstGeom prst="rect">
                      <a:avLst/>
                    </a:prstGeom>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Work Breakdown Structure</w:t>
      </w:r>
    </w:p>
    <w:p w:rsidR="00163CDC" w:rsidRPr="00081AE4" w:rsidRDefault="00163CDC" w:rsidP="00163CDC">
      <w:pPr>
        <w:spacing w:line="360" w:lineRule="auto"/>
        <w:jc w:val="center"/>
        <w:rPr>
          <w:rFonts w:ascii="Arial" w:hAnsi="Arial" w:cs="Arial"/>
        </w:rPr>
      </w:pPr>
      <w:r w:rsidRPr="00081AE4">
        <w:rPr>
          <w:rFonts w:ascii="Arial" w:hAnsi="Arial" w:cs="Arial"/>
          <w:noProof/>
        </w:rPr>
        <w:drawing>
          <wp:inline distT="0" distB="0" distL="0" distR="0" wp14:anchorId="26314390" wp14:editId="4AF9A8AE">
            <wp:extent cx="3398808" cy="2232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2767" cy="2248364"/>
                    </a:xfrm>
                    <a:prstGeom prst="rect">
                      <a:avLst/>
                    </a:prstGeom>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WBS time estimation</w:t>
      </w:r>
    </w:p>
    <w:p w:rsidR="00163CDC" w:rsidRPr="00081AE4" w:rsidRDefault="00163CDC" w:rsidP="00163CDC">
      <w:pPr>
        <w:spacing w:line="360" w:lineRule="auto"/>
        <w:rPr>
          <w:rFonts w:ascii="Arial" w:hAnsi="Arial" w:cs="Arial"/>
        </w:rPr>
      </w:pPr>
      <w:r w:rsidRPr="00081AE4">
        <w:rPr>
          <w:rFonts w:ascii="Arial" w:hAnsi="Arial" w:cs="Arial"/>
        </w:rPr>
        <w:lastRenderedPageBreak/>
        <w:br w:type="page"/>
      </w:r>
    </w:p>
    <w:p w:rsidR="00163CDC" w:rsidRPr="00081AE4" w:rsidRDefault="00163CDC" w:rsidP="00163CDC">
      <w:pPr>
        <w:pStyle w:val="Heading2"/>
        <w:spacing w:line="360" w:lineRule="auto"/>
        <w:rPr>
          <w:rFonts w:ascii="Arial" w:hAnsi="Arial" w:cs="Arial"/>
        </w:rPr>
      </w:pPr>
      <w:r w:rsidRPr="00081AE4">
        <w:rPr>
          <w:rFonts w:ascii="Arial" w:hAnsi="Arial" w:cs="Arial"/>
        </w:rPr>
        <w:lastRenderedPageBreak/>
        <w:tab/>
      </w:r>
      <w:bookmarkStart w:id="2" w:name="_Toc5550857"/>
      <w:r w:rsidRPr="00081AE4">
        <w:rPr>
          <w:rFonts w:ascii="Arial" w:hAnsi="Arial" w:cs="Arial"/>
        </w:rPr>
        <w:t>4.2)</w:t>
      </w:r>
      <w:r w:rsidRPr="00081AE4">
        <w:rPr>
          <w:rFonts w:ascii="Arial" w:hAnsi="Arial" w:cs="Arial"/>
        </w:rPr>
        <w:tab/>
        <w:t>Milestones</w:t>
      </w:r>
      <w:bookmarkEnd w:id="2"/>
    </w:p>
    <w:p w:rsidR="00163CDC" w:rsidRPr="00081AE4" w:rsidRDefault="00163CDC" w:rsidP="00163CDC">
      <w:pPr>
        <w:spacing w:line="360" w:lineRule="auto"/>
        <w:ind w:left="720" w:firstLine="720"/>
        <w:rPr>
          <w:rFonts w:ascii="Arial" w:hAnsi="Arial" w:cs="Arial"/>
        </w:rPr>
      </w:pPr>
      <w:r w:rsidRPr="00081AE4">
        <w:rPr>
          <w:rFonts w:ascii="Arial" w:hAnsi="Arial" w:cs="Arial"/>
        </w:rPr>
        <w:t xml:space="preserve">It is </w:t>
      </w:r>
      <w:r>
        <w:rPr>
          <w:rFonts w:ascii="Arial" w:hAnsi="Arial" w:cs="Arial"/>
        </w:rPr>
        <w:t xml:space="preserve">the </w:t>
      </w:r>
      <w:r w:rsidRPr="001B0BA7">
        <w:rPr>
          <w:rFonts w:ascii="Arial" w:hAnsi="Arial" w:cs="Arial"/>
          <w:noProof/>
        </w:rPr>
        <w:t>task</w:t>
      </w:r>
      <w:r w:rsidRPr="00081AE4">
        <w:rPr>
          <w:rFonts w:ascii="Arial" w:hAnsi="Arial" w:cs="Arial"/>
        </w:rPr>
        <w:t xml:space="preserve"> of zero duration that will help to represent a clear and sequence event that incrementally </w:t>
      </w:r>
      <w:r w:rsidRPr="001B0BA7">
        <w:rPr>
          <w:rFonts w:ascii="Arial" w:hAnsi="Arial" w:cs="Arial"/>
          <w:noProof/>
        </w:rPr>
        <w:t>build</w:t>
      </w:r>
      <w:r>
        <w:rPr>
          <w:rFonts w:ascii="Arial" w:hAnsi="Arial" w:cs="Arial"/>
          <w:noProof/>
        </w:rPr>
        <w:t>s</w:t>
      </w:r>
      <w:r w:rsidRPr="00081AE4">
        <w:rPr>
          <w:rFonts w:ascii="Arial" w:hAnsi="Arial" w:cs="Arial"/>
        </w:rPr>
        <w:t xml:space="preserve"> up until our project is complete. It will help us to show an important achievement of the project. It will also help to maintain </w:t>
      </w:r>
      <w:r>
        <w:rPr>
          <w:rFonts w:ascii="Arial" w:hAnsi="Arial" w:cs="Arial"/>
        </w:rPr>
        <w:t xml:space="preserve">a </w:t>
      </w:r>
      <w:r w:rsidRPr="001B0BA7">
        <w:rPr>
          <w:rFonts w:ascii="Arial" w:hAnsi="Arial" w:cs="Arial"/>
          <w:noProof/>
        </w:rPr>
        <w:t>certain</w:t>
      </w:r>
      <w:r w:rsidRPr="00081AE4">
        <w:rPr>
          <w:rFonts w:ascii="Arial" w:hAnsi="Arial" w:cs="Arial"/>
        </w:rPr>
        <w:t xml:space="preserve"> level of progress of the project, and such progress will help us to complete our project on time.</w:t>
      </w:r>
    </w:p>
    <w:p w:rsidR="00163CDC" w:rsidRPr="00081AE4" w:rsidRDefault="00163CDC" w:rsidP="00163CDC">
      <w:pPr>
        <w:spacing w:line="360" w:lineRule="auto"/>
        <w:rPr>
          <w:rFonts w:ascii="Arial" w:hAnsi="Arial" w:cs="Arial"/>
        </w:rPr>
      </w:pPr>
      <w:r w:rsidRPr="00081AE4">
        <w:rPr>
          <w:rFonts w:ascii="Arial" w:hAnsi="Arial" w:cs="Arial"/>
          <w:noProof/>
        </w:rPr>
        <w:drawing>
          <wp:inline distT="0" distB="0" distL="0" distR="0" wp14:anchorId="66C8EBFB" wp14:editId="4511F50B">
            <wp:extent cx="5731510" cy="3475838"/>
            <wp:effectExtent l="0" t="0" r="2540" b="0"/>
            <wp:docPr id="4" name="Picture 4" descr="D:\Softwarica\Forth Semester\CP\Images\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ica\Forth Semester\CP\Images\MileSt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75838"/>
                    </a:xfrm>
                    <a:prstGeom prst="rect">
                      <a:avLst/>
                    </a:prstGeom>
                    <a:noFill/>
                    <a:ln>
                      <a:noFill/>
                    </a:ln>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Milestones</w:t>
      </w:r>
    </w:p>
    <w:p w:rsidR="00163CDC" w:rsidRPr="00081AE4" w:rsidRDefault="00163CDC" w:rsidP="00163CDC">
      <w:pPr>
        <w:rPr>
          <w:rFonts w:ascii="Arial" w:hAnsi="Arial" w:cs="Arial"/>
        </w:rPr>
      </w:pPr>
      <w:r w:rsidRPr="00081AE4">
        <w:rPr>
          <w:rFonts w:ascii="Arial" w:hAnsi="Arial" w:cs="Arial"/>
        </w:rPr>
        <w:br w:type="page"/>
      </w:r>
    </w:p>
    <w:p w:rsidR="00163CDC" w:rsidRPr="00081AE4" w:rsidRDefault="00163CDC" w:rsidP="00163CDC">
      <w:pPr>
        <w:pStyle w:val="Heading2"/>
        <w:spacing w:line="360" w:lineRule="auto"/>
        <w:rPr>
          <w:rFonts w:ascii="Arial" w:hAnsi="Arial" w:cs="Arial"/>
        </w:rPr>
      </w:pPr>
      <w:r w:rsidRPr="00081AE4">
        <w:rPr>
          <w:rFonts w:ascii="Arial" w:hAnsi="Arial" w:cs="Arial"/>
        </w:rPr>
        <w:lastRenderedPageBreak/>
        <w:tab/>
      </w:r>
      <w:bookmarkStart w:id="3" w:name="_Toc5550858"/>
      <w:r w:rsidRPr="00081AE4">
        <w:rPr>
          <w:rFonts w:ascii="Arial" w:hAnsi="Arial" w:cs="Arial"/>
        </w:rPr>
        <w:t>4.3)</w:t>
      </w:r>
      <w:r w:rsidRPr="00081AE4">
        <w:rPr>
          <w:rFonts w:ascii="Arial" w:hAnsi="Arial" w:cs="Arial"/>
        </w:rPr>
        <w:tab/>
        <w:t>Gantt Chart</w:t>
      </w:r>
      <w:bookmarkEnd w:id="3"/>
    </w:p>
    <w:p w:rsidR="00163CDC" w:rsidRDefault="00163CDC" w:rsidP="00163CDC">
      <w:pPr>
        <w:spacing w:line="360" w:lineRule="auto"/>
        <w:ind w:left="720"/>
        <w:rPr>
          <w:rFonts w:ascii="Arial" w:hAnsi="Arial" w:cs="Arial"/>
        </w:rPr>
      </w:pPr>
      <w:r w:rsidRPr="00081AE4">
        <w:rPr>
          <w:rFonts w:ascii="Arial" w:hAnsi="Arial" w:cs="Arial"/>
        </w:rPr>
        <w:tab/>
      </w:r>
      <w:r>
        <w:rPr>
          <w:rFonts w:ascii="Arial" w:hAnsi="Arial" w:cs="Arial"/>
        </w:rPr>
        <w:t>Gantt Chart, it is a type of chart which will show the task to be done in a vertical axis and time interval for doing the task on the horizontal axis. We can find the horizontal bars in the graph that will show the length of the particular part of a project to be done.</w:t>
      </w:r>
    </w:p>
    <w:p w:rsidR="00163CDC" w:rsidRPr="00081AE4" w:rsidRDefault="00163CDC" w:rsidP="00163CDC">
      <w:pPr>
        <w:spacing w:line="360" w:lineRule="auto"/>
        <w:ind w:left="720"/>
        <w:rPr>
          <w:rFonts w:ascii="Arial" w:hAnsi="Arial" w:cs="Arial"/>
        </w:rPr>
      </w:pPr>
      <w:r>
        <w:rPr>
          <w:rFonts w:ascii="Arial" w:hAnsi="Arial" w:cs="Arial"/>
        </w:rPr>
        <w:t xml:space="preserve">It is one of the important </w:t>
      </w:r>
      <w:r w:rsidRPr="001B0BA7">
        <w:rPr>
          <w:rFonts w:ascii="Arial" w:hAnsi="Arial" w:cs="Arial"/>
          <w:noProof/>
        </w:rPr>
        <w:t>chart</w:t>
      </w:r>
      <w:r>
        <w:rPr>
          <w:rFonts w:ascii="Arial" w:hAnsi="Arial" w:cs="Arial"/>
          <w:noProof/>
        </w:rPr>
        <w:t>s</w:t>
      </w:r>
      <w:r>
        <w:rPr>
          <w:rFonts w:ascii="Arial" w:hAnsi="Arial" w:cs="Arial"/>
        </w:rPr>
        <w:t xml:space="preserve"> for planning and scheduling our project that will help us to identify how long our project will take to complete and to determine the required resource for the development of the project.</w:t>
      </w:r>
    </w:p>
    <w:p w:rsidR="00163CDC" w:rsidRPr="00081AE4" w:rsidRDefault="00163CDC" w:rsidP="00163CDC">
      <w:pPr>
        <w:spacing w:line="360" w:lineRule="auto"/>
        <w:rPr>
          <w:rFonts w:ascii="Arial" w:hAnsi="Arial" w:cs="Arial"/>
        </w:rPr>
      </w:pPr>
      <w:r w:rsidRPr="00081AE4">
        <w:rPr>
          <w:rFonts w:ascii="Arial" w:hAnsi="Arial" w:cs="Arial"/>
          <w:noProof/>
        </w:rPr>
        <w:drawing>
          <wp:anchor distT="0" distB="0" distL="114300" distR="114300" simplePos="0" relativeHeight="251659264" behindDoc="1" locked="0" layoutInCell="1" allowOverlap="1" wp14:anchorId="5CF2804F" wp14:editId="5E314451">
            <wp:simplePos x="0" y="0"/>
            <wp:positionH relativeFrom="margin">
              <wp:posOffset>-293107</wp:posOffset>
            </wp:positionH>
            <wp:positionV relativeFrom="paragraph">
              <wp:posOffset>116756</wp:posOffset>
            </wp:positionV>
            <wp:extent cx="6619807" cy="3286664"/>
            <wp:effectExtent l="0" t="0" r="0" b="9525"/>
            <wp:wrapNone/>
            <wp:docPr id="5" name="Picture 5" descr="D:\Softwarica\Forth Semester\CP\Images\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ica\Forth Semester\CP\Images\Ganttch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9807" cy="3286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Default="00163CDC" w:rsidP="00163CDC">
      <w:pPr>
        <w:spacing w:line="360" w:lineRule="auto"/>
        <w:rPr>
          <w:rFonts w:ascii="Arial" w:hAnsi="Arial" w:cs="Arial"/>
        </w:rPr>
      </w:pPr>
    </w:p>
    <w:p w:rsidR="00163CDC" w:rsidRDefault="00163CDC" w:rsidP="00163CDC">
      <w:pPr>
        <w:spacing w:line="360" w:lineRule="auto"/>
        <w:jc w:val="center"/>
        <w:rPr>
          <w:rFonts w:ascii="Arial" w:hAnsi="Arial" w:cs="Arial"/>
        </w:rPr>
      </w:pPr>
      <w:r>
        <w:rPr>
          <w:rFonts w:ascii="Arial" w:hAnsi="Arial" w:cs="Arial"/>
        </w:rPr>
        <w:t>Fig: Gantt Chart</w:t>
      </w:r>
    </w:p>
    <w:p w:rsidR="002E2445" w:rsidRDefault="002E2445">
      <w:bookmarkStart w:id="4" w:name="_GoBack"/>
      <w:bookmarkEnd w:id="4"/>
    </w:p>
    <w:sectPr w:rsidR="002E2445" w:rsidSect="00163CD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NDYxsTAyMLIwNjRW0lEKTi0uzszPAykwrAUAGuSHJiwAAAA="/>
  </w:docVars>
  <w:rsids>
    <w:rsidRoot w:val="00163CDC"/>
    <w:rsid w:val="00163CDC"/>
    <w:rsid w:val="002E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AAB14-2B47-4C28-A54C-C53144A9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DC"/>
  </w:style>
  <w:style w:type="paragraph" w:styleId="Heading1">
    <w:name w:val="heading 1"/>
    <w:basedOn w:val="Normal"/>
    <w:next w:val="Normal"/>
    <w:link w:val="Heading1Char"/>
    <w:uiPriority w:val="9"/>
    <w:qFormat/>
    <w:rsid w:val="00163C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C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C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1</cp:revision>
  <dcterms:created xsi:type="dcterms:W3CDTF">2019-04-07T12:24:00Z</dcterms:created>
  <dcterms:modified xsi:type="dcterms:W3CDTF">2019-04-07T12:25:00Z</dcterms:modified>
</cp:coreProperties>
</file>