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B3321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Objective</w:t>
      </w:r>
    </w:p>
    <w:p w14:paraId="69156602" w14:textId="77777777" w:rsidR="00177AC7" w:rsidRPr="00177AC7" w:rsidRDefault="00177AC7" w:rsidP="00177AC7">
      <w:r w:rsidRPr="00177AC7">
        <w:t>Design a multi-cloud architecture utilizing AWS and Google Cloud services.</w:t>
      </w:r>
    </w:p>
    <w:p w14:paraId="74F73F94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Cloud Providers</w:t>
      </w:r>
    </w:p>
    <w:p w14:paraId="4C4EFD56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AWS</w:t>
      </w:r>
    </w:p>
    <w:p w14:paraId="0D59ADBA" w14:textId="77777777" w:rsidR="00177AC7" w:rsidRPr="00177AC7" w:rsidRDefault="00177AC7" w:rsidP="00177AC7">
      <w:pPr>
        <w:numPr>
          <w:ilvl w:val="0"/>
          <w:numId w:val="1"/>
        </w:numPr>
      </w:pPr>
      <w:r w:rsidRPr="00177AC7">
        <w:t xml:space="preserve">EC2 </w:t>
      </w:r>
    </w:p>
    <w:p w14:paraId="446A781C" w14:textId="77777777" w:rsidR="00177AC7" w:rsidRPr="00177AC7" w:rsidRDefault="00177AC7" w:rsidP="00177AC7">
      <w:pPr>
        <w:numPr>
          <w:ilvl w:val="0"/>
          <w:numId w:val="1"/>
        </w:numPr>
      </w:pPr>
      <w:r w:rsidRPr="00177AC7">
        <w:t xml:space="preserve">S3 </w:t>
      </w:r>
    </w:p>
    <w:p w14:paraId="438EA536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Google Cloud</w:t>
      </w:r>
    </w:p>
    <w:p w14:paraId="5264D6B1" w14:textId="77777777" w:rsidR="00177AC7" w:rsidRPr="00177AC7" w:rsidRDefault="00177AC7" w:rsidP="00177AC7">
      <w:pPr>
        <w:numPr>
          <w:ilvl w:val="0"/>
          <w:numId w:val="2"/>
        </w:numPr>
      </w:pPr>
      <w:r w:rsidRPr="00177AC7">
        <w:t xml:space="preserve">Cloud Storage </w:t>
      </w:r>
    </w:p>
    <w:p w14:paraId="018D287C" w14:textId="77777777" w:rsidR="00177AC7" w:rsidRPr="00177AC7" w:rsidRDefault="00177AC7" w:rsidP="00177AC7">
      <w:pPr>
        <w:numPr>
          <w:ilvl w:val="0"/>
          <w:numId w:val="2"/>
        </w:numPr>
      </w:pPr>
      <w:proofErr w:type="spellStart"/>
      <w:r w:rsidRPr="00177AC7">
        <w:t>BigQuery</w:t>
      </w:r>
      <w:proofErr w:type="spellEnd"/>
      <w:r w:rsidRPr="00177AC7">
        <w:t xml:space="preserve"> </w:t>
      </w:r>
    </w:p>
    <w:p w14:paraId="1F56CAE8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Interoperability</w:t>
      </w:r>
    </w:p>
    <w:p w14:paraId="5FB2E00D" w14:textId="77777777" w:rsidR="00177AC7" w:rsidRPr="00177AC7" w:rsidRDefault="00177AC7" w:rsidP="00177AC7">
      <w:r w:rsidRPr="00177AC7">
        <w:t>The backend application hosted on AWS transfers data to Google Cloud Storage for backup and analytics processing.</w:t>
      </w:r>
    </w:p>
    <w:p w14:paraId="6C4A39C9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Benefits</w:t>
      </w:r>
    </w:p>
    <w:p w14:paraId="7697BB1E" w14:textId="77777777" w:rsidR="00177AC7" w:rsidRPr="00177AC7" w:rsidRDefault="00177AC7" w:rsidP="00177AC7">
      <w:pPr>
        <w:numPr>
          <w:ilvl w:val="0"/>
          <w:numId w:val="3"/>
        </w:numPr>
      </w:pPr>
      <w:r w:rsidRPr="00177AC7">
        <w:t xml:space="preserve">High Availability </w:t>
      </w:r>
    </w:p>
    <w:p w14:paraId="35F26BB4" w14:textId="77777777" w:rsidR="00177AC7" w:rsidRPr="00177AC7" w:rsidRDefault="00177AC7" w:rsidP="00177AC7">
      <w:pPr>
        <w:numPr>
          <w:ilvl w:val="0"/>
          <w:numId w:val="3"/>
        </w:numPr>
      </w:pPr>
      <w:r w:rsidRPr="00177AC7">
        <w:t xml:space="preserve">Vendor Independence </w:t>
      </w:r>
    </w:p>
    <w:p w14:paraId="301AB155" w14:textId="77777777" w:rsidR="00177AC7" w:rsidRPr="00177AC7" w:rsidRDefault="00177AC7" w:rsidP="00177AC7">
      <w:pPr>
        <w:numPr>
          <w:ilvl w:val="0"/>
          <w:numId w:val="3"/>
        </w:numPr>
      </w:pPr>
      <w:r w:rsidRPr="00177AC7">
        <w:t xml:space="preserve">Disaster Recovery </w:t>
      </w:r>
    </w:p>
    <w:p w14:paraId="0B11D4A9" w14:textId="77777777" w:rsidR="00177AC7" w:rsidRPr="00177AC7" w:rsidRDefault="00177AC7" w:rsidP="00177AC7">
      <w:pPr>
        <w:numPr>
          <w:ilvl w:val="0"/>
          <w:numId w:val="3"/>
        </w:numPr>
      </w:pPr>
      <w:r w:rsidRPr="00177AC7">
        <w:t xml:space="preserve">Better Scalability </w:t>
      </w:r>
    </w:p>
    <w:p w14:paraId="46181583" w14:textId="77777777" w:rsidR="00177AC7" w:rsidRPr="00177AC7" w:rsidRDefault="00177AC7" w:rsidP="00177AC7">
      <w:pPr>
        <w:rPr>
          <w:b/>
          <w:bCs/>
        </w:rPr>
      </w:pPr>
      <w:r w:rsidRPr="00177AC7">
        <w:rPr>
          <w:b/>
          <w:bCs/>
        </w:rPr>
        <w:t>Result</w:t>
      </w:r>
    </w:p>
    <w:p w14:paraId="24FE0C52" w14:textId="77777777" w:rsidR="00177AC7" w:rsidRPr="00177AC7" w:rsidRDefault="00177AC7" w:rsidP="00177AC7">
      <w:r w:rsidRPr="00177AC7">
        <w:t>Successfully designed a multi-cloud architecture demonstrating interoperability between AWS and Google Cloud Platform</w:t>
      </w:r>
    </w:p>
    <w:p w14:paraId="412B7570" w14:textId="77777777" w:rsidR="00010A85" w:rsidRDefault="00010A85"/>
    <w:p w14:paraId="14E4E62C" w14:textId="77777777" w:rsidR="00B30EF5" w:rsidRDefault="001974CE">
      <w:r>
        <w:rPr>
          <w:noProof/>
        </w:rPr>
        <w:lastRenderedPageBreak/>
        <w:drawing>
          <wp:inline distT="0" distB="0" distL="0" distR="0" wp14:anchorId="55099DA2" wp14:editId="6CF12E09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d6aa05-1a46-40a9-a95d-388e13ff21ab(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DDF5" w14:textId="77777777" w:rsidR="00B30EF5" w:rsidRDefault="001974CE">
      <w:r>
        <w:t>Figure 1. Multi-Cloud Architecture Diagram</w:t>
      </w:r>
    </w:p>
    <w:p w14:paraId="4E75CDC7" w14:textId="77777777" w:rsidR="00B30EF5" w:rsidRDefault="001974CE">
      <w:r>
        <w:rPr>
          <w:noProof/>
        </w:rPr>
        <w:drawing>
          <wp:inline distT="0" distB="0" distL="0" distR="0" wp14:anchorId="7B7FF578" wp14:editId="76F8F380">
            <wp:extent cx="5669280" cy="2697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211403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39F7" w14:textId="77777777" w:rsidR="00B30EF5" w:rsidRDefault="001974CE">
      <w:r>
        <w:t>Figure 2. AWS S3 Bucket</w:t>
      </w:r>
    </w:p>
    <w:p w14:paraId="58107712" w14:textId="77777777" w:rsidR="00B30EF5" w:rsidRDefault="001974CE">
      <w:r>
        <w:rPr>
          <w:noProof/>
        </w:rPr>
        <w:lastRenderedPageBreak/>
        <w:drawing>
          <wp:inline distT="0" distB="0" distL="0" distR="0" wp14:anchorId="47A27FE4" wp14:editId="40113A8D">
            <wp:extent cx="5669280" cy="2862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2111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CC2D" w14:textId="77777777" w:rsidR="00B30EF5" w:rsidRDefault="001974CE">
      <w:r>
        <w:t>Figure 3. Google Cloud Storage</w:t>
      </w:r>
    </w:p>
    <w:sectPr w:rsidR="00B30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86936"/>
    <w:multiLevelType w:val="multilevel"/>
    <w:tmpl w:val="222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44D15"/>
    <w:multiLevelType w:val="multilevel"/>
    <w:tmpl w:val="E37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414E8"/>
    <w:multiLevelType w:val="multilevel"/>
    <w:tmpl w:val="65E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D1"/>
    <w:rsid w:val="00010A85"/>
    <w:rsid w:val="00177AC7"/>
    <w:rsid w:val="001974CE"/>
    <w:rsid w:val="003B72D1"/>
    <w:rsid w:val="00726564"/>
    <w:rsid w:val="00B30EF5"/>
    <w:rsid w:val="00C32EE5"/>
    <w:rsid w:val="00F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2D95"/>
  <w15:chartTrackingRefBased/>
  <w15:docId w15:val="{74524C7E-2002-4546-8DEE-5FD6CC91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Devi Sri Prasad Uddanti</cp:lastModifiedBy>
  <cp:revision>2</cp:revision>
  <dcterms:created xsi:type="dcterms:W3CDTF">2026-07-13T16:00:00Z</dcterms:created>
  <dcterms:modified xsi:type="dcterms:W3CDTF">2026-07-13T16:00:00Z</dcterms:modified>
</cp:coreProperties>
</file>