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9134F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Objective</w:t>
      </w:r>
    </w:p>
    <w:p w14:paraId="781686AD" w14:textId="77777777" w:rsidR="00CC16F5" w:rsidRPr="00CC16F5" w:rsidRDefault="00CC16F5" w:rsidP="00CC16F5">
      <w:r>
        <w:t>Implement secure cloud storage using Identity and Access Management (IAM), access control policies, and data encryption to protect cloud resources.</w:t>
      </w:r>
    </w:p>
    <w:p w14:paraId="133997E8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Security Measures Implemented</w:t>
      </w:r>
    </w:p>
    <w:p w14:paraId="238558E7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Access Control</w:t>
      </w:r>
    </w:p>
    <w:p w14:paraId="4DB0638B" w14:textId="77777777" w:rsidR="00CC16F5" w:rsidRPr="00CC16F5" w:rsidRDefault="00CC16F5" w:rsidP="00CC16F5">
      <w:pPr>
        <w:numPr>
          <w:ilvl w:val="0"/>
          <w:numId w:val="1"/>
        </w:numPr>
      </w:pPr>
      <w:r w:rsidRPr="00CC16F5">
        <w:t xml:space="preserve">Restricted folder access </w:t>
      </w:r>
    </w:p>
    <w:p w14:paraId="02E7AC3C" w14:textId="77777777" w:rsidR="00CC16F5" w:rsidRPr="00CC16F5" w:rsidRDefault="00CC16F5" w:rsidP="00CC16F5">
      <w:pPr>
        <w:numPr>
          <w:ilvl w:val="0"/>
          <w:numId w:val="1"/>
        </w:numPr>
      </w:pPr>
      <w:r w:rsidRPr="00CC16F5">
        <w:t xml:space="preserve">Role-based permissions (Viewer) </w:t>
      </w:r>
    </w:p>
    <w:p w14:paraId="0CC71A05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Secure Storage</w:t>
      </w:r>
    </w:p>
    <w:p w14:paraId="4D3DE957" w14:textId="77777777" w:rsidR="00CC16F5" w:rsidRPr="00CC16F5" w:rsidRDefault="00CC16F5" w:rsidP="00CC16F5">
      <w:pPr>
        <w:numPr>
          <w:ilvl w:val="0"/>
          <w:numId w:val="2"/>
        </w:numPr>
      </w:pPr>
      <w:r w:rsidRPr="00CC16F5">
        <w:t xml:space="preserve">Files stored in cloud environment </w:t>
      </w:r>
    </w:p>
    <w:p w14:paraId="5B2D8FED" w14:textId="77777777" w:rsidR="00CC16F5" w:rsidRPr="00CC16F5" w:rsidRDefault="00CC16F5" w:rsidP="00CC16F5">
      <w:pPr>
        <w:numPr>
          <w:ilvl w:val="0"/>
          <w:numId w:val="2"/>
        </w:numPr>
      </w:pPr>
      <w:r w:rsidRPr="00CC16F5">
        <w:t xml:space="preserve">Unauthorized access prevented </w:t>
      </w:r>
    </w:p>
    <w:p w14:paraId="7DF76623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Data Encryption</w:t>
      </w:r>
    </w:p>
    <w:p w14:paraId="17165443" w14:textId="77777777" w:rsidR="00CC16F5" w:rsidRPr="00CC16F5" w:rsidRDefault="00CC16F5" w:rsidP="00CC16F5">
      <w:pPr>
        <w:numPr>
          <w:ilvl w:val="0"/>
          <w:numId w:val="3"/>
        </w:numPr>
      </w:pPr>
      <w:r w:rsidRPr="00CC16F5">
        <w:t xml:space="preserve">Encryption in transit </w:t>
      </w:r>
    </w:p>
    <w:p w14:paraId="4EAB5871" w14:textId="77777777" w:rsidR="00CC16F5" w:rsidRPr="00CC16F5" w:rsidRDefault="00CC16F5" w:rsidP="00CC16F5">
      <w:pPr>
        <w:numPr>
          <w:ilvl w:val="0"/>
          <w:numId w:val="3"/>
        </w:numPr>
      </w:pPr>
      <w:r w:rsidRPr="00CC16F5">
        <w:t xml:space="preserve">Encryption at rest </w:t>
      </w:r>
    </w:p>
    <w:p w14:paraId="1E6CD98B" w14:textId="77777777" w:rsidR="00CC16F5" w:rsidRPr="00CC16F5" w:rsidRDefault="00CC16F5" w:rsidP="00CC16F5">
      <w:pPr>
        <w:rPr>
          <w:b/>
          <w:bCs/>
        </w:rPr>
      </w:pPr>
      <w:r w:rsidRPr="00CC16F5">
        <w:rPr>
          <w:b/>
          <w:bCs/>
        </w:rPr>
        <w:t>Result</w:t>
      </w:r>
    </w:p>
    <w:p w14:paraId="50E271F3" w14:textId="77777777" w:rsidR="00CC16F5" w:rsidRPr="00CC16F5" w:rsidRDefault="00CC16F5" w:rsidP="00CC16F5">
      <w:r w:rsidRPr="00CC16F5">
        <w:t>Successfully implemented cloud security controls including access management and encrypted storage.</w:t>
      </w:r>
    </w:p>
    <w:p w14:paraId="1A3A69EC" w14:textId="77777777" w:rsidR="00010A85" w:rsidRDefault="00010A85"/>
    <w:p w14:paraId="4DFE32C3" w14:textId="77777777" w:rsidR="007E5374" w:rsidRDefault="006A6A4A">
      <w:pPr>
        <w:pStyle w:val="Heading1"/>
      </w:pPr>
      <w:r>
        <w:t>Additional Security Best Practices</w:t>
      </w:r>
    </w:p>
    <w:p w14:paraId="2BEE4D3D" w14:textId="77777777" w:rsidR="007E5374" w:rsidRDefault="006A6A4A">
      <w:r>
        <w:t>• Enabled restricted sharing for cloud storage.</w:t>
      </w:r>
      <w:r>
        <w:br/>
        <w:t>• Applied the principle of least privilege.</w:t>
      </w:r>
      <w:r>
        <w:br/>
        <w:t>• Used secure HTTPS connections for data transfer.</w:t>
      </w:r>
      <w:r>
        <w:br/>
        <w:t>• Verified that cloud data is encrypted at rest and i</w:t>
      </w:r>
      <w:r>
        <w:t>n transit.</w:t>
      </w:r>
    </w:p>
    <w:sectPr w:rsidR="007E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432276"/>
    <w:multiLevelType w:val="multilevel"/>
    <w:tmpl w:val="A59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C699B"/>
    <w:multiLevelType w:val="multilevel"/>
    <w:tmpl w:val="398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A38A4"/>
    <w:multiLevelType w:val="multilevel"/>
    <w:tmpl w:val="6DF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9A"/>
    <w:rsid w:val="00010A85"/>
    <w:rsid w:val="00385D4F"/>
    <w:rsid w:val="006A6A4A"/>
    <w:rsid w:val="006C6F9A"/>
    <w:rsid w:val="00726564"/>
    <w:rsid w:val="007E5374"/>
    <w:rsid w:val="00CC16F5"/>
    <w:rsid w:val="00F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1155"/>
  <w15:chartTrackingRefBased/>
  <w15:docId w15:val="{30747776-9699-4AD6-AB1F-E5A4D219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Devi Sri Prasad Uddanti</cp:lastModifiedBy>
  <cp:revision>2</cp:revision>
  <dcterms:created xsi:type="dcterms:W3CDTF">2026-07-13T17:23:00Z</dcterms:created>
  <dcterms:modified xsi:type="dcterms:W3CDTF">2026-07-13T17:23:00Z</dcterms:modified>
</cp:coreProperties>
</file>