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Game Idea [Futuristic]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First Person Shooter game with RPG element to it.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world is splitted into Good Robots and Bad Robots.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Good Robots being locked in an unknown space.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are being left in a place full of darkness.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no clue of where you are, you wandered around, looking for the exit.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P.S This might be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HORROR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Gameplay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 Objective: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Every scene will have a certain time limit.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 point or scene objective must be completed before time limit, else, game over.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 is to clear all the predefined levels to complete the game.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boss level happens every 2 levels is completed.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Enemy: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Bad robots [enemy] will be placed around the field.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player reached a certain range of the enemy, the enemy will start moving towards the player.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 can either move away from the enemy or defeat the enemy by attacking.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enemy will have a predefined health power [HP] and attack power [AP].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Depleting the enemy’s HP to 0 will delete it from the scene.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Electrical field; to heal Health Power [HP] and Torchlight Battery [TB].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Teleporters; teleport player to another part of the map.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Unique Selling Point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Collation of multiple genres into one.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 Mechanics: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 type of weapons; gun, sword and fist.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limit for each level.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NPC to interact with; purchasing of weapons and items.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Lava platform; instant death upon stepping.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Torchlight; increase visibility of map.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Speed Battery [increases movement speed]; speed increases for a certain time frame when collected.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Movement of character using mouse/keyboard.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Interface [UI]: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Screen flicker red when health is being reduced.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HP on the top left of the screen.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TB positioned below the HP.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Amount of enemies left positioned at bottom left of the screen.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‘I’ will bring up inventory.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Weapons or items can be used from the inventory.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048098" cy="303371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09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AGILE FRAMEWORK WILL BE USED; Tasks interchangeable.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Everyone: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Projectile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an object for projectile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projectile appears when keypress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Moves projectile forward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Detect if projectile touches enemy [object]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Deleting projectile when touched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Depleting HP of enemy when projectile touches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Splash Screen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Team Name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 Game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Load Game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Pause Menu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Restart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 Screen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Health Power [Left Top]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Torch Battery [Below HP]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Enemies Left [Bottom Left]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Translucent background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Square spacing for item icons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 for closing inventory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Tutorial Level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3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4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Boss/Bonus Level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Save Game/Load Game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Saving values to a text file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Reading the values from text file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if values from text file is equal to a certain condition in code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Load the game scene according to the condition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Tutorial Level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Displaying instructions on controls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Wall displaying WASD for Movement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Prompt press ‘E’ to pick torchlight when player approaches a torchlight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Trap an enemy in a cage looking object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Displaying “This is your enemy” when player approaches it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Boss/Bonus Level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Huge boss character model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Beckham: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Storing of item to a class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3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Eugene: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Collision detection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Detect if next position is an object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Prevent camera from moving if next position is an object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Jumping for player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 position.y when spacebar is pressed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Decrease position.y to 0 when position.y &gt; 0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Binding of weapon to player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player is in a certain range of an object, enable keypress ‘E’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Translate and Rotate weapon to camera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4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Ming Xiu: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 [Model]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 enemy model for different levels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Hierarchical binding of body parts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 [Movement]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Defined movement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Rotating arms 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Rotating legs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Yoong Soon: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 [AI range detection]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 [Pathfinding]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Project Schedule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Week 1: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Basic mechanics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Unable to walk through objects and walls.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HP dealing system; Hit enemy, enemy.hp-- Being hit by enemy, my.hp--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limit; game over.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Inventory; changing of weapons and healing HP when recovery item is used.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Transferring of one scene to another scene.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levels to be properly rendered and working.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Week 2: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Addon features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Save Game/Load Game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be confirmed.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Debugging.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 time test.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Week 3: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Polishing of features.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Ensuring game is bug free or close to bug free.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game.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