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B25D" w14:textId="3019411A" w:rsidR="00DC0F1E" w:rsidRDefault="002253EB">
      <w:r w:rsidRPr="002253EB">
        <w:t xml:space="preserve">The use of volunteers was integral in making and maintaining Wikipedia. However, even without the internet, huge complex projects of similar nature had made use of volunteers. Specifically, the creation of the Oxford English Dictionary was conceived with the speech at the London Library, on Guy Fawkes Day, 5 November 1857, by Richard </w:t>
      </w:r>
      <w:proofErr w:type="spellStart"/>
      <w:r w:rsidRPr="002253EB">
        <w:t>Chenevix</w:t>
      </w:r>
      <w:proofErr w:type="spellEnd"/>
      <w:r w:rsidRPr="002253EB">
        <w:t xml:space="preserve"> Trench. It took about 70 years to complete. </w:t>
      </w:r>
      <w:proofErr w:type="spellStart"/>
      <w:r w:rsidRPr="002253EB">
        <w:t>Dr.</w:t>
      </w:r>
      <w:proofErr w:type="spellEnd"/>
      <w:r w:rsidRPr="002253EB">
        <w:t xml:space="preserve"> Trench envisioned a grand new dictionary of every word in the English language, and to be used democratically and freely. According to author Simon Winchester, "The undertaking of the scheme, he said, was beyond the ability of any one man. To peruse </w:t>
      </w:r>
      <w:proofErr w:type="gramStart"/>
      <w:r w:rsidRPr="002253EB">
        <w:t>all of</w:t>
      </w:r>
      <w:proofErr w:type="gramEnd"/>
      <w:r w:rsidRPr="002253EB">
        <w:t xml:space="preserve"> English literature – and to comb the London and New York newspapers and the most literate of the magazines and journals – must be instead 'the combined action of many.' It would be necessary to recruit a team – moreover, a huge one – probably comprising hundreds and hundreds of unpaid amateurs, all of them working as volunteers</w:t>
      </w:r>
      <w:r>
        <w:t>.</w:t>
      </w:r>
    </w:p>
    <w:sectPr w:rsidR="00DC0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EB"/>
    <w:rsid w:val="002253EB"/>
    <w:rsid w:val="00DC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C7E"/>
  <w15:chartTrackingRefBased/>
  <w15:docId w15:val="{26AB640A-42E9-4C0F-B692-374E59CD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3EB"/>
    <w:rPr>
      <w:rFonts w:eastAsiaTheme="majorEastAsia" w:cstheme="majorBidi"/>
      <w:color w:val="272727" w:themeColor="text1" w:themeTint="D8"/>
    </w:rPr>
  </w:style>
  <w:style w:type="paragraph" w:styleId="Title">
    <w:name w:val="Title"/>
    <w:basedOn w:val="Normal"/>
    <w:next w:val="Normal"/>
    <w:link w:val="TitleChar"/>
    <w:uiPriority w:val="10"/>
    <w:qFormat/>
    <w:rsid w:val="00225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3EB"/>
    <w:pPr>
      <w:spacing w:before="160"/>
      <w:jc w:val="center"/>
    </w:pPr>
    <w:rPr>
      <w:i/>
      <w:iCs/>
      <w:color w:val="404040" w:themeColor="text1" w:themeTint="BF"/>
    </w:rPr>
  </w:style>
  <w:style w:type="character" w:customStyle="1" w:styleId="QuoteChar">
    <w:name w:val="Quote Char"/>
    <w:basedOn w:val="DefaultParagraphFont"/>
    <w:link w:val="Quote"/>
    <w:uiPriority w:val="29"/>
    <w:rsid w:val="002253EB"/>
    <w:rPr>
      <w:i/>
      <w:iCs/>
      <w:color w:val="404040" w:themeColor="text1" w:themeTint="BF"/>
    </w:rPr>
  </w:style>
  <w:style w:type="paragraph" w:styleId="ListParagraph">
    <w:name w:val="List Paragraph"/>
    <w:basedOn w:val="Normal"/>
    <w:uiPriority w:val="34"/>
    <w:qFormat/>
    <w:rsid w:val="002253EB"/>
    <w:pPr>
      <w:ind w:left="720"/>
      <w:contextualSpacing/>
    </w:pPr>
  </w:style>
  <w:style w:type="character" w:styleId="IntenseEmphasis">
    <w:name w:val="Intense Emphasis"/>
    <w:basedOn w:val="DefaultParagraphFont"/>
    <w:uiPriority w:val="21"/>
    <w:qFormat/>
    <w:rsid w:val="002253EB"/>
    <w:rPr>
      <w:i/>
      <w:iCs/>
      <w:color w:val="0F4761" w:themeColor="accent1" w:themeShade="BF"/>
    </w:rPr>
  </w:style>
  <w:style w:type="paragraph" w:styleId="IntenseQuote">
    <w:name w:val="Intense Quote"/>
    <w:basedOn w:val="Normal"/>
    <w:next w:val="Normal"/>
    <w:link w:val="IntenseQuoteChar"/>
    <w:uiPriority w:val="30"/>
    <w:qFormat/>
    <w:rsid w:val="00225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3EB"/>
    <w:rPr>
      <w:i/>
      <w:iCs/>
      <w:color w:val="0F4761" w:themeColor="accent1" w:themeShade="BF"/>
    </w:rPr>
  </w:style>
  <w:style w:type="character" w:styleId="IntenseReference">
    <w:name w:val="Intense Reference"/>
    <w:basedOn w:val="DefaultParagraphFont"/>
    <w:uiPriority w:val="32"/>
    <w:qFormat/>
    <w:rsid w:val="002253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Meetrajsinh Chudasama</dc:creator>
  <cp:keywords/>
  <dc:description/>
  <cp:lastModifiedBy>Meetrajsinh Chudasama</cp:lastModifiedBy>
  <cp:revision>1</cp:revision>
  <dcterms:created xsi:type="dcterms:W3CDTF">2024-03-14T08:52:00Z</dcterms:created>
  <dcterms:modified xsi:type="dcterms:W3CDTF">2024-03-14T08:53:00Z</dcterms:modified>
</cp:coreProperties>
</file>