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6CBE" w14:textId="77777777" w:rsidR="00D213F3" w:rsidRPr="00D213F3" w:rsidRDefault="00D213F3" w:rsidP="00D213F3">
      <w:pPr>
        <w:spacing w:before="129" w:after="0" w:line="240" w:lineRule="auto"/>
        <w:outlineLvl w:val="0"/>
        <w:rPr>
          <w:rFonts w:ascii="inherit" w:eastAsia="Times New Roman" w:hAnsi="inherit" w:cs="Helvetica"/>
          <w:b/>
          <w:bCs/>
          <w:color w:val="000000"/>
          <w:kern w:val="36"/>
          <w:sz w:val="39"/>
          <w:szCs w:val="39"/>
          <w:lang w:eastAsia="en-IN"/>
          <w14:ligatures w14:val="none"/>
        </w:rPr>
      </w:pPr>
      <w:proofErr w:type="gramStart"/>
      <w:r w:rsidRPr="00D213F3">
        <w:rPr>
          <w:rFonts w:ascii="inherit" w:eastAsia="Times New Roman" w:hAnsi="inherit" w:cs="Helvetica"/>
          <w:b/>
          <w:bCs/>
          <w:color w:val="000000"/>
          <w:kern w:val="36"/>
          <w:sz w:val="39"/>
          <w:szCs w:val="39"/>
          <w:lang w:eastAsia="en-IN"/>
          <w14:ligatures w14:val="none"/>
        </w:rPr>
        <w:t>2  READING</w:t>
      </w:r>
      <w:proofErr w:type="gramEnd"/>
      <w:r w:rsidRPr="00D213F3">
        <w:rPr>
          <w:rFonts w:ascii="inherit" w:eastAsia="Times New Roman" w:hAnsi="inherit" w:cs="Helvetica"/>
          <w:b/>
          <w:bCs/>
          <w:color w:val="000000"/>
          <w:kern w:val="36"/>
          <w:sz w:val="39"/>
          <w:szCs w:val="39"/>
          <w:lang w:eastAsia="en-IN"/>
          <w14:ligatures w14:val="none"/>
        </w:rPr>
        <w:t xml:space="preserve"> THE DATASET:</w:t>
      </w:r>
      <w:hyperlink r:id="rId5" w:anchor="READING-THE-DATASET:" w:history="1">
        <w:r w:rsidRPr="00D213F3">
          <w:rPr>
            <w:rFonts w:ascii="inherit" w:eastAsia="Times New Roman" w:hAnsi="inherit" w:cs="Helvetica"/>
            <w:b/>
            <w:bCs/>
            <w:color w:val="296EAA"/>
            <w:kern w:val="36"/>
            <w:sz w:val="39"/>
            <w:szCs w:val="39"/>
            <w:lang w:eastAsia="en-IN"/>
            <w14:ligatures w14:val="none"/>
          </w:rPr>
          <w:t>¶</w:t>
        </w:r>
      </w:hyperlink>
    </w:p>
    <w:p w14:paraId="16999BD4" w14:textId="77777777" w:rsidR="00D213F3" w:rsidRPr="00D213F3" w:rsidRDefault="00D213F3" w:rsidP="00D213F3">
      <w:pPr>
        <w:spacing w:before="186" w:after="0" w:line="240" w:lineRule="auto"/>
        <w:outlineLvl w:val="2"/>
        <w:rPr>
          <w:rFonts w:ascii="inherit" w:eastAsia="Times New Roman" w:hAnsi="inherit" w:cs="Helvetica"/>
          <w:b/>
          <w:bCs/>
          <w:color w:val="000000"/>
          <w:kern w:val="0"/>
          <w:sz w:val="27"/>
          <w:szCs w:val="27"/>
          <w:lang w:eastAsia="en-IN"/>
          <w14:ligatures w14:val="none"/>
        </w:rPr>
      </w:pPr>
      <w:proofErr w:type="gramStart"/>
      <w:r w:rsidRPr="00D213F3">
        <w:rPr>
          <w:rFonts w:ascii="inherit" w:eastAsia="Times New Roman" w:hAnsi="inherit" w:cs="Helvetica"/>
          <w:b/>
          <w:bCs/>
          <w:color w:val="000000"/>
          <w:kern w:val="0"/>
          <w:sz w:val="27"/>
          <w:szCs w:val="27"/>
          <w:lang w:eastAsia="en-IN"/>
          <w14:ligatures w14:val="none"/>
        </w:rPr>
        <w:t>2.0.1  Setting</w:t>
      </w:r>
      <w:proofErr w:type="gramEnd"/>
      <w:r w:rsidRPr="00D213F3">
        <w:rPr>
          <w:rFonts w:ascii="inherit" w:eastAsia="Times New Roman" w:hAnsi="inherit" w:cs="Helvetica"/>
          <w:b/>
          <w:bCs/>
          <w:color w:val="000000"/>
          <w:kern w:val="0"/>
          <w:sz w:val="27"/>
          <w:szCs w:val="27"/>
          <w:lang w:eastAsia="en-IN"/>
          <w14:ligatures w14:val="none"/>
        </w:rPr>
        <w:t xml:space="preserve"> the file paths for a training dataset and a testing dataset. It then creates two empty lists, "</w:t>
      </w:r>
      <w:proofErr w:type="spellStart"/>
      <w:r w:rsidRPr="00D213F3">
        <w:rPr>
          <w:rFonts w:ascii="inherit" w:eastAsia="Times New Roman" w:hAnsi="inherit" w:cs="Helvetica"/>
          <w:b/>
          <w:bCs/>
          <w:color w:val="000000"/>
          <w:kern w:val="0"/>
          <w:sz w:val="27"/>
          <w:szCs w:val="27"/>
          <w:lang w:eastAsia="en-IN"/>
          <w14:ligatures w14:val="none"/>
        </w:rPr>
        <w:t>train_paths</w:t>
      </w:r>
      <w:proofErr w:type="spellEnd"/>
      <w:r w:rsidRPr="00D213F3">
        <w:rPr>
          <w:rFonts w:ascii="inherit" w:eastAsia="Times New Roman" w:hAnsi="inherit" w:cs="Helvetica"/>
          <w:b/>
          <w:bCs/>
          <w:color w:val="000000"/>
          <w:kern w:val="0"/>
          <w:sz w:val="27"/>
          <w:szCs w:val="27"/>
          <w:lang w:eastAsia="en-IN"/>
          <w14:ligatures w14:val="none"/>
        </w:rPr>
        <w:t>" and "</w:t>
      </w:r>
      <w:proofErr w:type="spellStart"/>
      <w:r w:rsidRPr="00D213F3">
        <w:rPr>
          <w:rFonts w:ascii="inherit" w:eastAsia="Times New Roman" w:hAnsi="inherit" w:cs="Helvetica"/>
          <w:b/>
          <w:bCs/>
          <w:color w:val="000000"/>
          <w:kern w:val="0"/>
          <w:sz w:val="27"/>
          <w:szCs w:val="27"/>
          <w:lang w:eastAsia="en-IN"/>
          <w14:ligatures w14:val="none"/>
        </w:rPr>
        <w:t>train_labels</w:t>
      </w:r>
      <w:proofErr w:type="spellEnd"/>
      <w:r w:rsidRPr="00D213F3">
        <w:rPr>
          <w:rFonts w:ascii="inherit" w:eastAsia="Times New Roman" w:hAnsi="inherit" w:cs="Helvetica"/>
          <w:b/>
          <w:bCs/>
          <w:color w:val="000000"/>
          <w:kern w:val="0"/>
          <w:sz w:val="27"/>
          <w:szCs w:val="27"/>
          <w:lang w:eastAsia="en-IN"/>
          <w14:ligatures w14:val="none"/>
        </w:rPr>
        <w:t>", and iterates through the folders within the training dataset directory to append the file paths and their corresponding labels to the appropriate lists. Then it shuffles the order of the file paths and labels.</w:t>
      </w:r>
    </w:p>
    <w:p w14:paraId="49C3234F" w14:textId="77777777" w:rsidR="00B15BD3" w:rsidRDefault="00B15BD3">
      <w:pPr>
        <w:pBdr>
          <w:bottom w:val="single" w:sz="6" w:space="1" w:color="auto"/>
        </w:pBdr>
      </w:pPr>
    </w:p>
    <w:p w14:paraId="7F6EBC3B" w14:textId="77777777" w:rsidR="00D213F3" w:rsidRDefault="00D213F3"/>
    <w:p w14:paraId="4293B7C6" w14:textId="27CF421C" w:rsidR="00D213F3" w:rsidRPr="00D213F3" w:rsidRDefault="00D213F3" w:rsidP="00D213F3">
      <w:pPr>
        <w:pStyle w:val="Heading3"/>
        <w:shd w:val="clear" w:color="auto" w:fill="FCFCFC"/>
        <w:spacing w:before="186" w:beforeAutospacing="0" w:after="0" w:afterAutospacing="0"/>
        <w:rPr>
          <w:rFonts w:ascii="Helvetica" w:hAnsi="Helvetica" w:cs="Helvetica"/>
          <w:color w:val="000000"/>
        </w:rPr>
      </w:pPr>
      <w:r>
        <w:rPr>
          <w:rFonts w:ascii="Helvetica" w:hAnsi="Helvetica" w:cs="Helvetica"/>
          <w:color w:val="000000"/>
        </w:rPr>
        <w:t xml:space="preserve">2.0.2. </w:t>
      </w:r>
      <w:r>
        <w:rPr>
          <w:rFonts w:ascii="Helvetica" w:hAnsi="Helvetica" w:cs="Helvetica"/>
          <w:color w:val="000000"/>
        </w:rPr>
        <w:t>Creating a pie chart that represents the distribution of labels in a dataset called "</w:t>
      </w:r>
      <w:proofErr w:type="spellStart"/>
      <w:r>
        <w:rPr>
          <w:rFonts w:ascii="Helvetica" w:hAnsi="Helvetica" w:cs="Helvetica"/>
          <w:color w:val="000000"/>
        </w:rPr>
        <w:t>train_labels</w:t>
      </w:r>
      <w:proofErr w:type="spellEnd"/>
      <w:r>
        <w:rPr>
          <w:rFonts w:ascii="Helvetica" w:hAnsi="Helvetica" w:cs="Helvetica"/>
          <w:color w:val="000000"/>
        </w:rPr>
        <w:t>." The chart shows the percentage of each label, "pituitary," "</w:t>
      </w:r>
      <w:proofErr w:type="spellStart"/>
      <w:r>
        <w:rPr>
          <w:rFonts w:ascii="Helvetica" w:hAnsi="Helvetica" w:cs="Helvetica"/>
          <w:color w:val="000000"/>
        </w:rPr>
        <w:t>notumor</w:t>
      </w:r>
      <w:proofErr w:type="spellEnd"/>
      <w:r>
        <w:rPr>
          <w:rFonts w:ascii="Helvetica" w:hAnsi="Helvetica" w:cs="Helvetica"/>
          <w:color w:val="000000"/>
        </w:rPr>
        <w:t xml:space="preserve">," "meningioma," and "glioma," in the dataset. The </w:t>
      </w:r>
      <w:proofErr w:type="spellStart"/>
      <w:r>
        <w:rPr>
          <w:rFonts w:ascii="Helvetica" w:hAnsi="Helvetica" w:cs="Helvetica"/>
          <w:color w:val="000000"/>
        </w:rPr>
        <w:t>colors</w:t>
      </w:r>
      <w:proofErr w:type="spellEnd"/>
      <w:r>
        <w:rPr>
          <w:rFonts w:ascii="Helvetica" w:hAnsi="Helvetica" w:cs="Helvetica"/>
          <w:color w:val="000000"/>
        </w:rPr>
        <w:t xml:space="preserve"> of the chart are defined as specific RGB values, and the chart is </w:t>
      </w:r>
      <w:proofErr w:type="spellStart"/>
      <w:r>
        <w:rPr>
          <w:rFonts w:ascii="Helvetica" w:hAnsi="Helvetica" w:cs="Helvetica"/>
          <w:color w:val="000000"/>
        </w:rPr>
        <w:t>labeled</w:t>
      </w:r>
      <w:proofErr w:type="spellEnd"/>
      <w:r>
        <w:rPr>
          <w:rFonts w:ascii="Helvetica" w:hAnsi="Helvetica" w:cs="Helvetica"/>
          <w:color w:val="000000"/>
        </w:rPr>
        <w:t xml:space="preserve"> accordingly. The chart also has an "explode" feature which separates each slice of the pie chart by a small margin.</w:t>
      </w:r>
    </w:p>
    <w:p w14:paraId="6A6E4979" w14:textId="77777777" w:rsidR="00D213F3" w:rsidRDefault="00D213F3">
      <w:pPr>
        <w:pBdr>
          <w:bottom w:val="single" w:sz="6" w:space="1" w:color="auto"/>
        </w:pBdr>
      </w:pPr>
    </w:p>
    <w:p w14:paraId="259D8525" w14:textId="77777777" w:rsidR="00D213F3" w:rsidRDefault="00D213F3" w:rsidP="00D213F3">
      <w:pPr>
        <w:pStyle w:val="Heading1"/>
        <w:spacing w:before="129" w:beforeAutospacing="0" w:after="0" w:afterAutospacing="0"/>
        <w:rPr>
          <w:rFonts w:ascii="inherit" w:hAnsi="inherit" w:cs="Helvetica"/>
          <w:color w:val="000000"/>
          <w:sz w:val="39"/>
          <w:szCs w:val="39"/>
        </w:rPr>
      </w:pPr>
      <w:r>
        <w:rPr>
          <w:rStyle w:val="toc-item-num"/>
          <w:rFonts w:ascii="inherit" w:hAnsi="inherit" w:cs="Helvetica"/>
          <w:color w:val="000000"/>
          <w:sz w:val="39"/>
          <w:szCs w:val="39"/>
        </w:rPr>
        <w:t>3  </w:t>
      </w:r>
      <w:r>
        <w:rPr>
          <w:rFonts w:ascii="inherit" w:hAnsi="inherit" w:cs="Helvetica"/>
          <w:color w:val="000000"/>
          <w:sz w:val="39"/>
          <w:szCs w:val="39"/>
        </w:rPr>
        <w:t>AS WE CAN SEE THAT THE DATASET IS REASONABLY BALANCED.</w:t>
      </w:r>
      <w:hyperlink r:id="rId6" w:anchor="AS-WE-CAN-SEE-THAT-THE-DATASET-IS-REASONABLY-BALANCED." w:history="1">
        <w:r>
          <w:rPr>
            <w:rStyle w:val="Hyperlink"/>
            <w:rFonts w:ascii="inherit" w:hAnsi="inherit" w:cs="Helvetica"/>
            <w:color w:val="296EAA"/>
            <w:sz w:val="39"/>
            <w:szCs w:val="39"/>
            <w:u w:val="none"/>
          </w:rPr>
          <w:t>¶</w:t>
        </w:r>
      </w:hyperlink>
    </w:p>
    <w:p w14:paraId="2709A4AD" w14:textId="77777777" w:rsidR="00D213F3" w:rsidRDefault="00D213F3" w:rsidP="00D213F3">
      <w:pPr>
        <w:pStyle w:val="Heading3"/>
        <w:pBdr>
          <w:bottom w:val="single" w:sz="6" w:space="1" w:color="auto"/>
        </w:pBdr>
        <w:shd w:val="clear" w:color="auto" w:fill="FCFCFC"/>
        <w:spacing w:before="186" w:beforeAutospacing="0" w:after="0" w:afterAutospacing="0"/>
        <w:rPr>
          <w:rFonts w:ascii="inherit" w:hAnsi="inherit" w:cs="Helvetica"/>
          <w:color w:val="000000"/>
        </w:rPr>
      </w:pPr>
      <w:proofErr w:type="gramStart"/>
      <w:r>
        <w:rPr>
          <w:rStyle w:val="toc-item-num"/>
          <w:rFonts w:ascii="inherit" w:hAnsi="inherit" w:cs="Helvetica"/>
          <w:color w:val="000000"/>
        </w:rPr>
        <w:t>3.0.1  </w:t>
      </w:r>
      <w:r>
        <w:rPr>
          <w:rFonts w:ascii="inherit" w:hAnsi="inherit" w:cs="Helvetica"/>
          <w:color w:val="000000"/>
        </w:rPr>
        <w:t>Creating</w:t>
      </w:r>
      <w:proofErr w:type="gramEnd"/>
      <w:r>
        <w:rPr>
          <w:rFonts w:ascii="inherit" w:hAnsi="inherit" w:cs="Helvetica"/>
          <w:color w:val="000000"/>
        </w:rPr>
        <w:t xml:space="preserve"> two empty lists, "</w:t>
      </w:r>
      <w:proofErr w:type="spellStart"/>
      <w:r>
        <w:rPr>
          <w:rFonts w:ascii="inherit" w:hAnsi="inherit" w:cs="Helvetica"/>
          <w:color w:val="000000"/>
        </w:rPr>
        <w:t>test_paths</w:t>
      </w:r>
      <w:proofErr w:type="spellEnd"/>
      <w:r>
        <w:rPr>
          <w:rFonts w:ascii="inherit" w:hAnsi="inherit" w:cs="Helvetica"/>
          <w:color w:val="000000"/>
        </w:rPr>
        <w:t>" and "</w:t>
      </w:r>
      <w:proofErr w:type="spellStart"/>
      <w:r>
        <w:rPr>
          <w:rFonts w:ascii="inherit" w:hAnsi="inherit" w:cs="Helvetica"/>
          <w:color w:val="000000"/>
        </w:rPr>
        <w:t>test_labels</w:t>
      </w:r>
      <w:proofErr w:type="spellEnd"/>
      <w:r>
        <w:rPr>
          <w:rFonts w:ascii="inherit" w:hAnsi="inherit" w:cs="Helvetica"/>
          <w:color w:val="000000"/>
        </w:rPr>
        <w:t>", and iterates through the folders within the testing dataset directory to append the file paths and their corresponding labels to the appropriate lists. It also shuffles the order of the file paths and labels.</w:t>
      </w:r>
    </w:p>
    <w:p w14:paraId="433E023D" w14:textId="77777777" w:rsidR="00D213F3" w:rsidRDefault="00D213F3"/>
    <w:p w14:paraId="4468F572" w14:textId="77777777" w:rsidR="00D213F3" w:rsidRDefault="00D213F3" w:rsidP="00D213F3">
      <w:pPr>
        <w:pStyle w:val="Heading3"/>
        <w:pBdr>
          <w:bottom w:val="single" w:sz="6" w:space="1" w:color="auto"/>
        </w:pBdr>
        <w:shd w:val="clear" w:color="auto" w:fill="FCFCFC"/>
        <w:spacing w:before="186" w:beforeAutospacing="0" w:after="0" w:afterAutospacing="0"/>
        <w:rPr>
          <w:rFonts w:ascii="Helvetica" w:hAnsi="Helvetica" w:cs="Helvetica"/>
          <w:color w:val="000000"/>
        </w:rPr>
      </w:pPr>
      <w:proofErr w:type="gramStart"/>
      <w:r>
        <w:rPr>
          <w:rStyle w:val="toc-item-num"/>
          <w:rFonts w:ascii="Helvetica" w:hAnsi="Helvetica" w:cs="Helvetica"/>
          <w:color w:val="000000"/>
        </w:rPr>
        <w:t>3.0.1  </w:t>
      </w:r>
      <w:r>
        <w:rPr>
          <w:rFonts w:ascii="Helvetica" w:hAnsi="Helvetica" w:cs="Helvetica"/>
          <w:color w:val="000000"/>
        </w:rPr>
        <w:t>Creating</w:t>
      </w:r>
      <w:proofErr w:type="gramEnd"/>
      <w:r>
        <w:rPr>
          <w:rFonts w:ascii="Helvetica" w:hAnsi="Helvetica" w:cs="Helvetica"/>
          <w:color w:val="000000"/>
        </w:rPr>
        <w:t xml:space="preserve"> a pie chart that represents the distribution of train and test datasets. The chart shows the percentage of each label, "train" and "test" in the dataset. The </w:t>
      </w:r>
      <w:proofErr w:type="spellStart"/>
      <w:r>
        <w:rPr>
          <w:rFonts w:ascii="Helvetica" w:hAnsi="Helvetica" w:cs="Helvetica"/>
          <w:color w:val="000000"/>
        </w:rPr>
        <w:t>colors</w:t>
      </w:r>
      <w:proofErr w:type="spellEnd"/>
      <w:r>
        <w:rPr>
          <w:rFonts w:ascii="Helvetica" w:hAnsi="Helvetica" w:cs="Helvetica"/>
          <w:color w:val="000000"/>
        </w:rPr>
        <w:t xml:space="preserve"> of the chart are defined as specific RGB values, and the chart is </w:t>
      </w:r>
      <w:proofErr w:type="spellStart"/>
      <w:r>
        <w:rPr>
          <w:rFonts w:ascii="Helvetica" w:hAnsi="Helvetica" w:cs="Helvetica"/>
          <w:color w:val="000000"/>
        </w:rPr>
        <w:t>labeled</w:t>
      </w:r>
      <w:proofErr w:type="spellEnd"/>
      <w:r>
        <w:rPr>
          <w:rFonts w:ascii="Helvetica" w:hAnsi="Helvetica" w:cs="Helvetica"/>
          <w:color w:val="000000"/>
        </w:rPr>
        <w:t xml:space="preserve"> accordingly. The chart also has an "explode" feature which separates each slice of the pie chart by a small margin.</w:t>
      </w:r>
    </w:p>
    <w:p w14:paraId="421D279B" w14:textId="77777777" w:rsidR="00D213F3" w:rsidRDefault="00D213F3"/>
    <w:p w14:paraId="6916FF4D" w14:textId="77777777" w:rsidR="00D213F3" w:rsidRDefault="00D213F3" w:rsidP="00D213F3">
      <w:pPr>
        <w:pStyle w:val="Heading1"/>
        <w:spacing w:before="129" w:beforeAutospacing="0" w:after="0" w:afterAutospacing="0"/>
        <w:rPr>
          <w:rFonts w:ascii="inherit" w:hAnsi="inherit" w:cs="Helvetica"/>
          <w:color w:val="000000"/>
          <w:sz w:val="39"/>
          <w:szCs w:val="39"/>
        </w:rPr>
      </w:pPr>
      <w:r>
        <w:rPr>
          <w:rStyle w:val="toc-item-num"/>
          <w:rFonts w:ascii="inherit" w:hAnsi="inherit" w:cs="Helvetica"/>
          <w:color w:val="000000"/>
          <w:sz w:val="39"/>
          <w:szCs w:val="39"/>
        </w:rPr>
        <w:t> </w:t>
      </w:r>
      <w:r>
        <w:rPr>
          <w:rFonts w:ascii="inherit" w:hAnsi="inherit" w:cs="Helvetica"/>
          <w:color w:val="000000"/>
          <w:sz w:val="39"/>
          <w:szCs w:val="39"/>
        </w:rPr>
        <w:t>DATA AUGMENTATION:</w:t>
      </w:r>
      <w:hyperlink r:id="rId7" w:anchor="DATA-AUGMENTATION:" w:history="1">
        <w:r>
          <w:rPr>
            <w:rStyle w:val="Hyperlink"/>
            <w:rFonts w:ascii="inherit" w:hAnsi="inherit" w:cs="Helvetica"/>
            <w:color w:val="296EAA"/>
            <w:sz w:val="39"/>
            <w:szCs w:val="39"/>
            <w:u w:val="none"/>
          </w:rPr>
          <w:t>¶</w:t>
        </w:r>
      </w:hyperlink>
    </w:p>
    <w:p w14:paraId="6D67DE3D" w14:textId="77777777" w:rsidR="00D213F3" w:rsidRDefault="00D213F3" w:rsidP="00D213F3">
      <w:pPr>
        <w:pStyle w:val="Heading3"/>
        <w:spacing w:before="186" w:beforeAutospacing="0" w:after="0" w:afterAutospacing="0"/>
      </w:pPr>
      <w:proofErr w:type="gramStart"/>
      <w:r>
        <w:rPr>
          <w:rStyle w:val="toc-item-num"/>
          <w:rFonts w:ascii="inherit" w:hAnsi="inherit" w:cs="Helvetica"/>
          <w:color w:val="000000"/>
        </w:rPr>
        <w:t>4.0.1  </w:t>
      </w:r>
      <w:r>
        <w:rPr>
          <w:rFonts w:ascii="inherit" w:hAnsi="inherit" w:cs="Helvetica"/>
          <w:color w:val="000000"/>
        </w:rPr>
        <w:t>Defining</w:t>
      </w:r>
      <w:proofErr w:type="gramEnd"/>
      <w:r>
        <w:rPr>
          <w:rFonts w:ascii="inherit" w:hAnsi="inherit" w:cs="Helvetica"/>
          <w:color w:val="000000"/>
        </w:rPr>
        <w:t xml:space="preserve"> a function called "</w:t>
      </w:r>
      <w:proofErr w:type="spellStart"/>
      <w:r>
        <w:rPr>
          <w:rFonts w:ascii="inherit" w:hAnsi="inherit" w:cs="Helvetica"/>
          <w:color w:val="000000"/>
        </w:rPr>
        <w:t>augment_image</w:t>
      </w:r>
      <w:proofErr w:type="spellEnd"/>
      <w:r>
        <w:rPr>
          <w:rFonts w:ascii="inherit" w:hAnsi="inherit" w:cs="Helvetica"/>
          <w:color w:val="000000"/>
        </w:rPr>
        <w:t xml:space="preserve">" that takes in an image as an input. The function uses the Python Imaging Library (PIL) to convert the image to a PIL image object. Then it applies random brightness and contrast enhancements to the image using the </w:t>
      </w:r>
      <w:proofErr w:type="spellStart"/>
      <w:r>
        <w:rPr>
          <w:rFonts w:ascii="inherit" w:hAnsi="inherit" w:cs="Helvetica"/>
          <w:color w:val="000000"/>
        </w:rPr>
        <w:t>ImageEnhance</w:t>
      </w:r>
      <w:proofErr w:type="spellEnd"/>
      <w:r>
        <w:rPr>
          <w:rFonts w:ascii="inherit" w:hAnsi="inherit" w:cs="Helvetica"/>
          <w:color w:val="000000"/>
        </w:rPr>
        <w:t xml:space="preserve"> module, which adjusts the brightness and contrast of the image by a random value between 0.8 and 1.2. Finally, the function normalizes the image by dividing it by 255 and returns the augmented </w:t>
      </w:r>
      <w:r>
        <w:rPr>
          <w:rFonts w:ascii="inherit" w:hAnsi="inherit" w:cs="Helvetica"/>
          <w:color w:val="000000"/>
        </w:rPr>
        <w:lastRenderedPageBreak/>
        <w:t>image.</w:t>
      </w:r>
      <w:r>
        <w:br/>
        <w:t>-----------------------------------------------------------</w:t>
      </w:r>
    </w:p>
    <w:p w14:paraId="4A28EAEB" w14:textId="77777777" w:rsidR="00D213F3" w:rsidRDefault="00D213F3" w:rsidP="00D213F3">
      <w:pPr>
        <w:pStyle w:val="NormalWeb"/>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Defining a function called "</w:t>
      </w:r>
      <w:proofErr w:type="spellStart"/>
      <w:r>
        <w:rPr>
          <w:rFonts w:ascii="Helvetica" w:hAnsi="Helvetica" w:cs="Helvetica"/>
          <w:color w:val="000000"/>
          <w:sz w:val="21"/>
          <w:szCs w:val="21"/>
        </w:rPr>
        <w:t>open_images</w:t>
      </w:r>
      <w:proofErr w:type="spellEnd"/>
      <w:r>
        <w:rPr>
          <w:rFonts w:ascii="Helvetica" w:hAnsi="Helvetica" w:cs="Helvetica"/>
          <w:color w:val="000000"/>
          <w:sz w:val="21"/>
          <w:szCs w:val="21"/>
        </w:rPr>
        <w:t xml:space="preserve">" that takes in a list of paths to images and returns the images as arrays after augmenting them. The function first uses the </w:t>
      </w:r>
      <w:proofErr w:type="spellStart"/>
      <w:r>
        <w:rPr>
          <w:rFonts w:ascii="Helvetica" w:hAnsi="Helvetica" w:cs="Helvetica"/>
          <w:color w:val="000000"/>
          <w:sz w:val="21"/>
          <w:szCs w:val="21"/>
        </w:rPr>
        <w:t>keras</w:t>
      </w:r>
      <w:proofErr w:type="spellEnd"/>
      <w:r>
        <w:rPr>
          <w:rFonts w:ascii="Helvetica" w:hAnsi="Helvetica" w:cs="Helvetica"/>
          <w:color w:val="000000"/>
          <w:sz w:val="21"/>
          <w:szCs w:val="21"/>
        </w:rPr>
        <w:t xml:space="preserve"> function "</w:t>
      </w:r>
      <w:proofErr w:type="spellStart"/>
      <w:r>
        <w:rPr>
          <w:rFonts w:ascii="Helvetica" w:hAnsi="Helvetica" w:cs="Helvetica"/>
          <w:color w:val="000000"/>
          <w:sz w:val="21"/>
          <w:szCs w:val="21"/>
        </w:rPr>
        <w:t>load_img</w:t>
      </w:r>
      <w:proofErr w:type="spellEnd"/>
      <w:r>
        <w:rPr>
          <w:rFonts w:ascii="Helvetica" w:hAnsi="Helvetica" w:cs="Helvetica"/>
          <w:color w:val="000000"/>
          <w:sz w:val="21"/>
          <w:szCs w:val="21"/>
        </w:rPr>
        <w:t xml:space="preserve">" to load the images and resize them to the specified size (128x128 pixels). Then it applies the </w:t>
      </w:r>
      <w:proofErr w:type="spellStart"/>
      <w:r>
        <w:rPr>
          <w:rFonts w:ascii="Helvetica" w:hAnsi="Helvetica" w:cs="Helvetica"/>
          <w:color w:val="000000"/>
          <w:sz w:val="21"/>
          <w:szCs w:val="21"/>
        </w:rPr>
        <w:t>augment_image</w:t>
      </w:r>
      <w:proofErr w:type="spellEnd"/>
      <w:r>
        <w:rPr>
          <w:rFonts w:ascii="Helvetica" w:hAnsi="Helvetica" w:cs="Helvetica"/>
          <w:color w:val="000000"/>
          <w:sz w:val="21"/>
          <w:szCs w:val="21"/>
        </w:rPr>
        <w:t xml:space="preserve"> function to each image. The function then returns the augmented images as an array.</w:t>
      </w:r>
    </w:p>
    <w:p w14:paraId="1EC91922" w14:textId="77777777" w:rsidR="00D213F3" w:rsidRDefault="00D213F3" w:rsidP="00D213F3">
      <w:pPr>
        <w:pStyle w:val="NormalWeb"/>
        <w:shd w:val="clear" w:color="auto" w:fill="FCFCFC"/>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code then calls the </w:t>
      </w:r>
      <w:proofErr w:type="spellStart"/>
      <w:r>
        <w:rPr>
          <w:rFonts w:ascii="Helvetica" w:hAnsi="Helvetica" w:cs="Helvetica"/>
          <w:color w:val="000000"/>
          <w:sz w:val="21"/>
          <w:szCs w:val="21"/>
        </w:rPr>
        <w:t>open_images</w:t>
      </w:r>
      <w:proofErr w:type="spellEnd"/>
      <w:r>
        <w:rPr>
          <w:rFonts w:ascii="Helvetica" w:hAnsi="Helvetica" w:cs="Helvetica"/>
          <w:color w:val="000000"/>
          <w:sz w:val="21"/>
          <w:szCs w:val="21"/>
        </w:rPr>
        <w:t xml:space="preserve"> function on a subset of the </w:t>
      </w:r>
      <w:proofErr w:type="spellStart"/>
      <w:r>
        <w:rPr>
          <w:rFonts w:ascii="Helvetica" w:hAnsi="Helvetica" w:cs="Helvetica"/>
          <w:color w:val="000000"/>
          <w:sz w:val="21"/>
          <w:szCs w:val="21"/>
        </w:rPr>
        <w:t>train_paths</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train_</w:t>
      </w:r>
      <w:proofErr w:type="gramStart"/>
      <w:r>
        <w:rPr>
          <w:rFonts w:ascii="Helvetica" w:hAnsi="Helvetica" w:cs="Helvetica"/>
          <w:color w:val="000000"/>
          <w:sz w:val="21"/>
          <w:szCs w:val="21"/>
        </w:rPr>
        <w:t>paths</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xml:space="preserve">50:59]) and assigns the result to the variable "images". It also assigns the corresponding subset of </w:t>
      </w:r>
      <w:proofErr w:type="spellStart"/>
      <w:r>
        <w:rPr>
          <w:rFonts w:ascii="Helvetica" w:hAnsi="Helvetica" w:cs="Helvetica"/>
          <w:color w:val="000000"/>
          <w:sz w:val="21"/>
          <w:szCs w:val="21"/>
        </w:rPr>
        <w:t>train_labels</w:t>
      </w:r>
      <w:proofErr w:type="spellEnd"/>
      <w:r>
        <w:rPr>
          <w:rFonts w:ascii="Helvetica" w:hAnsi="Helvetica" w:cs="Helvetica"/>
          <w:color w:val="000000"/>
          <w:sz w:val="21"/>
          <w:szCs w:val="21"/>
        </w:rPr>
        <w:t xml:space="preserve"> to the variable "labels".</w:t>
      </w:r>
    </w:p>
    <w:p w14:paraId="23D5E613" w14:textId="77777777" w:rsidR="00D213F3" w:rsidRDefault="00D213F3" w:rsidP="00D213F3">
      <w:pPr>
        <w:pStyle w:val="NormalWeb"/>
        <w:shd w:val="clear" w:color="auto" w:fill="FCFCFC"/>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Then it creates a figure of size (12,6) and plots 8 images with their corresponding label, with a title of their label. it also turns off the axis and show the images on the figure. The function also updates the font size of the title of the images and shows the figure.</w:t>
      </w:r>
    </w:p>
    <w:p w14:paraId="736ADB18" w14:textId="77777777" w:rsidR="00D213F3" w:rsidRDefault="00D213F3" w:rsidP="00D213F3">
      <w:pPr>
        <w:pStyle w:val="Heading3"/>
        <w:spacing w:before="186" w:beforeAutospacing="0" w:after="0" w:afterAutospacing="0"/>
      </w:pPr>
      <w:r>
        <w:t>--------------------------------------------------</w:t>
      </w:r>
      <w:r>
        <w:br/>
      </w:r>
    </w:p>
    <w:p w14:paraId="34CC4F1D" w14:textId="77777777" w:rsidR="00D213F3" w:rsidRDefault="00D213F3" w:rsidP="00D213F3">
      <w:pPr>
        <w:pStyle w:val="Heading1"/>
        <w:spacing w:before="129" w:beforeAutospacing="0" w:after="0" w:afterAutospacing="0"/>
        <w:rPr>
          <w:rFonts w:ascii="inherit" w:hAnsi="inherit" w:cs="Helvetica"/>
          <w:color w:val="000000"/>
          <w:sz w:val="39"/>
          <w:szCs w:val="39"/>
        </w:rPr>
      </w:pPr>
      <w:proofErr w:type="gramStart"/>
      <w:r>
        <w:rPr>
          <w:rStyle w:val="toc-item-num"/>
          <w:rFonts w:ascii="inherit" w:hAnsi="inherit" w:cs="Helvetica"/>
          <w:color w:val="000000"/>
          <w:sz w:val="39"/>
          <w:szCs w:val="39"/>
        </w:rPr>
        <w:t>5  </w:t>
      </w:r>
      <w:r>
        <w:rPr>
          <w:rFonts w:ascii="inherit" w:hAnsi="inherit" w:cs="Helvetica"/>
          <w:color w:val="000000"/>
          <w:sz w:val="39"/>
          <w:szCs w:val="39"/>
        </w:rPr>
        <w:t>DATA</w:t>
      </w:r>
      <w:proofErr w:type="gramEnd"/>
      <w:r>
        <w:rPr>
          <w:rFonts w:ascii="inherit" w:hAnsi="inherit" w:cs="Helvetica"/>
          <w:color w:val="000000"/>
          <w:sz w:val="39"/>
          <w:szCs w:val="39"/>
        </w:rPr>
        <w:t xml:space="preserve"> GENERATOR HELPS AUGMENT IMAGES, NORMALIZES THEM.</w:t>
      </w:r>
    </w:p>
    <w:p w14:paraId="1D03E6F3" w14:textId="77777777" w:rsidR="00D213F3" w:rsidRDefault="00D213F3" w:rsidP="00D213F3">
      <w:pPr>
        <w:pStyle w:val="NormalWeb"/>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Code"/>
          <w:rFonts w:eastAsiaTheme="majorEastAsia"/>
          <w:color w:val="000000"/>
          <w:sz w:val="21"/>
          <w:szCs w:val="21"/>
          <w:bdr w:val="none" w:sz="0" w:space="0" w:color="auto" w:frame="1"/>
          <w:shd w:val="clear" w:color="auto" w:fill="EFF0F1"/>
        </w:rPr>
        <w:t>datagen</w:t>
      </w:r>
      <w:proofErr w:type="spellEnd"/>
      <w:r>
        <w:rPr>
          <w:rFonts w:ascii="Helvetica" w:hAnsi="Helvetica" w:cs="Helvetica"/>
          <w:color w:val="000000"/>
          <w:sz w:val="21"/>
          <w:szCs w:val="21"/>
        </w:rPr>
        <w:t> function generates data for training and testing. It takes three arguments: </w:t>
      </w:r>
      <w:r>
        <w:rPr>
          <w:rStyle w:val="HTMLCode"/>
          <w:rFonts w:eastAsiaTheme="majorEastAsia"/>
          <w:color w:val="000000"/>
          <w:sz w:val="21"/>
          <w:szCs w:val="21"/>
          <w:bdr w:val="none" w:sz="0" w:space="0" w:color="auto" w:frame="1"/>
          <w:shd w:val="clear" w:color="auto" w:fill="EFF0F1"/>
        </w:rPr>
        <w:t>paths</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labels</w:t>
      </w:r>
      <w:r>
        <w:rPr>
          <w:rFonts w:ascii="Helvetica" w:hAnsi="Helvetica" w:cs="Helvetica"/>
          <w:color w:val="000000"/>
          <w:sz w:val="21"/>
          <w:szCs w:val="21"/>
        </w:rPr>
        <w:t> and </w:t>
      </w:r>
      <w:proofErr w:type="spellStart"/>
      <w:r>
        <w:rPr>
          <w:rStyle w:val="HTMLCode"/>
          <w:rFonts w:eastAsiaTheme="majorEastAsia"/>
          <w:color w:val="000000"/>
          <w:sz w:val="21"/>
          <w:szCs w:val="21"/>
          <w:bdr w:val="none" w:sz="0" w:space="0" w:color="auto" w:frame="1"/>
          <w:shd w:val="clear" w:color="auto" w:fill="EFF0F1"/>
        </w:rPr>
        <w:t>batch_size</w:t>
      </w:r>
      <w:proofErr w:type="spellEnd"/>
      <w:r>
        <w:rPr>
          <w:rFonts w:ascii="Helvetica" w:hAnsi="Helvetica" w:cs="Helvetica"/>
          <w:color w:val="000000"/>
          <w:sz w:val="21"/>
          <w:szCs w:val="21"/>
        </w:rPr>
        <w:t> (default 12) and </w:t>
      </w:r>
      <w:r>
        <w:rPr>
          <w:rStyle w:val="HTMLCode"/>
          <w:rFonts w:eastAsiaTheme="majorEastAsia"/>
          <w:color w:val="000000"/>
          <w:sz w:val="21"/>
          <w:szCs w:val="21"/>
          <w:bdr w:val="none" w:sz="0" w:space="0" w:color="auto" w:frame="1"/>
          <w:shd w:val="clear" w:color="auto" w:fill="EFF0F1"/>
        </w:rPr>
        <w:t>epochs</w:t>
      </w:r>
      <w:r>
        <w:rPr>
          <w:rFonts w:ascii="Helvetica" w:hAnsi="Helvetica" w:cs="Helvetica"/>
          <w:color w:val="000000"/>
          <w:sz w:val="21"/>
          <w:szCs w:val="21"/>
        </w:rPr>
        <w:t> (default 1).</w:t>
      </w:r>
    </w:p>
    <w:p w14:paraId="39BFC2D5" w14:textId="77777777" w:rsidR="00D213F3" w:rsidRDefault="00D213F3" w:rsidP="00D213F3">
      <w:pPr>
        <w:pStyle w:val="NormalWeb"/>
        <w:pBdr>
          <w:bottom w:val="single" w:sz="6" w:space="1" w:color="auto"/>
        </w:pBdr>
        <w:shd w:val="clear" w:color="auto" w:fill="FCFCFC"/>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 uses the </w:t>
      </w:r>
      <w:proofErr w:type="spellStart"/>
      <w:r>
        <w:rPr>
          <w:rStyle w:val="HTMLCode"/>
          <w:rFonts w:eastAsiaTheme="majorEastAsia"/>
          <w:color w:val="000000"/>
          <w:sz w:val="21"/>
          <w:szCs w:val="21"/>
          <w:bdr w:val="none" w:sz="0" w:space="0" w:color="auto" w:frame="1"/>
          <w:shd w:val="clear" w:color="auto" w:fill="EFF0F1"/>
        </w:rPr>
        <w:t>open_images</w:t>
      </w:r>
      <w:proofErr w:type="spellEnd"/>
      <w:r>
        <w:rPr>
          <w:rFonts w:ascii="Helvetica" w:hAnsi="Helvetica" w:cs="Helvetica"/>
          <w:color w:val="000000"/>
          <w:sz w:val="21"/>
          <w:szCs w:val="21"/>
        </w:rPr>
        <w:t xml:space="preserve"> function to open and augment the images and the </w:t>
      </w:r>
      <w:proofErr w:type="spellStart"/>
      <w:r>
        <w:rPr>
          <w:rFonts w:ascii="Helvetica" w:hAnsi="Helvetica" w:cs="Helvetica"/>
          <w:color w:val="000000"/>
          <w:sz w:val="21"/>
          <w:szCs w:val="21"/>
        </w:rPr>
        <w:t>encode_label</w:t>
      </w:r>
      <w:proofErr w:type="spellEnd"/>
      <w:r>
        <w:rPr>
          <w:rFonts w:ascii="Helvetica" w:hAnsi="Helvetica" w:cs="Helvetica"/>
          <w:color w:val="000000"/>
          <w:sz w:val="21"/>
          <w:szCs w:val="21"/>
        </w:rPr>
        <w:t xml:space="preserve"> function to convert the labels to numerical values. The function then yields the batch of images and labels, allowing the model to train on them. The </w:t>
      </w:r>
      <w:r>
        <w:rPr>
          <w:rStyle w:val="HTMLCode"/>
          <w:rFonts w:eastAsiaTheme="majorEastAsia"/>
          <w:color w:val="000000"/>
          <w:sz w:val="21"/>
          <w:szCs w:val="21"/>
          <w:bdr w:val="none" w:sz="0" w:space="0" w:color="auto" w:frame="1"/>
          <w:shd w:val="clear" w:color="auto" w:fill="EFF0F1"/>
        </w:rPr>
        <w:t>for _ in range(epochs)</w:t>
      </w:r>
      <w:r>
        <w:rPr>
          <w:rFonts w:ascii="Helvetica" w:hAnsi="Helvetica" w:cs="Helvetica"/>
          <w:color w:val="000000"/>
          <w:sz w:val="21"/>
          <w:szCs w:val="21"/>
        </w:rPr>
        <w:t> loop allows you to specify the number of times the entire dataset should be passed through the model. And </w:t>
      </w:r>
      <w:r>
        <w:rPr>
          <w:rStyle w:val="HTMLCode"/>
          <w:rFonts w:eastAsiaTheme="majorEastAsia"/>
          <w:color w:val="000000"/>
          <w:sz w:val="21"/>
          <w:szCs w:val="21"/>
          <w:bdr w:val="none" w:sz="0" w:space="0" w:color="auto" w:frame="1"/>
          <w:shd w:val="clear" w:color="auto" w:fill="EFF0F1"/>
        </w:rPr>
        <w:t xml:space="preserve">for x in </w:t>
      </w:r>
      <w:proofErr w:type="gramStart"/>
      <w:r>
        <w:rPr>
          <w:rStyle w:val="HTMLCode"/>
          <w:rFonts w:eastAsiaTheme="majorEastAsia"/>
          <w:color w:val="000000"/>
          <w:sz w:val="21"/>
          <w:szCs w:val="21"/>
          <w:bdr w:val="none" w:sz="0" w:space="0" w:color="auto" w:frame="1"/>
          <w:shd w:val="clear" w:color="auto" w:fill="EFF0F1"/>
        </w:rPr>
        <w:t>range(</w:t>
      </w:r>
      <w:proofErr w:type="gramEnd"/>
      <w:r>
        <w:rPr>
          <w:rStyle w:val="HTMLCode"/>
          <w:rFonts w:eastAsiaTheme="majorEastAsia"/>
          <w:color w:val="000000"/>
          <w:sz w:val="21"/>
          <w:szCs w:val="21"/>
          <w:bdr w:val="none" w:sz="0" w:space="0" w:color="auto" w:frame="1"/>
          <w:shd w:val="clear" w:color="auto" w:fill="EFF0F1"/>
        </w:rPr>
        <w:t xml:space="preserve">0, </w:t>
      </w:r>
      <w:proofErr w:type="spellStart"/>
      <w:r>
        <w:rPr>
          <w:rStyle w:val="HTMLCode"/>
          <w:rFonts w:eastAsiaTheme="majorEastAsia"/>
          <w:color w:val="000000"/>
          <w:sz w:val="21"/>
          <w:szCs w:val="21"/>
          <w:bdr w:val="none" w:sz="0" w:space="0" w:color="auto" w:frame="1"/>
          <w:shd w:val="clear" w:color="auto" w:fill="EFF0F1"/>
        </w:rPr>
        <w:t>len</w:t>
      </w:r>
      <w:proofErr w:type="spellEnd"/>
      <w:r>
        <w:rPr>
          <w:rStyle w:val="HTMLCode"/>
          <w:rFonts w:eastAsiaTheme="majorEastAsia"/>
          <w:color w:val="000000"/>
          <w:sz w:val="21"/>
          <w:szCs w:val="21"/>
          <w:bdr w:val="none" w:sz="0" w:space="0" w:color="auto" w:frame="1"/>
          <w:shd w:val="clear" w:color="auto" w:fill="EFF0F1"/>
        </w:rPr>
        <w:t xml:space="preserve">(paths), </w:t>
      </w:r>
      <w:proofErr w:type="spellStart"/>
      <w:r>
        <w:rPr>
          <w:rStyle w:val="HTMLCode"/>
          <w:rFonts w:eastAsiaTheme="majorEastAsia"/>
          <w:color w:val="000000"/>
          <w:sz w:val="21"/>
          <w:szCs w:val="21"/>
          <w:bdr w:val="none" w:sz="0" w:space="0" w:color="auto" w:frame="1"/>
          <w:shd w:val="clear" w:color="auto" w:fill="EFF0F1"/>
        </w:rPr>
        <w:t>batch_size</w:t>
      </w:r>
      <w:proofErr w:type="spellEnd"/>
      <w:r>
        <w:rPr>
          <w:rStyle w:val="HTMLCode"/>
          <w:rFonts w:eastAsiaTheme="majorEastAsia"/>
          <w:color w:val="000000"/>
          <w:sz w:val="21"/>
          <w:szCs w:val="21"/>
          <w:bdr w:val="none" w:sz="0" w:space="0" w:color="auto" w:frame="1"/>
          <w:shd w:val="clear" w:color="auto" w:fill="EFF0F1"/>
        </w:rPr>
        <w:t>)</w:t>
      </w:r>
      <w:r>
        <w:rPr>
          <w:rFonts w:ascii="Helvetica" w:hAnsi="Helvetica" w:cs="Helvetica"/>
          <w:color w:val="000000"/>
          <w:sz w:val="21"/>
          <w:szCs w:val="21"/>
        </w:rPr>
        <w:t xml:space="preserve"> is used for iterating over the dataset in batches of the specified </w:t>
      </w:r>
      <w:proofErr w:type="spellStart"/>
      <w:r>
        <w:rPr>
          <w:rFonts w:ascii="Helvetica" w:hAnsi="Helvetica" w:cs="Helvetica"/>
          <w:color w:val="000000"/>
          <w:sz w:val="21"/>
          <w:szCs w:val="21"/>
        </w:rPr>
        <w:t>batch_size</w:t>
      </w:r>
      <w:proofErr w:type="spellEnd"/>
      <w:r>
        <w:rPr>
          <w:rFonts w:ascii="Helvetica" w:hAnsi="Helvetica" w:cs="Helvetica"/>
          <w:color w:val="000000"/>
          <w:sz w:val="21"/>
          <w:szCs w:val="21"/>
        </w:rPr>
        <w:t>.</w:t>
      </w:r>
    </w:p>
    <w:p w14:paraId="1D6F095C" w14:textId="77777777" w:rsidR="00D213F3" w:rsidRDefault="00D213F3" w:rsidP="00D213F3">
      <w:pPr>
        <w:pStyle w:val="Heading1"/>
        <w:spacing w:before="129" w:beforeAutospacing="0" w:after="0" w:afterAutospacing="0"/>
        <w:rPr>
          <w:rFonts w:ascii="inherit" w:hAnsi="inherit" w:cs="Helvetica"/>
          <w:color w:val="000000"/>
          <w:sz w:val="39"/>
          <w:szCs w:val="39"/>
        </w:rPr>
      </w:pPr>
      <w:proofErr w:type="gramStart"/>
      <w:r>
        <w:rPr>
          <w:rStyle w:val="toc-item-num"/>
          <w:rFonts w:ascii="inherit" w:hAnsi="inherit" w:cs="Helvetica"/>
          <w:color w:val="000000"/>
          <w:sz w:val="39"/>
          <w:szCs w:val="39"/>
        </w:rPr>
        <w:t>6  </w:t>
      </w:r>
      <w:r>
        <w:rPr>
          <w:rFonts w:ascii="inherit" w:hAnsi="inherit" w:cs="Helvetica"/>
          <w:color w:val="000000"/>
          <w:sz w:val="39"/>
          <w:szCs w:val="39"/>
        </w:rPr>
        <w:t>MODEL</w:t>
      </w:r>
      <w:proofErr w:type="gramEnd"/>
      <w:r>
        <w:rPr>
          <w:rFonts w:ascii="inherit" w:hAnsi="inherit" w:cs="Helvetica"/>
          <w:color w:val="000000"/>
          <w:sz w:val="39"/>
          <w:szCs w:val="39"/>
        </w:rPr>
        <w:t>:</w:t>
      </w:r>
    </w:p>
    <w:p w14:paraId="47C6D83A" w14:textId="77777777" w:rsidR="00D213F3" w:rsidRDefault="00D213F3" w:rsidP="00D213F3">
      <w:pPr>
        <w:pStyle w:val="Heading2"/>
        <w:spacing w:before="305"/>
        <w:rPr>
          <w:rFonts w:ascii="inherit" w:hAnsi="inherit" w:cs="Helvetica"/>
          <w:color w:val="000000"/>
          <w:sz w:val="33"/>
          <w:szCs w:val="33"/>
        </w:rPr>
      </w:pPr>
      <w:proofErr w:type="gramStart"/>
      <w:r>
        <w:rPr>
          <w:rStyle w:val="toc-item-num"/>
          <w:rFonts w:ascii="inherit" w:hAnsi="inherit" w:cs="Helvetica"/>
          <w:color w:val="000000"/>
          <w:sz w:val="33"/>
          <w:szCs w:val="33"/>
        </w:rPr>
        <w:t>6.1  </w:t>
      </w:r>
      <w:r>
        <w:rPr>
          <w:rFonts w:ascii="inherit" w:hAnsi="inherit" w:cs="Helvetica"/>
          <w:color w:val="000000"/>
          <w:sz w:val="33"/>
          <w:szCs w:val="33"/>
        </w:rPr>
        <w:t>WE</w:t>
      </w:r>
      <w:proofErr w:type="gramEnd"/>
      <w:r>
        <w:rPr>
          <w:rFonts w:ascii="inherit" w:hAnsi="inherit" w:cs="Helvetica"/>
          <w:color w:val="000000"/>
          <w:sz w:val="33"/>
          <w:szCs w:val="33"/>
        </w:rPr>
        <w:t xml:space="preserve"> ARE USING VGG16 FOR TRANSFER LEARNING.</w:t>
      </w:r>
    </w:p>
    <w:p w14:paraId="326216B1" w14:textId="77777777" w:rsidR="00D213F3" w:rsidRDefault="00D213F3" w:rsidP="00D213F3">
      <w:pPr>
        <w:pStyle w:val="NormalWeb"/>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model is built on top of VGG16, which is a pre-trained convolutional neural network (CNN) for image classification.</w:t>
      </w:r>
    </w:p>
    <w:p w14:paraId="780D542C" w14:textId="77777777" w:rsidR="00D213F3" w:rsidRDefault="00D213F3" w:rsidP="00D213F3">
      <w:pPr>
        <w:pStyle w:val="NormalWeb"/>
        <w:numPr>
          <w:ilvl w:val="0"/>
          <w:numId w:val="1"/>
        </w:numPr>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First, the VGG16 model is loaded with </w:t>
      </w:r>
      <w:proofErr w:type="spellStart"/>
      <w:r>
        <w:rPr>
          <w:rFonts w:ascii="Helvetica" w:hAnsi="Helvetica" w:cs="Helvetica"/>
          <w:color w:val="000000"/>
          <w:sz w:val="21"/>
          <w:szCs w:val="21"/>
        </w:rPr>
        <w:t>input_shape</w:t>
      </w:r>
      <w:proofErr w:type="spellEnd"/>
      <w:r>
        <w:rPr>
          <w:rFonts w:ascii="Helvetica" w:hAnsi="Helvetica" w:cs="Helvetica"/>
          <w:color w:val="000000"/>
          <w:sz w:val="21"/>
          <w:szCs w:val="21"/>
        </w:rPr>
        <w:t>=(IMAGE_</w:t>
      </w:r>
      <w:proofErr w:type="gramStart"/>
      <w:r>
        <w:rPr>
          <w:rFonts w:ascii="Helvetica" w:hAnsi="Helvetica" w:cs="Helvetica"/>
          <w:color w:val="000000"/>
          <w:sz w:val="21"/>
          <w:szCs w:val="21"/>
        </w:rPr>
        <w:t>SIZE,IMAGE</w:t>
      </w:r>
      <w:proofErr w:type="gramEnd"/>
      <w:r>
        <w:rPr>
          <w:rFonts w:ascii="Helvetica" w:hAnsi="Helvetica" w:cs="Helvetica"/>
          <w:color w:val="000000"/>
          <w:sz w:val="21"/>
          <w:szCs w:val="21"/>
        </w:rPr>
        <w:t xml:space="preserve">_SIZE,3), </w:t>
      </w:r>
      <w:proofErr w:type="spellStart"/>
      <w:r>
        <w:rPr>
          <w:rFonts w:ascii="Helvetica" w:hAnsi="Helvetica" w:cs="Helvetica"/>
          <w:color w:val="000000"/>
          <w:sz w:val="21"/>
          <w:szCs w:val="21"/>
        </w:rPr>
        <w:t>include_top</w:t>
      </w:r>
      <w:proofErr w:type="spellEnd"/>
      <w:r>
        <w:rPr>
          <w:rFonts w:ascii="Helvetica" w:hAnsi="Helvetica" w:cs="Helvetica"/>
          <w:color w:val="000000"/>
          <w:sz w:val="21"/>
          <w:szCs w:val="21"/>
        </w:rPr>
        <w:t>=False, weights='</w:t>
      </w:r>
      <w:proofErr w:type="spellStart"/>
      <w:r>
        <w:rPr>
          <w:rFonts w:ascii="Helvetica" w:hAnsi="Helvetica" w:cs="Helvetica"/>
          <w:color w:val="000000"/>
          <w:sz w:val="21"/>
          <w:szCs w:val="21"/>
        </w:rPr>
        <w:t>imagenet</w:t>
      </w:r>
      <w:proofErr w:type="spellEnd"/>
      <w:r>
        <w:rPr>
          <w:rFonts w:ascii="Helvetica" w:hAnsi="Helvetica" w:cs="Helvetica"/>
          <w:color w:val="000000"/>
          <w:sz w:val="21"/>
          <w:szCs w:val="21"/>
        </w:rPr>
        <w:t xml:space="preserve">'. The input shape is set to match the size of the images in the dataset, which is 128x128 pixels. The </w:t>
      </w:r>
      <w:proofErr w:type="spellStart"/>
      <w:r>
        <w:rPr>
          <w:rFonts w:ascii="Helvetica" w:hAnsi="Helvetica" w:cs="Helvetica"/>
          <w:color w:val="000000"/>
          <w:sz w:val="21"/>
          <w:szCs w:val="21"/>
        </w:rPr>
        <w:t>include_top</w:t>
      </w:r>
      <w:proofErr w:type="spellEnd"/>
      <w:r>
        <w:rPr>
          <w:rFonts w:ascii="Helvetica" w:hAnsi="Helvetica" w:cs="Helvetica"/>
          <w:color w:val="000000"/>
          <w:sz w:val="21"/>
          <w:szCs w:val="21"/>
        </w:rPr>
        <w:t xml:space="preserve"> parameter is set to False, which means that the final fully-connected layers of VGG16 that perform the classification will not be included. The weights parameter is set to '</w:t>
      </w:r>
      <w:proofErr w:type="spellStart"/>
      <w:r>
        <w:rPr>
          <w:rFonts w:ascii="Helvetica" w:hAnsi="Helvetica" w:cs="Helvetica"/>
          <w:color w:val="000000"/>
          <w:sz w:val="21"/>
          <w:szCs w:val="21"/>
        </w:rPr>
        <w:t>imagenet</w:t>
      </w:r>
      <w:proofErr w:type="spellEnd"/>
      <w:r>
        <w:rPr>
          <w:rFonts w:ascii="Helvetica" w:hAnsi="Helvetica" w:cs="Helvetica"/>
          <w:color w:val="000000"/>
          <w:sz w:val="21"/>
          <w:szCs w:val="21"/>
        </w:rPr>
        <w:t xml:space="preserve">' which means that the model will be pre-trained with a dataset of 1.4 million images called </w:t>
      </w:r>
      <w:proofErr w:type="spellStart"/>
      <w:r>
        <w:rPr>
          <w:rFonts w:ascii="Helvetica" w:hAnsi="Helvetica" w:cs="Helvetica"/>
          <w:color w:val="000000"/>
          <w:sz w:val="21"/>
          <w:szCs w:val="21"/>
        </w:rPr>
        <w:t>imagenet</w:t>
      </w:r>
      <w:proofErr w:type="spellEnd"/>
    </w:p>
    <w:p w14:paraId="32630DF4" w14:textId="77777777" w:rsidR="00D213F3" w:rsidRDefault="00D213F3" w:rsidP="00D213F3">
      <w:pPr>
        <w:pStyle w:val="NormalWeb"/>
        <w:numPr>
          <w:ilvl w:val="0"/>
          <w:numId w:val="1"/>
        </w:numPr>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Next, the for layer in </w:t>
      </w:r>
      <w:proofErr w:type="spellStart"/>
      <w:r>
        <w:rPr>
          <w:rFonts w:ascii="Helvetica" w:hAnsi="Helvetica" w:cs="Helvetica"/>
          <w:color w:val="000000"/>
          <w:sz w:val="21"/>
          <w:szCs w:val="21"/>
        </w:rPr>
        <w:t>base_</w:t>
      </w:r>
      <w:proofErr w:type="gramStart"/>
      <w:r>
        <w:rPr>
          <w:rFonts w:ascii="Helvetica" w:hAnsi="Helvetica" w:cs="Helvetica"/>
          <w:color w:val="000000"/>
          <w:sz w:val="21"/>
          <w:szCs w:val="21"/>
        </w:rPr>
        <w:t>model.layers</w:t>
      </w:r>
      <w:proofErr w:type="spellEnd"/>
      <w:proofErr w:type="gramEnd"/>
      <w:r>
        <w:rPr>
          <w:rFonts w:ascii="Helvetica" w:hAnsi="Helvetica" w:cs="Helvetica"/>
          <w:color w:val="000000"/>
          <w:sz w:val="21"/>
          <w:szCs w:val="21"/>
        </w:rPr>
        <w:t xml:space="preserve">: loop is used to set all layers of the </w:t>
      </w:r>
      <w:proofErr w:type="spellStart"/>
      <w:r>
        <w:rPr>
          <w:rFonts w:ascii="Helvetica" w:hAnsi="Helvetica" w:cs="Helvetica"/>
          <w:color w:val="000000"/>
          <w:sz w:val="21"/>
          <w:szCs w:val="21"/>
        </w:rPr>
        <w:t>base_model</w:t>
      </w:r>
      <w:proofErr w:type="spellEnd"/>
      <w:r>
        <w:rPr>
          <w:rFonts w:ascii="Helvetica" w:hAnsi="Helvetica" w:cs="Helvetica"/>
          <w:color w:val="000000"/>
          <w:sz w:val="21"/>
          <w:szCs w:val="21"/>
        </w:rPr>
        <w:t xml:space="preserve"> (VGG16) to non-trainable, so that the weights of these layers will not be updated during training.</w:t>
      </w:r>
    </w:p>
    <w:p w14:paraId="1D1B07C2" w14:textId="77777777" w:rsidR="00D213F3" w:rsidRDefault="00D213F3" w:rsidP="00D213F3">
      <w:pPr>
        <w:pStyle w:val="NormalWeb"/>
        <w:numPr>
          <w:ilvl w:val="0"/>
          <w:numId w:val="1"/>
        </w:numPr>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Then, the last three layers of the VGG16 model are set to trainable by using </w:t>
      </w:r>
      <w:proofErr w:type="spellStart"/>
      <w:r>
        <w:rPr>
          <w:rFonts w:ascii="Helvetica" w:hAnsi="Helvetica" w:cs="Helvetica"/>
          <w:color w:val="000000"/>
          <w:sz w:val="21"/>
          <w:szCs w:val="21"/>
        </w:rPr>
        <w:t>base_</w:t>
      </w:r>
      <w:proofErr w:type="gramStart"/>
      <w:r>
        <w:rPr>
          <w:rFonts w:ascii="Helvetica" w:hAnsi="Helvetica" w:cs="Helvetica"/>
          <w:color w:val="000000"/>
          <w:sz w:val="21"/>
          <w:szCs w:val="21"/>
        </w:rPr>
        <w:t>model.layers</w:t>
      </w:r>
      <w:proofErr w:type="spellEnd"/>
      <w:proofErr w:type="gramEnd"/>
      <w:r>
        <w:rPr>
          <w:rFonts w:ascii="Helvetica" w:hAnsi="Helvetica" w:cs="Helvetica"/>
          <w:color w:val="000000"/>
          <w:sz w:val="21"/>
          <w:szCs w:val="21"/>
        </w:rPr>
        <w:t xml:space="preserve">[-2].trainable = </w:t>
      </w:r>
      <w:proofErr w:type="spellStart"/>
      <w:r>
        <w:rPr>
          <w:rFonts w:ascii="Helvetica" w:hAnsi="Helvetica" w:cs="Helvetica"/>
          <w:color w:val="000000"/>
          <w:sz w:val="21"/>
          <w:szCs w:val="21"/>
        </w:rPr>
        <w:t>True,base_model.layers</w:t>
      </w:r>
      <w:proofErr w:type="spellEnd"/>
      <w:r>
        <w:rPr>
          <w:rFonts w:ascii="Helvetica" w:hAnsi="Helvetica" w:cs="Helvetica"/>
          <w:color w:val="000000"/>
          <w:sz w:val="21"/>
          <w:szCs w:val="21"/>
        </w:rPr>
        <w:t xml:space="preserve">[-3].trainable = True and </w:t>
      </w:r>
      <w:proofErr w:type="spellStart"/>
      <w:r>
        <w:rPr>
          <w:rFonts w:ascii="Helvetica" w:hAnsi="Helvetica" w:cs="Helvetica"/>
          <w:color w:val="000000"/>
          <w:sz w:val="21"/>
          <w:szCs w:val="21"/>
        </w:rPr>
        <w:t>base_model.layers</w:t>
      </w:r>
      <w:proofErr w:type="spellEnd"/>
      <w:r>
        <w:rPr>
          <w:rFonts w:ascii="Helvetica" w:hAnsi="Helvetica" w:cs="Helvetica"/>
          <w:color w:val="000000"/>
          <w:sz w:val="21"/>
          <w:szCs w:val="21"/>
        </w:rPr>
        <w:t>[-4].trainable = True</w:t>
      </w:r>
    </w:p>
    <w:p w14:paraId="31056735" w14:textId="77777777" w:rsidR="00D213F3" w:rsidRDefault="00D213F3" w:rsidP="00D213F3">
      <w:pPr>
        <w:pStyle w:val="NormalWeb"/>
        <w:numPr>
          <w:ilvl w:val="0"/>
          <w:numId w:val="1"/>
        </w:numPr>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After that, a Sequential model is created and the VGG16 model is added to it with </w:t>
      </w:r>
      <w:proofErr w:type="spellStart"/>
      <w:r>
        <w:rPr>
          <w:rFonts w:ascii="Helvetica" w:hAnsi="Helvetica" w:cs="Helvetica"/>
          <w:color w:val="000000"/>
          <w:sz w:val="21"/>
          <w:szCs w:val="21"/>
        </w:rPr>
        <w:t>model.add</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base_model</w:t>
      </w:r>
      <w:proofErr w:type="spellEnd"/>
      <w:r>
        <w:rPr>
          <w:rFonts w:ascii="Helvetica" w:hAnsi="Helvetica" w:cs="Helvetica"/>
          <w:color w:val="000000"/>
          <w:sz w:val="21"/>
          <w:szCs w:val="21"/>
        </w:rPr>
        <w:t>).</w:t>
      </w:r>
    </w:p>
    <w:p w14:paraId="37552BE7" w14:textId="77777777" w:rsidR="00D213F3" w:rsidRDefault="00D213F3" w:rsidP="00D213F3">
      <w:pPr>
        <w:pStyle w:val="NormalWeb"/>
        <w:numPr>
          <w:ilvl w:val="0"/>
          <w:numId w:val="1"/>
        </w:numPr>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Next, a Flatten layer is added to the model with </w:t>
      </w:r>
      <w:proofErr w:type="spellStart"/>
      <w:proofErr w:type="gramStart"/>
      <w:r>
        <w:rPr>
          <w:rFonts w:ascii="Helvetica" w:hAnsi="Helvetica" w:cs="Helvetica"/>
          <w:color w:val="000000"/>
          <w:sz w:val="21"/>
          <w:szCs w:val="21"/>
        </w:rPr>
        <w:t>model.add</w:t>
      </w:r>
      <w:proofErr w:type="spellEnd"/>
      <w:r>
        <w:rPr>
          <w:rFonts w:ascii="Helvetica" w:hAnsi="Helvetica" w:cs="Helvetica"/>
          <w:color w:val="000000"/>
          <w:sz w:val="21"/>
          <w:szCs w:val="21"/>
        </w:rPr>
        <w:t>(</w:t>
      </w:r>
      <w:proofErr w:type="gramEnd"/>
      <w:r>
        <w:rPr>
          <w:rFonts w:ascii="Helvetica" w:hAnsi="Helvetica" w:cs="Helvetica"/>
          <w:color w:val="000000"/>
          <w:sz w:val="21"/>
          <w:szCs w:val="21"/>
        </w:rPr>
        <w:t>Flatten()) which reshapes the output of the VGG16 model from a 3D tensor to a 1D tensor, so that it can be processed by the next layers of the model.</w:t>
      </w:r>
    </w:p>
    <w:p w14:paraId="598219FA" w14:textId="77777777" w:rsidR="00D213F3" w:rsidRDefault="00D213F3" w:rsidP="00D213F3">
      <w:pPr>
        <w:pStyle w:val="NormalWeb"/>
        <w:numPr>
          <w:ilvl w:val="0"/>
          <w:numId w:val="1"/>
        </w:numPr>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Then, a Dropout layer is added with </w:t>
      </w:r>
      <w:proofErr w:type="spellStart"/>
      <w:proofErr w:type="gramStart"/>
      <w:r>
        <w:rPr>
          <w:rFonts w:ascii="Helvetica" w:hAnsi="Helvetica" w:cs="Helvetica"/>
          <w:color w:val="000000"/>
          <w:sz w:val="21"/>
          <w:szCs w:val="21"/>
        </w:rPr>
        <w:t>model.add</w:t>
      </w:r>
      <w:proofErr w:type="spellEnd"/>
      <w:r>
        <w:rPr>
          <w:rFonts w:ascii="Helvetica" w:hAnsi="Helvetica" w:cs="Helvetica"/>
          <w:color w:val="000000"/>
          <w:sz w:val="21"/>
          <w:szCs w:val="21"/>
        </w:rPr>
        <w:t>(</w:t>
      </w:r>
      <w:proofErr w:type="gramEnd"/>
      <w:r>
        <w:rPr>
          <w:rFonts w:ascii="Helvetica" w:hAnsi="Helvetica" w:cs="Helvetica"/>
          <w:color w:val="000000"/>
          <w:sz w:val="21"/>
          <w:szCs w:val="21"/>
        </w:rPr>
        <w:t>Dropout(0.3)) which is used to prevent overfitting by randomly setting a fraction of input units to 0 at each update during training time.</w:t>
      </w:r>
    </w:p>
    <w:p w14:paraId="6F2B7C96" w14:textId="77777777" w:rsidR="00D213F3" w:rsidRDefault="00D213F3" w:rsidP="00D213F3">
      <w:pPr>
        <w:pStyle w:val="NormalWeb"/>
        <w:numPr>
          <w:ilvl w:val="0"/>
          <w:numId w:val="1"/>
        </w:numPr>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After that, a dense layer is added with 128 neurons and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activation function is added with </w:t>
      </w:r>
      <w:proofErr w:type="spellStart"/>
      <w:proofErr w:type="gramStart"/>
      <w:r>
        <w:rPr>
          <w:rFonts w:ascii="Helvetica" w:hAnsi="Helvetica" w:cs="Helvetica"/>
          <w:color w:val="000000"/>
          <w:sz w:val="21"/>
          <w:szCs w:val="21"/>
        </w:rPr>
        <w:t>model.add</w:t>
      </w:r>
      <w:proofErr w:type="spellEnd"/>
      <w:r>
        <w:rPr>
          <w:rFonts w:ascii="Helvetica" w:hAnsi="Helvetica" w:cs="Helvetica"/>
          <w:color w:val="000000"/>
          <w:sz w:val="21"/>
          <w:szCs w:val="21"/>
        </w:rPr>
        <w:t>(</w:t>
      </w:r>
      <w:proofErr w:type="gramEnd"/>
      <w:r>
        <w:rPr>
          <w:rFonts w:ascii="Helvetica" w:hAnsi="Helvetica" w:cs="Helvetica"/>
          <w:color w:val="000000"/>
          <w:sz w:val="21"/>
          <w:szCs w:val="21"/>
        </w:rPr>
        <w:t>Dense(128, activation='</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w:t>
      </w:r>
    </w:p>
    <w:p w14:paraId="72576E7D" w14:textId="77777777" w:rsidR="00D213F3" w:rsidRDefault="00D213F3" w:rsidP="00D213F3">
      <w:pPr>
        <w:pStyle w:val="NormalWeb"/>
        <w:numPr>
          <w:ilvl w:val="0"/>
          <w:numId w:val="1"/>
        </w:numPr>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Next, another Dropout layer is added with </w:t>
      </w:r>
      <w:proofErr w:type="spellStart"/>
      <w:proofErr w:type="gramStart"/>
      <w:r>
        <w:rPr>
          <w:rFonts w:ascii="Helvetica" w:hAnsi="Helvetica" w:cs="Helvetica"/>
          <w:color w:val="000000"/>
          <w:sz w:val="21"/>
          <w:szCs w:val="21"/>
        </w:rPr>
        <w:t>model.add</w:t>
      </w:r>
      <w:proofErr w:type="spellEnd"/>
      <w:r>
        <w:rPr>
          <w:rFonts w:ascii="Helvetica" w:hAnsi="Helvetica" w:cs="Helvetica"/>
          <w:color w:val="000000"/>
          <w:sz w:val="21"/>
          <w:szCs w:val="21"/>
        </w:rPr>
        <w:t>(</w:t>
      </w:r>
      <w:proofErr w:type="gramEnd"/>
      <w:r>
        <w:rPr>
          <w:rFonts w:ascii="Helvetica" w:hAnsi="Helvetica" w:cs="Helvetica"/>
          <w:color w:val="000000"/>
          <w:sz w:val="21"/>
          <w:szCs w:val="21"/>
        </w:rPr>
        <w:t>Dropout(0.2))</w:t>
      </w:r>
    </w:p>
    <w:p w14:paraId="1F36B61C" w14:textId="77777777" w:rsidR="00D213F3" w:rsidRDefault="00D213F3" w:rsidP="00D213F3">
      <w:pPr>
        <w:pStyle w:val="NormalWeb"/>
        <w:numPr>
          <w:ilvl w:val="0"/>
          <w:numId w:val="1"/>
        </w:numPr>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Finally, the output dense layer is added with number of neurons equal to the number of unique labels and '</w:t>
      </w:r>
      <w:proofErr w:type="spellStart"/>
      <w:r>
        <w:rPr>
          <w:rFonts w:ascii="Helvetica" w:hAnsi="Helvetica" w:cs="Helvetica"/>
          <w:color w:val="000000"/>
          <w:sz w:val="21"/>
          <w:szCs w:val="21"/>
        </w:rPr>
        <w:t>softmax</w:t>
      </w:r>
      <w:proofErr w:type="spellEnd"/>
      <w:r>
        <w:rPr>
          <w:rFonts w:ascii="Helvetica" w:hAnsi="Helvetica" w:cs="Helvetica"/>
          <w:color w:val="000000"/>
          <w:sz w:val="21"/>
          <w:szCs w:val="21"/>
        </w:rPr>
        <w:t xml:space="preserve">' activation function is added with </w:t>
      </w:r>
      <w:proofErr w:type="spellStart"/>
      <w:proofErr w:type="gramStart"/>
      <w:r>
        <w:rPr>
          <w:rFonts w:ascii="Helvetica" w:hAnsi="Helvetica" w:cs="Helvetica"/>
          <w:color w:val="000000"/>
          <w:sz w:val="21"/>
          <w:szCs w:val="21"/>
        </w:rPr>
        <w:t>model.add</w:t>
      </w:r>
      <w:proofErr w:type="spellEnd"/>
      <w:r>
        <w:rPr>
          <w:rFonts w:ascii="Helvetica" w:hAnsi="Helvetica" w:cs="Helvetica"/>
          <w:color w:val="000000"/>
          <w:sz w:val="21"/>
          <w:szCs w:val="21"/>
        </w:rPr>
        <w:t>(</w:t>
      </w:r>
      <w:proofErr w:type="gramEnd"/>
      <w:r>
        <w:rPr>
          <w:rFonts w:ascii="Helvetica" w:hAnsi="Helvetica" w:cs="Helvetica"/>
          <w:color w:val="000000"/>
          <w:sz w:val="21"/>
          <w:szCs w:val="21"/>
        </w:rPr>
        <w:t>Dense(</w:t>
      </w:r>
      <w:proofErr w:type="spellStart"/>
      <w:r>
        <w:rPr>
          <w:rFonts w:ascii="Helvetica" w:hAnsi="Helvetica" w:cs="Helvetica"/>
          <w:color w:val="000000"/>
          <w:sz w:val="21"/>
          <w:szCs w:val="21"/>
        </w:rPr>
        <w:t>len</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unique_labels</w:t>
      </w:r>
      <w:proofErr w:type="spellEnd"/>
      <w:r>
        <w:rPr>
          <w:rFonts w:ascii="Helvetica" w:hAnsi="Helvetica" w:cs="Helvetica"/>
          <w:color w:val="000000"/>
          <w:sz w:val="21"/>
          <w:szCs w:val="21"/>
        </w:rPr>
        <w:t>), activation='</w:t>
      </w:r>
      <w:proofErr w:type="spellStart"/>
      <w:r>
        <w:rPr>
          <w:rFonts w:ascii="Helvetica" w:hAnsi="Helvetica" w:cs="Helvetica"/>
          <w:color w:val="000000"/>
          <w:sz w:val="21"/>
          <w:szCs w:val="21"/>
        </w:rPr>
        <w:t>softmax</w:t>
      </w:r>
      <w:proofErr w:type="spellEnd"/>
      <w:r>
        <w:rPr>
          <w:rFonts w:ascii="Helvetica" w:hAnsi="Helvetica" w:cs="Helvetica"/>
          <w:color w:val="000000"/>
          <w:sz w:val="21"/>
          <w:szCs w:val="21"/>
        </w:rPr>
        <w:t>')). The '</w:t>
      </w:r>
      <w:proofErr w:type="spellStart"/>
      <w:r>
        <w:rPr>
          <w:rFonts w:ascii="Helvetica" w:hAnsi="Helvetica" w:cs="Helvetica"/>
          <w:color w:val="000000"/>
          <w:sz w:val="21"/>
          <w:szCs w:val="21"/>
        </w:rPr>
        <w:t>softmax</w:t>
      </w:r>
      <w:proofErr w:type="spellEnd"/>
      <w:r>
        <w:rPr>
          <w:rFonts w:ascii="Helvetica" w:hAnsi="Helvetica" w:cs="Helvetica"/>
          <w:color w:val="000000"/>
          <w:sz w:val="21"/>
          <w:szCs w:val="21"/>
        </w:rPr>
        <w:t>' activation function is used to give a probability distribution over the possible classes.</w:t>
      </w:r>
    </w:p>
    <w:p w14:paraId="56F711F4" w14:textId="77777777" w:rsidR="001273F8" w:rsidRDefault="001273F8" w:rsidP="00D213F3">
      <w:pPr>
        <w:pStyle w:val="Heading3"/>
        <w:pBdr>
          <w:top w:val="single" w:sz="6" w:space="1" w:color="auto"/>
          <w:bottom w:val="single" w:sz="6" w:space="1" w:color="auto"/>
        </w:pBdr>
        <w:spacing w:before="186" w:beforeAutospacing="0" w:after="0" w:afterAutospacing="0"/>
        <w:rPr>
          <w:rFonts w:ascii="Helvetica" w:hAnsi="Helvetica" w:cs="Helvetica"/>
          <w:color w:val="000000"/>
          <w:sz w:val="21"/>
          <w:szCs w:val="21"/>
          <w:shd w:val="clear" w:color="auto" w:fill="FCFCFC"/>
        </w:rPr>
      </w:pPr>
      <w:r>
        <w:rPr>
          <w:rFonts w:ascii="Helvetica" w:hAnsi="Helvetica" w:cs="Helvetica"/>
          <w:color w:val="000000"/>
          <w:sz w:val="21"/>
          <w:szCs w:val="21"/>
          <w:shd w:val="clear" w:color="auto" w:fill="FCFCFC"/>
        </w:rPr>
        <w:t>The </w:t>
      </w:r>
      <w:proofErr w:type="spellStart"/>
      <w:proofErr w:type="gramStart"/>
      <w:r>
        <w:rPr>
          <w:rStyle w:val="HTMLCode"/>
          <w:color w:val="000000"/>
          <w:sz w:val="21"/>
          <w:szCs w:val="21"/>
          <w:bdr w:val="none" w:sz="0" w:space="0" w:color="auto" w:frame="1"/>
          <w:shd w:val="clear" w:color="auto" w:fill="EFF0F1"/>
        </w:rPr>
        <w:t>model.summary</w:t>
      </w:r>
      <w:proofErr w:type="spellEnd"/>
      <w:proofErr w:type="gramEnd"/>
      <w:r>
        <w:rPr>
          <w:rStyle w:val="HTMLCode"/>
          <w:color w:val="000000"/>
          <w:sz w:val="21"/>
          <w:szCs w:val="21"/>
          <w:bdr w:val="none" w:sz="0" w:space="0" w:color="auto" w:frame="1"/>
          <w:shd w:val="clear" w:color="auto" w:fill="EFF0F1"/>
        </w:rPr>
        <w:t>()</w:t>
      </w:r>
      <w:r>
        <w:rPr>
          <w:rFonts w:ascii="Helvetica" w:hAnsi="Helvetica" w:cs="Helvetica"/>
          <w:color w:val="000000"/>
          <w:sz w:val="21"/>
          <w:szCs w:val="21"/>
          <w:shd w:val="clear" w:color="auto" w:fill="FCFCFC"/>
        </w:rPr>
        <w:t xml:space="preserve"> method in </w:t>
      </w:r>
      <w:proofErr w:type="spellStart"/>
      <w:r>
        <w:rPr>
          <w:rFonts w:ascii="Helvetica" w:hAnsi="Helvetica" w:cs="Helvetica"/>
          <w:color w:val="000000"/>
          <w:sz w:val="21"/>
          <w:szCs w:val="21"/>
          <w:shd w:val="clear" w:color="auto" w:fill="FCFCFC"/>
        </w:rPr>
        <w:t>Keras</w:t>
      </w:r>
      <w:proofErr w:type="spellEnd"/>
      <w:r>
        <w:rPr>
          <w:rFonts w:ascii="Helvetica" w:hAnsi="Helvetica" w:cs="Helvetica"/>
          <w:color w:val="000000"/>
          <w:sz w:val="21"/>
          <w:szCs w:val="21"/>
          <w:shd w:val="clear" w:color="auto" w:fill="FCFCFC"/>
        </w:rPr>
        <w:t xml:space="preserve"> prints a summary of the architecture of the model. This summary includes the layers in the model, their output shapes, the number of parameters in each layer, and the total number of parameters in the model. This can be useful for understanding the overall structure of the model and for identifying potential issues such as overfitting. In the code provided, </w:t>
      </w:r>
      <w:proofErr w:type="spellStart"/>
      <w:proofErr w:type="gramStart"/>
      <w:r>
        <w:rPr>
          <w:rStyle w:val="HTMLCode"/>
          <w:color w:val="000000"/>
          <w:sz w:val="21"/>
          <w:szCs w:val="21"/>
          <w:bdr w:val="none" w:sz="0" w:space="0" w:color="auto" w:frame="1"/>
          <w:shd w:val="clear" w:color="auto" w:fill="EFF0F1"/>
        </w:rPr>
        <w:t>model.summary</w:t>
      </w:r>
      <w:proofErr w:type="spellEnd"/>
      <w:proofErr w:type="gramEnd"/>
      <w:r>
        <w:rPr>
          <w:rStyle w:val="HTMLCode"/>
          <w:color w:val="000000"/>
          <w:sz w:val="21"/>
          <w:szCs w:val="21"/>
          <w:bdr w:val="none" w:sz="0" w:space="0" w:color="auto" w:frame="1"/>
          <w:shd w:val="clear" w:color="auto" w:fill="EFF0F1"/>
        </w:rPr>
        <w:t>()</w:t>
      </w:r>
      <w:r>
        <w:rPr>
          <w:rFonts w:ascii="Helvetica" w:hAnsi="Helvetica" w:cs="Helvetica"/>
          <w:color w:val="000000"/>
          <w:sz w:val="21"/>
          <w:szCs w:val="21"/>
          <w:shd w:val="clear" w:color="auto" w:fill="FCFCFC"/>
        </w:rPr>
        <w:t> shows the architecture of the image classification model created using a pre-trained VGG16 model and some additional layers.</w:t>
      </w:r>
    </w:p>
    <w:p w14:paraId="1F987829" w14:textId="77777777" w:rsidR="001273F8" w:rsidRDefault="001273F8" w:rsidP="001273F8">
      <w:pPr>
        <w:pStyle w:val="NormalWeb"/>
        <w:shd w:val="clear" w:color="auto" w:fill="FCFCFC"/>
        <w:spacing w:before="0" w:beforeAutospacing="0" w:after="0" w:afterAutospacing="0"/>
        <w:rPr>
          <w:rStyle w:val="HTMLCode"/>
          <w:color w:val="000000"/>
          <w:sz w:val="21"/>
          <w:szCs w:val="21"/>
          <w:bdr w:val="none" w:sz="0" w:space="0" w:color="auto" w:frame="1"/>
          <w:shd w:val="clear" w:color="auto" w:fill="EFF0F1"/>
        </w:rPr>
      </w:pPr>
    </w:p>
    <w:p w14:paraId="4343D287" w14:textId="14F53FAC" w:rsidR="001273F8" w:rsidRDefault="001273F8" w:rsidP="001273F8">
      <w:pPr>
        <w:pStyle w:val="NormalWeb"/>
        <w:shd w:val="clear" w:color="auto" w:fill="FCFCFC"/>
        <w:spacing w:before="0" w:beforeAutospacing="0" w:after="0" w:afterAutospacing="0"/>
        <w:rPr>
          <w:rFonts w:ascii="Helvetica" w:hAnsi="Helvetica" w:cs="Helvetica"/>
          <w:color w:val="000000"/>
          <w:sz w:val="21"/>
          <w:szCs w:val="21"/>
        </w:rPr>
      </w:pPr>
      <w:proofErr w:type="spellStart"/>
      <w:proofErr w:type="gramStart"/>
      <w:r>
        <w:rPr>
          <w:rStyle w:val="HTMLCode"/>
          <w:color w:val="000000"/>
          <w:sz w:val="21"/>
          <w:szCs w:val="21"/>
          <w:bdr w:val="none" w:sz="0" w:space="0" w:color="auto" w:frame="1"/>
          <w:shd w:val="clear" w:color="auto" w:fill="EFF0F1"/>
        </w:rPr>
        <w:t>model.compile</w:t>
      </w:r>
      <w:proofErr w:type="spellEnd"/>
      <w:proofErr w:type="gramEnd"/>
      <w:r>
        <w:rPr>
          <w:rFonts w:ascii="Helvetica" w:hAnsi="Helvetica" w:cs="Helvetica"/>
          <w:color w:val="000000"/>
          <w:sz w:val="21"/>
          <w:szCs w:val="21"/>
        </w:rPr>
        <w:t> is used to configure the learning process before training the model. The optimizer is the algorithm used to update the weights of the model based on the gradients of the loss function. In this case, the </w:t>
      </w:r>
      <w:r>
        <w:rPr>
          <w:rStyle w:val="HTMLCode"/>
          <w:color w:val="000000"/>
          <w:sz w:val="21"/>
          <w:szCs w:val="21"/>
          <w:bdr w:val="none" w:sz="0" w:space="0" w:color="auto" w:frame="1"/>
          <w:shd w:val="clear" w:color="auto" w:fill="EFF0F1"/>
        </w:rPr>
        <w:t>Adam</w:t>
      </w:r>
      <w:r>
        <w:rPr>
          <w:rFonts w:ascii="Helvetica" w:hAnsi="Helvetica" w:cs="Helvetica"/>
          <w:color w:val="000000"/>
          <w:sz w:val="21"/>
          <w:szCs w:val="21"/>
        </w:rPr>
        <w:t> optimizer is used with a learning rate of 0.0001. The learning rate controls the step size at which the optimizer makes updates to the weights. A smaller learning rate will make the optimization converge slower but potentially with better results.</w:t>
      </w:r>
    </w:p>
    <w:p w14:paraId="1BF065DA" w14:textId="77777777" w:rsidR="001273F8" w:rsidRDefault="001273F8" w:rsidP="001273F8">
      <w:pPr>
        <w:pStyle w:val="NormalWeb"/>
        <w:shd w:val="clear" w:color="auto" w:fill="FCFCFC"/>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loss function is used to measure how well the model is doing on the training data. The loss is a scalar value that represents the degree of error in the model's predictions. The </w:t>
      </w:r>
      <w:proofErr w:type="spellStart"/>
      <w:r>
        <w:rPr>
          <w:rStyle w:val="HTMLCode"/>
          <w:color w:val="000000"/>
          <w:sz w:val="21"/>
          <w:szCs w:val="21"/>
          <w:bdr w:val="none" w:sz="0" w:space="0" w:color="auto" w:frame="1"/>
          <w:shd w:val="clear" w:color="auto" w:fill="EFF0F1"/>
        </w:rPr>
        <w:t>sparse_categorical_crossentropy</w:t>
      </w:r>
      <w:proofErr w:type="spellEnd"/>
      <w:r>
        <w:rPr>
          <w:rFonts w:ascii="Helvetica" w:hAnsi="Helvetica" w:cs="Helvetica"/>
          <w:color w:val="000000"/>
          <w:sz w:val="21"/>
          <w:szCs w:val="21"/>
        </w:rPr>
        <w:t> loss is used in this case, which is a measure of the dissimilarity between the predicted and actual labels.</w:t>
      </w:r>
    </w:p>
    <w:p w14:paraId="708029BE" w14:textId="77777777" w:rsidR="001273F8" w:rsidRDefault="001273F8" w:rsidP="001273F8">
      <w:pPr>
        <w:pStyle w:val="NormalWeb"/>
        <w:pBdr>
          <w:bottom w:val="single" w:sz="6" w:space="1" w:color="auto"/>
        </w:pBdr>
        <w:shd w:val="clear" w:color="auto" w:fill="FCFCFC"/>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metrics parameter is used to specify the metrics that will be evaluated during training and testing. The </w:t>
      </w:r>
      <w:proofErr w:type="spellStart"/>
      <w:r>
        <w:rPr>
          <w:rStyle w:val="HTMLCode"/>
          <w:color w:val="000000"/>
          <w:sz w:val="21"/>
          <w:szCs w:val="21"/>
          <w:bdr w:val="none" w:sz="0" w:space="0" w:color="auto" w:frame="1"/>
          <w:shd w:val="clear" w:color="auto" w:fill="EFF0F1"/>
        </w:rPr>
        <w:t>sparse_categorical_accuracy</w:t>
      </w:r>
      <w:proofErr w:type="spellEnd"/>
      <w:r>
        <w:rPr>
          <w:rFonts w:ascii="Helvetica" w:hAnsi="Helvetica" w:cs="Helvetica"/>
          <w:color w:val="000000"/>
          <w:sz w:val="21"/>
          <w:szCs w:val="21"/>
        </w:rPr>
        <w:t> metric is used in this case, which calculates the mean accuracy rate across all predictions for multiclass classification problems.</w:t>
      </w:r>
    </w:p>
    <w:p w14:paraId="7E8FAB2F" w14:textId="77777777" w:rsidR="001273F8" w:rsidRDefault="001273F8" w:rsidP="001273F8">
      <w:pPr>
        <w:pStyle w:val="Heading1"/>
        <w:spacing w:before="129" w:beforeAutospacing="0" w:after="0" w:afterAutospacing="0"/>
        <w:rPr>
          <w:rFonts w:ascii="inherit" w:hAnsi="inherit" w:cs="Helvetica"/>
          <w:color w:val="000000"/>
          <w:sz w:val="39"/>
          <w:szCs w:val="39"/>
        </w:rPr>
      </w:pPr>
      <w:proofErr w:type="gramStart"/>
      <w:r>
        <w:rPr>
          <w:rStyle w:val="toc-item-num"/>
          <w:rFonts w:ascii="inherit" w:hAnsi="inherit" w:cs="Helvetica"/>
          <w:color w:val="000000"/>
          <w:sz w:val="39"/>
          <w:szCs w:val="39"/>
        </w:rPr>
        <w:t>7  </w:t>
      </w:r>
      <w:r>
        <w:rPr>
          <w:rFonts w:ascii="inherit" w:hAnsi="inherit" w:cs="Helvetica"/>
          <w:color w:val="000000"/>
          <w:sz w:val="39"/>
          <w:szCs w:val="39"/>
        </w:rPr>
        <w:t>TRAINING</w:t>
      </w:r>
      <w:proofErr w:type="gramEnd"/>
      <w:r>
        <w:rPr>
          <w:rFonts w:ascii="inherit" w:hAnsi="inherit" w:cs="Helvetica"/>
          <w:color w:val="000000"/>
          <w:sz w:val="39"/>
          <w:szCs w:val="39"/>
        </w:rPr>
        <w:t xml:space="preserve"> THE MODEL:</w:t>
      </w:r>
    </w:p>
    <w:p w14:paraId="68A734FD" w14:textId="77777777" w:rsidR="001273F8" w:rsidRDefault="001273F8" w:rsidP="001273F8">
      <w:pPr>
        <w:pStyle w:val="NormalWeb"/>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fit method takes in the following arguments:</w:t>
      </w:r>
    </w:p>
    <w:p w14:paraId="71A8C51E" w14:textId="77777777" w:rsidR="001273F8" w:rsidRDefault="001273F8" w:rsidP="001273F8">
      <w:pPr>
        <w:pStyle w:val="NormalWeb"/>
        <w:numPr>
          <w:ilvl w:val="0"/>
          <w:numId w:val="2"/>
        </w:numPr>
        <w:shd w:val="clear" w:color="auto" w:fill="FCFCFC"/>
        <w:spacing w:before="0" w:beforeAutospacing="0" w:after="0" w:afterAutospacing="0"/>
        <w:rPr>
          <w:rFonts w:ascii="Helvetica" w:hAnsi="Helvetica" w:cs="Helvetica"/>
          <w:color w:val="000000"/>
          <w:sz w:val="21"/>
          <w:szCs w:val="21"/>
        </w:rPr>
      </w:pPr>
      <w:proofErr w:type="spellStart"/>
      <w:proofErr w:type="gramStart"/>
      <w:r>
        <w:rPr>
          <w:rFonts w:ascii="Helvetica" w:hAnsi="Helvetica" w:cs="Helvetica"/>
          <w:color w:val="000000"/>
          <w:sz w:val="21"/>
          <w:szCs w:val="21"/>
        </w:rPr>
        <w:t>datagen</w:t>
      </w:r>
      <w:proofErr w:type="spellEnd"/>
      <w:r>
        <w:rPr>
          <w:rFonts w:ascii="Helvetica" w:hAnsi="Helvetica" w:cs="Helvetica"/>
          <w:color w:val="000000"/>
          <w:sz w:val="21"/>
          <w:szCs w:val="21"/>
        </w:rPr>
        <w:t>(</w:t>
      </w:r>
      <w:proofErr w:type="spellStart"/>
      <w:proofErr w:type="gramEnd"/>
      <w:r>
        <w:rPr>
          <w:rFonts w:ascii="Helvetica" w:hAnsi="Helvetica" w:cs="Helvetica"/>
          <w:color w:val="000000"/>
          <w:sz w:val="21"/>
          <w:szCs w:val="21"/>
        </w:rPr>
        <w:t>train_paths</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train_labels</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batch_size</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batch_size</w:t>
      </w:r>
      <w:proofErr w:type="spellEnd"/>
      <w:r>
        <w:rPr>
          <w:rFonts w:ascii="Helvetica" w:hAnsi="Helvetica" w:cs="Helvetica"/>
          <w:color w:val="000000"/>
          <w:sz w:val="21"/>
          <w:szCs w:val="21"/>
        </w:rPr>
        <w:t xml:space="preserve">, epochs=epochs): This argument specifies the training data generator to use. The </w:t>
      </w:r>
      <w:proofErr w:type="spellStart"/>
      <w:r>
        <w:rPr>
          <w:rFonts w:ascii="Helvetica" w:hAnsi="Helvetica" w:cs="Helvetica"/>
          <w:color w:val="000000"/>
          <w:sz w:val="21"/>
          <w:szCs w:val="21"/>
        </w:rPr>
        <w:t>datagen</w:t>
      </w:r>
      <w:proofErr w:type="spellEnd"/>
      <w:r>
        <w:rPr>
          <w:rFonts w:ascii="Helvetica" w:hAnsi="Helvetica" w:cs="Helvetica"/>
          <w:color w:val="000000"/>
          <w:sz w:val="21"/>
          <w:szCs w:val="21"/>
        </w:rPr>
        <w:t xml:space="preserve"> function generates batches of images and labels for training. It takes in the list of paths to the training images, the corresponding labels, the batch size and number of epochs. The </w:t>
      </w:r>
      <w:proofErr w:type="spellStart"/>
      <w:r>
        <w:rPr>
          <w:rFonts w:ascii="Helvetica" w:hAnsi="Helvetica" w:cs="Helvetica"/>
          <w:color w:val="000000"/>
          <w:sz w:val="21"/>
          <w:szCs w:val="21"/>
        </w:rPr>
        <w:t>datagen</w:t>
      </w:r>
      <w:proofErr w:type="spellEnd"/>
      <w:r>
        <w:rPr>
          <w:rFonts w:ascii="Helvetica" w:hAnsi="Helvetica" w:cs="Helvetica"/>
          <w:color w:val="000000"/>
          <w:sz w:val="21"/>
          <w:szCs w:val="21"/>
        </w:rPr>
        <w:t xml:space="preserve"> function will be called multiple times (once per epoch) and will yield a new batch of images and labels each time it is called.</w:t>
      </w:r>
    </w:p>
    <w:p w14:paraId="729F0FB9" w14:textId="77777777" w:rsidR="001273F8" w:rsidRDefault="001273F8" w:rsidP="001273F8">
      <w:pPr>
        <w:pStyle w:val="NormalWeb"/>
        <w:numPr>
          <w:ilvl w:val="0"/>
          <w:numId w:val="2"/>
        </w:numPr>
        <w:shd w:val="clear" w:color="auto" w:fill="FCFCFC"/>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epochs=epochs: This argument specifies the number of times the model should go through the entire training dataset.</w:t>
      </w:r>
    </w:p>
    <w:p w14:paraId="5B2B27EA" w14:textId="77777777" w:rsidR="001273F8" w:rsidRDefault="001273F8" w:rsidP="001273F8">
      <w:pPr>
        <w:pStyle w:val="NormalWeb"/>
        <w:numPr>
          <w:ilvl w:val="0"/>
          <w:numId w:val="2"/>
        </w:numPr>
        <w:shd w:val="clear" w:color="auto" w:fill="FCFCFC"/>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steps_per_epoch</w:t>
      </w:r>
      <w:proofErr w:type="spellEnd"/>
      <w:r>
        <w:rPr>
          <w:rFonts w:ascii="Helvetica" w:hAnsi="Helvetica" w:cs="Helvetica"/>
          <w:color w:val="000000"/>
          <w:sz w:val="21"/>
          <w:szCs w:val="21"/>
        </w:rPr>
        <w:t>=steps: This argument specifies the number of batches to use per epoch.</w:t>
      </w:r>
    </w:p>
    <w:p w14:paraId="21A711A7" w14:textId="77777777" w:rsidR="001273F8" w:rsidRDefault="001273F8" w:rsidP="001273F8">
      <w:pPr>
        <w:pStyle w:val="NormalWeb"/>
        <w:shd w:val="clear" w:color="auto" w:fill="FCFCFC"/>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batch_size</w:t>
      </w:r>
      <w:proofErr w:type="spellEnd"/>
      <w:r>
        <w:rPr>
          <w:rFonts w:ascii="Helvetica" w:hAnsi="Helvetica" w:cs="Helvetica"/>
          <w:color w:val="000000"/>
          <w:sz w:val="21"/>
          <w:szCs w:val="21"/>
        </w:rPr>
        <w:t xml:space="preserve"> variable is set to 20, which means that the model will be trained on 20 images at a time. The steps variable is set to the total number of images divided by the batch size. The epochs variable is set to 4, so the model will go through the entire training dataset 4 times. The training is done by repeatedly calling the </w:t>
      </w:r>
      <w:proofErr w:type="spellStart"/>
      <w:r>
        <w:rPr>
          <w:rFonts w:ascii="Helvetica" w:hAnsi="Helvetica" w:cs="Helvetica"/>
          <w:color w:val="000000"/>
          <w:sz w:val="21"/>
          <w:szCs w:val="21"/>
        </w:rPr>
        <w:t>datagen</w:t>
      </w:r>
      <w:proofErr w:type="spellEnd"/>
      <w:r>
        <w:rPr>
          <w:rFonts w:ascii="Helvetica" w:hAnsi="Helvetica" w:cs="Helvetica"/>
          <w:color w:val="000000"/>
          <w:sz w:val="21"/>
          <w:szCs w:val="21"/>
        </w:rPr>
        <w:t xml:space="preserve"> function to get new batches of images and labels, and then training the model on those batches. The history variable will store the training history, which can be used to plot the training progress, or extract training statistics.</w:t>
      </w:r>
    </w:p>
    <w:p w14:paraId="707BFE02" w14:textId="77777777" w:rsidR="001273F8" w:rsidRDefault="001273F8" w:rsidP="00D213F3">
      <w:pPr>
        <w:pStyle w:val="Heading3"/>
        <w:pBdr>
          <w:top w:val="single" w:sz="6" w:space="1" w:color="auto"/>
          <w:bottom w:val="single" w:sz="6" w:space="1" w:color="auto"/>
        </w:pBdr>
        <w:spacing w:before="186" w:beforeAutospacing="0" w:after="0" w:afterAutospacing="0"/>
        <w:rPr>
          <w:rFonts w:ascii="Helvetica" w:hAnsi="Helvetica" w:cs="Helvetica"/>
          <w:color w:val="000000"/>
          <w:sz w:val="21"/>
          <w:szCs w:val="21"/>
          <w:shd w:val="clear" w:color="auto" w:fill="FCFCFC"/>
        </w:rPr>
      </w:pPr>
      <w:r>
        <w:rPr>
          <w:rFonts w:ascii="Helvetica" w:hAnsi="Helvetica" w:cs="Helvetica"/>
          <w:color w:val="000000"/>
          <w:sz w:val="21"/>
          <w:szCs w:val="21"/>
          <w:shd w:val="clear" w:color="auto" w:fill="FCFCFC"/>
        </w:rPr>
        <w:lastRenderedPageBreak/>
        <w:t>Creating a plot of the training history of the model, including the accuracy and loss over the number of epochs. The x-axis represents the number of epochs and the y-axis shows the value of accuracy and loss. The plot is created using matplotlib library, it has two lines one for accuracy and one for loss. The plot helps in visualizing how the model is learning and how well it is performing during the training process. It is useful for identifying overfitting, underfitting, and to decide when to stop training.</w:t>
      </w:r>
    </w:p>
    <w:p w14:paraId="230B779C" w14:textId="77777777" w:rsidR="001273F8" w:rsidRDefault="001273F8" w:rsidP="001273F8">
      <w:pPr>
        <w:pStyle w:val="Heading1"/>
        <w:spacing w:before="129" w:beforeAutospacing="0" w:after="0" w:afterAutospacing="0"/>
        <w:rPr>
          <w:rFonts w:ascii="inherit" w:hAnsi="inherit" w:cs="Helvetica"/>
          <w:color w:val="000000"/>
          <w:sz w:val="39"/>
          <w:szCs w:val="39"/>
        </w:rPr>
      </w:pPr>
      <w:proofErr w:type="gramStart"/>
      <w:r>
        <w:rPr>
          <w:rStyle w:val="toc-item-num"/>
          <w:rFonts w:ascii="inherit" w:hAnsi="inherit" w:cs="Helvetica"/>
          <w:color w:val="000000"/>
          <w:sz w:val="39"/>
          <w:szCs w:val="39"/>
        </w:rPr>
        <w:t>8  </w:t>
      </w:r>
      <w:r>
        <w:rPr>
          <w:rFonts w:ascii="inherit" w:hAnsi="inherit" w:cs="Helvetica"/>
          <w:color w:val="000000"/>
          <w:sz w:val="39"/>
          <w:szCs w:val="39"/>
        </w:rPr>
        <w:t>EVALUATING</w:t>
      </w:r>
      <w:proofErr w:type="gramEnd"/>
      <w:r>
        <w:rPr>
          <w:rFonts w:ascii="inherit" w:hAnsi="inherit" w:cs="Helvetica"/>
          <w:color w:val="000000"/>
          <w:sz w:val="39"/>
          <w:szCs w:val="39"/>
        </w:rPr>
        <w:t xml:space="preserve"> MODEL WITH TEST SAMPLES:</w:t>
      </w:r>
    </w:p>
    <w:p w14:paraId="09F85080" w14:textId="77777777" w:rsidR="001273F8" w:rsidRDefault="001273F8" w:rsidP="001273F8">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Trained model to make predictions on the test set, which consists of the </w:t>
      </w:r>
      <w:proofErr w:type="spellStart"/>
      <w:r>
        <w:rPr>
          <w:rFonts w:ascii="Helvetica" w:hAnsi="Helvetica" w:cs="Helvetica"/>
          <w:color w:val="000000"/>
          <w:sz w:val="21"/>
          <w:szCs w:val="21"/>
        </w:rPr>
        <w:t>test_paths</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test_labels</w:t>
      </w:r>
      <w:proofErr w:type="spellEnd"/>
      <w:r>
        <w:rPr>
          <w:rFonts w:ascii="Helvetica" w:hAnsi="Helvetica" w:cs="Helvetica"/>
          <w:color w:val="000000"/>
          <w:sz w:val="21"/>
          <w:szCs w:val="21"/>
        </w:rPr>
        <w:t xml:space="preserve">. It uses the </w:t>
      </w:r>
      <w:proofErr w:type="spellStart"/>
      <w:proofErr w:type="gramStart"/>
      <w:r>
        <w:rPr>
          <w:rFonts w:ascii="Helvetica" w:hAnsi="Helvetica" w:cs="Helvetica"/>
          <w:color w:val="000000"/>
          <w:sz w:val="21"/>
          <w:szCs w:val="21"/>
        </w:rPr>
        <w:t>datagen</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xml:space="preserve">) function to generate batches of images and labels, and for each batch it uses the </w:t>
      </w:r>
      <w:proofErr w:type="spellStart"/>
      <w:r>
        <w:rPr>
          <w:rFonts w:ascii="Helvetica" w:hAnsi="Helvetica" w:cs="Helvetica"/>
          <w:color w:val="000000"/>
          <w:sz w:val="21"/>
          <w:szCs w:val="21"/>
        </w:rPr>
        <w:t>model.predict</w:t>
      </w:r>
      <w:proofErr w:type="spellEnd"/>
      <w:r>
        <w:rPr>
          <w:rFonts w:ascii="Helvetica" w:hAnsi="Helvetica" w:cs="Helvetica"/>
          <w:color w:val="000000"/>
          <w:sz w:val="21"/>
          <w:szCs w:val="21"/>
        </w:rPr>
        <w:t xml:space="preserve">() method to make predictions on the images. The predicted labels are in encoded form and using </w:t>
      </w:r>
      <w:proofErr w:type="spellStart"/>
      <w:r>
        <w:rPr>
          <w:rFonts w:ascii="Helvetica" w:hAnsi="Helvetica" w:cs="Helvetica"/>
          <w:color w:val="000000"/>
          <w:sz w:val="21"/>
          <w:szCs w:val="21"/>
        </w:rPr>
        <w:t>decode_</w:t>
      </w:r>
      <w:proofErr w:type="gramStart"/>
      <w:r>
        <w:rPr>
          <w:rFonts w:ascii="Helvetica" w:hAnsi="Helvetica" w:cs="Helvetica"/>
          <w:color w:val="000000"/>
          <w:sz w:val="21"/>
          <w:szCs w:val="21"/>
        </w:rPr>
        <w:t>label</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xml:space="preserve">) function they are decoded and stored in </w:t>
      </w:r>
      <w:proofErr w:type="spellStart"/>
      <w:r>
        <w:rPr>
          <w:rFonts w:ascii="Helvetica" w:hAnsi="Helvetica" w:cs="Helvetica"/>
          <w:color w:val="000000"/>
          <w:sz w:val="21"/>
          <w:szCs w:val="21"/>
        </w:rPr>
        <w:t>y_pred</w:t>
      </w:r>
      <w:proofErr w:type="spellEnd"/>
      <w:r>
        <w:rPr>
          <w:rFonts w:ascii="Helvetica" w:hAnsi="Helvetica" w:cs="Helvetica"/>
          <w:color w:val="000000"/>
          <w:sz w:val="21"/>
          <w:szCs w:val="21"/>
        </w:rPr>
        <w:t xml:space="preserve">. The actual labels are stored in </w:t>
      </w:r>
      <w:proofErr w:type="spellStart"/>
      <w:r>
        <w:rPr>
          <w:rFonts w:ascii="Helvetica" w:hAnsi="Helvetica" w:cs="Helvetica"/>
          <w:color w:val="000000"/>
          <w:sz w:val="21"/>
          <w:szCs w:val="21"/>
        </w:rPr>
        <w:t>y_true</w:t>
      </w:r>
      <w:proofErr w:type="spellEnd"/>
      <w:r>
        <w:rPr>
          <w:rFonts w:ascii="Helvetica" w:hAnsi="Helvetica" w:cs="Helvetica"/>
          <w:color w:val="000000"/>
          <w:sz w:val="21"/>
          <w:szCs w:val="21"/>
        </w:rPr>
        <w:t xml:space="preserve">. The </w:t>
      </w:r>
      <w:proofErr w:type="spellStart"/>
      <w:r>
        <w:rPr>
          <w:rFonts w:ascii="Helvetica" w:hAnsi="Helvetica" w:cs="Helvetica"/>
          <w:color w:val="000000"/>
          <w:sz w:val="21"/>
          <w:szCs w:val="21"/>
        </w:rPr>
        <w:t>tqdm</w:t>
      </w:r>
      <w:proofErr w:type="spellEnd"/>
      <w:r>
        <w:rPr>
          <w:rFonts w:ascii="Helvetica" w:hAnsi="Helvetica" w:cs="Helvetica"/>
          <w:color w:val="000000"/>
          <w:sz w:val="21"/>
          <w:szCs w:val="21"/>
        </w:rPr>
        <w:t xml:space="preserve"> library is used to display a progress bar for the loop.</w:t>
      </w:r>
    </w:p>
    <w:p w14:paraId="4CDB6849" w14:textId="230C3739" w:rsidR="001273F8" w:rsidRDefault="001273F8" w:rsidP="00D213F3">
      <w:pPr>
        <w:pStyle w:val="Heading3"/>
        <w:pBdr>
          <w:top w:val="single" w:sz="6" w:space="1" w:color="auto"/>
          <w:bottom w:val="single" w:sz="6" w:space="1" w:color="auto"/>
        </w:pBdr>
        <w:spacing w:before="186" w:beforeAutospacing="0" w:after="0" w:afterAutospacing="0"/>
        <w:rPr>
          <w:rFonts w:ascii="Helvetica" w:hAnsi="Helvetica" w:cs="Helvetica"/>
          <w:color w:val="000000"/>
          <w:sz w:val="21"/>
          <w:szCs w:val="21"/>
          <w:shd w:val="clear" w:color="auto" w:fill="FCFCFC"/>
        </w:rPr>
      </w:pPr>
      <w:r>
        <w:rPr>
          <w:rFonts w:ascii="Helvetica" w:hAnsi="Helvetica" w:cs="Helvetica"/>
          <w:color w:val="000000"/>
          <w:sz w:val="21"/>
          <w:szCs w:val="21"/>
          <w:shd w:val="clear" w:color="auto" w:fill="FCFCFC"/>
        </w:rPr>
        <w:t>Generating a classification report which evaluates the performance of the model on the test dataset. The report contains various metrics such as precision, recall, f1-score and support for each class in the dataset. It also calculates a weighted average of these metrics across all classes. This report helps in understanding the overall performance of the model and identifying any specific classes where the model is performing well or poorly.</w:t>
      </w:r>
    </w:p>
    <w:p w14:paraId="58EB90F3" w14:textId="26AF4F10" w:rsidR="00D213F3" w:rsidRPr="00D213F3" w:rsidRDefault="00D213F3" w:rsidP="00D213F3">
      <w:pPr>
        <w:pStyle w:val="Heading3"/>
        <w:spacing w:before="186" w:beforeAutospacing="0" w:after="0" w:afterAutospacing="0"/>
        <w:rPr>
          <w:rFonts w:ascii="inherit" w:hAnsi="inherit" w:cs="Helvetica"/>
          <w:color w:val="000000"/>
        </w:rPr>
      </w:pPr>
      <w:r>
        <w:br/>
      </w:r>
    </w:p>
    <w:sectPr w:rsidR="00D213F3" w:rsidRPr="00D21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56E99"/>
    <w:multiLevelType w:val="multilevel"/>
    <w:tmpl w:val="8432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E92222"/>
    <w:multiLevelType w:val="multilevel"/>
    <w:tmpl w:val="70AE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0195085">
    <w:abstractNumId w:val="1"/>
  </w:num>
  <w:num w:numId="2" w16cid:durableId="91713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F3"/>
    <w:rsid w:val="001273F8"/>
    <w:rsid w:val="009A5142"/>
    <w:rsid w:val="00B15BD3"/>
    <w:rsid w:val="00D21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14F1C"/>
  <w15:chartTrackingRefBased/>
  <w15:docId w15:val="{69AC7E45-5525-4B32-9E0D-3FFC86A7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1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213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13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3F3"/>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D213F3"/>
    <w:rPr>
      <w:rFonts w:ascii="Times New Roman" w:eastAsia="Times New Roman" w:hAnsi="Times New Roman" w:cs="Times New Roman"/>
      <w:b/>
      <w:bCs/>
      <w:kern w:val="0"/>
      <w:sz w:val="27"/>
      <w:szCs w:val="27"/>
      <w:lang w:eastAsia="en-IN"/>
      <w14:ligatures w14:val="none"/>
    </w:rPr>
  </w:style>
  <w:style w:type="character" w:customStyle="1" w:styleId="toc-item-num">
    <w:name w:val="toc-item-num"/>
    <w:basedOn w:val="DefaultParagraphFont"/>
    <w:rsid w:val="00D213F3"/>
  </w:style>
  <w:style w:type="character" w:styleId="Hyperlink">
    <w:name w:val="Hyperlink"/>
    <w:basedOn w:val="DefaultParagraphFont"/>
    <w:uiPriority w:val="99"/>
    <w:semiHidden/>
    <w:unhideWhenUsed/>
    <w:rsid w:val="00D213F3"/>
    <w:rPr>
      <w:color w:val="0000FF"/>
      <w:u w:val="single"/>
    </w:rPr>
  </w:style>
  <w:style w:type="paragraph" w:styleId="NormalWeb">
    <w:name w:val="Normal (Web)"/>
    <w:basedOn w:val="Normal"/>
    <w:uiPriority w:val="99"/>
    <w:semiHidden/>
    <w:unhideWhenUsed/>
    <w:rsid w:val="00D213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213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213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55017">
      <w:bodyDiv w:val="1"/>
      <w:marLeft w:val="0"/>
      <w:marRight w:val="0"/>
      <w:marTop w:val="0"/>
      <w:marBottom w:val="0"/>
      <w:divBdr>
        <w:top w:val="none" w:sz="0" w:space="0" w:color="auto"/>
        <w:left w:val="none" w:sz="0" w:space="0" w:color="auto"/>
        <w:bottom w:val="none" w:sz="0" w:space="0" w:color="auto"/>
        <w:right w:val="none" w:sz="0" w:space="0" w:color="auto"/>
      </w:divBdr>
      <w:divsChild>
        <w:div w:id="320044745">
          <w:marLeft w:val="0"/>
          <w:marRight w:val="0"/>
          <w:marTop w:val="0"/>
          <w:marBottom w:val="0"/>
          <w:divBdr>
            <w:top w:val="single" w:sz="6" w:space="4" w:color="auto"/>
            <w:left w:val="single" w:sz="6" w:space="4" w:color="auto"/>
            <w:bottom w:val="single" w:sz="6" w:space="4" w:color="auto"/>
            <w:right w:val="single" w:sz="6" w:space="4" w:color="auto"/>
          </w:divBdr>
          <w:divsChild>
            <w:div w:id="1346202632">
              <w:marLeft w:val="0"/>
              <w:marRight w:val="0"/>
              <w:marTop w:val="0"/>
              <w:marBottom w:val="0"/>
              <w:divBdr>
                <w:top w:val="none" w:sz="0" w:space="0" w:color="auto"/>
                <w:left w:val="none" w:sz="0" w:space="0" w:color="auto"/>
                <w:bottom w:val="none" w:sz="0" w:space="0" w:color="auto"/>
                <w:right w:val="none" w:sz="0" w:space="0" w:color="auto"/>
              </w:divBdr>
              <w:divsChild>
                <w:div w:id="17809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6511">
          <w:marLeft w:val="0"/>
          <w:marRight w:val="0"/>
          <w:marTop w:val="0"/>
          <w:marBottom w:val="0"/>
          <w:divBdr>
            <w:top w:val="single" w:sz="6" w:space="4" w:color="auto"/>
            <w:left w:val="single" w:sz="6" w:space="4" w:color="auto"/>
            <w:bottom w:val="single" w:sz="6" w:space="4" w:color="auto"/>
            <w:right w:val="single" w:sz="6" w:space="4" w:color="auto"/>
          </w:divBdr>
          <w:divsChild>
            <w:div w:id="458183771">
              <w:marLeft w:val="0"/>
              <w:marRight w:val="0"/>
              <w:marTop w:val="0"/>
              <w:marBottom w:val="0"/>
              <w:divBdr>
                <w:top w:val="none" w:sz="0" w:space="0" w:color="auto"/>
                <w:left w:val="none" w:sz="0" w:space="0" w:color="auto"/>
                <w:bottom w:val="none" w:sz="0" w:space="0" w:color="auto"/>
                <w:right w:val="none" w:sz="0" w:space="0" w:color="auto"/>
              </w:divBdr>
              <w:divsChild>
                <w:div w:id="5018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6173">
      <w:bodyDiv w:val="1"/>
      <w:marLeft w:val="0"/>
      <w:marRight w:val="0"/>
      <w:marTop w:val="0"/>
      <w:marBottom w:val="0"/>
      <w:divBdr>
        <w:top w:val="none" w:sz="0" w:space="0" w:color="auto"/>
        <w:left w:val="none" w:sz="0" w:space="0" w:color="auto"/>
        <w:bottom w:val="none" w:sz="0" w:space="0" w:color="auto"/>
        <w:right w:val="none" w:sz="0" w:space="0" w:color="auto"/>
      </w:divBdr>
    </w:div>
    <w:div w:id="1010986000">
      <w:bodyDiv w:val="1"/>
      <w:marLeft w:val="0"/>
      <w:marRight w:val="0"/>
      <w:marTop w:val="0"/>
      <w:marBottom w:val="0"/>
      <w:divBdr>
        <w:top w:val="none" w:sz="0" w:space="0" w:color="auto"/>
        <w:left w:val="none" w:sz="0" w:space="0" w:color="auto"/>
        <w:bottom w:val="none" w:sz="0" w:space="0" w:color="auto"/>
        <w:right w:val="none" w:sz="0" w:space="0" w:color="auto"/>
      </w:divBdr>
      <w:divsChild>
        <w:div w:id="1498494452">
          <w:marLeft w:val="0"/>
          <w:marRight w:val="0"/>
          <w:marTop w:val="0"/>
          <w:marBottom w:val="0"/>
          <w:divBdr>
            <w:top w:val="single" w:sz="6" w:space="4" w:color="auto"/>
            <w:left w:val="single" w:sz="6" w:space="4" w:color="auto"/>
            <w:bottom w:val="single" w:sz="6" w:space="4" w:color="auto"/>
            <w:right w:val="single" w:sz="6" w:space="4" w:color="auto"/>
          </w:divBdr>
          <w:divsChild>
            <w:div w:id="1660228114">
              <w:marLeft w:val="0"/>
              <w:marRight w:val="0"/>
              <w:marTop w:val="0"/>
              <w:marBottom w:val="0"/>
              <w:divBdr>
                <w:top w:val="none" w:sz="0" w:space="0" w:color="auto"/>
                <w:left w:val="none" w:sz="0" w:space="0" w:color="auto"/>
                <w:bottom w:val="none" w:sz="0" w:space="0" w:color="auto"/>
                <w:right w:val="none" w:sz="0" w:space="0" w:color="auto"/>
              </w:divBdr>
              <w:divsChild>
                <w:div w:id="17725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1947">
          <w:marLeft w:val="0"/>
          <w:marRight w:val="0"/>
          <w:marTop w:val="0"/>
          <w:marBottom w:val="0"/>
          <w:divBdr>
            <w:top w:val="single" w:sz="6" w:space="4" w:color="auto"/>
            <w:left w:val="single" w:sz="6" w:space="4" w:color="auto"/>
            <w:bottom w:val="single" w:sz="6" w:space="4" w:color="auto"/>
            <w:right w:val="single" w:sz="6" w:space="4" w:color="auto"/>
          </w:divBdr>
          <w:divsChild>
            <w:div w:id="1746683420">
              <w:marLeft w:val="0"/>
              <w:marRight w:val="0"/>
              <w:marTop w:val="0"/>
              <w:marBottom w:val="0"/>
              <w:divBdr>
                <w:top w:val="none" w:sz="0" w:space="0" w:color="auto"/>
                <w:left w:val="none" w:sz="0" w:space="0" w:color="auto"/>
                <w:bottom w:val="none" w:sz="0" w:space="0" w:color="auto"/>
                <w:right w:val="none" w:sz="0" w:space="0" w:color="auto"/>
              </w:divBdr>
              <w:divsChild>
                <w:div w:id="15318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9517">
      <w:bodyDiv w:val="1"/>
      <w:marLeft w:val="0"/>
      <w:marRight w:val="0"/>
      <w:marTop w:val="0"/>
      <w:marBottom w:val="0"/>
      <w:divBdr>
        <w:top w:val="none" w:sz="0" w:space="0" w:color="auto"/>
        <w:left w:val="none" w:sz="0" w:space="0" w:color="auto"/>
        <w:bottom w:val="none" w:sz="0" w:space="0" w:color="auto"/>
        <w:right w:val="none" w:sz="0" w:space="0" w:color="auto"/>
      </w:divBdr>
      <w:divsChild>
        <w:div w:id="1875999931">
          <w:marLeft w:val="0"/>
          <w:marRight w:val="0"/>
          <w:marTop w:val="0"/>
          <w:marBottom w:val="0"/>
          <w:divBdr>
            <w:top w:val="single" w:sz="6" w:space="4" w:color="auto"/>
            <w:left w:val="single" w:sz="6" w:space="4" w:color="auto"/>
            <w:bottom w:val="single" w:sz="6" w:space="4" w:color="auto"/>
            <w:right w:val="single" w:sz="6" w:space="4" w:color="auto"/>
          </w:divBdr>
          <w:divsChild>
            <w:div w:id="411699590">
              <w:marLeft w:val="0"/>
              <w:marRight w:val="0"/>
              <w:marTop w:val="0"/>
              <w:marBottom w:val="0"/>
              <w:divBdr>
                <w:top w:val="none" w:sz="0" w:space="0" w:color="auto"/>
                <w:left w:val="none" w:sz="0" w:space="0" w:color="auto"/>
                <w:bottom w:val="none" w:sz="0" w:space="0" w:color="auto"/>
                <w:right w:val="none" w:sz="0" w:space="0" w:color="auto"/>
              </w:divBdr>
              <w:divsChild>
                <w:div w:id="3058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0697">
          <w:marLeft w:val="0"/>
          <w:marRight w:val="0"/>
          <w:marTop w:val="0"/>
          <w:marBottom w:val="0"/>
          <w:divBdr>
            <w:top w:val="single" w:sz="6" w:space="4" w:color="ABABAB"/>
            <w:left w:val="single" w:sz="6" w:space="4" w:color="ABABAB"/>
            <w:bottom w:val="single" w:sz="6" w:space="4" w:color="ABABAB"/>
            <w:right w:val="single" w:sz="6" w:space="4" w:color="ABABAB"/>
          </w:divBdr>
          <w:divsChild>
            <w:div w:id="2078355209">
              <w:marLeft w:val="0"/>
              <w:marRight w:val="0"/>
              <w:marTop w:val="0"/>
              <w:marBottom w:val="0"/>
              <w:divBdr>
                <w:top w:val="none" w:sz="0" w:space="0" w:color="auto"/>
                <w:left w:val="none" w:sz="0" w:space="0" w:color="auto"/>
                <w:bottom w:val="none" w:sz="0" w:space="0" w:color="auto"/>
                <w:right w:val="none" w:sz="0" w:space="0" w:color="auto"/>
              </w:divBdr>
              <w:divsChild>
                <w:div w:id="4684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43092">
      <w:bodyDiv w:val="1"/>
      <w:marLeft w:val="0"/>
      <w:marRight w:val="0"/>
      <w:marTop w:val="0"/>
      <w:marBottom w:val="0"/>
      <w:divBdr>
        <w:top w:val="none" w:sz="0" w:space="0" w:color="auto"/>
        <w:left w:val="none" w:sz="0" w:space="0" w:color="auto"/>
        <w:bottom w:val="none" w:sz="0" w:space="0" w:color="auto"/>
        <w:right w:val="none" w:sz="0" w:space="0" w:color="auto"/>
      </w:divBdr>
    </w:div>
    <w:div w:id="1374697549">
      <w:bodyDiv w:val="1"/>
      <w:marLeft w:val="0"/>
      <w:marRight w:val="0"/>
      <w:marTop w:val="0"/>
      <w:marBottom w:val="0"/>
      <w:divBdr>
        <w:top w:val="none" w:sz="0" w:space="0" w:color="auto"/>
        <w:left w:val="none" w:sz="0" w:space="0" w:color="auto"/>
        <w:bottom w:val="none" w:sz="0" w:space="0" w:color="auto"/>
        <w:right w:val="none" w:sz="0" w:space="0" w:color="auto"/>
      </w:divBdr>
    </w:div>
    <w:div w:id="1399135680">
      <w:bodyDiv w:val="1"/>
      <w:marLeft w:val="0"/>
      <w:marRight w:val="0"/>
      <w:marTop w:val="0"/>
      <w:marBottom w:val="0"/>
      <w:divBdr>
        <w:top w:val="none" w:sz="0" w:space="0" w:color="auto"/>
        <w:left w:val="none" w:sz="0" w:space="0" w:color="auto"/>
        <w:bottom w:val="none" w:sz="0" w:space="0" w:color="auto"/>
        <w:right w:val="none" w:sz="0" w:space="0" w:color="auto"/>
      </w:divBdr>
      <w:divsChild>
        <w:div w:id="520051235">
          <w:marLeft w:val="0"/>
          <w:marRight w:val="0"/>
          <w:marTop w:val="0"/>
          <w:marBottom w:val="0"/>
          <w:divBdr>
            <w:top w:val="single" w:sz="6" w:space="4" w:color="auto"/>
            <w:left w:val="single" w:sz="6" w:space="4" w:color="auto"/>
            <w:bottom w:val="single" w:sz="6" w:space="4" w:color="auto"/>
            <w:right w:val="single" w:sz="6" w:space="4" w:color="auto"/>
          </w:divBdr>
          <w:divsChild>
            <w:div w:id="435104104">
              <w:marLeft w:val="0"/>
              <w:marRight w:val="0"/>
              <w:marTop w:val="0"/>
              <w:marBottom w:val="0"/>
              <w:divBdr>
                <w:top w:val="none" w:sz="0" w:space="0" w:color="auto"/>
                <w:left w:val="none" w:sz="0" w:space="0" w:color="auto"/>
                <w:bottom w:val="none" w:sz="0" w:space="0" w:color="auto"/>
                <w:right w:val="none" w:sz="0" w:space="0" w:color="auto"/>
              </w:divBdr>
              <w:divsChild>
                <w:div w:id="18670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8170">
          <w:marLeft w:val="0"/>
          <w:marRight w:val="0"/>
          <w:marTop w:val="0"/>
          <w:marBottom w:val="0"/>
          <w:divBdr>
            <w:top w:val="single" w:sz="6" w:space="4" w:color="ABABAB"/>
            <w:left w:val="single" w:sz="6" w:space="4" w:color="ABABAB"/>
            <w:bottom w:val="single" w:sz="6" w:space="4" w:color="ABABAB"/>
            <w:right w:val="single" w:sz="6" w:space="4" w:color="ABABAB"/>
          </w:divBdr>
          <w:divsChild>
            <w:div w:id="1136096349">
              <w:marLeft w:val="0"/>
              <w:marRight w:val="0"/>
              <w:marTop w:val="0"/>
              <w:marBottom w:val="0"/>
              <w:divBdr>
                <w:top w:val="none" w:sz="0" w:space="0" w:color="auto"/>
                <w:left w:val="none" w:sz="0" w:space="0" w:color="auto"/>
                <w:bottom w:val="none" w:sz="0" w:space="0" w:color="auto"/>
                <w:right w:val="none" w:sz="0" w:space="0" w:color="auto"/>
              </w:divBdr>
              <w:divsChild>
                <w:div w:id="6014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71486">
      <w:bodyDiv w:val="1"/>
      <w:marLeft w:val="0"/>
      <w:marRight w:val="0"/>
      <w:marTop w:val="0"/>
      <w:marBottom w:val="0"/>
      <w:divBdr>
        <w:top w:val="none" w:sz="0" w:space="0" w:color="auto"/>
        <w:left w:val="none" w:sz="0" w:space="0" w:color="auto"/>
        <w:bottom w:val="none" w:sz="0" w:space="0" w:color="auto"/>
        <w:right w:val="none" w:sz="0" w:space="0" w:color="auto"/>
      </w:divBdr>
      <w:divsChild>
        <w:div w:id="1252474495">
          <w:marLeft w:val="0"/>
          <w:marRight w:val="0"/>
          <w:marTop w:val="0"/>
          <w:marBottom w:val="0"/>
          <w:divBdr>
            <w:top w:val="single" w:sz="6" w:space="4" w:color="auto"/>
            <w:left w:val="single" w:sz="6" w:space="4" w:color="auto"/>
            <w:bottom w:val="single" w:sz="6" w:space="4" w:color="auto"/>
            <w:right w:val="single" w:sz="6" w:space="4" w:color="auto"/>
          </w:divBdr>
          <w:divsChild>
            <w:div w:id="245774005">
              <w:marLeft w:val="0"/>
              <w:marRight w:val="0"/>
              <w:marTop w:val="0"/>
              <w:marBottom w:val="0"/>
              <w:divBdr>
                <w:top w:val="none" w:sz="0" w:space="0" w:color="auto"/>
                <w:left w:val="none" w:sz="0" w:space="0" w:color="auto"/>
                <w:bottom w:val="none" w:sz="0" w:space="0" w:color="auto"/>
                <w:right w:val="none" w:sz="0" w:space="0" w:color="auto"/>
              </w:divBdr>
              <w:divsChild>
                <w:div w:id="7038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0597">
          <w:marLeft w:val="0"/>
          <w:marRight w:val="0"/>
          <w:marTop w:val="0"/>
          <w:marBottom w:val="0"/>
          <w:divBdr>
            <w:top w:val="single" w:sz="6" w:space="4" w:color="auto"/>
            <w:left w:val="single" w:sz="6" w:space="4" w:color="auto"/>
            <w:bottom w:val="single" w:sz="6" w:space="4" w:color="auto"/>
            <w:right w:val="single" w:sz="6" w:space="4" w:color="auto"/>
          </w:divBdr>
          <w:divsChild>
            <w:div w:id="424963149">
              <w:marLeft w:val="0"/>
              <w:marRight w:val="0"/>
              <w:marTop w:val="0"/>
              <w:marBottom w:val="0"/>
              <w:divBdr>
                <w:top w:val="none" w:sz="0" w:space="0" w:color="auto"/>
                <w:left w:val="none" w:sz="0" w:space="0" w:color="auto"/>
                <w:bottom w:val="none" w:sz="0" w:space="0" w:color="auto"/>
                <w:right w:val="none" w:sz="0" w:space="0" w:color="auto"/>
              </w:divBdr>
              <w:divsChild>
                <w:div w:id="7710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05959">
      <w:bodyDiv w:val="1"/>
      <w:marLeft w:val="0"/>
      <w:marRight w:val="0"/>
      <w:marTop w:val="0"/>
      <w:marBottom w:val="0"/>
      <w:divBdr>
        <w:top w:val="none" w:sz="0" w:space="0" w:color="auto"/>
        <w:left w:val="none" w:sz="0" w:space="0" w:color="auto"/>
        <w:bottom w:val="none" w:sz="0" w:space="0" w:color="auto"/>
        <w:right w:val="none" w:sz="0" w:space="0" w:color="auto"/>
      </w:divBdr>
      <w:divsChild>
        <w:div w:id="1323924661">
          <w:marLeft w:val="0"/>
          <w:marRight w:val="0"/>
          <w:marTop w:val="0"/>
          <w:marBottom w:val="0"/>
          <w:divBdr>
            <w:top w:val="single" w:sz="6" w:space="4" w:color="auto"/>
            <w:left w:val="single" w:sz="6" w:space="4" w:color="auto"/>
            <w:bottom w:val="single" w:sz="6" w:space="4" w:color="auto"/>
            <w:right w:val="single" w:sz="6" w:space="4" w:color="auto"/>
          </w:divBdr>
          <w:divsChild>
            <w:div w:id="1471676721">
              <w:marLeft w:val="0"/>
              <w:marRight w:val="0"/>
              <w:marTop w:val="0"/>
              <w:marBottom w:val="0"/>
              <w:divBdr>
                <w:top w:val="none" w:sz="0" w:space="0" w:color="auto"/>
                <w:left w:val="none" w:sz="0" w:space="0" w:color="auto"/>
                <w:bottom w:val="none" w:sz="0" w:space="0" w:color="auto"/>
                <w:right w:val="none" w:sz="0" w:space="0" w:color="auto"/>
              </w:divBdr>
              <w:divsChild>
                <w:div w:id="8748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0874">
          <w:marLeft w:val="0"/>
          <w:marRight w:val="0"/>
          <w:marTop w:val="0"/>
          <w:marBottom w:val="0"/>
          <w:divBdr>
            <w:top w:val="single" w:sz="6" w:space="4" w:color="ABABAB"/>
            <w:left w:val="single" w:sz="6" w:space="4" w:color="ABABAB"/>
            <w:bottom w:val="single" w:sz="6" w:space="4" w:color="ABABAB"/>
            <w:right w:val="single" w:sz="6" w:space="4" w:color="ABABAB"/>
          </w:divBdr>
          <w:divsChild>
            <w:div w:id="1826554969">
              <w:marLeft w:val="0"/>
              <w:marRight w:val="0"/>
              <w:marTop w:val="0"/>
              <w:marBottom w:val="0"/>
              <w:divBdr>
                <w:top w:val="none" w:sz="0" w:space="0" w:color="auto"/>
                <w:left w:val="none" w:sz="0" w:space="0" w:color="auto"/>
                <w:bottom w:val="none" w:sz="0" w:space="0" w:color="auto"/>
                <w:right w:val="none" w:sz="0" w:space="0" w:color="auto"/>
              </w:divBdr>
              <w:divsChild>
                <w:div w:id="17452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11793">
      <w:bodyDiv w:val="1"/>
      <w:marLeft w:val="0"/>
      <w:marRight w:val="0"/>
      <w:marTop w:val="0"/>
      <w:marBottom w:val="0"/>
      <w:divBdr>
        <w:top w:val="none" w:sz="0" w:space="0" w:color="auto"/>
        <w:left w:val="none" w:sz="0" w:space="0" w:color="auto"/>
        <w:bottom w:val="none" w:sz="0" w:space="0" w:color="auto"/>
        <w:right w:val="none" w:sz="0" w:space="0" w:color="auto"/>
      </w:divBdr>
    </w:div>
    <w:div w:id="1850676941">
      <w:bodyDiv w:val="1"/>
      <w:marLeft w:val="0"/>
      <w:marRight w:val="0"/>
      <w:marTop w:val="0"/>
      <w:marBottom w:val="0"/>
      <w:divBdr>
        <w:top w:val="none" w:sz="0" w:space="0" w:color="auto"/>
        <w:left w:val="none" w:sz="0" w:space="0" w:color="auto"/>
        <w:bottom w:val="none" w:sz="0" w:space="0" w:color="auto"/>
        <w:right w:val="none" w:sz="0" w:space="0" w:color="auto"/>
      </w:divBdr>
      <w:divsChild>
        <w:div w:id="1584144759">
          <w:marLeft w:val="0"/>
          <w:marRight w:val="0"/>
          <w:marTop w:val="0"/>
          <w:marBottom w:val="0"/>
          <w:divBdr>
            <w:top w:val="single" w:sz="6" w:space="4" w:color="auto"/>
            <w:left w:val="single" w:sz="6" w:space="4" w:color="auto"/>
            <w:bottom w:val="single" w:sz="6" w:space="4" w:color="auto"/>
            <w:right w:val="single" w:sz="6" w:space="4" w:color="auto"/>
          </w:divBdr>
          <w:divsChild>
            <w:div w:id="1251889447">
              <w:marLeft w:val="0"/>
              <w:marRight w:val="0"/>
              <w:marTop w:val="0"/>
              <w:marBottom w:val="0"/>
              <w:divBdr>
                <w:top w:val="none" w:sz="0" w:space="0" w:color="auto"/>
                <w:left w:val="none" w:sz="0" w:space="0" w:color="auto"/>
                <w:bottom w:val="none" w:sz="0" w:space="0" w:color="auto"/>
                <w:right w:val="none" w:sz="0" w:space="0" w:color="auto"/>
              </w:divBdr>
              <w:divsChild>
                <w:div w:id="7195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254">
          <w:marLeft w:val="0"/>
          <w:marRight w:val="0"/>
          <w:marTop w:val="0"/>
          <w:marBottom w:val="0"/>
          <w:divBdr>
            <w:top w:val="single" w:sz="6" w:space="4" w:color="ABABAB"/>
            <w:left w:val="single" w:sz="6" w:space="4" w:color="ABABAB"/>
            <w:bottom w:val="single" w:sz="6" w:space="4" w:color="ABABAB"/>
            <w:right w:val="single" w:sz="6" w:space="4" w:color="ABABAB"/>
          </w:divBdr>
          <w:divsChild>
            <w:div w:id="626084328">
              <w:marLeft w:val="0"/>
              <w:marRight w:val="0"/>
              <w:marTop w:val="0"/>
              <w:marBottom w:val="0"/>
              <w:divBdr>
                <w:top w:val="none" w:sz="0" w:space="0" w:color="auto"/>
                <w:left w:val="none" w:sz="0" w:space="0" w:color="auto"/>
                <w:bottom w:val="none" w:sz="0" w:space="0" w:color="auto"/>
                <w:right w:val="none" w:sz="0" w:space="0" w:color="auto"/>
              </w:divBdr>
              <w:divsChild>
                <w:div w:id="16616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888/notebooks/brain_tumour_detection_using_deep_learning.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brain_tumour_detection_using_deep_learning.ipynb" TargetMode="External"/><Relationship Id="rId5" Type="http://schemas.openxmlformats.org/officeDocument/2006/relationships/hyperlink" Target="http://localhost:8888/notebooks/brain_tumour_detection_using_deep_learning.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1622</Words>
  <Characters>8555</Characters>
  <Application>Microsoft Office Word</Application>
  <DocSecurity>0</DocSecurity>
  <Lines>152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23MDS003DevJ</dc:creator>
  <cp:keywords/>
  <dc:description/>
  <cp:lastModifiedBy>23MDS003DevJ</cp:lastModifiedBy>
  <cp:revision>1</cp:revision>
  <dcterms:created xsi:type="dcterms:W3CDTF">2024-04-27T12:41:00Z</dcterms:created>
  <dcterms:modified xsi:type="dcterms:W3CDTF">2024-04-27T13:23:00Z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7903eb1b-e1ff-4c21-8b02-4586a67efb45</vt:lpwstr>
  </property>
</Properties>
</file>