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D9AE5"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Devjit Mondal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Superset ID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:-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82C3F"/>
          <w:spacing w:val="0"/>
          <w:sz w:val="20"/>
          <w:szCs w:val="20"/>
          <w:shd w:val="clear" w:fill="FFFFFF"/>
        </w:rPr>
        <w:t>6363230</w:t>
      </w:r>
      <w:bookmarkStart w:id="0" w:name="_GoBack"/>
      <w:bookmarkEnd w:id="0"/>
    </w:p>
    <w:p w14:paraId="58E7DFD3">
      <w:pPr>
        <w:rPr>
          <w:rFonts w:hint="default" w:ascii="Segoe UI" w:hAnsi="Segoe UI" w:cs="Segoe UI"/>
          <w:b/>
          <w:bCs/>
          <w:sz w:val="40"/>
          <w:szCs w:val="40"/>
          <w:lang w:val="en-US"/>
        </w:rPr>
      </w:pPr>
      <w:r>
        <w:rPr>
          <w:rFonts w:hint="default" w:ascii="Segoe UI" w:hAnsi="Segoe UI" w:cs="Segoe UI"/>
          <w:b/>
          <w:bCs/>
          <w:sz w:val="40"/>
          <w:szCs w:val="40"/>
          <w:lang w:val="en-US"/>
        </w:rPr>
        <w:t>Design Patterns and Principles</w:t>
      </w:r>
    </w:p>
    <w:p w14:paraId="5793C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C45EA3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Scenario:</w:t>
      </w:r>
      <w:r>
        <w:rPr>
          <w:sz w:val="20"/>
          <w:szCs w:val="20"/>
        </w:rPr>
        <w:t xml:space="preserve"> </w:t>
      </w:r>
    </w:p>
    <w:p w14:paraId="5BE9D860">
      <w:pPr>
        <w:rPr>
          <w:sz w:val="20"/>
          <w:szCs w:val="20"/>
        </w:rPr>
      </w:pPr>
      <w:r>
        <w:rPr>
          <w:sz w:val="20"/>
          <w:szCs w:val="20"/>
        </w:rPr>
        <w:t>You need to ensure that a logging utility class in your application has only one instance throughout the application lifecycle to ensure consistent logging.</w:t>
      </w:r>
    </w:p>
    <w:p w14:paraId="35363825">
      <w:pPr>
        <w:rPr>
          <w:b/>
          <w:bCs/>
          <w:sz w:val="28"/>
          <w:szCs w:val="28"/>
        </w:rPr>
      </w:pPr>
    </w:p>
    <w:p w14:paraId="5B744B70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Creat</w:t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>ing</w:t>
      </w: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Logger.cs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:</w:t>
      </w:r>
    </w:p>
    <w:p w14:paraId="211EA5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lang w:val="en-US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2FCABE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AA99B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</w:p>
    <w:p w14:paraId="563BB3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050079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454822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5DAC8072">
      <w:pPr>
        <w:keepNext w:val="0"/>
        <w:keepLines w:val="0"/>
        <w:widowControl/>
        <w:suppressLineNumbers w:val="0"/>
        <w:jc w:val="left"/>
      </w:pPr>
    </w:p>
    <w:p w14:paraId="0C79FA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51930F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42F5CC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08DF34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1D555B4E">
      <w:pPr>
        <w:keepNext w:val="0"/>
        <w:keepLines w:val="0"/>
        <w:widowControl/>
        <w:suppressLineNumbers w:val="0"/>
        <w:jc w:val="left"/>
      </w:pPr>
    </w:p>
    <w:p w14:paraId="50BCA6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Instance</w:t>
      </w:r>
    </w:p>
    <w:p w14:paraId="10F93D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5EBFB2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get</w:t>
      </w:r>
    </w:p>
    <w:p w14:paraId="6D9328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45B798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0955B0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{</w:t>
      </w:r>
    </w:p>
    <w:p w14:paraId="3E8719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750ECAA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    {</w:t>
      </w:r>
    </w:p>
    <w:p w14:paraId="7A19F3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1445B9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        {</w:t>
      </w:r>
    </w:p>
    <w:p w14:paraId="1D9F9D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77C7A4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        }</w:t>
      </w:r>
    </w:p>
    <w:p w14:paraId="45EA65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    }</w:t>
      </w:r>
    </w:p>
    <w:p w14:paraId="2F2C52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}</w:t>
      </w:r>
    </w:p>
    <w:p w14:paraId="4D9ADF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11381E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33812F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78DB3354">
      <w:pPr>
        <w:keepNext w:val="0"/>
        <w:keepLines w:val="0"/>
        <w:widowControl/>
        <w:suppressLineNumbers w:val="0"/>
        <w:jc w:val="left"/>
      </w:pPr>
    </w:p>
    <w:p w14:paraId="7156E7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0E35CD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50A140B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$"[LOG]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1081BA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5FB4A6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5537F1DF">
      <w:pPr>
        <w:keepNext w:val="0"/>
        <w:keepLines w:val="0"/>
        <w:widowControl/>
        <w:suppressLineNumbers w:val="0"/>
        <w:jc w:val="left"/>
      </w:pPr>
    </w:p>
    <w:p w14:paraId="3D834AF3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A3D7C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Program.cs</w:t>
      </w:r>
    </w:p>
    <w:p w14:paraId="22230B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 xml:space="preserve">  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511744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2DC9CE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Program</w:t>
      </w:r>
    </w:p>
    <w:p w14:paraId="4CEF90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1E1E5F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0C08BC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28AF4E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4B923F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542F5077">
      <w:pPr>
        <w:keepNext w:val="0"/>
        <w:keepLines w:val="0"/>
        <w:widowControl/>
        <w:suppressLineNumbers w:val="0"/>
        <w:jc w:val="left"/>
      </w:pPr>
    </w:p>
    <w:p w14:paraId="16E2DD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"First log message."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1199F6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"Second log message."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3D1F6697">
      <w:pPr>
        <w:keepNext w:val="0"/>
        <w:keepLines w:val="0"/>
        <w:widowControl/>
        <w:suppressLineNumbers w:val="0"/>
        <w:jc w:val="left"/>
      </w:pPr>
    </w:p>
    <w:p w14:paraId="533413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ReferenceEquals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))</w:t>
      </w:r>
    </w:p>
    <w:p w14:paraId="0748E0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220E79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"Both logger1 and logger2 refer to the same instance."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0DC355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395EE7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else</w:t>
      </w:r>
    </w:p>
    <w:p w14:paraId="7BF38A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0FE90A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"logger1 and logger2 are different instances."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3E2CBC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691A7F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2B07D4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0671AB32">
      <w:pPr>
        <w:keepNext w:val="0"/>
        <w:keepLines w:val="0"/>
        <w:widowControl/>
        <w:suppressLineNumbers w:val="0"/>
        <w:jc w:val="left"/>
      </w:pPr>
    </w:p>
    <w:p w14:paraId="48DA0B36">
      <w:pPr>
        <w:keepNext w:val="0"/>
        <w:keepLines w:val="0"/>
        <w:widowControl/>
        <w:suppressLineNumbers w:val="0"/>
        <w:jc w:val="left"/>
      </w:pPr>
    </w:p>
    <w:p w14:paraId="52004BEC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</w:t>
      </w: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1C32DF8C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7410" cy="2792730"/>
            <wp:effectExtent l="0" t="0" r="8890" b="1270"/>
            <wp:docPr id="1" name="Picture 1" descr="Screenshot 2025-06-19 16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19 161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95A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58C6BD"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27B9850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Scenario:</w:t>
      </w:r>
      <w:r>
        <w:rPr>
          <w:sz w:val="20"/>
          <w:szCs w:val="20"/>
        </w:rPr>
        <w:t xml:space="preserve"> </w:t>
      </w:r>
    </w:p>
    <w:p w14:paraId="4255B682">
      <w:pPr>
        <w:rPr>
          <w:sz w:val="20"/>
          <w:szCs w:val="20"/>
        </w:rPr>
      </w:pPr>
      <w:r>
        <w:rPr>
          <w:sz w:val="20"/>
          <w:szCs w:val="20"/>
        </w:rPr>
        <w:t>You are developing a document management system that needs to create different types of documents (e.g., Word, PDF, Excel). Use the Factory Method Pattern to achieve this.</w:t>
      </w:r>
    </w:p>
    <w:p w14:paraId="203DC033"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 w14:paraId="4F744E9E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 xml:space="preserve">Creating 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</w:rPr>
        <w:t>IDocument.cs</w:t>
      </w:r>
    </w:p>
    <w:p w14:paraId="04F29A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3547FC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6C2453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</w:p>
    <w:p w14:paraId="6043FE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6D81CE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307A3D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7D4CD0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1113C14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84BC3E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97A12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leftChars="0" w:firstLine="0" w:firstLineChars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Creat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>ing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Concrete Document Classes</w:t>
      </w:r>
    </w:p>
    <w:p w14:paraId="30E7BCF3">
      <w:pPr>
        <w:numPr>
          <w:ilvl w:val="0"/>
          <w:numId w:val="0"/>
        </w:numPr>
        <w:rPr>
          <w:rStyle w:val="7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</w:pPr>
      <w:r>
        <w:rPr>
          <w:rStyle w:val="7"/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</w:rPr>
        <w:t>WordDocument.cs</w:t>
      </w:r>
    </w:p>
    <w:p w14:paraId="445C90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0472EB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067AFA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66C6D4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</w:p>
    <w:p w14:paraId="3BE5B5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1CB338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0B78C3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018A98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"Opening Word document..."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710615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2C1D03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01446A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17270C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06992A6">
      <w:pPr>
        <w:numPr>
          <w:ilvl w:val="0"/>
          <w:numId w:val="0"/>
        </w:numP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bdr w:val="single" w:color="E5E7EB" w:sz="2" w:space="0"/>
          <w:lang w:val="en-US"/>
        </w:rPr>
      </w:pPr>
    </w:p>
    <w:p w14:paraId="60097F2B">
      <w:pPr>
        <w:numPr>
          <w:ilvl w:val="0"/>
          <w:numId w:val="0"/>
        </w:num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  <w:t>PdfDocument.cs</w:t>
      </w:r>
    </w:p>
    <w:p w14:paraId="363CBE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1C293C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000F41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68C817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</w:p>
    <w:p w14:paraId="7DD127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34B224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14819C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20986F6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"Opening PDF document..."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6C8D9D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6DB08C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4425D7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0A3ECF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BC90F1D">
      <w:pPr>
        <w:numPr>
          <w:ilvl w:val="0"/>
          <w:numId w:val="0"/>
        </w:num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</w:p>
    <w:p w14:paraId="33739640">
      <w:pPr>
        <w:numPr>
          <w:ilvl w:val="0"/>
          <w:numId w:val="0"/>
        </w:num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  <w:t>ExcelDocument.cs</w:t>
      </w:r>
    </w:p>
    <w:p w14:paraId="71D15C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0A956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2243BF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6196C2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</w:p>
    <w:p w14:paraId="52C8FD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436E5B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454F0B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726BD3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"Opening Excel document..."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70B263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0EC1D5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7DF2A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471AFB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7047ADD">
      <w:pPr>
        <w:numPr>
          <w:ilvl w:val="0"/>
          <w:numId w:val="0"/>
        </w:num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</w:p>
    <w:p w14:paraId="0402077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leftChars="0" w:firstLine="0" w:firstLineChars="0"/>
        <w:outlineLvl w:val="1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Implement the Factory Method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>(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Abstract Factory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>)</w:t>
      </w:r>
    </w:p>
    <w:p w14:paraId="1F0D3D19">
      <w:pPr>
        <w:numPr>
          <w:ilvl w:val="0"/>
          <w:numId w:val="0"/>
        </w:num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  <w:t>DocumentFactory.cs</w:t>
      </w:r>
    </w:p>
    <w:p w14:paraId="67C68A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442705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238E98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</w:p>
    <w:p w14:paraId="11C871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4ADF2D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7D2F48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2D8F64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2BF6F0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9B21713">
      <w:pPr>
        <w:numPr>
          <w:ilvl w:val="0"/>
          <w:numId w:val="0"/>
        </w:num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</w:p>
    <w:p w14:paraId="652EB9F4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</w:pP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  <w:t> 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Concrete Factories</w:t>
      </w:r>
    </w:p>
    <w:p w14:paraId="77FB811C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  <w:t>WordDocumentFactory.cs</w:t>
      </w:r>
    </w:p>
    <w:p w14:paraId="2ECE92B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49236D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44D5C0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</w:p>
    <w:p w14:paraId="76C041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5BE361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4B4AE0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440C84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03A55E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3E0BCE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47A001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082A8C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113EE43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</w:p>
    <w:p w14:paraId="21D21F5E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  <w:t>PdfDocumentFactory.cs</w:t>
      </w:r>
    </w:p>
    <w:p w14:paraId="7F0545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306909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0829E7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</w:p>
    <w:p w14:paraId="4C5584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4ABA24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546888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4F9DD5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1E6240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1CBF61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6BAD8E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16EBFE4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3E97D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404DBA8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</w:p>
    <w:p w14:paraId="57FF0E61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</w:p>
    <w:p w14:paraId="741539E6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  <w:t>ExcelDocumentFactory.cs</w:t>
      </w:r>
    </w:p>
    <w:p w14:paraId="24DDFF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</w:p>
    <w:p w14:paraId="3815DD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48F7EE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</w:p>
    <w:p w14:paraId="72A490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5F50AB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6B4CF7F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5F7DCD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2CAF08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6E303D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67A208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74488F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C7B9CB8">
      <w:pP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</w:rPr>
      </w:pPr>
    </w:p>
    <w:p w14:paraId="0F625AD9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</w:rPr>
        <w:t>Program.cs</w:t>
      </w:r>
    </w:p>
    <w:p w14:paraId="233D56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5C254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FactoryMethodPatternExample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5E5A5D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76E298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Program</w:t>
      </w:r>
    </w:p>
    <w:p w14:paraId="432814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02102D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1F7D9F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742A8E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20754A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3DE53F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635E7A6A">
      <w:pPr>
        <w:keepNext w:val="0"/>
        <w:keepLines w:val="0"/>
        <w:widowControl/>
        <w:suppressLineNumbers w:val="0"/>
        <w:jc w:val="left"/>
      </w:pPr>
    </w:p>
    <w:p w14:paraId="4D9804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36F095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2AA8BC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5385CBCA">
      <w:pPr>
        <w:keepNext w:val="0"/>
        <w:keepLines w:val="0"/>
        <w:widowControl/>
        <w:suppressLineNumbers w:val="0"/>
        <w:jc w:val="left"/>
      </w:pPr>
    </w:p>
    <w:p w14:paraId="3C2D43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04A9FE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622375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2AAB0D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583593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357ACF6E">
      <w:pPr>
        <w:keepNext w:val="0"/>
        <w:keepLines w:val="0"/>
        <w:widowControl/>
        <w:suppressLineNumbers w:val="0"/>
        <w:jc w:val="left"/>
      </w:pPr>
    </w:p>
    <w:p w14:paraId="4979C40B">
      <w:pPr>
        <w:numPr>
          <w:ilvl w:val="0"/>
          <w:numId w:val="2"/>
        </w:numPr>
        <w:ind w:left="0" w:leftChars="0" w:firstLine="0" w:firstLineChars="0"/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Output</w:t>
      </w:r>
    </w:p>
    <w:p w14:paraId="5BAC6D4F">
      <w:pPr>
        <w:numPr>
          <w:ilvl w:val="0"/>
          <w:numId w:val="0"/>
        </w:numPr>
        <w:ind w:leftChars="0"/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  <w:drawing>
          <wp:inline distT="0" distB="0" distL="114300" distR="114300">
            <wp:extent cx="5708015" cy="2802255"/>
            <wp:effectExtent l="0" t="0" r="6985" b="4445"/>
            <wp:docPr id="2" name="Picture 2" descr="Screenshot 2025-06-19 16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19 1618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6C9F">
      <w:pPr>
        <w:numPr>
          <w:ilvl w:val="0"/>
          <w:numId w:val="0"/>
        </w:numPr>
        <w:ind w:leftChars="0"/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</w:p>
    <w:p w14:paraId="64D86603">
      <w:pPr>
        <w:numPr>
          <w:ilvl w:val="0"/>
          <w:numId w:val="0"/>
        </w:numPr>
        <w:ind w:leftChars="0"/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40"/>
          <w:szCs w:val="40"/>
          <w:lang w:val="en-US"/>
        </w:rPr>
      </w:pPr>
      <w:r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40"/>
          <w:szCs w:val="40"/>
          <w:lang w:val="en-US"/>
        </w:rPr>
        <w:t>Algorithms Data Structures</w:t>
      </w:r>
    </w:p>
    <w:p w14:paraId="1F76C0B9">
      <w:pPr>
        <w:numPr>
          <w:ilvl w:val="0"/>
          <w:numId w:val="0"/>
        </w:numPr>
        <w:ind w:leftChars="0"/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Scenario:</w:t>
      </w:r>
      <w:r>
        <w:rPr>
          <w:sz w:val="20"/>
          <w:szCs w:val="20"/>
        </w:rPr>
        <w:t xml:space="preserve"> </w:t>
      </w:r>
    </w:p>
    <w:p w14:paraId="104B49B5">
      <w:r>
        <w:rPr>
          <w:sz w:val="20"/>
          <w:szCs w:val="20"/>
        </w:rPr>
        <w:t>You are working on the search functionality of an e-commerce platform. The search needs to be optimized for fast performance.</w:t>
      </w:r>
    </w:p>
    <w:p w14:paraId="2048E471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fkGrotesk Fallback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1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 Understanding Asymptotic Notation (Big O)</w:t>
      </w:r>
    </w:p>
    <w:p w14:paraId="77ED1A40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Big O notation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describes how an algorithm’s runtime or space requirements grow as the input size increases. It allows you to compare algorithms independently of hardware or language, focusing on how they scale</w:t>
      </w:r>
    </w:p>
    <w:p w14:paraId="7ED701AE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0DD3EC0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leftChars="0" w:right="0" w:firstLine="0" w:firstLineChars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O(1):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Constant time—operation takes the same time regardless of input size.</w:t>
      </w:r>
    </w:p>
    <w:p w14:paraId="2EBDA51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right="0" w:rightChars="0"/>
        <w:rPr>
          <w:rFonts w:hint="default" w:ascii="Mongolian Baiti" w:hAnsi="Mongolian Baiti" w:cs="Mongolian Baiti"/>
          <w:sz w:val="20"/>
          <w:szCs w:val="20"/>
        </w:rPr>
      </w:pPr>
    </w:p>
    <w:p w14:paraId="2D157129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O(n):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Linear time—operation time grows proportionally with input size (e.g., linear search)</w:t>
      </w:r>
    </w:p>
    <w:p w14:paraId="0391B81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right="0" w:rightChars="0"/>
        <w:rPr>
          <w:rFonts w:hint="default" w:ascii="Mongolian Baiti" w:hAnsi="Mongolian Baiti" w:cs="Mongolian Baiti"/>
          <w:sz w:val="20"/>
          <w:szCs w:val="20"/>
        </w:rPr>
      </w:pPr>
    </w:p>
    <w:p w14:paraId="459CDB93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O(log n):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Logarithmic time—operation time grows slowly as input increases (e.g., binary search)</w:t>
      </w:r>
    </w:p>
    <w:p w14:paraId="77770F1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right="0" w:rightChars="0"/>
        <w:rPr>
          <w:rFonts w:hint="default" w:ascii="Mongolian Baiti" w:hAnsi="Mongolian Baiti" w:cs="Mongolian Baiti"/>
          <w:sz w:val="20"/>
          <w:szCs w:val="20"/>
        </w:rPr>
      </w:pPr>
    </w:p>
    <w:p w14:paraId="6E991E41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O(n^2):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Quadratic time—operation time grows with the square of input size.</w:t>
      </w:r>
    </w:p>
    <w:p w14:paraId="49C9EA09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02A304BE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5A23701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Best, Average, and Worst Case:</w:t>
      </w:r>
    </w:p>
    <w:p w14:paraId="3E1C989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</w:pPr>
    </w:p>
    <w:p w14:paraId="7310F11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Best case: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Minimum steps needed (e.g., first element is the target in linear search)</w:t>
      </w:r>
    </w:p>
    <w:p w14:paraId="66D5A4A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463DA43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Average case: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Expected steps for a random input.</w:t>
      </w:r>
    </w:p>
    <w:p w14:paraId="492AF44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21741B10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Worst case: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Maximum steps needed (e.g., target is last or not present)</w:t>
      </w:r>
    </w:p>
    <w:p w14:paraId="00DDA90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In real-world systems, </w:t>
      </w: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worst-case and average-case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are most important for performance guarantees</w:t>
      </w:r>
    </w:p>
    <w:p w14:paraId="2CA109D8">
      <w:pPr>
        <w:numPr>
          <w:ilvl w:val="0"/>
          <w:numId w:val="0"/>
        </w:numPr>
        <w:ind w:leftChars="0"/>
        <w:rPr>
          <w:rFonts w:hint="default" w:ascii="Segoe UI" w:hAnsi="Segoe UI" w:eastAsia="monospace" w:cs="Segoe UI"/>
          <w:b/>
          <w:bCs/>
          <w:i w:val="0"/>
          <w:iCs w:val="0"/>
          <w:caps w:val="0"/>
          <w:spacing w:val="0"/>
          <w:sz w:val="16"/>
          <w:szCs w:val="16"/>
          <w:lang w:val="en-US"/>
        </w:rPr>
      </w:pPr>
    </w:p>
    <w:p w14:paraId="3C29348E">
      <w:pPr>
        <w:numPr>
          <w:ilvl w:val="0"/>
          <w:numId w:val="0"/>
        </w:numPr>
        <w:ind w:left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4"/>
          <w:szCs w:val="24"/>
          <w:lang w:val="en-US"/>
        </w:rPr>
        <w:t>2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.Creating SearchServices.cs</w:t>
      </w:r>
    </w:p>
    <w:p w14:paraId="60C4EF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B9D70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135ADA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EcommerceSearch</w:t>
      </w:r>
    </w:p>
    <w:p w14:paraId="5EDBA4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3C7B55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SearchService</w:t>
      </w:r>
    </w:p>
    <w:p w14:paraId="26F006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3578D4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3401B0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37E84C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09A7BC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{</w:t>
      </w:r>
    </w:p>
    <w:p w14:paraId="7FC4B8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063CAC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434212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}</w:t>
      </w:r>
    </w:p>
    <w:p w14:paraId="6AD05D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C40C8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57BF18AD">
      <w:pPr>
        <w:keepNext w:val="0"/>
        <w:keepLines w:val="0"/>
        <w:widowControl/>
        <w:suppressLineNumbers w:val="0"/>
        <w:jc w:val="left"/>
      </w:pPr>
    </w:p>
    <w:p w14:paraId="4CCA60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4A6AC7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5AD6E8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6A24E2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22F64B97">
      <w:pPr>
        <w:keepNext w:val="0"/>
        <w:keepLines w:val="0"/>
        <w:widowControl/>
        <w:suppressLineNumbers w:val="0"/>
        <w:jc w:val="left"/>
      </w:pPr>
    </w:p>
    <w:p w14:paraId="446C1D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109D32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{</w:t>
      </w:r>
    </w:p>
    <w:p w14:paraId="68ADEE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0D8A93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70069E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];</w:t>
      </w:r>
    </w:p>
    <w:p w14:paraId="708144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5FAD5C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68197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else</w:t>
      </w:r>
    </w:p>
    <w:p w14:paraId="6AAD25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120EF5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}</w:t>
      </w:r>
    </w:p>
    <w:p w14:paraId="7B57F9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4EE50A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5B5784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6715AC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5089881D">
      <w:pPr>
        <w:keepNext w:val="0"/>
        <w:keepLines w:val="0"/>
        <w:widowControl/>
        <w:suppressLineNumbers w:val="0"/>
        <w:jc w:val="left"/>
      </w:pPr>
    </w:p>
    <w:p w14:paraId="4DF3FF9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Creating Product.cs</w:t>
      </w:r>
    </w:p>
    <w:p w14:paraId="526221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EcommerceSearch</w:t>
      </w:r>
    </w:p>
    <w:p w14:paraId="1E9D12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04AE65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</w:p>
    <w:p w14:paraId="74C5DF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72B6E7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 }</w:t>
      </w:r>
    </w:p>
    <w:p w14:paraId="1F5847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 }</w:t>
      </w:r>
    </w:p>
    <w:p w14:paraId="17359C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 }</w:t>
      </w:r>
    </w:p>
    <w:p w14:paraId="301CBC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377B5CC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3A7C4F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68DA52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10904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693BE6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68E595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3EB993F6">
      <w:pPr>
        <w:keepNext w:val="0"/>
        <w:keepLines w:val="0"/>
        <w:widowControl/>
        <w:suppressLineNumbers w:val="0"/>
        <w:jc w:val="left"/>
      </w:pPr>
    </w:p>
    <w:p w14:paraId="28FAE1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08C3E4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0BCD5E8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 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0A323F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23CE83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1E3062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50D2CA38">
      <w:pPr>
        <w:keepNext w:val="0"/>
        <w:keepLines w:val="0"/>
        <w:widowControl/>
        <w:suppressLineNumbers w:val="0"/>
        <w:jc w:val="left"/>
      </w:pPr>
    </w:p>
    <w:p w14:paraId="58CBA98A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Program.cs</w:t>
      </w:r>
    </w:p>
    <w:p w14:paraId="4FFED1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348F10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5049D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3A6854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EcommerceSearch</w:t>
      </w:r>
    </w:p>
    <w:p w14:paraId="3F1C0D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34CDE9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Program</w:t>
      </w:r>
    </w:p>
    <w:p w14:paraId="070A20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508655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25700E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{</w:t>
      </w:r>
    </w:p>
    <w:p w14:paraId="38E768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[]</w:t>
      </w:r>
    </w:p>
    <w:p w14:paraId="69B270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{</w:t>
      </w:r>
    </w:p>
    <w:p w14:paraId="4038F2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"Smartphone"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),</w:t>
      </w:r>
    </w:p>
    <w:p w14:paraId="00FDB8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),</w:t>
      </w:r>
    </w:p>
    <w:p w14:paraId="1221A8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),</w:t>
      </w:r>
    </w:p>
    <w:p w14:paraId="4B08D5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"Education"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625C3D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    };</w:t>
      </w:r>
    </w:p>
    <w:p w14:paraId="5AA982B2">
      <w:pPr>
        <w:keepNext w:val="0"/>
        <w:keepLines w:val="0"/>
        <w:widowControl/>
        <w:suppressLineNumbers w:val="0"/>
        <w:jc w:val="left"/>
      </w:pPr>
    </w:p>
    <w:p w14:paraId="65FE55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();</w:t>
      </w:r>
    </w:p>
    <w:p w14:paraId="0CF20960">
      <w:pPr>
        <w:keepNext w:val="0"/>
        <w:keepLines w:val="0"/>
        <w:widowControl/>
        <w:suppressLineNumbers w:val="0"/>
        <w:jc w:val="left"/>
      </w:pPr>
    </w:p>
    <w:p w14:paraId="3280F88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"Searching for Product ID 104 (Linear Search):"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69E4A3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SearchService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418903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resultLinear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34853F8E">
      <w:pPr>
        <w:keepNext w:val="0"/>
        <w:keepLines w:val="0"/>
        <w:widowControl/>
        <w:suppressLineNumbers w:val="0"/>
        <w:jc w:val="left"/>
      </w:pPr>
    </w:p>
    <w:p w14:paraId="57D4E8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Searching for Product ID 104 (Binary Search):"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5D7A2B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SearchService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2C7D64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resultBinary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"Product not found."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6EA6BE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    }</w:t>
      </w:r>
    </w:p>
    <w:p w14:paraId="740A49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7CF127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522E96C0">
      <w:pPr>
        <w:keepNext w:val="0"/>
        <w:keepLines w:val="0"/>
        <w:widowControl/>
        <w:suppressLineNumbers w:val="0"/>
        <w:jc w:val="left"/>
      </w:pPr>
    </w:p>
    <w:p w14:paraId="73ADC4F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Output</w:t>
      </w:r>
    </w:p>
    <w:p w14:paraId="7260DDF9">
      <w:pPr>
        <w:numPr>
          <w:ilvl w:val="0"/>
          <w:numId w:val="0"/>
        </w:numPr>
        <w:ind w:leftChars="0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drawing>
          <wp:inline distT="0" distB="0" distL="114300" distR="114300">
            <wp:extent cx="5261610" cy="2753995"/>
            <wp:effectExtent l="0" t="0" r="8890" b="1905"/>
            <wp:docPr id="3" name="Picture 3" descr="Screenshot 2025-06-19 16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19 1625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A63C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ascii="fkGrotesk Fallback" w:hAnsi="fkGrotesk Fallback" w:eastAsia="fkGrotesk Fallback" w:cs="fkGrotesk Fallback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fkGrotesk Fallback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>6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 Analysis: Time Complexity and Suitability</w:t>
      </w:r>
    </w:p>
    <w:tbl>
      <w:tblPr>
        <w:tblStyle w:val="4"/>
        <w:tblW w:w="8171" w:type="dxa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4"/>
        <w:gridCol w:w="914"/>
        <w:gridCol w:w="1200"/>
        <w:gridCol w:w="1008"/>
        <w:gridCol w:w="1458"/>
        <w:gridCol w:w="2417"/>
      </w:tblGrid>
      <w:tr w14:paraId="6B60BE71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FE79A9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Algorithm</w:t>
            </w:r>
          </w:p>
        </w:tc>
        <w:tc>
          <w:tcPr>
            <w:tcW w:w="91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5F764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Best Case</w:t>
            </w:r>
          </w:p>
        </w:tc>
        <w:tc>
          <w:tcPr>
            <w:tcW w:w="120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A5F41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Average Case</w:t>
            </w:r>
          </w:p>
        </w:tc>
        <w:tc>
          <w:tcPr>
            <w:tcW w:w="10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C3DFF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Worst Case</w:t>
            </w:r>
          </w:p>
        </w:tc>
        <w:tc>
          <w:tcPr>
            <w:tcW w:w="145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C97B33A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Time Complexity</w:t>
            </w:r>
          </w:p>
        </w:tc>
        <w:tc>
          <w:tcPr>
            <w:tcW w:w="2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D824FB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Suitable For</w:t>
            </w:r>
          </w:p>
        </w:tc>
      </w:tr>
      <w:tr w14:paraId="73F471B4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114BDB98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Linear Search</w:t>
            </w:r>
          </w:p>
        </w:tc>
        <w:tc>
          <w:tcPr>
            <w:tcW w:w="914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2014C7FF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O(1)</w:t>
            </w:r>
          </w:p>
        </w:tc>
        <w:tc>
          <w:tcPr>
            <w:tcW w:w="1200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5C93359E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1008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3A35B75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1458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029F5D4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Linear</w:t>
            </w:r>
          </w:p>
        </w:tc>
        <w:tc>
          <w:tcPr>
            <w:tcW w:w="2417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3509554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Small/unsorted arrays</w:t>
            </w:r>
          </w:p>
        </w:tc>
      </w:tr>
      <w:tr w14:paraId="48D993C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68F505A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Binary Search</w:t>
            </w:r>
          </w:p>
        </w:tc>
        <w:tc>
          <w:tcPr>
            <w:tcW w:w="914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7EA373C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O(1)</w:t>
            </w:r>
          </w:p>
        </w:tc>
        <w:tc>
          <w:tcPr>
            <w:tcW w:w="1200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6A0A918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O(log n)</w:t>
            </w:r>
          </w:p>
        </w:tc>
        <w:tc>
          <w:tcPr>
            <w:tcW w:w="1008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426CDCF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O(log n)</w:t>
            </w:r>
          </w:p>
        </w:tc>
        <w:tc>
          <w:tcPr>
            <w:tcW w:w="1458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1F0B527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Logarithmic</w:t>
            </w:r>
          </w:p>
        </w:tc>
        <w:tc>
          <w:tcPr>
            <w:tcW w:w="2417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4B2DA646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8"/>
                <w:szCs w:val="18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Large/sorted arrays</w:t>
            </w:r>
          </w:p>
        </w:tc>
      </w:tr>
    </w:tbl>
    <w:p w14:paraId="68820D8B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342773E0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4C06718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Linear Search:</w:t>
      </w:r>
    </w:p>
    <w:p w14:paraId="3D94B4B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Simple, works on unsorted data.</w:t>
      </w:r>
    </w:p>
    <w:p w14:paraId="703FDAD9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Becomes slow as data grows—performance degrades linearly</w:t>
      </w:r>
    </w:p>
    <w:p w14:paraId="24A9713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1DC4515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Binary Search:</w:t>
      </w:r>
    </w:p>
    <w:p w14:paraId="2FECCE0F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Much faster for large datasets, but requires sorted data.</w:t>
      </w:r>
    </w:p>
    <w:p w14:paraId="6371AC24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Scales well, as each step halves the search space.</w:t>
      </w:r>
    </w:p>
    <w:p w14:paraId="6B9F112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4711B14C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Which to use?</w:t>
      </w:r>
    </w:p>
    <w:p w14:paraId="5B80D11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For an e-commerce platform with large product catalogs, </w:t>
      </w: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binary search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is far more efficient, provided you keep your product array sorted by the search key (e.g., ProductId).</w:t>
      </w:r>
    </w:p>
    <w:p w14:paraId="2ECB8DC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For small datasets or when sorting is not feasible, linear search is acceptable.</w:t>
      </w:r>
    </w:p>
    <w:p w14:paraId="4364BA46">
      <w:pP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14EF90E2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0"/>
          <w:szCs w:val="20"/>
        </w:rPr>
      </w:pPr>
      <w:r>
        <w:rPr>
          <w:b/>
          <w:bCs/>
          <w:sz w:val="20"/>
          <w:szCs w:val="20"/>
        </w:rPr>
        <w:t>Scenario:</w:t>
      </w:r>
      <w:r>
        <w:rPr>
          <w:sz w:val="20"/>
          <w:szCs w:val="20"/>
        </w:rPr>
        <w:t xml:space="preserve"> </w:t>
      </w:r>
    </w:p>
    <w:p w14:paraId="7F81A05C">
      <w:r>
        <w:rPr>
          <w:sz w:val="20"/>
          <w:szCs w:val="20"/>
        </w:rPr>
        <w:t>You are developing a financial forecasting tool that predicts future values based on past data</w:t>
      </w:r>
      <w:r>
        <w:t>.</w:t>
      </w:r>
    </w:p>
    <w:p w14:paraId="466FEF2C">
      <w:pPr>
        <w:rPr>
          <w:b/>
          <w:bCs/>
          <w:sz w:val="28"/>
          <w:szCs w:val="28"/>
        </w:rPr>
      </w:pPr>
    </w:p>
    <w:p w14:paraId="267486A9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fkGrotesk Fallback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1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  <w:t> 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Understanding Recursive Algorithms</w:t>
      </w:r>
    </w:p>
    <w:p w14:paraId="403712FA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lang w:val="en-US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Recursion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is a programming technique where a function calls itself to solve smaller instances of the same problem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.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This approach can simplify problems that have a natural "smaller subproblem" structure, such as calculating factorials, Fibonacci numbers, or forecasting sequences. Every recursive function must have a base case to prevent infinite calls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.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Recursion is elegant and concise, but can be less efficient than iteration due to repeated calculations and call stack overhead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lang w:val="en-US"/>
        </w:rPr>
        <w:t>.</w:t>
      </w:r>
    </w:p>
    <w:p w14:paraId="3B5678E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1B507F23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lang w:val="en-US"/>
        </w:rPr>
      </w:pPr>
    </w:p>
    <w:p w14:paraId="4FD3126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fkGrotesk Fallback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2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  <w:t> 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Setup: Recursive Future Value Calculation in C#</w:t>
      </w:r>
    </w:p>
    <w:p w14:paraId="18CDE4E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lang w:val="en-US"/>
        </w:rPr>
        <w:t>T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o forecast a future value based on an initial value and a constant growth rate (like compound interest):</w:t>
      </w:r>
    </w:p>
    <w:p w14:paraId="200DBDEB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2739B007">
      <w:pPr>
        <w:keepNext w:val="0"/>
        <w:keepLines w:val="0"/>
        <w:widowControl/>
        <w:suppressLineNumbers w:val="0"/>
        <w:jc w:val="left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kern w:val="0"/>
          <w:sz w:val="20"/>
          <w:szCs w:val="20"/>
          <w:lang w:val="en-US" w:eastAsia="zh-CN" w:bidi="ar"/>
        </w:rPr>
        <w:t>FV(n)=FV(n−1)×(1+r)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kern w:val="0"/>
          <w:sz w:val="20"/>
          <w:szCs w:val="20"/>
          <w:lang w:val="en-US" w:eastAsia="zh-CN" w:bidi="ar"/>
        </w:rPr>
        <w:t>FV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kern w:val="0"/>
          <w:sz w:val="20"/>
          <w:szCs w:val="20"/>
          <w:lang w:val="en-US" w:eastAsia="zh-CN" w:bidi="ar"/>
        </w:rPr>
        <w:t>)=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kern w:val="0"/>
          <w:sz w:val="20"/>
          <w:szCs w:val="20"/>
          <w:lang w:val="en-US" w:eastAsia="zh-CN" w:bidi="ar"/>
        </w:rPr>
        <w:t>FV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kern w:val="0"/>
          <w:sz w:val="20"/>
          <w:szCs w:val="20"/>
          <w:lang w:val="en-US" w:eastAsia="zh-CN" w:bidi="ar"/>
        </w:rPr>
        <w:t>n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kern w:val="0"/>
          <w:sz w:val="20"/>
          <w:szCs w:val="20"/>
          <w:lang w:val="en-US" w:eastAsia="zh-CN" w:bidi="ar"/>
        </w:rPr>
        <w:t>−1)×(1+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kern w:val="0"/>
          <w:sz w:val="20"/>
          <w:szCs w:val="20"/>
          <w:lang w:val="en-US" w:eastAsia="zh-CN" w:bidi="ar"/>
        </w:rPr>
        <w:t>r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kern w:val="0"/>
          <w:sz w:val="20"/>
          <w:szCs w:val="20"/>
          <w:lang w:val="en-US" w:eastAsia="zh-CN" w:bidi="ar"/>
        </w:rPr>
        <w:t>)</w:t>
      </w:r>
    </w:p>
    <w:p w14:paraId="5F1C14C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sz w:val="20"/>
          <w:szCs w:val="20"/>
        </w:rPr>
        <w:t>FV(n)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sz w:val="20"/>
          <w:szCs w:val="20"/>
        </w:rPr>
        <w:t>FV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sz w:val="20"/>
          <w:szCs w:val="20"/>
        </w:rPr>
        <w:t>(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sz w:val="20"/>
          <w:szCs w:val="20"/>
        </w:rPr>
        <w:t>n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sz w:val="20"/>
          <w:szCs w:val="20"/>
        </w:rPr>
        <w:t>)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: future value after n periods</w:t>
      </w:r>
    </w:p>
    <w:p w14:paraId="7436F537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sz w:val="20"/>
          <w:szCs w:val="20"/>
        </w:rPr>
        <w:t>r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sz w:val="20"/>
          <w:szCs w:val="20"/>
        </w:rPr>
        <w:t>r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: growth rate per period</w:t>
      </w:r>
    </w:p>
    <w:p w14:paraId="2FD3153D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Base case: 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sz w:val="20"/>
          <w:szCs w:val="20"/>
        </w:rPr>
        <w:t>FV(0)=initial value</w:t>
      </w:r>
      <w:r>
        <w:rPr>
          <w:rFonts w:hint="default" w:ascii="Mongolian Baiti" w:hAnsi="Mongolian Baiti" w:eastAsia="KaTeX_Math" w:cs="Mongolian Baiti"/>
          <w:i/>
          <w:iCs/>
          <w:caps w:val="0"/>
          <w:spacing w:val="0"/>
          <w:sz w:val="20"/>
          <w:szCs w:val="20"/>
        </w:rPr>
        <w:t>FV</w:t>
      </w:r>
      <w:r>
        <w:rPr>
          <w:rFonts w:hint="default" w:ascii="Mongolian Baiti" w:hAnsi="Mongolian Baiti" w:eastAsia="Times New Roman" w:cs="Mongolian Baiti"/>
          <w:i w:val="0"/>
          <w:iCs w:val="0"/>
          <w:caps w:val="0"/>
          <w:spacing w:val="0"/>
          <w:sz w:val="20"/>
          <w:szCs w:val="20"/>
        </w:rPr>
        <w:t>(0)=initial value</w:t>
      </w:r>
    </w:p>
    <w:p w14:paraId="6CAF56EC">
      <w:pPr>
        <w:rPr>
          <w:b/>
          <w:bCs/>
          <w:sz w:val="28"/>
          <w:szCs w:val="28"/>
        </w:rPr>
      </w:pPr>
    </w:p>
    <w:p w14:paraId="23067231">
      <w:pPr>
        <w:numPr>
          <w:ilvl w:val="0"/>
          <w:numId w:val="4"/>
        </w:numPr>
        <w:spacing w:after="160" w:line="259" w:lineRule="auto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  <w:t>Program.cs</w:t>
      </w:r>
    </w:p>
    <w:p w14:paraId="5FC3F0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D2D5A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63A333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Program</w:t>
      </w:r>
    </w:p>
    <w:p w14:paraId="19C1FE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{</w:t>
      </w:r>
    </w:p>
    <w:p w14:paraId="4248C3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ForecastFutureValue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4FCA61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3C376A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</w:t>
      </w:r>
    </w:p>
    <w:p w14:paraId="13AF6D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3D754B6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ForecastFutureValue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periods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5DEC5C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56C2DC3E">
      <w:pPr>
        <w:keepNext w:val="0"/>
        <w:keepLines w:val="0"/>
        <w:widowControl/>
        <w:suppressLineNumbers w:val="0"/>
        <w:jc w:val="left"/>
      </w:pPr>
    </w:p>
    <w:p w14:paraId="564B8A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()</w:t>
      </w:r>
    </w:p>
    <w:p w14:paraId="4B3346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{</w:t>
      </w:r>
    </w:p>
    <w:p w14:paraId="2B73CD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7CF08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6F450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;</w:t>
      </w:r>
    </w:p>
    <w:p w14:paraId="74C320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ForecastFutureValue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initial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74DDA8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 years: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);</w:t>
      </w:r>
    </w:p>
    <w:p w14:paraId="3015CDE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    }</w:t>
      </w:r>
    </w:p>
    <w:p w14:paraId="70855D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  <w14:ligatures w14:val="standardContextual"/>
        </w:rPr>
        <w:t>}</w:t>
      </w:r>
    </w:p>
    <w:p w14:paraId="298B26E8">
      <w:pPr>
        <w:keepNext w:val="0"/>
        <w:keepLines w:val="0"/>
        <w:widowControl/>
        <w:suppressLineNumbers w:val="0"/>
        <w:jc w:val="left"/>
      </w:pPr>
    </w:p>
    <w:p w14:paraId="374D57A8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4732F7C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88285"/>
            <wp:effectExtent l="0" t="0" r="3810" b="5715"/>
            <wp:docPr id="4" name="Picture 4" descr="Screenshot 2025-06-19 16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19 1628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DE73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</w:rPr>
      </w:pPr>
      <w:r>
        <w:rPr>
          <w:rFonts w:hint="default" w:ascii="Times New Roman" w:hAnsi="Times New Roman" w:eastAsia="fkGrotesk Fallback" w:cs="Times New Roman"/>
          <w:b w:val="0"/>
          <w:bCs w:val="0"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>5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.</w:t>
      </w:r>
      <w:r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  <w:t> 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Analysis: Time Complexity and Optimization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  <w:lang w:val="en-US"/>
        </w:rPr>
        <w:t xml:space="preserve"> </w:t>
      </w: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Time Complexity</w:t>
      </w:r>
    </w:p>
    <w:p w14:paraId="1BDFFDAE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This simple recursion has </w:t>
      </w: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O(n)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time complexity, as it makes one recursive call per period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.</w:t>
      </w:r>
    </w:p>
    <w:p w14:paraId="59A007E1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cs="Mongolian Baiti"/>
          <w:sz w:val="20"/>
          <w:szCs w:val="20"/>
        </w:rPr>
      </w:pP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Each call reduces </w:t>
      </w:r>
      <w:r>
        <w:rPr>
          <w:rStyle w:val="5"/>
          <w:rFonts w:hint="default" w:ascii="Mongolian Baiti" w:hAnsi="Mongolian Baiti" w:eastAsia="monospace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periods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by 1, so for </w:t>
      </w:r>
      <w:r>
        <w:rPr>
          <w:rStyle w:val="5"/>
          <w:rFonts w:hint="default" w:ascii="Mongolian Baiti" w:hAnsi="Mongolian Baiti" w:eastAsia="monospace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n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periods, there are </w:t>
      </w:r>
      <w:r>
        <w:rPr>
          <w:rStyle w:val="5"/>
          <w:rFonts w:hint="default" w:ascii="Mongolian Baiti" w:hAnsi="Mongolian Baiti" w:eastAsia="monospace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n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calls.</w:t>
      </w:r>
    </w:p>
    <w:p w14:paraId="46EC4BDA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Optimizing Recursive Solutions</w:t>
      </w:r>
    </w:p>
    <w:p w14:paraId="5243E88C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Memoization: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For problems with overlapping subproblems (like Fibonacci), store results of recursive calls to avoid redundant calculations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.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For this forecasting example, memoization isn’t needed because each call depends only on the previous period, not multiple branches.</w:t>
      </w:r>
    </w:p>
    <w:p w14:paraId="566D904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</w:pPr>
    </w:p>
    <w:p w14:paraId="2E676D1D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Tail Recursion: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If supported by the compiler, tail recursion can reduce stack usage by reusing stack frames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.</w:t>
      </w:r>
    </w:p>
    <w:p w14:paraId="69F2DFF8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</w:pPr>
    </w:p>
    <w:p w14:paraId="0D053B92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Iterative Approach: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For simple recurrences like this, an iterative loop is often clearer and more efficient, avoiding call stack overhead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.</w:t>
      </w:r>
    </w:p>
    <w:p w14:paraId="42DD5045">
      <w:pPr>
        <w:pStyle w:val="6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</w:pPr>
    </w:p>
    <w:p w14:paraId="5F110409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Mongolian Baiti" w:hAnsi="Mongolian Baiti" w:cs="Mongolian Baiti"/>
          <w:sz w:val="20"/>
          <w:szCs w:val="20"/>
        </w:rPr>
      </w:pPr>
      <w:r>
        <w:rPr>
          <w:rStyle w:val="7"/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  <w:bdr w:val="single" w:color="E5E7EB" w:sz="2" w:space="0"/>
        </w:rPr>
        <w:t>Dynamic Programming:</w:t>
      </w:r>
      <w:r>
        <w:rPr>
          <w:rFonts w:hint="default" w:ascii="Mongolian Baiti" w:hAnsi="Mongolian Baiti" w:eastAsia="Segoe UI" w:cs="Mongolian Baiti"/>
          <w:i w:val="0"/>
          <w:iCs w:val="0"/>
          <w:caps w:val="0"/>
          <w:spacing w:val="0"/>
          <w:sz w:val="20"/>
          <w:szCs w:val="20"/>
        </w:rPr>
        <w:t> For complex forecasting with overlapping subproblems (e.g., variable rates or constraints), dynamic programming with memoization is beneficial</w:t>
      </w:r>
    </w:p>
    <w:p w14:paraId="718D7A86">
      <w:pPr>
        <w:keepNext w:val="0"/>
        <w:keepLines w:val="0"/>
        <w:widowControl/>
        <w:suppressLineNumbers w:val="0"/>
        <w:spacing w:before="210" w:beforeAutospacing="0" w:after="1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</w:p>
    <w:p w14:paraId="3E0C61B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ind w:left="0" w:firstLine="0"/>
        <w:rPr>
          <w:rFonts w:hint="default" w:ascii="Times New Roman" w:hAnsi="Times New Roman" w:eastAsia="fkGrotesk Fallback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Style w:val="7"/>
          <w:rFonts w:hint="default" w:ascii="Times New Roman" w:hAnsi="Times New Roman" w:eastAsia="fkGrotesk Fallback" w:cs="Times New Roman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Summary Table</w:t>
      </w:r>
    </w:p>
    <w:tbl>
      <w:tblPr>
        <w:tblStyle w:val="4"/>
        <w:tblW w:w="7754" w:type="dxa"/>
        <w:tblInd w:w="0" w:type="dxa"/>
        <w:tblBorders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5"/>
        <w:gridCol w:w="1543"/>
        <w:gridCol w:w="1533"/>
        <w:gridCol w:w="3183"/>
      </w:tblGrid>
      <w:tr w14:paraId="64C6AA20">
        <w:tblPrEx>
          <w:tblBorders>
            <w:top w:val="single" w:color="E5E7EB" w:sz="2" w:space="0"/>
            <w:left w:val="single" w:color="E5E7EB" w:sz="2" w:space="0"/>
            <w:bottom w:val="single" w:color="E5E7EB" w:sz="2" w:space="0"/>
            <w:right w:val="single" w:color="E5E7EB" w:sz="2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47148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b/>
                <w:bCs/>
                <w:sz w:val="18"/>
                <w:szCs w:val="18"/>
              </w:rPr>
            </w:pPr>
            <w:r>
              <w:rPr>
                <w:rFonts w:hint="default" w:ascii="Segoe UI Variable Display Semibold" w:hAnsi="Segoe UI Variable Display Semibold" w:eastAsia="SimSun" w:cs="Segoe UI Variable Display Semibold"/>
                <w:b/>
                <w:bCs/>
                <w:kern w:val="0"/>
                <w:sz w:val="18"/>
                <w:szCs w:val="18"/>
                <w:lang w:val="en-US" w:eastAsia="zh-CN" w:bidi="ar"/>
              </w:rPr>
              <w:t>Approach</w:t>
            </w:r>
          </w:p>
        </w:tc>
        <w:tc>
          <w:tcPr>
            <w:tcW w:w="15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B8DB4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 Variable Display Semibold" w:hAnsi="Segoe UI Variable Display Semibold" w:cs="Segoe UI Variable Display Semibold"/>
                <w:b/>
                <w:bCs/>
                <w:sz w:val="18"/>
                <w:szCs w:val="18"/>
              </w:rPr>
            </w:pPr>
            <w:r>
              <w:rPr>
                <w:rFonts w:hint="default" w:ascii="Segoe UI Variable Display Semibold" w:hAnsi="Segoe UI Variable Display Semibold" w:eastAsia="SimSun" w:cs="Segoe UI Variable Display Semibold"/>
                <w:b/>
                <w:bCs/>
                <w:kern w:val="0"/>
                <w:sz w:val="18"/>
                <w:szCs w:val="18"/>
                <w:lang w:val="en-US" w:eastAsia="zh-CN" w:bidi="ar"/>
              </w:rPr>
              <w:t>Time Complexity</w:t>
            </w:r>
          </w:p>
        </w:tc>
        <w:tc>
          <w:tcPr>
            <w:tcW w:w="153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66032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 Variable Display Semibold" w:hAnsi="Segoe UI Variable Display Semibold" w:cs="Segoe UI Variable Display Semibold"/>
                <w:b/>
                <w:bCs/>
                <w:sz w:val="18"/>
                <w:szCs w:val="18"/>
              </w:rPr>
            </w:pPr>
            <w:r>
              <w:rPr>
                <w:rFonts w:hint="default" w:ascii="Segoe UI Variable Display Semibold" w:hAnsi="Segoe UI Variable Display Semibold" w:eastAsia="SimSun" w:cs="Segoe UI Variable Display Semibold"/>
                <w:b/>
                <w:bCs/>
                <w:kern w:val="0"/>
                <w:sz w:val="18"/>
                <w:szCs w:val="18"/>
                <w:lang w:val="en-US" w:eastAsia="zh-CN" w:bidi="ar"/>
              </w:rPr>
              <w:t>Space Complexity</w:t>
            </w:r>
          </w:p>
        </w:tc>
        <w:tc>
          <w:tcPr>
            <w:tcW w:w="31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C794EC5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egoe UI Variable Display Semibold" w:hAnsi="Segoe UI Variable Display Semibold" w:cs="Segoe UI Variable Display Semibold"/>
                <w:b/>
                <w:bCs/>
                <w:sz w:val="18"/>
                <w:szCs w:val="18"/>
              </w:rPr>
            </w:pPr>
            <w:r>
              <w:rPr>
                <w:rFonts w:hint="default" w:ascii="Segoe UI Variable Display Semibold" w:hAnsi="Segoe UI Variable Display Semibold" w:eastAsia="SimSun" w:cs="Segoe UI Variable Display Semibold"/>
                <w:b/>
                <w:bCs/>
                <w:kern w:val="0"/>
                <w:sz w:val="18"/>
                <w:szCs w:val="18"/>
                <w:lang w:val="en-US" w:eastAsia="zh-CN" w:bidi="ar"/>
              </w:rPr>
              <w:t>Notes/Optimization</w:t>
            </w:r>
          </w:p>
        </w:tc>
      </w:tr>
      <w:tr w14:paraId="34F560E7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308C26F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Simple Recursion</w:t>
            </w:r>
          </w:p>
        </w:tc>
        <w:tc>
          <w:tcPr>
            <w:tcW w:w="154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6DCE2A89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153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15174C7C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318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13C1566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One call per period, stack grows</w:t>
            </w:r>
          </w:p>
        </w:tc>
      </w:tr>
      <w:tr w14:paraId="48165BF1">
        <w:tblPrEx>
          <w:tblBorders>
            <w:top w:val="single" w:color="auto" w:sz="2" w:space="0"/>
            <w:left w:val="single" w:color="auto" w:sz="2" w:space="0"/>
            <w:bottom w:val="single" w:color="auto" w:sz="4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265C3BF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With Memoization</w:t>
            </w:r>
          </w:p>
        </w:tc>
        <w:tc>
          <w:tcPr>
            <w:tcW w:w="154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4707CD04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153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6E1ABC7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318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0FC8E68D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Useful for overlapping subproblems</w:t>
            </w:r>
          </w:p>
        </w:tc>
      </w:tr>
      <w:tr w14:paraId="0697606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361EFBA3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Iterative</w:t>
            </w:r>
          </w:p>
        </w:tc>
        <w:tc>
          <w:tcPr>
            <w:tcW w:w="154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0340626B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O(n)</w:t>
            </w:r>
          </w:p>
        </w:tc>
        <w:tc>
          <w:tcPr>
            <w:tcW w:w="153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78034391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O(1)</w:t>
            </w:r>
          </w:p>
        </w:tc>
        <w:tc>
          <w:tcPr>
            <w:tcW w:w="3183" w:type="dxa"/>
            <w:shd w:val="clear" w:color="auto" w:fill="auto"/>
            <w:tcMar>
              <w:top w:w="120" w:type="dxa"/>
              <w:left w:w="80" w:type="dxa"/>
              <w:bottom w:w="120" w:type="dxa"/>
              <w:right w:w="80" w:type="dxa"/>
            </w:tcMar>
            <w:vAlign w:val="top"/>
          </w:tcPr>
          <w:p w14:paraId="25E999F7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baseline"/>
              <w:rPr>
                <w:rFonts w:hint="default" w:ascii="Mongolian Baiti" w:hAnsi="Mongolian Baiti" w:cs="Mongolian Baiti"/>
                <w:sz w:val="18"/>
                <w:szCs w:val="18"/>
              </w:rPr>
            </w:pPr>
            <w:r>
              <w:rPr>
                <w:rFonts w:hint="default" w:ascii="Mongolian Baiti" w:hAnsi="Mongolian Baiti" w:eastAsia="SimSun" w:cs="Mongolian Baiti"/>
                <w:kern w:val="0"/>
                <w:sz w:val="18"/>
                <w:szCs w:val="18"/>
                <w:vertAlign w:val="baseline"/>
                <w:lang w:val="en-US" w:eastAsia="zh-CN" w:bidi="ar"/>
              </w:rPr>
              <w:t>Most efficient for this scenario</w:t>
            </w:r>
          </w:p>
        </w:tc>
      </w:tr>
    </w:tbl>
    <w:p w14:paraId="3AB294C9">
      <w:pPr>
        <w:rPr>
          <w:rFonts w:hint="default" w:ascii="Mongolian Baiti" w:hAnsi="Mongolian Baiti" w:cs="Mongolian Baiti"/>
          <w:sz w:val="20"/>
          <w:szCs w:val="20"/>
        </w:rPr>
      </w:pPr>
    </w:p>
    <w:p w14:paraId="5655AFD2"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spacing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kGrotesk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2219"/>
    <w:multiLevelType w:val="singleLevel"/>
    <w:tmpl w:val="AA0C22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D79B7BC"/>
    <w:multiLevelType w:val="singleLevel"/>
    <w:tmpl w:val="BD79B7BC"/>
    <w:lvl w:ilvl="0" w:tentative="0">
      <w:start w:val="3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BD83088F"/>
    <w:multiLevelType w:val="singleLevel"/>
    <w:tmpl w:val="BD83088F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  <w:sz w:val="24"/>
        <w:szCs w:val="24"/>
      </w:rPr>
    </w:lvl>
  </w:abstractNum>
  <w:abstractNum w:abstractNumId="3">
    <w:nsid w:val="E9CA65FF"/>
    <w:multiLevelType w:val="singleLevel"/>
    <w:tmpl w:val="E9CA65F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29827A"/>
    <w:multiLevelType w:val="singleLevel"/>
    <w:tmpl w:val="1E29827A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40842"/>
    <w:rsid w:val="03460061"/>
    <w:rsid w:val="0A140842"/>
    <w:rsid w:val="3FE07625"/>
    <w:rsid w:val="40845501"/>
    <w:rsid w:val="797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2025-06-19T10:58:00Z</dcterms:created>
  <dc:creator>KIIT</dc:creator>
  <cp:lastModifiedBy>WPS_1708065160</cp:lastModifiedBy>
  <dcterms:modified xsi:type="dcterms:W3CDTF">2025-06-20T06:30:25Z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C13D38ADD05045D3A64EC23634AAC383_11</vt:lpwstr>
  </property>
</Properties>
</file>