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Who will dropout?</w:t>
      </w:r>
    </w:p>
    <w:p>
      <w:pPr>
        <w:pStyle w:val="Author"/>
      </w:pPr>
      <w:r>
        <w:t xml:space="preserve">Sriharsha Challangi, Kelvin Mai, Thanh Trung Do, Leah Padilla, Tien Hoang</w:t>
      </w:r>
    </w:p>
    <w:p>
      <w:r>
        <w:pict>
          <v:rect style="width:0;height:1.5pt" o:hralign="center" o:hrstd="t" o:hr="t"/>
        </w:pict>
      </w:r>
    </w:p>
    <w:bookmarkStart w:id="24" w:name="introduction"/>
    <w:p>
      <w:pPr>
        <w:pStyle w:val="Heading1"/>
      </w:pPr>
      <w:r>
        <w:t xml:space="preserve">1. Introduction</w:t>
      </w:r>
    </w:p>
    <w:bookmarkStart w:id="22" w:name="description-of-data"/>
    <w:p>
      <w:pPr>
        <w:pStyle w:val="Heading2"/>
      </w:pPr>
      <w:r>
        <w:t xml:space="preserve">Description of Data:</w:t>
      </w:r>
    </w:p>
    <w:p>
      <w:pPr>
        <w:pStyle w:val="FirstParagraph"/>
      </w:pPr>
      <w:r>
        <w:t xml:space="preserve">Student dropout is a growing crisis that costs institutions, students, and communities enormously. Whether driven by financial hardship, poor academic performance, or lack of support, too many students leave before earning their degree. For our project, we are using the</w:t>
      </w:r>
      <w:r>
        <w:t xml:space="preserve"> </w:t>
      </w:r>
      <w:r>
        <w:t xml:space="preserve">“Student Dropout Prediction Dataset”</w:t>
      </w:r>
      <w:r>
        <w:t xml:space="preserve"> </w:t>
      </w:r>
      <w:r>
        <w:t xml:space="preserve">from Kaggle, which contains 10,000 observations across 19 variables. By applying Logistic Regression and a Decision Tree model, our goal is to accurately answer the following:</w:t>
      </w:r>
    </w:p>
    <w:p>
      <w:pPr>
        <w:pStyle w:val="BodyText"/>
      </w:pPr>
      <w:r>
        <w:rPr>
          <w:b/>
          <w:bCs/>
        </w:rPr>
        <w:t xml:space="preserve">Which model best predicts whether a student will dropout or not?</w:t>
      </w:r>
    </w:p>
    <w:bookmarkStart w:id="20" w:name="response-variable"/>
    <w:p>
      <w:pPr>
        <w:pStyle w:val="Heading3"/>
      </w:pPr>
      <w:r>
        <w:t xml:space="preserve">Response Variable</w:t>
      </w:r>
    </w:p>
    <w:p>
      <w:pPr>
        <w:pStyle w:val="Compact"/>
        <w:numPr>
          <w:ilvl w:val="0"/>
          <w:numId w:val="1001"/>
        </w:numPr>
      </w:pPr>
      <w:r>
        <w:t xml:space="preserve">Dropout: Binary variable indicating whether a student drops out. 0 = retained 1 = dropped out</w:t>
      </w:r>
    </w:p>
    <w:bookmarkEnd w:id="20"/>
    <w:bookmarkStart w:id="21" w:name="predictor-variables"/>
    <w:p>
      <w:pPr>
        <w:pStyle w:val="Heading3"/>
      </w:pPr>
      <w:r>
        <w:t xml:space="preserve">Predictor Variables</w:t>
      </w:r>
    </w:p>
    <w:p>
      <w:pPr>
        <w:pStyle w:val="FirstParagraph"/>
      </w:pPr>
      <w:r>
        <w:t xml:space="preserve">The data set includes demographic, academic, and socioeconomic predictors:</w:t>
      </w:r>
    </w:p>
    <w:p>
      <w:pPr>
        <w:pStyle w:val="Compact"/>
        <w:numPr>
          <w:ilvl w:val="0"/>
          <w:numId w:val="1002"/>
        </w:numPr>
      </w:pPr>
      <w:r>
        <w:t xml:space="preserve">Age: Student age in years</w:t>
      </w:r>
    </w:p>
    <w:p>
      <w:pPr>
        <w:pStyle w:val="Compact"/>
        <w:numPr>
          <w:ilvl w:val="0"/>
          <w:numId w:val="1002"/>
        </w:numPr>
      </w:pPr>
      <w:r>
        <w:t xml:space="preserve">Gender: Male / Female</w:t>
      </w:r>
    </w:p>
    <w:p>
      <w:pPr>
        <w:pStyle w:val="Compact"/>
        <w:numPr>
          <w:ilvl w:val="0"/>
          <w:numId w:val="1002"/>
        </w:numPr>
      </w:pPr>
      <w:r>
        <w:t xml:space="preserve">Family_Income: Monthly family income</w:t>
      </w:r>
    </w:p>
    <w:p>
      <w:pPr>
        <w:pStyle w:val="Compact"/>
        <w:numPr>
          <w:ilvl w:val="0"/>
          <w:numId w:val="1002"/>
        </w:numPr>
      </w:pPr>
      <w:r>
        <w:t xml:space="preserve">Internet_Access: Whether the student has internet access (Yes/No)</w:t>
      </w:r>
    </w:p>
    <w:p>
      <w:pPr>
        <w:pStyle w:val="Compact"/>
        <w:numPr>
          <w:ilvl w:val="0"/>
          <w:numId w:val="1002"/>
        </w:numPr>
      </w:pPr>
      <w:r>
        <w:t xml:space="preserve">Study_Hours_per_Day: Average daily study hours</w:t>
      </w:r>
    </w:p>
    <w:p>
      <w:pPr>
        <w:pStyle w:val="Compact"/>
        <w:numPr>
          <w:ilvl w:val="0"/>
          <w:numId w:val="1002"/>
        </w:numPr>
      </w:pPr>
      <w:r>
        <w:t xml:space="preserve">Attendance_Rate: Percentage of classes attended</w:t>
      </w:r>
    </w:p>
    <w:p>
      <w:pPr>
        <w:pStyle w:val="Compact"/>
        <w:numPr>
          <w:ilvl w:val="0"/>
          <w:numId w:val="1002"/>
        </w:numPr>
      </w:pPr>
      <w:r>
        <w:t xml:space="preserve">Assignment_Delay_Days: Average delay in assignment submission (days)</w:t>
      </w:r>
    </w:p>
    <w:p>
      <w:pPr>
        <w:pStyle w:val="Compact"/>
        <w:numPr>
          <w:ilvl w:val="0"/>
          <w:numId w:val="1002"/>
        </w:numPr>
      </w:pPr>
      <w:r>
        <w:t xml:space="preserve">Travel_Time_Minutes: Daily commuting time (minutes)</w:t>
      </w:r>
    </w:p>
    <w:p>
      <w:pPr>
        <w:pStyle w:val="Compact"/>
        <w:numPr>
          <w:ilvl w:val="0"/>
          <w:numId w:val="1002"/>
        </w:numPr>
      </w:pPr>
      <w:r>
        <w:t xml:space="preserve">Part_Time_Job: Whether the student works part-time (Yes/No)</w:t>
      </w:r>
    </w:p>
    <w:p>
      <w:pPr>
        <w:pStyle w:val="Compact"/>
        <w:numPr>
          <w:ilvl w:val="0"/>
          <w:numId w:val="1002"/>
        </w:numPr>
      </w:pPr>
      <w:r>
        <w:t xml:space="preserve">Scholarship: Scholarship status (Yes/No)</w:t>
      </w:r>
    </w:p>
    <w:p>
      <w:pPr>
        <w:pStyle w:val="Compact"/>
        <w:numPr>
          <w:ilvl w:val="0"/>
          <w:numId w:val="1002"/>
        </w:numPr>
      </w:pPr>
      <w:r>
        <w:t xml:space="preserve">Stress_Index: Self-reported stress level on a scale from 1 to 10</w:t>
      </w:r>
    </w:p>
    <w:p>
      <w:pPr>
        <w:pStyle w:val="Compact"/>
        <w:numPr>
          <w:ilvl w:val="0"/>
          <w:numId w:val="1002"/>
        </w:numPr>
      </w:pPr>
      <w:r>
        <w:t xml:space="preserve">GPA: Current GPA (0 - 4)</w:t>
      </w:r>
    </w:p>
    <w:p>
      <w:pPr>
        <w:pStyle w:val="Compact"/>
        <w:numPr>
          <w:ilvl w:val="0"/>
          <w:numId w:val="1002"/>
        </w:numPr>
      </w:pPr>
      <w:r>
        <w:t xml:space="preserve">Semester_GPA: GPA of the current semester (0 - 4)</w:t>
      </w:r>
    </w:p>
    <w:p>
      <w:pPr>
        <w:pStyle w:val="Compact"/>
        <w:numPr>
          <w:ilvl w:val="0"/>
          <w:numId w:val="1002"/>
        </w:numPr>
      </w:pPr>
      <w:r>
        <w:t xml:space="preserve">CGPA: Cumulative GPA (0 - 4)</w:t>
      </w:r>
    </w:p>
    <w:p>
      <w:pPr>
        <w:pStyle w:val="Compact"/>
        <w:numPr>
          <w:ilvl w:val="0"/>
          <w:numId w:val="1002"/>
        </w:numPr>
      </w:pPr>
      <w:r>
        <w:t xml:space="preserve">Semester: Current year of study (1 – 4)</w:t>
      </w:r>
    </w:p>
    <w:p>
      <w:pPr>
        <w:pStyle w:val="Compact"/>
        <w:numPr>
          <w:ilvl w:val="0"/>
          <w:numId w:val="1002"/>
        </w:numPr>
      </w:pPr>
      <w:r>
        <w:t xml:space="preserve">Department: Academic department (Science, Arts, Business, CS, Engineering)</w:t>
      </w:r>
    </w:p>
    <w:p>
      <w:pPr>
        <w:pStyle w:val="Compact"/>
        <w:numPr>
          <w:ilvl w:val="0"/>
          <w:numId w:val="1002"/>
        </w:numPr>
      </w:pPr>
      <w:r>
        <w:t xml:space="preserve">Parental_Education: Highest education level of parents (High School, Bachelor, Master, PhD)</w:t>
      </w:r>
    </w:p>
    <w:bookmarkEnd w:id="21"/>
    <w:bookmarkEnd w:id="22"/>
    <w:bookmarkStart w:id="23" w:name="research-question"/>
    <w:p>
      <w:pPr>
        <w:pStyle w:val="Heading2"/>
      </w:pPr>
      <w:r>
        <w:t xml:space="preserve">Research Question:</w:t>
      </w:r>
    </w:p>
    <w:p>
      <w:pPr>
        <w:pStyle w:val="FirstParagraph"/>
      </w:pPr>
      <w:r>
        <w:t xml:space="preserve">The primary goal of this project is to predict whether a student will drop out based on academic, demographic, and socioeconomic characteristics. More specifically, we aim to address the following research question:</w:t>
      </w:r>
    </w:p>
    <w:p>
      <w:pPr>
        <w:pStyle w:val="Compact"/>
        <w:numPr>
          <w:ilvl w:val="0"/>
          <w:numId w:val="1003"/>
        </w:numPr>
      </w:pPr>
      <w:r>
        <w:t xml:space="preserve">Can student demographic and academic factors accurately predict the probability of student dropout?</w:t>
      </w:r>
    </w:p>
    <w:p>
      <w:pPr>
        <w:pStyle w:val="FirstParagraph"/>
      </w:pPr>
      <w:r>
        <w:t xml:space="preserve">Our main focus is prediction, but we also want to identify which variables are most strongly associated with dropout risk.</w:t>
      </w:r>
    </w:p>
    <w:p>
      <w:r>
        <w:pict>
          <v:rect style="width:0;height:1.5pt" o:hralign="center" o:hrstd="t" o:hr="t"/>
        </w:pict>
      </w:r>
    </w:p>
    <w:bookmarkEnd w:id="23"/>
    <w:bookmarkEnd w:id="24"/>
    <w:bookmarkStart w:id="27" w:name="methods"/>
    <w:p>
      <w:pPr>
        <w:pStyle w:val="Heading1"/>
      </w:pPr>
      <w:r>
        <w:t xml:space="preserve">2. Methods</w:t>
      </w:r>
    </w:p>
    <w:bookmarkStart w:id="25" w:name="Xe90750e9656c768be1e640c98eb0ba13da703da"/>
    <w:p>
      <w:pPr>
        <w:pStyle w:val="Heading2"/>
      </w:pPr>
      <w:r>
        <w:t xml:space="preserve">Logistic Regression (Leah Padilla, Thanh Trung Do)</w:t>
      </w:r>
    </w:p>
    <w:bookmarkEnd w:id="25"/>
    <w:bookmarkStart w:id="26" w:name="Xf332c83ce63f5b281dbdaeef3305eeb1f70cbc4"/>
    <w:p>
      <w:pPr>
        <w:pStyle w:val="Heading2"/>
      </w:pPr>
      <w:r>
        <w:t xml:space="preserve">Decision Tree (Sriharsha Challangi, Kelvin Mai, Tien Hoang)</w:t>
      </w:r>
    </w:p>
    <w:bookmarkEnd w:id="26"/>
    <w:bookmarkEnd w:id="27"/>
    <w:bookmarkStart w:id="28" w:name="results"/>
    <w:p>
      <w:pPr>
        <w:pStyle w:val="Heading1"/>
      </w:pPr>
      <w:r>
        <w:t xml:space="preserve">3. Results</w:t>
      </w:r>
    </w:p>
    <w:bookmarkEnd w:id="28"/>
    <w:bookmarkStart w:id="29" w:name="conclusion"/>
    <w:p>
      <w:pPr>
        <w:pStyle w:val="Heading1"/>
      </w:pPr>
      <w:r>
        <w:t xml:space="preserve">4. Conclusion</w:t>
      </w:r>
    </w:p>
    <w:bookmarkEnd w:id="29"/>
    <w:bookmarkStart w:id="30" w:name="bibliography"/>
    <w:p>
      <w:pPr>
        <w:pStyle w:val="Heading1"/>
      </w:pPr>
      <w:r>
        <w:t xml:space="preserve">5. Bibliography</w: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will dropout?</dc:title>
  <dc:creator>Sriharsha Challangi, Kelvin Mai, Thanh Trung Do, Leah Padilla, Tien Hoang</dc:creator>
  <cp:keywords/>
  <dcterms:created xsi:type="dcterms:W3CDTF">2026-04-28T04:11:29Z</dcterms:created>
  <dcterms:modified xsi:type="dcterms:W3CDTF">2026-04-28T04:11:29Z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ode-block-bg">
    <vt:lpwstr>True</vt:lpwstr>
  </property>
  <property fmtid="{D5CDD505-2E9C-101B-9397-08002B2CF9AE}" pid="6" name="code-block-border-left">
    <vt:lpwstr>#31BAE9</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itle-block-style">
    <vt:lpwstr>plain</vt:lpwstr>
  </property>
  <property fmtid="{D5CDD505-2E9C-101B-9397-08002B2CF9AE}" pid="12" name="toc-title">
    <vt:lpwstr>Table of contents</vt:lpwstr>
  </property>
</Properties>
</file>