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39DC7" w14:textId="4EDA95D2" w:rsidR="525088C1" w:rsidRDefault="525088C1" w:rsidP="525088C1">
      <w:pPr>
        <w:spacing w:line="257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25088C1">
        <w:rPr>
          <w:rFonts w:ascii="Calibri" w:eastAsia="Calibri" w:hAnsi="Calibri" w:cs="Calibri"/>
          <w:color w:val="000000" w:themeColor="text1"/>
          <w:sz w:val="28"/>
          <w:szCs w:val="28"/>
        </w:rPr>
        <w:t>Знайти і оформити баги в Word/Excel файлі згідно з загальноприйнятими стандартами</w:t>
      </w:r>
    </w:p>
    <w:p w14:paraId="17A20F8C" w14:textId="09779C13" w:rsidR="525088C1" w:rsidRDefault="525088C1" w:rsidP="525088C1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525088C1">
        <w:rPr>
          <w:rFonts w:ascii="Calibri" w:eastAsia="Calibri" w:hAnsi="Calibri" w:cs="Calibri"/>
          <w:color w:val="000000" w:themeColor="text1"/>
        </w:rPr>
        <w:t xml:space="preserve"> </w:t>
      </w:r>
    </w:p>
    <w:p w14:paraId="089D2675" w14:textId="0B5BB6B1" w:rsidR="525088C1" w:rsidRDefault="525088C1" w:rsidP="525088C1">
      <w:pPr>
        <w:spacing w:line="257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A79DA33" wp14:editId="6DDBAA57">
            <wp:extent cx="5724524" cy="3076575"/>
            <wp:effectExtent l="0" t="0" r="0" b="0"/>
            <wp:docPr id="35026631" name="Рисунок 35026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399D" w14:textId="53E7FC57" w:rsidR="525088C1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 xml:space="preserve">Отправка количество и сумма не стоят в один ряд при оформлении заказа </w:t>
      </w:r>
    </w:p>
    <w:p w14:paraId="28E9BFDF" w14:textId="40D0DC71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способе оплаты фамилия имя отчество не приемлемо.</w:t>
      </w:r>
    </w:p>
    <w:p w14:paraId="101D4084" w14:textId="6ED87888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Отменить заказ снизу сайта страницы д</w:t>
      </w:r>
      <w:r w:rsidR="00104007">
        <w:rPr>
          <w:rFonts w:ascii="Calibri" w:eastAsia="Calibri" w:hAnsi="Calibri" w:cs="Calibri"/>
          <w:color w:val="444444"/>
        </w:rPr>
        <w:t>ублируется и должно быть с лева</w:t>
      </w:r>
      <w:bookmarkStart w:id="0" w:name="_GoBack"/>
      <w:bookmarkEnd w:id="0"/>
      <w:r w:rsidRPr="25C8EFE4">
        <w:rPr>
          <w:rFonts w:ascii="Calibri" w:eastAsia="Calibri" w:hAnsi="Calibri" w:cs="Calibri"/>
          <w:color w:val="444444"/>
        </w:rPr>
        <w:t xml:space="preserve"> подтверждение заказа.</w:t>
      </w:r>
    </w:p>
    <w:p w14:paraId="178A2A1F" w14:textId="0E94D867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“Заказ завершен” выглядит не корректно так как мы находимся на этапе обработки заказа.</w:t>
      </w:r>
    </w:p>
    <w:p w14:paraId="65A206B8" w14:textId="162888E9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 xml:space="preserve">“Гараш” раздел написан с ошибкой </w:t>
      </w:r>
    </w:p>
    <w:p w14:paraId="394DBDB3" w14:textId="06444BE0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строке “Доставка” должна оказывать цена доставки для подсчета суммы заказа</w:t>
      </w:r>
    </w:p>
    <w:p w14:paraId="518EBF31" w14:textId="1E50D4EC" w:rsidR="65D89C58" w:rsidRDefault="25C8EFE4" w:rsidP="65D89C58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 xml:space="preserve">Номера заказа не совпадает в верхней части сайта </w:t>
      </w:r>
    </w:p>
    <w:p w14:paraId="705703B6" w14:textId="65FF64D8" w:rsidR="65D89C58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верхней части возле поиска отображается испанский язык вместо русского.</w:t>
      </w:r>
    </w:p>
    <w:p w14:paraId="2B2CD5E1" w14:textId="1106D0E2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способе доставки после Новой почты должно указываться сразу номер отделения а потом все остальное.</w:t>
      </w:r>
    </w:p>
    <w:p w14:paraId="2BCD4679" w14:textId="739D164B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Для каждого товара в покупках должен указываться автомобиль и модель что бы покупатель смог проверить совместимость выбранного товара.</w:t>
      </w:r>
    </w:p>
    <w:p w14:paraId="0CB58024" w14:textId="3C4AA00D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На товаре “клапан впускной” расположена картинка диска что является дезинформацией для покупателя.</w:t>
      </w:r>
    </w:p>
    <w:p w14:paraId="7652B7BA" w14:textId="6CAF75F1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разделе отправка не указано количество дней для отправки.</w:t>
      </w:r>
    </w:p>
    <w:p w14:paraId="5E49428D" w14:textId="7DD5F769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В разделе корзины должно указываться количество добавленных товаров.</w:t>
      </w:r>
    </w:p>
    <w:p w14:paraId="55FB83DB" w14:textId="67195766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>На главной панели сайта кнопка выхода расположена слишком внизу нарушая расстояния между строк.</w:t>
      </w:r>
    </w:p>
    <w:p w14:paraId="71A0F9B1" w14:textId="5F7DB6D5" w:rsidR="25C8EFE4" w:rsidRDefault="25C8EFE4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 w:rsidRPr="25C8EFE4">
        <w:rPr>
          <w:rFonts w:ascii="Calibri" w:eastAsia="Calibri" w:hAnsi="Calibri" w:cs="Calibri"/>
          <w:color w:val="444444"/>
        </w:rPr>
        <w:t xml:space="preserve">Раздел “Гараж” должен стоять выше “настройки аккаунта” и “контактных профилей”. </w:t>
      </w:r>
    </w:p>
    <w:p w14:paraId="74DC02C3" w14:textId="7419CB03" w:rsidR="00890CDF" w:rsidRDefault="00890CDF" w:rsidP="25C8EFE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  <w:color w:val="444444"/>
        </w:rPr>
        <w:t>Строка на котором расположена функция «вернуться к «списку заказов» выходит за границы сайта.</w:t>
      </w:r>
    </w:p>
    <w:p w14:paraId="2D4D5E66" w14:textId="05A3AF3C" w:rsidR="65D89C58" w:rsidRDefault="65D89C58" w:rsidP="25C8EFE4">
      <w:pPr>
        <w:rPr>
          <w:rFonts w:ascii="Calibri" w:eastAsia="Calibri" w:hAnsi="Calibri" w:cs="Calibri"/>
          <w:color w:val="444444"/>
        </w:rPr>
      </w:pPr>
    </w:p>
    <w:p w14:paraId="3983A108" w14:textId="12A76E63" w:rsidR="25C8EFE4" w:rsidRDefault="25C8EFE4" w:rsidP="25C8EFE4">
      <w:pPr>
        <w:rPr>
          <w:rFonts w:ascii="Calibri" w:eastAsia="Calibri" w:hAnsi="Calibri" w:cs="Calibri"/>
          <w:color w:val="444444"/>
        </w:rPr>
      </w:pPr>
    </w:p>
    <w:p w14:paraId="140D5E59" w14:textId="68CACA34" w:rsidR="525088C1" w:rsidRDefault="525088C1" w:rsidP="525088C1">
      <w:pPr>
        <w:rPr>
          <w:rFonts w:ascii="Calibri" w:eastAsia="Calibri" w:hAnsi="Calibri" w:cs="Calibri"/>
          <w:color w:val="444444"/>
        </w:rPr>
      </w:pPr>
    </w:p>
    <w:sectPr w:rsidR="525088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2F8D7"/>
    <w:multiLevelType w:val="hybridMultilevel"/>
    <w:tmpl w:val="EECCA5EA"/>
    <w:lvl w:ilvl="0" w:tplc="9DC86E8A">
      <w:start w:val="1"/>
      <w:numFmt w:val="decimal"/>
      <w:lvlText w:val="%1."/>
      <w:lvlJc w:val="left"/>
      <w:pPr>
        <w:ind w:left="720" w:hanging="360"/>
      </w:pPr>
    </w:lvl>
    <w:lvl w:ilvl="1" w:tplc="290E5D46">
      <w:start w:val="1"/>
      <w:numFmt w:val="lowerLetter"/>
      <w:lvlText w:val="%2."/>
      <w:lvlJc w:val="left"/>
      <w:pPr>
        <w:ind w:left="1440" w:hanging="360"/>
      </w:pPr>
    </w:lvl>
    <w:lvl w:ilvl="2" w:tplc="AC3AE22A">
      <w:start w:val="1"/>
      <w:numFmt w:val="lowerRoman"/>
      <w:lvlText w:val="%3."/>
      <w:lvlJc w:val="right"/>
      <w:pPr>
        <w:ind w:left="2160" w:hanging="180"/>
      </w:pPr>
    </w:lvl>
    <w:lvl w:ilvl="3" w:tplc="25CE9E74">
      <w:start w:val="1"/>
      <w:numFmt w:val="decimal"/>
      <w:lvlText w:val="%4."/>
      <w:lvlJc w:val="left"/>
      <w:pPr>
        <w:ind w:left="2880" w:hanging="360"/>
      </w:pPr>
    </w:lvl>
    <w:lvl w:ilvl="4" w:tplc="33D60726">
      <w:start w:val="1"/>
      <w:numFmt w:val="lowerLetter"/>
      <w:lvlText w:val="%5."/>
      <w:lvlJc w:val="left"/>
      <w:pPr>
        <w:ind w:left="3600" w:hanging="360"/>
      </w:pPr>
    </w:lvl>
    <w:lvl w:ilvl="5" w:tplc="7DE67F8C">
      <w:start w:val="1"/>
      <w:numFmt w:val="lowerRoman"/>
      <w:lvlText w:val="%6."/>
      <w:lvlJc w:val="right"/>
      <w:pPr>
        <w:ind w:left="4320" w:hanging="180"/>
      </w:pPr>
    </w:lvl>
    <w:lvl w:ilvl="6" w:tplc="860AC566">
      <w:start w:val="1"/>
      <w:numFmt w:val="decimal"/>
      <w:lvlText w:val="%7."/>
      <w:lvlJc w:val="left"/>
      <w:pPr>
        <w:ind w:left="5040" w:hanging="360"/>
      </w:pPr>
    </w:lvl>
    <w:lvl w:ilvl="7" w:tplc="7C62526C">
      <w:start w:val="1"/>
      <w:numFmt w:val="lowerLetter"/>
      <w:lvlText w:val="%8."/>
      <w:lvlJc w:val="left"/>
      <w:pPr>
        <w:ind w:left="5760" w:hanging="360"/>
      </w:pPr>
    </w:lvl>
    <w:lvl w:ilvl="8" w:tplc="5D4829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7038"/>
    <w:multiLevelType w:val="hybridMultilevel"/>
    <w:tmpl w:val="606C7E4C"/>
    <w:lvl w:ilvl="0" w:tplc="C0366A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F6F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4F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48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DCF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8A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8D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2C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4E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7D7A1"/>
    <w:rsid w:val="00104007"/>
    <w:rsid w:val="00890CDF"/>
    <w:rsid w:val="0AA197A5"/>
    <w:rsid w:val="0E24F8D4"/>
    <w:rsid w:val="167B1CE3"/>
    <w:rsid w:val="25C8EFE4"/>
    <w:rsid w:val="3112BD89"/>
    <w:rsid w:val="3C3D9273"/>
    <w:rsid w:val="4027D7A1"/>
    <w:rsid w:val="493BE0BE"/>
    <w:rsid w:val="4C738180"/>
    <w:rsid w:val="525088C1"/>
    <w:rsid w:val="65D89C58"/>
    <w:rsid w:val="6E6E269D"/>
    <w:rsid w:val="74C4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D7A1"/>
  <w15:chartTrackingRefBased/>
  <w15:docId w15:val="{B4A8868F-7E94-449F-8393-BF126047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21B341914E84488A6367E369C71A2D" ma:contentTypeVersion="14" ma:contentTypeDescription="Создание документа." ma:contentTypeScope="" ma:versionID="3d509aa48a668a860e107df8e1693458">
  <xsd:schema xmlns:xsd="http://www.w3.org/2001/XMLSchema" xmlns:xs="http://www.w3.org/2001/XMLSchema" xmlns:p="http://schemas.microsoft.com/office/2006/metadata/properties" xmlns:ns2="b1cedc77-55c5-479c-a25e-876afb442440" xmlns:ns3="d66cf706-ad0f-4fae-887d-a13b15a19af7" targetNamespace="http://schemas.microsoft.com/office/2006/metadata/properties" ma:root="true" ma:fieldsID="3c69edfcf5aa2018c3bdb680eed412e1" ns2:_="" ns3:_="">
    <xsd:import namespace="b1cedc77-55c5-479c-a25e-876afb442440"/>
    <xsd:import namespace="d66cf706-ad0f-4fae-887d-a13b15a19a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edc77-55c5-479c-a25e-876afb442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a6f4396-599f-45d9-837d-11feedddda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cf706-ad0f-4fae-887d-a13b15a19af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da0c0e6-72a0-425f-a069-0a3700c1edd8}" ma:internalName="TaxCatchAll" ma:showField="CatchAllData" ma:web="d66cf706-ad0f-4fae-887d-a13b15a19a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66cf706-ad0f-4fae-887d-a13b15a19af7">
      <UserInfo>
        <DisplayName>Ярослава Безуглая</DisplayName>
        <AccountId>441</AccountId>
        <AccountType/>
      </UserInfo>
    </SharedWithUsers>
    <lcf76f155ced4ddcb4097134ff3c332f xmlns="b1cedc77-55c5-479c-a25e-876afb442440">
      <Terms xmlns="http://schemas.microsoft.com/office/infopath/2007/PartnerControls"/>
    </lcf76f155ced4ddcb4097134ff3c332f>
    <TaxCatchAll xmlns="d66cf706-ad0f-4fae-887d-a13b15a19af7" xsi:nil="true"/>
  </documentManagement>
</p:properties>
</file>

<file path=customXml/itemProps1.xml><?xml version="1.0" encoding="utf-8"?>
<ds:datastoreItem xmlns:ds="http://schemas.openxmlformats.org/officeDocument/2006/customXml" ds:itemID="{0947646E-6723-4D9A-845C-A97D5A1FF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cedc77-55c5-479c-a25e-876afb442440"/>
    <ds:schemaRef ds:uri="d66cf706-ad0f-4fae-887d-a13b15a19a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DB101-59E3-4CAA-96DC-B9148A798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16231-A224-4D09-BA5D-88C30E9D10E4}">
  <ds:schemaRefs>
    <ds:schemaRef ds:uri="http://schemas.microsoft.com/office/2006/metadata/properties"/>
    <ds:schemaRef ds:uri="http://schemas.microsoft.com/office/infopath/2007/PartnerControls"/>
    <ds:schemaRef ds:uri="d66cf706-ad0f-4fae-887d-a13b15a19af7"/>
    <ds:schemaRef ds:uri="b1cedc77-55c5-479c-a25e-876afb4424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Алашеева</dc:creator>
  <cp:keywords/>
  <dc:description/>
  <cp:lastModifiedBy>Сережа Ротар</cp:lastModifiedBy>
  <cp:revision>5</cp:revision>
  <dcterms:created xsi:type="dcterms:W3CDTF">2021-11-03T16:20:00Z</dcterms:created>
  <dcterms:modified xsi:type="dcterms:W3CDTF">2023-05-11T19:18:00Z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0x0101007DAB4F0DC71C8F4C9E96672B753BE0F5</vt:lpwstr>
  </property>
  <property fmtid="{D5CDD505-2E9C-101B-9397-08002B2CF9AE}" pid="3" name="MediaServiceImageTags">
    <vt:lpwstr/>
  </property>
</Properties>
</file>