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6F0" w:rsidRPr="00F566F0" w:rsidRDefault="00F566F0" w:rsidP="00AD4455">
      <w:pPr>
        <w:spacing w:before="100" w:beforeAutospacing="1" w:after="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566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PROPOSTA DE TRABALHO DE CONCLUSÃO DE CURSO</w:t>
      </w:r>
    </w:p>
    <w:p w:rsidR="00F566F0" w:rsidRPr="00F566F0" w:rsidRDefault="00F566F0" w:rsidP="00F22B8E">
      <w:pPr>
        <w:pStyle w:val="Ttulo1"/>
        <w:spacing w:after="0"/>
        <w:jc w:val="center"/>
        <w:rPr>
          <w:sz w:val="36"/>
          <w:szCs w:val="36"/>
        </w:rPr>
      </w:pPr>
      <w:r w:rsidRPr="00F566F0">
        <w:rPr>
          <w:sz w:val="36"/>
          <w:szCs w:val="36"/>
        </w:rPr>
        <w:t>TÍTULO</w:t>
      </w:r>
    </w:p>
    <w:p w:rsidR="00F566F0" w:rsidRPr="00F566F0" w:rsidRDefault="00F566F0" w:rsidP="00AD4455">
      <w:p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de Sistema de Comparação de Conteúdo de Textos</w:t>
      </w:r>
    </w:p>
    <w:p w:rsidR="00F566F0" w:rsidRPr="00F566F0" w:rsidRDefault="00F566F0" w:rsidP="00F22B8E">
      <w:pPr>
        <w:pStyle w:val="Ttulo1"/>
        <w:spacing w:after="0"/>
        <w:jc w:val="center"/>
        <w:rPr>
          <w:sz w:val="36"/>
          <w:szCs w:val="36"/>
        </w:rPr>
      </w:pPr>
      <w:r w:rsidRPr="00F566F0">
        <w:rPr>
          <w:sz w:val="36"/>
          <w:szCs w:val="36"/>
        </w:rPr>
        <w:t>INTRODUÇÃO</w:t>
      </w:r>
    </w:p>
    <w:p w:rsidR="00F566F0" w:rsidRPr="00F566F0" w:rsidRDefault="00F566F0" w:rsidP="00AD4455">
      <w:p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A crescente produção e disseminação de conteúdos textuais na internet e em ambientes corporativos exige</w:t>
      </w:r>
      <w:proofErr w:type="gram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ferramentas eficientes para análise e comparação semântica de textos. O avanço da Inteligência Artificial e do Processamento de Linguagem Natural (PLN) permite o desenvolvimento de sistemas capazes de identificar similaridades textuais com alta precisão. Neste contexto, este trabalho propõe o desenvolvimento de um sistema baseado em técnicas de PLN para comparação de textos, utilizando modelos de aprendizado profundo disponíveis na plataforma 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Hugging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Face.</w:t>
      </w:r>
    </w:p>
    <w:p w:rsidR="00F566F0" w:rsidRPr="00F566F0" w:rsidRDefault="00F566F0" w:rsidP="00F22B8E">
      <w:pPr>
        <w:pStyle w:val="Ttulo1"/>
        <w:spacing w:after="0"/>
        <w:jc w:val="center"/>
        <w:rPr>
          <w:sz w:val="36"/>
          <w:szCs w:val="36"/>
        </w:rPr>
      </w:pPr>
      <w:r w:rsidRPr="00F566F0">
        <w:rPr>
          <w:sz w:val="36"/>
          <w:szCs w:val="36"/>
        </w:rPr>
        <w:t>PROBLEMA</w:t>
      </w:r>
    </w:p>
    <w:p w:rsidR="00F566F0" w:rsidRPr="00F566F0" w:rsidRDefault="00F566F0" w:rsidP="00AD4455">
      <w:p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Em diversos contextos, como análise acadêmica, jurídico, jornalístico e corporativo, a necessidade de verificar a semelhança entre textos é uma demanda crescente. Métodos tradicionais de busca por palavras-chave não são eficientes para identificar semelhanças semânticas profundas. Assim, há a necessidade de um sistema automatizado capaz de comparar textos e fornecer métricas de similaridade precisas.</w:t>
      </w:r>
    </w:p>
    <w:p w:rsidR="00F566F0" w:rsidRPr="00F566F0" w:rsidRDefault="00F566F0" w:rsidP="00F22B8E">
      <w:pPr>
        <w:pStyle w:val="Ttulo1"/>
        <w:spacing w:after="0"/>
        <w:jc w:val="center"/>
        <w:rPr>
          <w:sz w:val="36"/>
          <w:szCs w:val="36"/>
        </w:rPr>
      </w:pPr>
      <w:r w:rsidRPr="00F566F0">
        <w:rPr>
          <w:sz w:val="36"/>
          <w:szCs w:val="36"/>
        </w:rPr>
        <w:t>OBJETIVOS</w:t>
      </w:r>
    </w:p>
    <w:p w:rsidR="00F566F0" w:rsidRPr="00F566F0" w:rsidRDefault="00F566F0" w:rsidP="00AD4455">
      <w:pPr>
        <w:spacing w:before="100" w:beforeAutospacing="1" w:after="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66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 Geral</w:t>
      </w:r>
    </w:p>
    <w:p w:rsidR="00F566F0" w:rsidRPr="00F566F0" w:rsidRDefault="00F566F0" w:rsidP="00AD4455">
      <w:p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 sistema web para comparação de conteúdo textual utilizando modelos de PLN.</w:t>
      </w:r>
    </w:p>
    <w:p w:rsidR="00F566F0" w:rsidRPr="00F566F0" w:rsidRDefault="00F566F0" w:rsidP="00AD4455">
      <w:pPr>
        <w:spacing w:before="100" w:beforeAutospacing="1" w:after="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66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Objetivos Específicos</w:t>
      </w:r>
    </w:p>
    <w:p w:rsidR="00F566F0" w:rsidRPr="00F566F0" w:rsidRDefault="00F566F0" w:rsidP="00AD4455">
      <w:pPr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Investigar modelos de PLN para similaridade textual, com foco na biblioteca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Sentence</w:t>
      </w:r>
      <w:proofErr w:type="spellEnd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Transformers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F566F0" w:rsidRPr="00F566F0" w:rsidRDefault="00F566F0" w:rsidP="00AD4455">
      <w:pPr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API que permita a comparação de textos com base em 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embeddings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semânticos;</w:t>
      </w:r>
    </w:p>
    <w:p w:rsidR="00F566F0" w:rsidRPr="00F566F0" w:rsidRDefault="00F566F0" w:rsidP="00AD4455">
      <w:pPr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uma interface web intuitiva para facilitar o uso do sistema;</w:t>
      </w:r>
    </w:p>
    <w:p w:rsidR="00F566F0" w:rsidRPr="00F566F0" w:rsidRDefault="00F566F0" w:rsidP="00AD4455">
      <w:pPr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e validar a precisão do sistema em diferentes domínios textuais;</w:t>
      </w:r>
    </w:p>
    <w:p w:rsidR="00F566F0" w:rsidRPr="00F566F0" w:rsidRDefault="00F566F0" w:rsidP="00AD4455">
      <w:pPr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Disponibilizar o sistema como um </w:t>
      </w:r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Software as a Service (</w:t>
      </w:r>
      <w:proofErr w:type="spellStart"/>
      <w:proofErr w:type="gram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SaaS</w:t>
      </w:r>
      <w:proofErr w:type="spellEnd"/>
      <w:proofErr w:type="gramEnd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566F0" w:rsidRPr="00F566F0" w:rsidRDefault="00F566F0" w:rsidP="00F22B8E">
      <w:pPr>
        <w:pStyle w:val="Ttulo1"/>
        <w:spacing w:after="0"/>
        <w:jc w:val="center"/>
        <w:rPr>
          <w:sz w:val="36"/>
          <w:szCs w:val="36"/>
        </w:rPr>
      </w:pPr>
      <w:r w:rsidRPr="00F566F0">
        <w:rPr>
          <w:sz w:val="36"/>
          <w:szCs w:val="36"/>
        </w:rPr>
        <w:t>JUSTIFICATIVA</w:t>
      </w:r>
    </w:p>
    <w:p w:rsidR="00F566F0" w:rsidRPr="00F566F0" w:rsidRDefault="00F566F0" w:rsidP="00AD4455">
      <w:p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comparação de textos é uma necessidade em múltiplas áreas do conhecimento. No meio acadêmico, é útil para a detecção de plágio; no setor jurídico, pode ser utilizada para a análise de contratos e jurisprudências; no jornalismo, auxilia na identificação de notícias duplicadas; e no setor corporativo, pode ser usada para a gestão de documentos. O uso de técnicas modernas de PLN possibilita um sistema mais eficiente do que os métodos convencionais de comparação textual baseados em palavras-chave.</w:t>
      </w:r>
    </w:p>
    <w:p w:rsidR="00F566F0" w:rsidRPr="00F566F0" w:rsidRDefault="00F566F0" w:rsidP="00F22B8E">
      <w:pPr>
        <w:pStyle w:val="Ttulo1"/>
        <w:spacing w:after="0"/>
        <w:jc w:val="center"/>
        <w:rPr>
          <w:sz w:val="36"/>
          <w:szCs w:val="36"/>
        </w:rPr>
      </w:pPr>
      <w:r w:rsidRPr="00F566F0">
        <w:rPr>
          <w:sz w:val="36"/>
          <w:szCs w:val="36"/>
        </w:rPr>
        <w:t>METODOLOGIA</w:t>
      </w:r>
    </w:p>
    <w:p w:rsidR="00F566F0" w:rsidRPr="00F566F0" w:rsidRDefault="00F566F0" w:rsidP="00AD4455">
      <w:p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O desenvolvimento do sistema seguirá as seguintes etapas:</w:t>
      </w:r>
    </w:p>
    <w:p w:rsidR="00F566F0" w:rsidRPr="00F566F0" w:rsidRDefault="00F566F0" w:rsidP="00AD4455">
      <w:pPr>
        <w:numPr>
          <w:ilvl w:val="0"/>
          <w:numId w:val="2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Revisão Bibliográfica</w:t>
      </w: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: Pesquisa sobre técnicas de comparação de textos, modelos de aprendizado profundo e ferramentas disponíveis;</w:t>
      </w:r>
    </w:p>
    <w:p w:rsidR="00F566F0" w:rsidRPr="00F566F0" w:rsidRDefault="00F566F0" w:rsidP="00AD4455">
      <w:pPr>
        <w:numPr>
          <w:ilvl w:val="0"/>
          <w:numId w:val="2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 da Arquitetura</w:t>
      </w: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Escolha das tecnologias adequadas para 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(Python com 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gram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Vue.</w:t>
      </w:r>
      <w:proofErr w:type="gram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js) e banco de dados (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/MySQL);</w:t>
      </w:r>
    </w:p>
    <w:p w:rsidR="00F566F0" w:rsidRPr="00F566F0" w:rsidRDefault="00F566F0" w:rsidP="00AD4455">
      <w:pPr>
        <w:numPr>
          <w:ilvl w:val="0"/>
          <w:numId w:val="2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da API</w:t>
      </w: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recepção dos textos, processamento e retorno dos índices de similaridade;</w:t>
      </w:r>
    </w:p>
    <w:p w:rsidR="00F566F0" w:rsidRPr="00F566F0" w:rsidRDefault="00F566F0" w:rsidP="00AD4455">
      <w:pPr>
        <w:numPr>
          <w:ilvl w:val="0"/>
          <w:numId w:val="2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da Interface Web</w:t>
      </w: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Criação de um painel de controle para inserção de textos e exibição dos resultados;</w:t>
      </w:r>
    </w:p>
    <w:p w:rsidR="00F566F0" w:rsidRPr="00F566F0" w:rsidRDefault="00F566F0" w:rsidP="00AD4455">
      <w:pPr>
        <w:numPr>
          <w:ilvl w:val="0"/>
          <w:numId w:val="2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e Validação</w:t>
      </w: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Aplicação do sistema a conjuntos de dados reais e avaliação da precisão dos modelos;</w:t>
      </w:r>
    </w:p>
    <w:p w:rsidR="00F566F0" w:rsidRPr="00F566F0" w:rsidRDefault="00F566F0" w:rsidP="00AD4455">
      <w:pPr>
        <w:numPr>
          <w:ilvl w:val="0"/>
          <w:numId w:val="2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Hospedagem e Disponibilização</w:t>
      </w: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Publicação do sistema como um </w:t>
      </w:r>
      <w:proofErr w:type="spellStart"/>
      <w:proofErr w:type="gram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SaaS</w:t>
      </w:r>
      <w:proofErr w:type="spellEnd"/>
      <w:proofErr w:type="gram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, possibilitando seu uso em larga escala.</w:t>
      </w:r>
    </w:p>
    <w:p w:rsidR="00F566F0" w:rsidRPr="00F566F0" w:rsidRDefault="00F566F0" w:rsidP="00F22B8E">
      <w:pPr>
        <w:pStyle w:val="Ttulo1"/>
        <w:spacing w:after="0"/>
        <w:jc w:val="center"/>
        <w:rPr>
          <w:sz w:val="36"/>
          <w:szCs w:val="36"/>
        </w:rPr>
      </w:pPr>
      <w:r w:rsidRPr="00F566F0">
        <w:rPr>
          <w:sz w:val="36"/>
          <w:szCs w:val="36"/>
        </w:rPr>
        <w:t>CRONOGRAMA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667"/>
        <w:gridCol w:w="667"/>
        <w:gridCol w:w="667"/>
        <w:gridCol w:w="667"/>
        <w:gridCol w:w="667"/>
        <w:gridCol w:w="682"/>
      </w:tblGrid>
      <w:tr w:rsidR="00F566F0" w:rsidRPr="00F566F0" w:rsidTr="00F566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Mês </w:t>
            </w:r>
            <w:proofErr w:type="gramStart"/>
            <w:r w:rsidRPr="00F56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Mês </w:t>
            </w:r>
            <w:proofErr w:type="gramStart"/>
            <w:r w:rsidRPr="00F56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Mês </w:t>
            </w:r>
            <w:proofErr w:type="gramStart"/>
            <w:r w:rsidRPr="00F56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Mês </w:t>
            </w:r>
            <w:proofErr w:type="gramStart"/>
            <w:r w:rsidRPr="00F56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Mês </w:t>
            </w:r>
            <w:proofErr w:type="gramStart"/>
            <w:r w:rsidRPr="00F56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Mês </w:t>
            </w:r>
            <w:proofErr w:type="gramStart"/>
            <w:r w:rsidRPr="00F56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6</w:t>
            </w:r>
            <w:proofErr w:type="gramEnd"/>
          </w:p>
        </w:tc>
      </w:tr>
      <w:tr w:rsidR="00F566F0" w:rsidRPr="00F566F0" w:rsidTr="00F56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Revisão Bibliográfica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566F0" w:rsidRPr="00F566F0" w:rsidTr="00F56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Definição da Arquitetura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566F0" w:rsidRPr="00F566F0" w:rsidTr="00F56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Desenvolvimento da API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566F0" w:rsidRPr="00F566F0" w:rsidTr="00F56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Desenvolvimento do </w:t>
            </w:r>
            <w:proofErr w:type="spellStart"/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566F0" w:rsidRPr="00F566F0" w:rsidTr="00F56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Testes e Validação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566F0" w:rsidRPr="00F566F0" w:rsidTr="00F56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Escrita e Defesa do TCC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F566F0" w:rsidRPr="00F566F0" w:rsidRDefault="00F566F0" w:rsidP="00AD44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66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F566F0" w:rsidRPr="00F566F0" w:rsidRDefault="00F566F0" w:rsidP="00F22B8E">
      <w:pPr>
        <w:pStyle w:val="Ttulo1"/>
        <w:spacing w:after="0"/>
        <w:jc w:val="center"/>
        <w:rPr>
          <w:sz w:val="36"/>
          <w:szCs w:val="36"/>
        </w:rPr>
      </w:pPr>
      <w:bookmarkStart w:id="0" w:name="_GoBack"/>
      <w:r w:rsidRPr="00F566F0">
        <w:rPr>
          <w:sz w:val="36"/>
          <w:szCs w:val="36"/>
        </w:rPr>
        <w:t>REFERÊNCIAS</w:t>
      </w:r>
    </w:p>
    <w:bookmarkEnd w:id="0"/>
    <w:p w:rsidR="00F566F0" w:rsidRPr="00F566F0" w:rsidRDefault="00F566F0" w:rsidP="00AD4455">
      <w:pPr>
        <w:numPr>
          <w:ilvl w:val="0"/>
          <w:numId w:val="3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REHUREK, 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Radim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SOJKA, Petr. </w:t>
      </w:r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Software Framework for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Topic</w:t>
      </w:r>
      <w:proofErr w:type="spellEnd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Modelling</w:t>
      </w:r>
      <w:proofErr w:type="spellEnd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with</w:t>
      </w:r>
      <w:proofErr w:type="spellEnd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Large</w:t>
      </w:r>
      <w:proofErr w:type="spellEnd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Corpora</w:t>
      </w: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In: 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Proceedings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LREC 2010 Workshop 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New 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Challenges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NLP Frameworks, 2010.</w:t>
      </w:r>
    </w:p>
    <w:p w:rsidR="00F566F0" w:rsidRPr="00F566F0" w:rsidRDefault="00F566F0" w:rsidP="00AD4455">
      <w:pPr>
        <w:numPr>
          <w:ilvl w:val="0"/>
          <w:numId w:val="3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DEVLIN, Jacob </w:t>
      </w:r>
      <w:proofErr w:type="gram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et</w:t>
      </w:r>
      <w:proofErr w:type="gram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al. </w:t>
      </w:r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BERT: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</w:t>
      </w:r>
      <w:proofErr w:type="spellEnd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-training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</w:t>
      </w:r>
      <w:proofErr w:type="spellEnd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Deep</w:t>
      </w:r>
      <w:proofErr w:type="spellEnd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Bidirectional</w:t>
      </w:r>
      <w:proofErr w:type="spellEnd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Transformers</w:t>
      </w:r>
      <w:proofErr w:type="spellEnd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for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Language</w:t>
      </w:r>
      <w:proofErr w:type="spellEnd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Understanding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proofErr w:type="gram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arXiv</w:t>
      </w:r>
      <w:proofErr w:type="spellEnd"/>
      <w:proofErr w:type="gram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preprint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arXiv:1810.04805, 2018.</w:t>
      </w:r>
    </w:p>
    <w:p w:rsidR="00F566F0" w:rsidRPr="00F566F0" w:rsidRDefault="00F566F0" w:rsidP="00AD4455">
      <w:pPr>
        <w:numPr>
          <w:ilvl w:val="0"/>
          <w:numId w:val="3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HUGGING FACE.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Sentence</w:t>
      </w:r>
      <w:proofErr w:type="spellEnd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Similarity</w:t>
      </w:r>
      <w:proofErr w:type="spellEnd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56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Task</w:t>
      </w:r>
      <w:proofErr w:type="spellEnd"/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Disponível em: </w:t>
      </w:r>
      <w:hyperlink r:id="rId6" w:history="1">
        <w:r w:rsidRPr="00F56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https://huggingface.co/tasks/sentence-similarity</w:t>
        </w:r>
      </w:hyperlink>
      <w:r w:rsidRPr="00F566F0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[data de acesso].</w:t>
      </w:r>
    </w:p>
    <w:p w:rsidR="00EC4F16" w:rsidRDefault="00EC4F16" w:rsidP="00AD4455">
      <w:pPr>
        <w:spacing w:after="0"/>
        <w:jc w:val="both"/>
      </w:pPr>
    </w:p>
    <w:sectPr w:rsidR="00EC4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137F5"/>
    <w:multiLevelType w:val="multilevel"/>
    <w:tmpl w:val="E4F8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EF7E22"/>
    <w:multiLevelType w:val="multilevel"/>
    <w:tmpl w:val="86CC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954F04"/>
    <w:multiLevelType w:val="multilevel"/>
    <w:tmpl w:val="03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F0"/>
    <w:rsid w:val="00AD4455"/>
    <w:rsid w:val="00EC4F16"/>
    <w:rsid w:val="00F22B8E"/>
    <w:rsid w:val="00F5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6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56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56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66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66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566F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56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66F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566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6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56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56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66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66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566F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56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66F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566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tasks/sentence-similar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monteiro</dc:creator>
  <cp:lastModifiedBy>max monteiro</cp:lastModifiedBy>
  <cp:revision>3</cp:revision>
  <dcterms:created xsi:type="dcterms:W3CDTF">2025-03-15T11:11:00Z</dcterms:created>
  <dcterms:modified xsi:type="dcterms:W3CDTF">2025-03-17T12:55:00Z</dcterms:modified>
</cp:coreProperties>
</file>