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A9AE" w14:textId="53336344" w:rsidR="00BC3AA2" w:rsidRPr="00CE5DA0" w:rsidRDefault="009B35D5">
      <w:pPr>
        <w:pStyle w:val="Title"/>
        <w:rPr>
          <w:lang w:val="fr-CA"/>
        </w:rPr>
      </w:pPr>
      <w:r w:rsidRPr="00CE5DA0">
        <w:rPr>
          <w:noProof/>
          <w:lang w:val="fr-CA"/>
        </w:rPr>
        <w:t>[</w:t>
      </w:r>
      <w:r w:rsidR="00CE5DA0" w:rsidRPr="00CE5DA0">
        <w:rPr>
          <w:noProof/>
          <w:lang w:val="fr-CA"/>
        </w:rPr>
        <w:t>JET</w:t>
      </w:r>
      <w:r w:rsidR="008627A5" w:rsidRPr="00CE5DA0">
        <w:rPr>
          <w:noProof/>
          <w:lang w:val="fr-CA"/>
        </w:rPr>
        <w:t>-PROTO</w:t>
      </w:r>
      <w:r w:rsidRPr="00CE5DA0">
        <w:rPr>
          <w:noProof/>
          <w:lang w:val="fr-CA"/>
        </w:rPr>
        <w:t>]:</w:t>
      </w:r>
      <w:r w:rsidRPr="00CE5DA0">
        <w:rPr>
          <w:noProof/>
          <w:lang w:val="fr-CA"/>
        </w:rPr>
        <w:br/>
      </w:r>
      <w:r w:rsidR="00CE5DA0" w:rsidRPr="00CE5DA0">
        <w:rPr>
          <w:noProof/>
          <w:lang w:val="fr-CA"/>
        </w:rPr>
        <w:t>J</w:t>
      </w:r>
      <w:r w:rsidR="00CE5DA0">
        <w:rPr>
          <w:noProof/>
          <w:lang w:val="fr-CA"/>
        </w:rPr>
        <w:t>ET</w:t>
      </w:r>
      <w:r w:rsidR="008627A5" w:rsidRPr="00CE5DA0">
        <w:rPr>
          <w:noProof/>
          <w:lang w:val="fr-CA"/>
        </w:rPr>
        <w:t xml:space="preserve"> </w:t>
      </w:r>
      <w:r w:rsidR="00CE5DA0" w:rsidRPr="00CE5DA0">
        <w:rPr>
          <w:noProof/>
          <w:lang w:val="fr-CA"/>
        </w:rPr>
        <w:t>Relay Proto</w:t>
      </w:r>
      <w:r w:rsidR="00CE5DA0">
        <w:rPr>
          <w:noProof/>
          <w:lang w:val="fr-CA"/>
        </w:rPr>
        <w:t>col</w:t>
      </w:r>
    </w:p>
    <w:p w14:paraId="776B45AF" w14:textId="77777777" w:rsidR="00BC3AA2" w:rsidRPr="00CE5DA0" w:rsidRDefault="00BC3AA2">
      <w:pPr>
        <w:pStyle w:val="CoverHR"/>
        <w:rPr>
          <w:lang w:val="fr-CA"/>
        </w:rPr>
      </w:pPr>
    </w:p>
    <w:p w14:paraId="695D43BB" w14:textId="77777777" w:rsidR="00C8437F" w:rsidRPr="009F5C79" w:rsidRDefault="00C8437F" w:rsidP="00C8437F">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1946"/>
        <w:gridCol w:w="1301"/>
        <w:gridCol w:w="1810"/>
        <w:gridCol w:w="3943"/>
      </w:tblGrid>
      <w:tr w:rsidR="00744CC6" w14:paraId="1FEA2C45" w14:textId="77777777" w:rsidTr="00744CC6">
        <w:trPr>
          <w:tblHeader/>
        </w:trPr>
        <w:tc>
          <w:tcPr>
            <w:tcW w:w="0" w:type="auto"/>
            <w:gridSpan w:val="4"/>
            <w:shd w:val="clear" w:color="auto" w:fill="E0E0E0"/>
            <w:vAlign w:val="bottom"/>
          </w:tcPr>
          <w:p w14:paraId="39FC5232" w14:textId="77777777" w:rsidR="00744CC6" w:rsidRDefault="00744CC6" w:rsidP="004D52A0">
            <w:pPr>
              <w:pStyle w:val="TableHeaderText"/>
              <w:keepNext/>
            </w:pPr>
            <w:r>
              <w:t xml:space="preserve">Revision </w:t>
            </w:r>
            <w:r w:rsidR="004D52A0">
              <w:t>s</w:t>
            </w:r>
            <w:r>
              <w:t xml:space="preserve">ummary </w:t>
            </w:r>
          </w:p>
        </w:tc>
      </w:tr>
      <w:tr w:rsidR="0082717A" w14:paraId="530ACDE5" w14:textId="77777777" w:rsidTr="00744CC6">
        <w:trPr>
          <w:tblHeader/>
        </w:trPr>
        <w:tc>
          <w:tcPr>
            <w:tcW w:w="0" w:type="auto"/>
            <w:shd w:val="clear" w:color="auto" w:fill="E0E0E0"/>
            <w:vAlign w:val="bottom"/>
          </w:tcPr>
          <w:p w14:paraId="75B12051" w14:textId="77777777" w:rsidR="00744CC6" w:rsidRDefault="00744CC6" w:rsidP="00B53806">
            <w:pPr>
              <w:pStyle w:val="TableHeaderText"/>
              <w:keepNext/>
            </w:pPr>
            <w:r>
              <w:t>Author</w:t>
            </w:r>
          </w:p>
        </w:tc>
        <w:tc>
          <w:tcPr>
            <w:tcW w:w="0" w:type="auto"/>
            <w:shd w:val="clear" w:color="auto" w:fill="E0E0E0"/>
            <w:vAlign w:val="bottom"/>
          </w:tcPr>
          <w:p w14:paraId="2731A7AF" w14:textId="77777777" w:rsidR="00744CC6" w:rsidRDefault="00744CC6" w:rsidP="005A5C31">
            <w:pPr>
              <w:pStyle w:val="TableHeaderText"/>
              <w:keepNext/>
            </w:pPr>
            <w:r>
              <w:t xml:space="preserve">Date </w:t>
            </w:r>
          </w:p>
        </w:tc>
        <w:tc>
          <w:tcPr>
            <w:tcW w:w="0" w:type="auto"/>
            <w:shd w:val="clear" w:color="auto" w:fill="E0E0E0"/>
            <w:vAlign w:val="bottom"/>
          </w:tcPr>
          <w:p w14:paraId="36FA998D" w14:textId="77777777" w:rsidR="00744CC6" w:rsidRDefault="00744CC6" w:rsidP="000C143D">
            <w:pPr>
              <w:pStyle w:val="TableHeaderText"/>
              <w:keepNext/>
            </w:pPr>
            <w:r>
              <w:t xml:space="preserve">Revision history </w:t>
            </w:r>
          </w:p>
        </w:tc>
        <w:tc>
          <w:tcPr>
            <w:tcW w:w="0" w:type="auto"/>
            <w:shd w:val="clear" w:color="auto" w:fill="E0E0E0"/>
            <w:vAlign w:val="bottom"/>
          </w:tcPr>
          <w:p w14:paraId="46E179CF" w14:textId="77777777" w:rsidR="00744CC6" w:rsidRDefault="00744CC6" w:rsidP="00086C45">
            <w:pPr>
              <w:pStyle w:val="TableHeaderText"/>
              <w:keepNext/>
            </w:pPr>
            <w:r>
              <w:t xml:space="preserve">Comments </w:t>
            </w:r>
          </w:p>
        </w:tc>
      </w:tr>
      <w:tr w:rsidR="0082717A" w14:paraId="2A242BF0" w14:textId="77777777" w:rsidTr="00744CC6">
        <w:tc>
          <w:tcPr>
            <w:tcW w:w="0" w:type="auto"/>
          </w:tcPr>
          <w:p w14:paraId="60899FE8" w14:textId="77777777" w:rsidR="00744CC6" w:rsidRDefault="00CB790A" w:rsidP="00B53806">
            <w:pPr>
              <w:pStyle w:val="TableBodyText"/>
            </w:pPr>
            <w:r>
              <w:t>Marc-André Moreau</w:t>
            </w:r>
          </w:p>
        </w:tc>
        <w:tc>
          <w:tcPr>
            <w:tcW w:w="0" w:type="auto"/>
          </w:tcPr>
          <w:p w14:paraId="1AC87FB2" w14:textId="3FBB6ED2" w:rsidR="00744CC6" w:rsidRDefault="00CE5DA0" w:rsidP="00175A20">
            <w:pPr>
              <w:pStyle w:val="TableBodyText"/>
            </w:pPr>
            <w:r>
              <w:t>10</w:t>
            </w:r>
            <w:r w:rsidR="00744CC6">
              <w:t>/</w:t>
            </w:r>
            <w:r w:rsidR="008627A5">
              <w:t>25</w:t>
            </w:r>
            <w:r w:rsidR="00744CC6">
              <w:t>/20</w:t>
            </w:r>
            <w:r w:rsidR="003A625B">
              <w:t>1</w:t>
            </w:r>
            <w:r w:rsidR="008627A5">
              <w:t>8</w:t>
            </w:r>
          </w:p>
        </w:tc>
        <w:tc>
          <w:tcPr>
            <w:tcW w:w="0" w:type="auto"/>
          </w:tcPr>
          <w:p w14:paraId="18D77F2C" w14:textId="77777777" w:rsidR="00744CC6" w:rsidRDefault="00744CC6" w:rsidP="005A5C31">
            <w:pPr>
              <w:pStyle w:val="TableBodyText"/>
            </w:pPr>
            <w:r>
              <w:t>0.1</w:t>
            </w:r>
          </w:p>
        </w:tc>
        <w:tc>
          <w:tcPr>
            <w:tcW w:w="0" w:type="auto"/>
          </w:tcPr>
          <w:p w14:paraId="1E36749B" w14:textId="77777777" w:rsidR="00744CC6" w:rsidRDefault="00744CC6">
            <w:pPr>
              <w:pStyle w:val="TableBodyText"/>
            </w:pPr>
            <w:r>
              <w:t>Initial draft</w:t>
            </w:r>
          </w:p>
        </w:tc>
      </w:tr>
      <w:tr w:rsidR="0082717A" w14:paraId="4D676918" w14:textId="77777777" w:rsidTr="00744CC6">
        <w:tc>
          <w:tcPr>
            <w:tcW w:w="0" w:type="auto"/>
          </w:tcPr>
          <w:p w14:paraId="5A7B9B35" w14:textId="52C50A97" w:rsidR="00993410" w:rsidRDefault="00993410" w:rsidP="00B53806">
            <w:pPr>
              <w:pStyle w:val="TableBodyText"/>
            </w:pPr>
            <w:r>
              <w:t>Marc-André Moreau</w:t>
            </w:r>
          </w:p>
        </w:tc>
        <w:tc>
          <w:tcPr>
            <w:tcW w:w="0" w:type="auto"/>
          </w:tcPr>
          <w:p w14:paraId="52FE1E23" w14:textId="1077D0F7" w:rsidR="00993410" w:rsidRDefault="00993410" w:rsidP="00175A20">
            <w:pPr>
              <w:pStyle w:val="TableBodyText"/>
            </w:pPr>
            <w:r>
              <w:t>07/1</w:t>
            </w:r>
            <w:r w:rsidR="005F4C1B">
              <w:t>7</w:t>
            </w:r>
            <w:r>
              <w:t>/2019</w:t>
            </w:r>
          </w:p>
        </w:tc>
        <w:tc>
          <w:tcPr>
            <w:tcW w:w="0" w:type="auto"/>
          </w:tcPr>
          <w:p w14:paraId="79D71567" w14:textId="4E9E3576" w:rsidR="00993410" w:rsidRDefault="00993410" w:rsidP="005A5C31">
            <w:pPr>
              <w:pStyle w:val="TableBodyText"/>
            </w:pPr>
            <w:r>
              <w:t>0.2</w:t>
            </w:r>
          </w:p>
        </w:tc>
        <w:tc>
          <w:tcPr>
            <w:tcW w:w="0" w:type="auto"/>
          </w:tcPr>
          <w:p w14:paraId="4B5D17D0" w14:textId="7C13A581" w:rsidR="00993410" w:rsidRDefault="00993410">
            <w:pPr>
              <w:pStyle w:val="TableBodyText"/>
            </w:pPr>
            <w:r>
              <w:t>Major update</w:t>
            </w:r>
          </w:p>
        </w:tc>
      </w:tr>
      <w:tr w:rsidR="0082717A" w14:paraId="2D42D9AD" w14:textId="77777777" w:rsidTr="00744CC6">
        <w:tc>
          <w:tcPr>
            <w:tcW w:w="0" w:type="auto"/>
          </w:tcPr>
          <w:p w14:paraId="2D45C1B3" w14:textId="7D64F42C" w:rsidR="0082717A" w:rsidRPr="0082717A" w:rsidRDefault="0082717A" w:rsidP="00B53806">
            <w:pPr>
              <w:pStyle w:val="TableBodyText"/>
              <w:rPr>
                <w:lang w:val="fr-CA"/>
              </w:rPr>
            </w:pPr>
            <w:r>
              <w:t>Fran</w:t>
            </w:r>
            <w:proofErr w:type="spellStart"/>
            <w:r>
              <w:rPr>
                <w:lang w:val="fr-CA"/>
              </w:rPr>
              <w:t>çois</w:t>
            </w:r>
            <w:proofErr w:type="spellEnd"/>
            <w:r>
              <w:rPr>
                <w:lang w:val="fr-CA"/>
              </w:rPr>
              <w:t xml:space="preserve"> Dubois</w:t>
            </w:r>
          </w:p>
        </w:tc>
        <w:tc>
          <w:tcPr>
            <w:tcW w:w="0" w:type="auto"/>
          </w:tcPr>
          <w:p w14:paraId="6824C2BF" w14:textId="56E23642" w:rsidR="0082717A" w:rsidRDefault="0082717A" w:rsidP="00175A20">
            <w:pPr>
              <w:pStyle w:val="TableBodyText"/>
            </w:pPr>
            <w:r>
              <w:t>07/30/2021</w:t>
            </w:r>
          </w:p>
        </w:tc>
        <w:tc>
          <w:tcPr>
            <w:tcW w:w="0" w:type="auto"/>
          </w:tcPr>
          <w:p w14:paraId="6550079B" w14:textId="0F179E56" w:rsidR="0082717A" w:rsidRDefault="0082717A" w:rsidP="005A5C31">
            <w:pPr>
              <w:pStyle w:val="TableBodyText"/>
            </w:pPr>
            <w:r>
              <w:t>0.3</w:t>
            </w:r>
          </w:p>
        </w:tc>
        <w:tc>
          <w:tcPr>
            <w:tcW w:w="0" w:type="auto"/>
          </w:tcPr>
          <w:p w14:paraId="4A40A691" w14:textId="7B84FE27" w:rsidR="0082717A" w:rsidRDefault="0082717A">
            <w:pPr>
              <w:pStyle w:val="TableBodyText"/>
            </w:pPr>
            <w:r>
              <w:t>Add “</w:t>
            </w:r>
            <w:proofErr w:type="spellStart"/>
            <w:r>
              <w:t>jet_rec</w:t>
            </w:r>
            <w:proofErr w:type="spellEnd"/>
            <w:r>
              <w:t>” and “</w:t>
            </w:r>
            <w:proofErr w:type="spellStart"/>
            <w:r>
              <w:t>jet_flt</w:t>
            </w:r>
            <w:proofErr w:type="spellEnd"/>
            <w:r w:rsidR="006823CE">
              <w:t>”</w:t>
            </w:r>
            <w:r>
              <w:t xml:space="preserve"> in JWT</w:t>
            </w:r>
          </w:p>
        </w:tc>
      </w:tr>
      <w:tr w:rsidR="001C291A" w14:paraId="051FA4BB" w14:textId="77777777" w:rsidTr="00744CC6">
        <w:tc>
          <w:tcPr>
            <w:tcW w:w="0" w:type="auto"/>
          </w:tcPr>
          <w:p w14:paraId="5D718BB8" w14:textId="21A9A9D5" w:rsidR="001C291A" w:rsidRPr="001C291A" w:rsidRDefault="001C291A" w:rsidP="00B53806">
            <w:pPr>
              <w:pStyle w:val="TableBodyText"/>
              <w:rPr>
                <w:lang w:val="fr-CA"/>
              </w:rPr>
            </w:pPr>
            <w:r>
              <w:t>Fran</w:t>
            </w:r>
            <w:proofErr w:type="spellStart"/>
            <w:r>
              <w:rPr>
                <w:lang w:val="fr-CA"/>
              </w:rPr>
              <w:t>çois</w:t>
            </w:r>
            <w:proofErr w:type="spellEnd"/>
            <w:r>
              <w:rPr>
                <w:lang w:val="fr-CA"/>
              </w:rPr>
              <w:t xml:space="preserve"> Dubois</w:t>
            </w:r>
          </w:p>
        </w:tc>
        <w:tc>
          <w:tcPr>
            <w:tcW w:w="0" w:type="auto"/>
          </w:tcPr>
          <w:p w14:paraId="6809F413" w14:textId="663C19C0" w:rsidR="001C291A" w:rsidRDefault="001C291A" w:rsidP="00175A20">
            <w:pPr>
              <w:pStyle w:val="TableBodyText"/>
            </w:pPr>
            <w:r>
              <w:t>08/03/2021</w:t>
            </w:r>
          </w:p>
        </w:tc>
        <w:tc>
          <w:tcPr>
            <w:tcW w:w="0" w:type="auto"/>
          </w:tcPr>
          <w:p w14:paraId="60E55BC3" w14:textId="44992997" w:rsidR="001C291A" w:rsidRDefault="001C291A" w:rsidP="005A5C31">
            <w:pPr>
              <w:pStyle w:val="TableBodyText"/>
            </w:pPr>
            <w:r>
              <w:t>0.4</w:t>
            </w:r>
          </w:p>
        </w:tc>
        <w:tc>
          <w:tcPr>
            <w:tcW w:w="0" w:type="auto"/>
          </w:tcPr>
          <w:p w14:paraId="59FE2007" w14:textId="467C31E6" w:rsidR="001C291A" w:rsidRDefault="001C291A">
            <w:pPr>
              <w:pStyle w:val="TableBodyText"/>
            </w:pPr>
            <w:r>
              <w:t>Add Devolutions Gateway REST API section</w:t>
            </w:r>
          </w:p>
        </w:tc>
      </w:tr>
    </w:tbl>
    <w:p w14:paraId="48B6508E" w14:textId="77777777" w:rsidR="00BC3AA2" w:rsidRDefault="00BC3AA2">
      <w:pPr>
        <w:sectPr w:rsidR="00BC3AA2">
          <w:footerReference w:type="default" r:id="rId11"/>
          <w:pgSz w:w="12240" w:h="15840"/>
          <w:pgMar w:top="1440" w:right="1440" w:bottom="2700" w:left="1620" w:header="720" w:footer="864" w:gutter="0"/>
          <w:cols w:space="720"/>
        </w:sectPr>
      </w:pPr>
    </w:p>
    <w:p w14:paraId="153D4489" w14:textId="77777777" w:rsidR="00BC3AA2" w:rsidRDefault="00FC1B53" w:rsidP="009312DC">
      <w:pPr>
        <w:pStyle w:val="Title"/>
      </w:pPr>
      <w:r>
        <w:lastRenderedPageBreak/>
        <w:t>Contents</w:t>
      </w:r>
    </w:p>
    <w:p w14:paraId="5872F2E3" w14:textId="6909EB11" w:rsidR="00610FED" w:rsidRDefault="00BC3AA2">
      <w:pPr>
        <w:pStyle w:val="TOC1"/>
        <w:rPr>
          <w:rFonts w:asciiTheme="minorHAnsi" w:eastAsiaTheme="minorEastAsia" w:hAnsiTheme="minorHAnsi" w:cstheme="minorBidi"/>
          <w:b w:val="0"/>
          <w:bCs w:val="0"/>
          <w:noProof/>
          <w:sz w:val="22"/>
          <w:szCs w:val="22"/>
          <w:lang w:val="en-CA" w:eastAsia="en-CA"/>
        </w:rPr>
      </w:pPr>
      <w:r>
        <w:fldChar w:fldCharType="begin"/>
      </w:r>
      <w:r w:rsidR="00FC1B53">
        <w:instrText xml:space="preserve"> TOC \o "1-9" \h \z \u </w:instrText>
      </w:r>
      <w:r>
        <w:fldChar w:fldCharType="separate"/>
      </w:r>
      <w:hyperlink w:anchor="_Toc78873313" w:history="1">
        <w:r w:rsidR="00610FED" w:rsidRPr="00100BDA">
          <w:rPr>
            <w:rStyle w:val="Hyperlink"/>
            <w:noProof/>
          </w:rPr>
          <w:t>1</w:t>
        </w:r>
        <w:r w:rsidR="00610FED">
          <w:rPr>
            <w:rFonts w:asciiTheme="minorHAnsi" w:eastAsiaTheme="minorEastAsia" w:hAnsiTheme="minorHAnsi" w:cstheme="minorBidi"/>
            <w:b w:val="0"/>
            <w:bCs w:val="0"/>
            <w:noProof/>
            <w:sz w:val="22"/>
            <w:szCs w:val="22"/>
            <w:lang w:val="en-CA" w:eastAsia="en-CA"/>
          </w:rPr>
          <w:tab/>
        </w:r>
        <w:r w:rsidR="00610FED" w:rsidRPr="00100BDA">
          <w:rPr>
            <w:rStyle w:val="Hyperlink"/>
            <w:noProof/>
          </w:rPr>
          <w:t>Introduction</w:t>
        </w:r>
        <w:r w:rsidR="00610FED">
          <w:rPr>
            <w:noProof/>
            <w:webHidden/>
          </w:rPr>
          <w:tab/>
        </w:r>
        <w:r w:rsidR="00610FED">
          <w:rPr>
            <w:noProof/>
            <w:webHidden/>
          </w:rPr>
          <w:fldChar w:fldCharType="begin"/>
        </w:r>
        <w:r w:rsidR="00610FED">
          <w:rPr>
            <w:noProof/>
            <w:webHidden/>
          </w:rPr>
          <w:instrText xml:space="preserve"> PAGEREF _Toc78873313 \h </w:instrText>
        </w:r>
        <w:r w:rsidR="00610FED">
          <w:rPr>
            <w:noProof/>
            <w:webHidden/>
          </w:rPr>
        </w:r>
        <w:r w:rsidR="00610FED">
          <w:rPr>
            <w:noProof/>
            <w:webHidden/>
          </w:rPr>
          <w:fldChar w:fldCharType="separate"/>
        </w:r>
        <w:r w:rsidR="00CF2FBF">
          <w:rPr>
            <w:noProof/>
            <w:webHidden/>
          </w:rPr>
          <w:t>4</w:t>
        </w:r>
        <w:r w:rsidR="00610FED">
          <w:rPr>
            <w:noProof/>
            <w:webHidden/>
          </w:rPr>
          <w:fldChar w:fldCharType="end"/>
        </w:r>
      </w:hyperlink>
    </w:p>
    <w:p w14:paraId="4CDCDB2F" w14:textId="7BFBEBC4" w:rsidR="00610FED" w:rsidRDefault="00610FED">
      <w:pPr>
        <w:pStyle w:val="TOC2"/>
        <w:rPr>
          <w:rFonts w:asciiTheme="minorHAnsi" w:eastAsiaTheme="minorEastAsia" w:hAnsiTheme="minorHAnsi" w:cstheme="minorBidi"/>
          <w:noProof/>
          <w:sz w:val="22"/>
          <w:szCs w:val="22"/>
          <w:lang w:val="en-CA" w:eastAsia="en-CA"/>
        </w:rPr>
      </w:pPr>
      <w:hyperlink w:anchor="_Toc78873314" w:history="1">
        <w:r w:rsidRPr="00100BDA">
          <w:rPr>
            <w:rStyle w:val="Hyperlink"/>
            <w:noProof/>
          </w:rPr>
          <w:t>1.1</w:t>
        </w:r>
        <w:r>
          <w:rPr>
            <w:rFonts w:asciiTheme="minorHAnsi" w:eastAsiaTheme="minorEastAsia" w:hAnsiTheme="minorHAnsi" w:cstheme="minorBidi"/>
            <w:noProof/>
            <w:sz w:val="22"/>
            <w:szCs w:val="22"/>
            <w:lang w:val="en-CA" w:eastAsia="en-CA"/>
          </w:rPr>
          <w:tab/>
        </w:r>
        <w:r w:rsidRPr="00100BDA">
          <w:rPr>
            <w:rStyle w:val="Hyperlink"/>
            <w:noProof/>
          </w:rPr>
          <w:t>Glossary</w:t>
        </w:r>
        <w:r>
          <w:rPr>
            <w:noProof/>
            <w:webHidden/>
          </w:rPr>
          <w:tab/>
        </w:r>
        <w:r>
          <w:rPr>
            <w:noProof/>
            <w:webHidden/>
          </w:rPr>
          <w:fldChar w:fldCharType="begin"/>
        </w:r>
        <w:r>
          <w:rPr>
            <w:noProof/>
            <w:webHidden/>
          </w:rPr>
          <w:instrText xml:space="preserve"> PAGEREF _Toc78873314 \h </w:instrText>
        </w:r>
        <w:r>
          <w:rPr>
            <w:noProof/>
            <w:webHidden/>
          </w:rPr>
        </w:r>
        <w:r>
          <w:rPr>
            <w:noProof/>
            <w:webHidden/>
          </w:rPr>
          <w:fldChar w:fldCharType="separate"/>
        </w:r>
        <w:r w:rsidR="00CF2FBF">
          <w:rPr>
            <w:noProof/>
            <w:webHidden/>
          </w:rPr>
          <w:t>4</w:t>
        </w:r>
        <w:r>
          <w:rPr>
            <w:noProof/>
            <w:webHidden/>
          </w:rPr>
          <w:fldChar w:fldCharType="end"/>
        </w:r>
      </w:hyperlink>
    </w:p>
    <w:p w14:paraId="4FD1896B" w14:textId="6CCBBA33" w:rsidR="00610FED" w:rsidRDefault="00610FED">
      <w:pPr>
        <w:pStyle w:val="TOC2"/>
        <w:rPr>
          <w:rFonts w:asciiTheme="minorHAnsi" w:eastAsiaTheme="minorEastAsia" w:hAnsiTheme="minorHAnsi" w:cstheme="minorBidi"/>
          <w:noProof/>
          <w:sz w:val="22"/>
          <w:szCs w:val="22"/>
          <w:lang w:val="en-CA" w:eastAsia="en-CA"/>
        </w:rPr>
      </w:pPr>
      <w:hyperlink w:anchor="_Toc78873315" w:history="1">
        <w:r w:rsidRPr="00100BDA">
          <w:rPr>
            <w:rStyle w:val="Hyperlink"/>
            <w:noProof/>
          </w:rPr>
          <w:t>1.2</w:t>
        </w:r>
        <w:r>
          <w:rPr>
            <w:rFonts w:asciiTheme="minorHAnsi" w:eastAsiaTheme="minorEastAsia" w:hAnsiTheme="minorHAnsi" w:cstheme="minorBidi"/>
            <w:noProof/>
            <w:sz w:val="22"/>
            <w:szCs w:val="22"/>
            <w:lang w:val="en-CA" w:eastAsia="en-CA"/>
          </w:rPr>
          <w:tab/>
        </w:r>
        <w:r w:rsidRPr="00100BDA">
          <w:rPr>
            <w:rStyle w:val="Hyperlink"/>
            <w:noProof/>
          </w:rPr>
          <w:t>References</w:t>
        </w:r>
        <w:r>
          <w:rPr>
            <w:noProof/>
            <w:webHidden/>
          </w:rPr>
          <w:tab/>
        </w:r>
        <w:r>
          <w:rPr>
            <w:noProof/>
            <w:webHidden/>
          </w:rPr>
          <w:fldChar w:fldCharType="begin"/>
        </w:r>
        <w:r>
          <w:rPr>
            <w:noProof/>
            <w:webHidden/>
          </w:rPr>
          <w:instrText xml:space="preserve"> PAGEREF _Toc78873315 \h </w:instrText>
        </w:r>
        <w:r>
          <w:rPr>
            <w:noProof/>
            <w:webHidden/>
          </w:rPr>
        </w:r>
        <w:r>
          <w:rPr>
            <w:noProof/>
            <w:webHidden/>
          </w:rPr>
          <w:fldChar w:fldCharType="separate"/>
        </w:r>
        <w:r w:rsidR="00CF2FBF">
          <w:rPr>
            <w:noProof/>
            <w:webHidden/>
          </w:rPr>
          <w:t>4</w:t>
        </w:r>
        <w:r>
          <w:rPr>
            <w:noProof/>
            <w:webHidden/>
          </w:rPr>
          <w:fldChar w:fldCharType="end"/>
        </w:r>
      </w:hyperlink>
    </w:p>
    <w:p w14:paraId="3491A490" w14:textId="1A89E9A7" w:rsidR="00610FED" w:rsidRDefault="00610FED">
      <w:pPr>
        <w:pStyle w:val="TOC3"/>
        <w:rPr>
          <w:rFonts w:asciiTheme="minorHAnsi" w:eastAsiaTheme="minorEastAsia" w:hAnsiTheme="minorHAnsi" w:cstheme="minorBidi"/>
          <w:noProof/>
          <w:sz w:val="22"/>
          <w:szCs w:val="22"/>
          <w:lang w:val="en-CA" w:eastAsia="en-CA"/>
        </w:rPr>
      </w:pPr>
      <w:hyperlink w:anchor="_Toc78873316" w:history="1">
        <w:r w:rsidRPr="00100BDA">
          <w:rPr>
            <w:rStyle w:val="Hyperlink"/>
            <w:noProof/>
          </w:rPr>
          <w:t>1.2.1</w:t>
        </w:r>
        <w:r>
          <w:rPr>
            <w:rFonts w:asciiTheme="minorHAnsi" w:eastAsiaTheme="minorEastAsia" w:hAnsiTheme="minorHAnsi" w:cstheme="minorBidi"/>
            <w:noProof/>
            <w:sz w:val="22"/>
            <w:szCs w:val="22"/>
            <w:lang w:val="en-CA" w:eastAsia="en-CA"/>
          </w:rPr>
          <w:tab/>
        </w:r>
        <w:r w:rsidRPr="00100BDA">
          <w:rPr>
            <w:rStyle w:val="Hyperlink"/>
            <w:noProof/>
          </w:rPr>
          <w:t>Normative References</w:t>
        </w:r>
        <w:r>
          <w:rPr>
            <w:noProof/>
            <w:webHidden/>
          </w:rPr>
          <w:tab/>
        </w:r>
        <w:r>
          <w:rPr>
            <w:noProof/>
            <w:webHidden/>
          </w:rPr>
          <w:fldChar w:fldCharType="begin"/>
        </w:r>
        <w:r>
          <w:rPr>
            <w:noProof/>
            <w:webHidden/>
          </w:rPr>
          <w:instrText xml:space="preserve"> PAGEREF _Toc78873316 \h </w:instrText>
        </w:r>
        <w:r>
          <w:rPr>
            <w:noProof/>
            <w:webHidden/>
          </w:rPr>
        </w:r>
        <w:r>
          <w:rPr>
            <w:noProof/>
            <w:webHidden/>
          </w:rPr>
          <w:fldChar w:fldCharType="separate"/>
        </w:r>
        <w:r w:rsidR="00CF2FBF">
          <w:rPr>
            <w:noProof/>
            <w:webHidden/>
          </w:rPr>
          <w:t>4</w:t>
        </w:r>
        <w:r>
          <w:rPr>
            <w:noProof/>
            <w:webHidden/>
          </w:rPr>
          <w:fldChar w:fldCharType="end"/>
        </w:r>
      </w:hyperlink>
    </w:p>
    <w:p w14:paraId="52630838" w14:textId="135BD5D4" w:rsidR="00610FED" w:rsidRDefault="00610FED">
      <w:pPr>
        <w:pStyle w:val="TOC2"/>
        <w:rPr>
          <w:rFonts w:asciiTheme="minorHAnsi" w:eastAsiaTheme="minorEastAsia" w:hAnsiTheme="minorHAnsi" w:cstheme="minorBidi"/>
          <w:noProof/>
          <w:sz w:val="22"/>
          <w:szCs w:val="22"/>
          <w:lang w:val="en-CA" w:eastAsia="en-CA"/>
        </w:rPr>
      </w:pPr>
      <w:hyperlink w:anchor="_Toc78873317" w:history="1">
        <w:r w:rsidRPr="00100BDA">
          <w:rPr>
            <w:rStyle w:val="Hyperlink"/>
            <w:noProof/>
          </w:rPr>
          <w:t>1.3</w:t>
        </w:r>
        <w:r>
          <w:rPr>
            <w:rFonts w:asciiTheme="minorHAnsi" w:eastAsiaTheme="minorEastAsia" w:hAnsiTheme="minorHAnsi" w:cstheme="minorBidi"/>
            <w:noProof/>
            <w:sz w:val="22"/>
            <w:szCs w:val="22"/>
            <w:lang w:val="en-CA" w:eastAsia="en-CA"/>
          </w:rPr>
          <w:tab/>
        </w:r>
        <w:r w:rsidRPr="00100BDA">
          <w:rPr>
            <w:rStyle w:val="Hyperlink"/>
            <w:noProof/>
          </w:rPr>
          <w:t>Overview</w:t>
        </w:r>
        <w:r>
          <w:rPr>
            <w:noProof/>
            <w:webHidden/>
          </w:rPr>
          <w:tab/>
        </w:r>
        <w:r>
          <w:rPr>
            <w:noProof/>
            <w:webHidden/>
          </w:rPr>
          <w:fldChar w:fldCharType="begin"/>
        </w:r>
        <w:r>
          <w:rPr>
            <w:noProof/>
            <w:webHidden/>
          </w:rPr>
          <w:instrText xml:space="preserve"> PAGEREF _Toc78873317 \h </w:instrText>
        </w:r>
        <w:r>
          <w:rPr>
            <w:noProof/>
            <w:webHidden/>
          </w:rPr>
        </w:r>
        <w:r>
          <w:rPr>
            <w:noProof/>
            <w:webHidden/>
          </w:rPr>
          <w:fldChar w:fldCharType="separate"/>
        </w:r>
        <w:r w:rsidR="00CF2FBF">
          <w:rPr>
            <w:noProof/>
            <w:webHidden/>
          </w:rPr>
          <w:t>4</w:t>
        </w:r>
        <w:r>
          <w:rPr>
            <w:noProof/>
            <w:webHidden/>
          </w:rPr>
          <w:fldChar w:fldCharType="end"/>
        </w:r>
      </w:hyperlink>
    </w:p>
    <w:p w14:paraId="3C3F395D" w14:textId="7DA671A0" w:rsidR="00610FED" w:rsidRDefault="00610FED">
      <w:pPr>
        <w:pStyle w:val="TOC2"/>
        <w:rPr>
          <w:rFonts w:asciiTheme="minorHAnsi" w:eastAsiaTheme="minorEastAsia" w:hAnsiTheme="minorHAnsi" w:cstheme="minorBidi"/>
          <w:noProof/>
          <w:sz w:val="22"/>
          <w:szCs w:val="22"/>
          <w:lang w:val="en-CA" w:eastAsia="en-CA"/>
        </w:rPr>
      </w:pPr>
      <w:hyperlink w:anchor="_Toc78873318" w:history="1">
        <w:r w:rsidRPr="00100BDA">
          <w:rPr>
            <w:rStyle w:val="Hyperlink"/>
            <w:noProof/>
          </w:rPr>
          <w:t>1.4</w:t>
        </w:r>
        <w:r>
          <w:rPr>
            <w:rFonts w:asciiTheme="minorHAnsi" w:eastAsiaTheme="minorEastAsia" w:hAnsiTheme="minorHAnsi" w:cstheme="minorBidi"/>
            <w:noProof/>
            <w:sz w:val="22"/>
            <w:szCs w:val="22"/>
            <w:lang w:val="en-CA" w:eastAsia="en-CA"/>
          </w:rPr>
          <w:tab/>
        </w:r>
        <w:r w:rsidRPr="00100BDA">
          <w:rPr>
            <w:rStyle w:val="Hyperlink"/>
            <w:noProof/>
          </w:rPr>
          <w:t>Prerequisites/Preconditions</w:t>
        </w:r>
        <w:r>
          <w:rPr>
            <w:noProof/>
            <w:webHidden/>
          </w:rPr>
          <w:tab/>
        </w:r>
        <w:r>
          <w:rPr>
            <w:noProof/>
            <w:webHidden/>
          </w:rPr>
          <w:fldChar w:fldCharType="begin"/>
        </w:r>
        <w:r>
          <w:rPr>
            <w:noProof/>
            <w:webHidden/>
          </w:rPr>
          <w:instrText xml:space="preserve"> PAGEREF _Toc78873318 \h </w:instrText>
        </w:r>
        <w:r>
          <w:rPr>
            <w:noProof/>
            <w:webHidden/>
          </w:rPr>
        </w:r>
        <w:r>
          <w:rPr>
            <w:noProof/>
            <w:webHidden/>
          </w:rPr>
          <w:fldChar w:fldCharType="separate"/>
        </w:r>
        <w:r w:rsidR="00CF2FBF">
          <w:rPr>
            <w:noProof/>
            <w:webHidden/>
          </w:rPr>
          <w:t>4</w:t>
        </w:r>
        <w:r>
          <w:rPr>
            <w:noProof/>
            <w:webHidden/>
          </w:rPr>
          <w:fldChar w:fldCharType="end"/>
        </w:r>
      </w:hyperlink>
    </w:p>
    <w:p w14:paraId="608889A3" w14:textId="4A89ACD0" w:rsidR="00610FED" w:rsidRDefault="00610FED">
      <w:pPr>
        <w:pStyle w:val="TOC2"/>
        <w:rPr>
          <w:rFonts w:asciiTheme="minorHAnsi" w:eastAsiaTheme="minorEastAsia" w:hAnsiTheme="minorHAnsi" w:cstheme="minorBidi"/>
          <w:noProof/>
          <w:sz w:val="22"/>
          <w:szCs w:val="22"/>
          <w:lang w:val="en-CA" w:eastAsia="en-CA"/>
        </w:rPr>
      </w:pPr>
      <w:hyperlink w:anchor="_Toc78873319" w:history="1">
        <w:r w:rsidRPr="00100BDA">
          <w:rPr>
            <w:rStyle w:val="Hyperlink"/>
            <w:noProof/>
          </w:rPr>
          <w:t>1.5</w:t>
        </w:r>
        <w:r>
          <w:rPr>
            <w:rFonts w:asciiTheme="minorHAnsi" w:eastAsiaTheme="minorEastAsia" w:hAnsiTheme="minorHAnsi" w:cstheme="minorBidi"/>
            <w:noProof/>
            <w:sz w:val="22"/>
            <w:szCs w:val="22"/>
            <w:lang w:val="en-CA" w:eastAsia="en-CA"/>
          </w:rPr>
          <w:tab/>
        </w:r>
        <w:r w:rsidRPr="00100BDA">
          <w:rPr>
            <w:rStyle w:val="Hyperlink"/>
            <w:noProof/>
          </w:rPr>
          <w:t>Applicability Statement</w:t>
        </w:r>
        <w:r>
          <w:rPr>
            <w:noProof/>
            <w:webHidden/>
          </w:rPr>
          <w:tab/>
        </w:r>
        <w:r>
          <w:rPr>
            <w:noProof/>
            <w:webHidden/>
          </w:rPr>
          <w:fldChar w:fldCharType="begin"/>
        </w:r>
        <w:r>
          <w:rPr>
            <w:noProof/>
            <w:webHidden/>
          </w:rPr>
          <w:instrText xml:space="preserve"> PAGEREF _Toc78873319 \h </w:instrText>
        </w:r>
        <w:r>
          <w:rPr>
            <w:noProof/>
            <w:webHidden/>
          </w:rPr>
        </w:r>
        <w:r>
          <w:rPr>
            <w:noProof/>
            <w:webHidden/>
          </w:rPr>
          <w:fldChar w:fldCharType="separate"/>
        </w:r>
        <w:r w:rsidR="00CF2FBF">
          <w:rPr>
            <w:noProof/>
            <w:webHidden/>
          </w:rPr>
          <w:t>4</w:t>
        </w:r>
        <w:r>
          <w:rPr>
            <w:noProof/>
            <w:webHidden/>
          </w:rPr>
          <w:fldChar w:fldCharType="end"/>
        </w:r>
      </w:hyperlink>
    </w:p>
    <w:p w14:paraId="71151EC9" w14:textId="03E2FBF4" w:rsidR="00610FED" w:rsidRDefault="00610FED">
      <w:pPr>
        <w:pStyle w:val="TOC1"/>
        <w:rPr>
          <w:rFonts w:asciiTheme="minorHAnsi" w:eastAsiaTheme="minorEastAsia" w:hAnsiTheme="minorHAnsi" w:cstheme="minorBidi"/>
          <w:b w:val="0"/>
          <w:bCs w:val="0"/>
          <w:noProof/>
          <w:sz w:val="22"/>
          <w:szCs w:val="22"/>
          <w:lang w:val="en-CA" w:eastAsia="en-CA"/>
        </w:rPr>
      </w:pPr>
      <w:hyperlink w:anchor="_Toc78873320" w:history="1">
        <w:r w:rsidRPr="00100BDA">
          <w:rPr>
            <w:rStyle w:val="Hyperlink"/>
            <w:noProof/>
          </w:rPr>
          <w:t>2</w:t>
        </w:r>
        <w:r>
          <w:rPr>
            <w:rFonts w:asciiTheme="minorHAnsi" w:eastAsiaTheme="minorEastAsia" w:hAnsiTheme="minorHAnsi" w:cstheme="minorBidi"/>
            <w:b w:val="0"/>
            <w:bCs w:val="0"/>
            <w:noProof/>
            <w:sz w:val="22"/>
            <w:szCs w:val="22"/>
            <w:lang w:val="en-CA" w:eastAsia="en-CA"/>
          </w:rPr>
          <w:tab/>
        </w:r>
        <w:r w:rsidRPr="00100BDA">
          <w:rPr>
            <w:rStyle w:val="Hyperlink"/>
            <w:noProof/>
          </w:rPr>
          <w:t>Messages</w:t>
        </w:r>
        <w:r>
          <w:rPr>
            <w:noProof/>
            <w:webHidden/>
          </w:rPr>
          <w:tab/>
        </w:r>
        <w:r>
          <w:rPr>
            <w:noProof/>
            <w:webHidden/>
          </w:rPr>
          <w:fldChar w:fldCharType="begin"/>
        </w:r>
        <w:r>
          <w:rPr>
            <w:noProof/>
            <w:webHidden/>
          </w:rPr>
          <w:instrText xml:space="preserve"> PAGEREF _Toc78873320 \h </w:instrText>
        </w:r>
        <w:r>
          <w:rPr>
            <w:noProof/>
            <w:webHidden/>
          </w:rPr>
        </w:r>
        <w:r>
          <w:rPr>
            <w:noProof/>
            <w:webHidden/>
          </w:rPr>
          <w:fldChar w:fldCharType="separate"/>
        </w:r>
        <w:r w:rsidR="00CF2FBF">
          <w:rPr>
            <w:noProof/>
            <w:webHidden/>
          </w:rPr>
          <w:t>5</w:t>
        </w:r>
        <w:r>
          <w:rPr>
            <w:noProof/>
            <w:webHidden/>
          </w:rPr>
          <w:fldChar w:fldCharType="end"/>
        </w:r>
      </w:hyperlink>
    </w:p>
    <w:p w14:paraId="524AE66D" w14:textId="2F72F025" w:rsidR="00610FED" w:rsidRDefault="00610FED">
      <w:pPr>
        <w:pStyle w:val="TOC2"/>
        <w:rPr>
          <w:rFonts w:asciiTheme="minorHAnsi" w:eastAsiaTheme="minorEastAsia" w:hAnsiTheme="minorHAnsi" w:cstheme="minorBidi"/>
          <w:noProof/>
          <w:sz w:val="22"/>
          <w:szCs w:val="22"/>
          <w:lang w:val="en-CA" w:eastAsia="en-CA"/>
        </w:rPr>
      </w:pPr>
      <w:hyperlink w:anchor="_Toc78873321" w:history="1">
        <w:r w:rsidRPr="00100BDA">
          <w:rPr>
            <w:rStyle w:val="Hyperlink"/>
            <w:noProof/>
          </w:rPr>
          <w:t>2.1</w:t>
        </w:r>
        <w:r>
          <w:rPr>
            <w:rFonts w:asciiTheme="minorHAnsi" w:eastAsiaTheme="minorEastAsia" w:hAnsiTheme="minorHAnsi" w:cstheme="minorBidi"/>
            <w:noProof/>
            <w:sz w:val="22"/>
            <w:szCs w:val="22"/>
            <w:lang w:val="en-CA" w:eastAsia="en-CA"/>
          </w:rPr>
          <w:tab/>
        </w:r>
        <w:r w:rsidRPr="00100BDA">
          <w:rPr>
            <w:rStyle w:val="Hyperlink"/>
            <w:noProof/>
          </w:rPr>
          <w:t>Transport</w:t>
        </w:r>
        <w:r>
          <w:rPr>
            <w:noProof/>
            <w:webHidden/>
          </w:rPr>
          <w:tab/>
        </w:r>
        <w:r>
          <w:rPr>
            <w:noProof/>
            <w:webHidden/>
          </w:rPr>
          <w:fldChar w:fldCharType="begin"/>
        </w:r>
        <w:r>
          <w:rPr>
            <w:noProof/>
            <w:webHidden/>
          </w:rPr>
          <w:instrText xml:space="preserve"> PAGEREF _Toc78873321 \h </w:instrText>
        </w:r>
        <w:r>
          <w:rPr>
            <w:noProof/>
            <w:webHidden/>
          </w:rPr>
        </w:r>
        <w:r>
          <w:rPr>
            <w:noProof/>
            <w:webHidden/>
          </w:rPr>
          <w:fldChar w:fldCharType="separate"/>
        </w:r>
        <w:r w:rsidR="00CF2FBF">
          <w:rPr>
            <w:noProof/>
            <w:webHidden/>
          </w:rPr>
          <w:t>5</w:t>
        </w:r>
        <w:r>
          <w:rPr>
            <w:noProof/>
            <w:webHidden/>
          </w:rPr>
          <w:fldChar w:fldCharType="end"/>
        </w:r>
      </w:hyperlink>
    </w:p>
    <w:p w14:paraId="1E76C289" w14:textId="54BD64A9" w:rsidR="00610FED" w:rsidRDefault="00610FED">
      <w:pPr>
        <w:pStyle w:val="TOC2"/>
        <w:rPr>
          <w:rFonts w:asciiTheme="minorHAnsi" w:eastAsiaTheme="minorEastAsia" w:hAnsiTheme="minorHAnsi" w:cstheme="minorBidi"/>
          <w:noProof/>
          <w:sz w:val="22"/>
          <w:szCs w:val="22"/>
          <w:lang w:val="en-CA" w:eastAsia="en-CA"/>
        </w:rPr>
      </w:pPr>
      <w:hyperlink w:anchor="_Toc78873322" w:history="1">
        <w:r w:rsidRPr="00100BDA">
          <w:rPr>
            <w:rStyle w:val="Hyperlink"/>
            <w:noProof/>
          </w:rPr>
          <w:t>2.2</w:t>
        </w:r>
        <w:r>
          <w:rPr>
            <w:rFonts w:asciiTheme="minorHAnsi" w:eastAsiaTheme="minorEastAsia" w:hAnsiTheme="minorHAnsi" w:cstheme="minorBidi"/>
            <w:noProof/>
            <w:sz w:val="22"/>
            <w:szCs w:val="22"/>
            <w:lang w:val="en-CA" w:eastAsia="en-CA"/>
          </w:rPr>
          <w:tab/>
        </w:r>
        <w:r w:rsidRPr="00100BDA">
          <w:rPr>
            <w:rStyle w:val="Hyperlink"/>
            <w:noProof/>
          </w:rPr>
          <w:t>Message Syntax</w:t>
        </w:r>
        <w:r>
          <w:rPr>
            <w:noProof/>
            <w:webHidden/>
          </w:rPr>
          <w:tab/>
        </w:r>
        <w:r>
          <w:rPr>
            <w:noProof/>
            <w:webHidden/>
          </w:rPr>
          <w:fldChar w:fldCharType="begin"/>
        </w:r>
        <w:r>
          <w:rPr>
            <w:noProof/>
            <w:webHidden/>
          </w:rPr>
          <w:instrText xml:space="preserve"> PAGEREF _Toc78873322 \h </w:instrText>
        </w:r>
        <w:r>
          <w:rPr>
            <w:noProof/>
            <w:webHidden/>
          </w:rPr>
        </w:r>
        <w:r>
          <w:rPr>
            <w:noProof/>
            <w:webHidden/>
          </w:rPr>
          <w:fldChar w:fldCharType="separate"/>
        </w:r>
        <w:r w:rsidR="00CF2FBF">
          <w:rPr>
            <w:noProof/>
            <w:webHidden/>
          </w:rPr>
          <w:t>5</w:t>
        </w:r>
        <w:r>
          <w:rPr>
            <w:noProof/>
            <w:webHidden/>
          </w:rPr>
          <w:fldChar w:fldCharType="end"/>
        </w:r>
      </w:hyperlink>
    </w:p>
    <w:p w14:paraId="4D11BA91" w14:textId="1A96E78F" w:rsidR="00610FED" w:rsidRDefault="00610FED">
      <w:pPr>
        <w:pStyle w:val="TOC3"/>
        <w:rPr>
          <w:rFonts w:asciiTheme="minorHAnsi" w:eastAsiaTheme="minorEastAsia" w:hAnsiTheme="minorHAnsi" w:cstheme="minorBidi"/>
          <w:noProof/>
          <w:sz w:val="22"/>
          <w:szCs w:val="22"/>
          <w:lang w:val="en-CA" w:eastAsia="en-CA"/>
        </w:rPr>
      </w:pPr>
      <w:hyperlink w:anchor="_Toc78873323" w:history="1">
        <w:r w:rsidRPr="00100BDA">
          <w:rPr>
            <w:rStyle w:val="Hyperlink"/>
            <w:noProof/>
          </w:rPr>
          <w:t>2.2.1</w:t>
        </w:r>
        <w:r>
          <w:rPr>
            <w:rFonts w:asciiTheme="minorHAnsi" w:eastAsiaTheme="minorEastAsia" w:hAnsiTheme="minorHAnsi" w:cstheme="minorBidi"/>
            <w:noProof/>
            <w:sz w:val="22"/>
            <w:szCs w:val="22"/>
            <w:lang w:val="en-CA" w:eastAsia="en-CA"/>
          </w:rPr>
          <w:tab/>
        </w:r>
        <w:r w:rsidRPr="00100BDA">
          <w:rPr>
            <w:rStyle w:val="Hyperlink"/>
            <w:noProof/>
          </w:rPr>
          <w:t>Protocol Messages</w:t>
        </w:r>
        <w:r>
          <w:rPr>
            <w:noProof/>
            <w:webHidden/>
          </w:rPr>
          <w:tab/>
        </w:r>
        <w:r>
          <w:rPr>
            <w:noProof/>
            <w:webHidden/>
          </w:rPr>
          <w:fldChar w:fldCharType="begin"/>
        </w:r>
        <w:r>
          <w:rPr>
            <w:noProof/>
            <w:webHidden/>
          </w:rPr>
          <w:instrText xml:space="preserve"> PAGEREF _Toc78873323 \h </w:instrText>
        </w:r>
        <w:r>
          <w:rPr>
            <w:noProof/>
            <w:webHidden/>
          </w:rPr>
        </w:r>
        <w:r>
          <w:rPr>
            <w:noProof/>
            <w:webHidden/>
          </w:rPr>
          <w:fldChar w:fldCharType="separate"/>
        </w:r>
        <w:r w:rsidR="00CF2FBF">
          <w:rPr>
            <w:noProof/>
            <w:webHidden/>
          </w:rPr>
          <w:t>5</w:t>
        </w:r>
        <w:r>
          <w:rPr>
            <w:noProof/>
            <w:webHidden/>
          </w:rPr>
          <w:fldChar w:fldCharType="end"/>
        </w:r>
      </w:hyperlink>
    </w:p>
    <w:p w14:paraId="3C2F1A61" w14:textId="28E594FB" w:rsidR="00610FED" w:rsidRDefault="00610FED">
      <w:pPr>
        <w:pStyle w:val="TOC4"/>
        <w:rPr>
          <w:rFonts w:asciiTheme="minorHAnsi" w:eastAsiaTheme="minorEastAsia" w:hAnsiTheme="minorHAnsi" w:cstheme="minorBidi"/>
          <w:noProof/>
          <w:sz w:val="22"/>
          <w:szCs w:val="22"/>
          <w:lang w:val="en-CA" w:eastAsia="en-CA"/>
        </w:rPr>
      </w:pPr>
      <w:hyperlink w:anchor="_Toc78873324" w:history="1">
        <w:r w:rsidRPr="00100BDA">
          <w:rPr>
            <w:rStyle w:val="Hyperlink"/>
            <w:noProof/>
          </w:rPr>
          <w:t>2.2.1.1</w:t>
        </w:r>
        <w:r>
          <w:rPr>
            <w:rFonts w:asciiTheme="minorHAnsi" w:eastAsiaTheme="minorEastAsia" w:hAnsiTheme="minorHAnsi" w:cstheme="minorBidi"/>
            <w:noProof/>
            <w:sz w:val="22"/>
            <w:szCs w:val="22"/>
            <w:lang w:val="en-CA" w:eastAsia="en-CA"/>
          </w:rPr>
          <w:tab/>
        </w:r>
        <w:r w:rsidRPr="00100BDA">
          <w:rPr>
            <w:rStyle w:val="Hyperlink"/>
            <w:noProof/>
          </w:rPr>
          <w:t>JET_PACKET</w:t>
        </w:r>
        <w:r>
          <w:rPr>
            <w:noProof/>
            <w:webHidden/>
          </w:rPr>
          <w:tab/>
        </w:r>
        <w:r>
          <w:rPr>
            <w:noProof/>
            <w:webHidden/>
          </w:rPr>
          <w:fldChar w:fldCharType="begin"/>
        </w:r>
        <w:r>
          <w:rPr>
            <w:noProof/>
            <w:webHidden/>
          </w:rPr>
          <w:instrText xml:space="preserve"> PAGEREF _Toc78873324 \h </w:instrText>
        </w:r>
        <w:r>
          <w:rPr>
            <w:noProof/>
            <w:webHidden/>
          </w:rPr>
        </w:r>
        <w:r>
          <w:rPr>
            <w:noProof/>
            <w:webHidden/>
          </w:rPr>
          <w:fldChar w:fldCharType="separate"/>
        </w:r>
        <w:r w:rsidR="00CF2FBF">
          <w:rPr>
            <w:noProof/>
            <w:webHidden/>
          </w:rPr>
          <w:t>5</w:t>
        </w:r>
        <w:r>
          <w:rPr>
            <w:noProof/>
            <w:webHidden/>
          </w:rPr>
          <w:fldChar w:fldCharType="end"/>
        </w:r>
      </w:hyperlink>
    </w:p>
    <w:p w14:paraId="7613BC93" w14:textId="7DD91636" w:rsidR="00610FED" w:rsidRDefault="00610FED">
      <w:pPr>
        <w:pStyle w:val="TOC3"/>
        <w:rPr>
          <w:rFonts w:asciiTheme="minorHAnsi" w:eastAsiaTheme="minorEastAsia" w:hAnsiTheme="minorHAnsi" w:cstheme="minorBidi"/>
          <w:noProof/>
          <w:sz w:val="22"/>
          <w:szCs w:val="22"/>
          <w:lang w:val="en-CA" w:eastAsia="en-CA"/>
        </w:rPr>
      </w:pPr>
      <w:hyperlink w:anchor="_Toc78873325" w:history="1">
        <w:r w:rsidRPr="00100BDA">
          <w:rPr>
            <w:rStyle w:val="Hyperlink"/>
            <w:noProof/>
          </w:rPr>
          <w:t>2.2.2</w:t>
        </w:r>
        <w:r>
          <w:rPr>
            <w:rFonts w:asciiTheme="minorHAnsi" w:eastAsiaTheme="minorEastAsia" w:hAnsiTheme="minorHAnsi" w:cstheme="minorBidi"/>
            <w:noProof/>
            <w:sz w:val="22"/>
            <w:szCs w:val="22"/>
            <w:lang w:val="en-CA" w:eastAsia="en-CA"/>
          </w:rPr>
          <w:tab/>
        </w:r>
        <w:r w:rsidRPr="00100BDA">
          <w:rPr>
            <w:rStyle w:val="Hyperlink"/>
            <w:noProof/>
          </w:rPr>
          <w:t>REST API</w:t>
        </w:r>
        <w:r>
          <w:rPr>
            <w:noProof/>
            <w:webHidden/>
          </w:rPr>
          <w:tab/>
        </w:r>
        <w:r>
          <w:rPr>
            <w:noProof/>
            <w:webHidden/>
          </w:rPr>
          <w:fldChar w:fldCharType="begin"/>
        </w:r>
        <w:r>
          <w:rPr>
            <w:noProof/>
            <w:webHidden/>
          </w:rPr>
          <w:instrText xml:space="preserve"> PAGEREF _Toc78873325 \h </w:instrText>
        </w:r>
        <w:r>
          <w:rPr>
            <w:noProof/>
            <w:webHidden/>
          </w:rPr>
        </w:r>
        <w:r>
          <w:rPr>
            <w:noProof/>
            <w:webHidden/>
          </w:rPr>
          <w:fldChar w:fldCharType="separate"/>
        </w:r>
        <w:r w:rsidR="00CF2FBF">
          <w:rPr>
            <w:noProof/>
            <w:webHidden/>
          </w:rPr>
          <w:t>5</w:t>
        </w:r>
        <w:r>
          <w:rPr>
            <w:noProof/>
            <w:webHidden/>
          </w:rPr>
          <w:fldChar w:fldCharType="end"/>
        </w:r>
      </w:hyperlink>
    </w:p>
    <w:p w14:paraId="6E363C39" w14:textId="0F4819AA" w:rsidR="00610FED" w:rsidRDefault="00610FED">
      <w:pPr>
        <w:pStyle w:val="TOC4"/>
        <w:rPr>
          <w:rFonts w:asciiTheme="minorHAnsi" w:eastAsiaTheme="minorEastAsia" w:hAnsiTheme="minorHAnsi" w:cstheme="minorBidi"/>
          <w:noProof/>
          <w:sz w:val="22"/>
          <w:szCs w:val="22"/>
          <w:lang w:val="en-CA" w:eastAsia="en-CA"/>
        </w:rPr>
      </w:pPr>
      <w:hyperlink w:anchor="_Toc78873326" w:history="1">
        <w:r w:rsidRPr="00100BDA">
          <w:rPr>
            <w:rStyle w:val="Hyperlink"/>
            <w:noProof/>
          </w:rPr>
          <w:t>2.2.2.1</w:t>
        </w:r>
        <w:r>
          <w:rPr>
            <w:rFonts w:asciiTheme="minorHAnsi" w:eastAsiaTheme="minorEastAsia" w:hAnsiTheme="minorHAnsi" w:cstheme="minorBidi"/>
            <w:noProof/>
            <w:sz w:val="22"/>
            <w:szCs w:val="22"/>
            <w:lang w:val="en-CA" w:eastAsia="en-CA"/>
          </w:rPr>
          <w:tab/>
        </w:r>
        <w:r w:rsidRPr="00100BDA">
          <w:rPr>
            <w:rStyle w:val="Hyperlink"/>
            <w:noProof/>
          </w:rPr>
          <w:t>Jet Association</w:t>
        </w:r>
        <w:r>
          <w:rPr>
            <w:noProof/>
            <w:webHidden/>
          </w:rPr>
          <w:tab/>
        </w:r>
        <w:r>
          <w:rPr>
            <w:noProof/>
            <w:webHidden/>
          </w:rPr>
          <w:fldChar w:fldCharType="begin"/>
        </w:r>
        <w:r>
          <w:rPr>
            <w:noProof/>
            <w:webHidden/>
          </w:rPr>
          <w:instrText xml:space="preserve"> PAGEREF _Toc78873326 \h </w:instrText>
        </w:r>
        <w:r>
          <w:rPr>
            <w:noProof/>
            <w:webHidden/>
          </w:rPr>
        </w:r>
        <w:r>
          <w:rPr>
            <w:noProof/>
            <w:webHidden/>
          </w:rPr>
          <w:fldChar w:fldCharType="separate"/>
        </w:r>
        <w:r w:rsidR="00CF2FBF">
          <w:rPr>
            <w:noProof/>
            <w:webHidden/>
          </w:rPr>
          <w:t>6</w:t>
        </w:r>
        <w:r>
          <w:rPr>
            <w:noProof/>
            <w:webHidden/>
          </w:rPr>
          <w:fldChar w:fldCharType="end"/>
        </w:r>
      </w:hyperlink>
    </w:p>
    <w:p w14:paraId="31B15B68" w14:textId="01C73F96" w:rsidR="00610FED" w:rsidRDefault="00610FED">
      <w:pPr>
        <w:pStyle w:val="TOC4"/>
        <w:rPr>
          <w:rFonts w:asciiTheme="minorHAnsi" w:eastAsiaTheme="minorEastAsia" w:hAnsiTheme="minorHAnsi" w:cstheme="minorBidi"/>
          <w:noProof/>
          <w:sz w:val="22"/>
          <w:szCs w:val="22"/>
          <w:lang w:val="en-CA" w:eastAsia="en-CA"/>
        </w:rPr>
      </w:pPr>
      <w:hyperlink w:anchor="_Toc78873327" w:history="1">
        <w:r w:rsidRPr="00100BDA">
          <w:rPr>
            <w:rStyle w:val="Hyperlink"/>
            <w:noProof/>
          </w:rPr>
          <w:t>2.2.2.2</w:t>
        </w:r>
        <w:r>
          <w:rPr>
            <w:rFonts w:asciiTheme="minorHAnsi" w:eastAsiaTheme="minorEastAsia" w:hAnsiTheme="minorHAnsi" w:cstheme="minorBidi"/>
            <w:noProof/>
            <w:sz w:val="22"/>
            <w:szCs w:val="22"/>
            <w:lang w:val="en-CA" w:eastAsia="en-CA"/>
          </w:rPr>
          <w:tab/>
        </w:r>
        <w:r w:rsidRPr="00100BDA">
          <w:rPr>
            <w:rStyle w:val="Hyperlink"/>
            <w:noProof/>
          </w:rPr>
          <w:t>Jet Candidate Gathering</w:t>
        </w:r>
        <w:r>
          <w:rPr>
            <w:noProof/>
            <w:webHidden/>
          </w:rPr>
          <w:tab/>
        </w:r>
        <w:r>
          <w:rPr>
            <w:noProof/>
            <w:webHidden/>
          </w:rPr>
          <w:fldChar w:fldCharType="begin"/>
        </w:r>
        <w:r>
          <w:rPr>
            <w:noProof/>
            <w:webHidden/>
          </w:rPr>
          <w:instrText xml:space="preserve"> PAGEREF _Toc78873327 \h </w:instrText>
        </w:r>
        <w:r>
          <w:rPr>
            <w:noProof/>
            <w:webHidden/>
          </w:rPr>
        </w:r>
        <w:r>
          <w:rPr>
            <w:noProof/>
            <w:webHidden/>
          </w:rPr>
          <w:fldChar w:fldCharType="separate"/>
        </w:r>
        <w:r w:rsidR="00CF2FBF">
          <w:rPr>
            <w:noProof/>
            <w:webHidden/>
          </w:rPr>
          <w:t>7</w:t>
        </w:r>
        <w:r>
          <w:rPr>
            <w:noProof/>
            <w:webHidden/>
          </w:rPr>
          <w:fldChar w:fldCharType="end"/>
        </w:r>
      </w:hyperlink>
    </w:p>
    <w:p w14:paraId="7C0C72A1" w14:textId="31A8D41A" w:rsidR="00610FED" w:rsidRDefault="00610FED">
      <w:pPr>
        <w:pStyle w:val="TOC4"/>
        <w:rPr>
          <w:rFonts w:asciiTheme="minorHAnsi" w:eastAsiaTheme="minorEastAsia" w:hAnsiTheme="minorHAnsi" w:cstheme="minorBidi"/>
          <w:noProof/>
          <w:sz w:val="22"/>
          <w:szCs w:val="22"/>
          <w:lang w:val="en-CA" w:eastAsia="en-CA"/>
        </w:rPr>
      </w:pPr>
      <w:hyperlink w:anchor="_Toc78873328" w:history="1">
        <w:r w:rsidRPr="00100BDA">
          <w:rPr>
            <w:rStyle w:val="Hyperlink"/>
            <w:noProof/>
          </w:rPr>
          <w:t>2.2.2.3</w:t>
        </w:r>
        <w:r>
          <w:rPr>
            <w:rFonts w:asciiTheme="minorHAnsi" w:eastAsiaTheme="minorEastAsia" w:hAnsiTheme="minorHAnsi" w:cstheme="minorBidi"/>
            <w:noProof/>
            <w:sz w:val="22"/>
            <w:szCs w:val="22"/>
            <w:lang w:val="en-CA" w:eastAsia="en-CA"/>
          </w:rPr>
          <w:tab/>
        </w:r>
        <w:r w:rsidRPr="00100BDA">
          <w:rPr>
            <w:rStyle w:val="Hyperlink"/>
            <w:noProof/>
          </w:rPr>
          <w:t>Jet Candidate Format</w:t>
        </w:r>
        <w:r>
          <w:rPr>
            <w:noProof/>
            <w:webHidden/>
          </w:rPr>
          <w:tab/>
        </w:r>
        <w:r>
          <w:rPr>
            <w:noProof/>
            <w:webHidden/>
          </w:rPr>
          <w:fldChar w:fldCharType="begin"/>
        </w:r>
        <w:r>
          <w:rPr>
            <w:noProof/>
            <w:webHidden/>
          </w:rPr>
          <w:instrText xml:space="preserve"> PAGEREF _Toc78873328 \h </w:instrText>
        </w:r>
        <w:r>
          <w:rPr>
            <w:noProof/>
            <w:webHidden/>
          </w:rPr>
        </w:r>
        <w:r>
          <w:rPr>
            <w:noProof/>
            <w:webHidden/>
          </w:rPr>
          <w:fldChar w:fldCharType="separate"/>
        </w:r>
        <w:r w:rsidR="00CF2FBF">
          <w:rPr>
            <w:noProof/>
            <w:webHidden/>
          </w:rPr>
          <w:t>8</w:t>
        </w:r>
        <w:r>
          <w:rPr>
            <w:noProof/>
            <w:webHidden/>
          </w:rPr>
          <w:fldChar w:fldCharType="end"/>
        </w:r>
      </w:hyperlink>
    </w:p>
    <w:p w14:paraId="04968021" w14:textId="3A321DD9" w:rsidR="00610FED" w:rsidRDefault="00610FED">
      <w:pPr>
        <w:pStyle w:val="TOC5"/>
        <w:rPr>
          <w:rFonts w:asciiTheme="minorHAnsi" w:eastAsiaTheme="minorEastAsia" w:hAnsiTheme="minorHAnsi" w:cstheme="minorBidi"/>
          <w:noProof/>
          <w:sz w:val="22"/>
          <w:szCs w:val="22"/>
          <w:lang w:val="en-CA" w:eastAsia="en-CA"/>
        </w:rPr>
      </w:pPr>
      <w:hyperlink w:anchor="_Toc78873329" w:history="1">
        <w:r w:rsidRPr="00100BDA">
          <w:rPr>
            <w:rStyle w:val="Hyperlink"/>
            <w:noProof/>
          </w:rPr>
          <w:t>2.2.2.3.1</w:t>
        </w:r>
        <w:r>
          <w:rPr>
            <w:rFonts w:asciiTheme="minorHAnsi" w:eastAsiaTheme="minorEastAsia" w:hAnsiTheme="minorHAnsi" w:cstheme="minorBidi"/>
            <w:noProof/>
            <w:sz w:val="22"/>
            <w:szCs w:val="22"/>
            <w:lang w:val="en-CA" w:eastAsia="en-CA"/>
          </w:rPr>
          <w:tab/>
        </w:r>
        <w:r w:rsidRPr="00100BDA">
          <w:rPr>
            <w:rStyle w:val="Hyperlink"/>
            <w:noProof/>
          </w:rPr>
          <w:t>URL Format</w:t>
        </w:r>
        <w:r>
          <w:rPr>
            <w:noProof/>
            <w:webHidden/>
          </w:rPr>
          <w:tab/>
        </w:r>
        <w:r>
          <w:rPr>
            <w:noProof/>
            <w:webHidden/>
          </w:rPr>
          <w:fldChar w:fldCharType="begin"/>
        </w:r>
        <w:r>
          <w:rPr>
            <w:noProof/>
            <w:webHidden/>
          </w:rPr>
          <w:instrText xml:space="preserve"> PAGEREF _Toc78873329 \h </w:instrText>
        </w:r>
        <w:r>
          <w:rPr>
            <w:noProof/>
            <w:webHidden/>
          </w:rPr>
        </w:r>
        <w:r>
          <w:rPr>
            <w:noProof/>
            <w:webHidden/>
          </w:rPr>
          <w:fldChar w:fldCharType="separate"/>
        </w:r>
        <w:r w:rsidR="00CF2FBF">
          <w:rPr>
            <w:noProof/>
            <w:webHidden/>
          </w:rPr>
          <w:t>8</w:t>
        </w:r>
        <w:r>
          <w:rPr>
            <w:noProof/>
            <w:webHidden/>
          </w:rPr>
          <w:fldChar w:fldCharType="end"/>
        </w:r>
      </w:hyperlink>
    </w:p>
    <w:p w14:paraId="1CBE2C5C" w14:textId="0982CCBB" w:rsidR="00610FED" w:rsidRDefault="00610FED">
      <w:pPr>
        <w:pStyle w:val="TOC3"/>
        <w:rPr>
          <w:rFonts w:asciiTheme="minorHAnsi" w:eastAsiaTheme="minorEastAsia" w:hAnsiTheme="minorHAnsi" w:cstheme="minorBidi"/>
          <w:noProof/>
          <w:sz w:val="22"/>
          <w:szCs w:val="22"/>
          <w:lang w:val="en-CA" w:eastAsia="en-CA"/>
        </w:rPr>
      </w:pPr>
      <w:hyperlink w:anchor="_Toc78873330" w:history="1">
        <w:r w:rsidRPr="00100BDA">
          <w:rPr>
            <w:rStyle w:val="Hyperlink"/>
            <w:noProof/>
          </w:rPr>
          <w:t>2.2.3</w:t>
        </w:r>
        <w:r>
          <w:rPr>
            <w:rFonts w:asciiTheme="minorHAnsi" w:eastAsiaTheme="minorEastAsia" w:hAnsiTheme="minorHAnsi" w:cstheme="minorBidi"/>
            <w:noProof/>
            <w:sz w:val="22"/>
            <w:szCs w:val="22"/>
            <w:lang w:val="en-CA" w:eastAsia="en-CA"/>
          </w:rPr>
          <w:tab/>
        </w:r>
        <w:r w:rsidRPr="00100BDA">
          <w:rPr>
            <w:rStyle w:val="Hyperlink"/>
            <w:noProof/>
          </w:rPr>
          <w:t>JWT Format</w:t>
        </w:r>
        <w:r>
          <w:rPr>
            <w:noProof/>
            <w:webHidden/>
          </w:rPr>
          <w:tab/>
        </w:r>
        <w:r>
          <w:rPr>
            <w:noProof/>
            <w:webHidden/>
          </w:rPr>
          <w:fldChar w:fldCharType="begin"/>
        </w:r>
        <w:r>
          <w:rPr>
            <w:noProof/>
            <w:webHidden/>
          </w:rPr>
          <w:instrText xml:space="preserve"> PAGEREF _Toc78873330 \h </w:instrText>
        </w:r>
        <w:r>
          <w:rPr>
            <w:noProof/>
            <w:webHidden/>
          </w:rPr>
        </w:r>
        <w:r>
          <w:rPr>
            <w:noProof/>
            <w:webHidden/>
          </w:rPr>
          <w:fldChar w:fldCharType="separate"/>
        </w:r>
        <w:r w:rsidR="00CF2FBF">
          <w:rPr>
            <w:noProof/>
            <w:webHidden/>
          </w:rPr>
          <w:t>8</w:t>
        </w:r>
        <w:r>
          <w:rPr>
            <w:noProof/>
            <w:webHidden/>
          </w:rPr>
          <w:fldChar w:fldCharType="end"/>
        </w:r>
      </w:hyperlink>
    </w:p>
    <w:p w14:paraId="46B88C01" w14:textId="404FF2F5" w:rsidR="00610FED" w:rsidRDefault="00610FED">
      <w:pPr>
        <w:pStyle w:val="TOC4"/>
        <w:rPr>
          <w:rFonts w:asciiTheme="minorHAnsi" w:eastAsiaTheme="minorEastAsia" w:hAnsiTheme="minorHAnsi" w:cstheme="minorBidi"/>
          <w:noProof/>
          <w:sz w:val="22"/>
          <w:szCs w:val="22"/>
          <w:lang w:val="en-CA" w:eastAsia="en-CA"/>
        </w:rPr>
      </w:pPr>
      <w:hyperlink w:anchor="_Toc78873331" w:history="1">
        <w:r w:rsidRPr="00100BDA">
          <w:rPr>
            <w:rStyle w:val="Hyperlink"/>
            <w:noProof/>
          </w:rPr>
          <w:t>2.2.3.1</w:t>
        </w:r>
        <w:r>
          <w:rPr>
            <w:rFonts w:asciiTheme="minorHAnsi" w:eastAsiaTheme="minorEastAsia" w:hAnsiTheme="minorHAnsi" w:cstheme="minorBidi"/>
            <w:noProof/>
            <w:sz w:val="22"/>
            <w:szCs w:val="22"/>
            <w:lang w:val="en-CA" w:eastAsia="en-CA"/>
          </w:rPr>
          <w:tab/>
        </w:r>
        <w:r w:rsidRPr="00100BDA">
          <w:rPr>
            <w:rStyle w:val="Hyperlink"/>
            <w:noProof/>
          </w:rPr>
          <w:t>Validity Period</w:t>
        </w:r>
        <w:r>
          <w:rPr>
            <w:noProof/>
            <w:webHidden/>
          </w:rPr>
          <w:tab/>
        </w:r>
        <w:r>
          <w:rPr>
            <w:noProof/>
            <w:webHidden/>
          </w:rPr>
          <w:fldChar w:fldCharType="begin"/>
        </w:r>
        <w:r>
          <w:rPr>
            <w:noProof/>
            <w:webHidden/>
          </w:rPr>
          <w:instrText xml:space="preserve"> PAGEREF _Toc78873331 \h </w:instrText>
        </w:r>
        <w:r>
          <w:rPr>
            <w:noProof/>
            <w:webHidden/>
          </w:rPr>
        </w:r>
        <w:r>
          <w:rPr>
            <w:noProof/>
            <w:webHidden/>
          </w:rPr>
          <w:fldChar w:fldCharType="separate"/>
        </w:r>
        <w:r w:rsidR="00CF2FBF">
          <w:rPr>
            <w:noProof/>
            <w:webHidden/>
          </w:rPr>
          <w:t>8</w:t>
        </w:r>
        <w:r>
          <w:rPr>
            <w:noProof/>
            <w:webHidden/>
          </w:rPr>
          <w:fldChar w:fldCharType="end"/>
        </w:r>
      </w:hyperlink>
    </w:p>
    <w:p w14:paraId="30DFE040" w14:textId="66B627E7" w:rsidR="00610FED" w:rsidRDefault="00610FED">
      <w:pPr>
        <w:pStyle w:val="TOC4"/>
        <w:rPr>
          <w:rFonts w:asciiTheme="minorHAnsi" w:eastAsiaTheme="minorEastAsia" w:hAnsiTheme="minorHAnsi" w:cstheme="minorBidi"/>
          <w:noProof/>
          <w:sz w:val="22"/>
          <w:szCs w:val="22"/>
          <w:lang w:val="en-CA" w:eastAsia="en-CA"/>
        </w:rPr>
      </w:pPr>
      <w:hyperlink w:anchor="_Toc78873332" w:history="1">
        <w:r w:rsidRPr="00100BDA">
          <w:rPr>
            <w:rStyle w:val="Hyperlink"/>
            <w:noProof/>
          </w:rPr>
          <w:t>2.2.3.2</w:t>
        </w:r>
        <w:r>
          <w:rPr>
            <w:rFonts w:asciiTheme="minorHAnsi" w:eastAsiaTheme="minorEastAsia" w:hAnsiTheme="minorHAnsi" w:cstheme="minorBidi"/>
            <w:noProof/>
            <w:sz w:val="22"/>
            <w:szCs w:val="22"/>
            <w:lang w:val="en-CA" w:eastAsia="en-CA"/>
          </w:rPr>
          <w:tab/>
        </w:r>
        <w:r w:rsidRPr="00100BDA">
          <w:rPr>
            <w:rStyle w:val="Hyperlink"/>
            <w:noProof/>
          </w:rPr>
          <w:t>Token Signature</w:t>
        </w:r>
        <w:r>
          <w:rPr>
            <w:noProof/>
            <w:webHidden/>
          </w:rPr>
          <w:tab/>
        </w:r>
        <w:r>
          <w:rPr>
            <w:noProof/>
            <w:webHidden/>
          </w:rPr>
          <w:fldChar w:fldCharType="begin"/>
        </w:r>
        <w:r>
          <w:rPr>
            <w:noProof/>
            <w:webHidden/>
          </w:rPr>
          <w:instrText xml:space="preserve"> PAGEREF _Toc78873332 \h </w:instrText>
        </w:r>
        <w:r>
          <w:rPr>
            <w:noProof/>
            <w:webHidden/>
          </w:rPr>
        </w:r>
        <w:r>
          <w:rPr>
            <w:noProof/>
            <w:webHidden/>
          </w:rPr>
          <w:fldChar w:fldCharType="separate"/>
        </w:r>
        <w:r w:rsidR="00CF2FBF">
          <w:rPr>
            <w:noProof/>
            <w:webHidden/>
          </w:rPr>
          <w:t>8</w:t>
        </w:r>
        <w:r>
          <w:rPr>
            <w:noProof/>
            <w:webHidden/>
          </w:rPr>
          <w:fldChar w:fldCharType="end"/>
        </w:r>
      </w:hyperlink>
    </w:p>
    <w:p w14:paraId="17AAC195" w14:textId="41ECE69C" w:rsidR="00610FED" w:rsidRDefault="00610FED">
      <w:pPr>
        <w:pStyle w:val="TOC4"/>
        <w:rPr>
          <w:rFonts w:asciiTheme="minorHAnsi" w:eastAsiaTheme="minorEastAsia" w:hAnsiTheme="minorHAnsi" w:cstheme="minorBidi"/>
          <w:noProof/>
          <w:sz w:val="22"/>
          <w:szCs w:val="22"/>
          <w:lang w:val="en-CA" w:eastAsia="en-CA"/>
        </w:rPr>
      </w:pPr>
      <w:hyperlink w:anchor="_Toc78873333" w:history="1">
        <w:r w:rsidRPr="00100BDA">
          <w:rPr>
            <w:rStyle w:val="Hyperlink"/>
            <w:noProof/>
          </w:rPr>
          <w:t>2.2.3.3</w:t>
        </w:r>
        <w:r>
          <w:rPr>
            <w:rFonts w:asciiTheme="minorHAnsi" w:eastAsiaTheme="minorEastAsia" w:hAnsiTheme="minorHAnsi" w:cstheme="minorBidi"/>
            <w:noProof/>
            <w:sz w:val="22"/>
            <w:szCs w:val="22"/>
            <w:lang w:val="en-CA" w:eastAsia="en-CA"/>
          </w:rPr>
          <w:tab/>
        </w:r>
        <w:r w:rsidRPr="00100BDA">
          <w:rPr>
            <w:rStyle w:val="Hyperlink"/>
            <w:noProof/>
          </w:rPr>
          <w:t>Token Encryption</w:t>
        </w:r>
        <w:r>
          <w:rPr>
            <w:noProof/>
            <w:webHidden/>
          </w:rPr>
          <w:tab/>
        </w:r>
        <w:r>
          <w:rPr>
            <w:noProof/>
            <w:webHidden/>
          </w:rPr>
          <w:fldChar w:fldCharType="begin"/>
        </w:r>
        <w:r>
          <w:rPr>
            <w:noProof/>
            <w:webHidden/>
          </w:rPr>
          <w:instrText xml:space="preserve"> PAGEREF _Toc78873333 \h </w:instrText>
        </w:r>
        <w:r>
          <w:rPr>
            <w:noProof/>
            <w:webHidden/>
          </w:rPr>
        </w:r>
        <w:r>
          <w:rPr>
            <w:noProof/>
            <w:webHidden/>
          </w:rPr>
          <w:fldChar w:fldCharType="separate"/>
        </w:r>
        <w:r w:rsidR="00CF2FBF">
          <w:rPr>
            <w:noProof/>
            <w:webHidden/>
          </w:rPr>
          <w:t>9</w:t>
        </w:r>
        <w:r>
          <w:rPr>
            <w:noProof/>
            <w:webHidden/>
          </w:rPr>
          <w:fldChar w:fldCharType="end"/>
        </w:r>
      </w:hyperlink>
    </w:p>
    <w:p w14:paraId="0CD12BCD" w14:textId="1D37FE4C" w:rsidR="00610FED" w:rsidRDefault="00610FED">
      <w:pPr>
        <w:pStyle w:val="TOC4"/>
        <w:rPr>
          <w:rFonts w:asciiTheme="minorHAnsi" w:eastAsiaTheme="minorEastAsia" w:hAnsiTheme="minorHAnsi" w:cstheme="minorBidi"/>
          <w:noProof/>
          <w:sz w:val="22"/>
          <w:szCs w:val="22"/>
          <w:lang w:val="en-CA" w:eastAsia="en-CA"/>
        </w:rPr>
      </w:pPr>
      <w:hyperlink w:anchor="_Toc78873334" w:history="1">
        <w:r w:rsidRPr="00100BDA">
          <w:rPr>
            <w:rStyle w:val="Hyperlink"/>
            <w:noProof/>
            <w:lang w:val="en-CA"/>
          </w:rPr>
          <w:t>2.2.3.4</w:t>
        </w:r>
        <w:r>
          <w:rPr>
            <w:rFonts w:asciiTheme="minorHAnsi" w:eastAsiaTheme="minorEastAsia" w:hAnsiTheme="minorHAnsi" w:cstheme="minorBidi"/>
            <w:noProof/>
            <w:sz w:val="22"/>
            <w:szCs w:val="22"/>
            <w:lang w:val="en-CA" w:eastAsia="en-CA"/>
          </w:rPr>
          <w:tab/>
        </w:r>
        <w:r w:rsidRPr="00100BDA">
          <w:rPr>
            <w:rStyle w:val="Hyperlink"/>
            <w:noProof/>
            <w:lang w:val="en-CA"/>
          </w:rPr>
          <w:t>“type” (Token Type) Claim</w:t>
        </w:r>
        <w:r>
          <w:rPr>
            <w:noProof/>
            <w:webHidden/>
          </w:rPr>
          <w:tab/>
        </w:r>
        <w:r>
          <w:rPr>
            <w:noProof/>
            <w:webHidden/>
          </w:rPr>
          <w:fldChar w:fldCharType="begin"/>
        </w:r>
        <w:r>
          <w:rPr>
            <w:noProof/>
            <w:webHidden/>
          </w:rPr>
          <w:instrText xml:space="preserve"> PAGEREF _Toc78873334 \h </w:instrText>
        </w:r>
        <w:r>
          <w:rPr>
            <w:noProof/>
            <w:webHidden/>
          </w:rPr>
        </w:r>
        <w:r>
          <w:rPr>
            <w:noProof/>
            <w:webHidden/>
          </w:rPr>
          <w:fldChar w:fldCharType="separate"/>
        </w:r>
        <w:r w:rsidR="00CF2FBF">
          <w:rPr>
            <w:noProof/>
            <w:webHidden/>
          </w:rPr>
          <w:t>9</w:t>
        </w:r>
        <w:r>
          <w:rPr>
            <w:noProof/>
            <w:webHidden/>
          </w:rPr>
          <w:fldChar w:fldCharType="end"/>
        </w:r>
      </w:hyperlink>
    </w:p>
    <w:p w14:paraId="4F8A1391" w14:textId="4F49AB94" w:rsidR="00610FED" w:rsidRDefault="00610FED">
      <w:pPr>
        <w:pStyle w:val="TOC4"/>
        <w:rPr>
          <w:rFonts w:asciiTheme="minorHAnsi" w:eastAsiaTheme="minorEastAsia" w:hAnsiTheme="minorHAnsi" w:cstheme="minorBidi"/>
          <w:noProof/>
          <w:sz w:val="22"/>
          <w:szCs w:val="22"/>
          <w:lang w:val="en-CA" w:eastAsia="en-CA"/>
        </w:rPr>
      </w:pPr>
      <w:hyperlink w:anchor="_Toc78873335" w:history="1">
        <w:r w:rsidRPr="00100BDA">
          <w:rPr>
            <w:rStyle w:val="Hyperlink"/>
            <w:noProof/>
            <w:lang w:val="fr-CA"/>
          </w:rPr>
          <w:t>2.2.3.5</w:t>
        </w:r>
        <w:r>
          <w:rPr>
            <w:rFonts w:asciiTheme="minorHAnsi" w:eastAsiaTheme="minorEastAsia" w:hAnsiTheme="minorHAnsi" w:cstheme="minorBidi"/>
            <w:noProof/>
            <w:sz w:val="22"/>
            <w:szCs w:val="22"/>
            <w:lang w:val="en-CA" w:eastAsia="en-CA"/>
          </w:rPr>
          <w:tab/>
        </w:r>
        <w:r w:rsidRPr="00100BDA">
          <w:rPr>
            <w:rStyle w:val="Hyperlink"/>
            <w:noProof/>
            <w:lang w:val="fr-CA"/>
          </w:rPr>
          <w:t>“jet_cm” (Jet Connection Mode) Claim</w:t>
        </w:r>
        <w:r>
          <w:rPr>
            <w:noProof/>
            <w:webHidden/>
          </w:rPr>
          <w:tab/>
        </w:r>
        <w:r>
          <w:rPr>
            <w:noProof/>
            <w:webHidden/>
          </w:rPr>
          <w:fldChar w:fldCharType="begin"/>
        </w:r>
        <w:r>
          <w:rPr>
            <w:noProof/>
            <w:webHidden/>
          </w:rPr>
          <w:instrText xml:space="preserve"> PAGEREF _Toc78873335 \h </w:instrText>
        </w:r>
        <w:r>
          <w:rPr>
            <w:noProof/>
            <w:webHidden/>
          </w:rPr>
        </w:r>
        <w:r>
          <w:rPr>
            <w:noProof/>
            <w:webHidden/>
          </w:rPr>
          <w:fldChar w:fldCharType="separate"/>
        </w:r>
        <w:r w:rsidR="00CF2FBF">
          <w:rPr>
            <w:noProof/>
            <w:webHidden/>
          </w:rPr>
          <w:t>9</w:t>
        </w:r>
        <w:r>
          <w:rPr>
            <w:noProof/>
            <w:webHidden/>
          </w:rPr>
          <w:fldChar w:fldCharType="end"/>
        </w:r>
      </w:hyperlink>
    </w:p>
    <w:p w14:paraId="7F1D6F13" w14:textId="63655553" w:rsidR="00610FED" w:rsidRDefault="00610FED">
      <w:pPr>
        <w:pStyle w:val="TOC4"/>
        <w:rPr>
          <w:rFonts w:asciiTheme="minorHAnsi" w:eastAsiaTheme="minorEastAsia" w:hAnsiTheme="minorHAnsi" w:cstheme="minorBidi"/>
          <w:noProof/>
          <w:sz w:val="22"/>
          <w:szCs w:val="22"/>
          <w:lang w:val="en-CA" w:eastAsia="en-CA"/>
        </w:rPr>
      </w:pPr>
      <w:hyperlink w:anchor="_Toc78873336" w:history="1">
        <w:r w:rsidRPr="00100BDA">
          <w:rPr>
            <w:rStyle w:val="Hyperlink"/>
            <w:noProof/>
            <w:lang w:val="fr-CA"/>
          </w:rPr>
          <w:t>2.2.3.6</w:t>
        </w:r>
        <w:r>
          <w:rPr>
            <w:rFonts w:asciiTheme="minorHAnsi" w:eastAsiaTheme="minorEastAsia" w:hAnsiTheme="minorHAnsi" w:cstheme="minorBidi"/>
            <w:noProof/>
            <w:sz w:val="22"/>
            <w:szCs w:val="22"/>
            <w:lang w:val="en-CA" w:eastAsia="en-CA"/>
          </w:rPr>
          <w:tab/>
        </w:r>
        <w:r w:rsidRPr="00100BDA">
          <w:rPr>
            <w:rStyle w:val="Hyperlink"/>
            <w:noProof/>
            <w:lang w:val="fr-CA"/>
          </w:rPr>
          <w:t>“jet_ct” (Jet Connection Test) Claim</w:t>
        </w:r>
        <w:r>
          <w:rPr>
            <w:noProof/>
            <w:webHidden/>
          </w:rPr>
          <w:tab/>
        </w:r>
        <w:r>
          <w:rPr>
            <w:noProof/>
            <w:webHidden/>
          </w:rPr>
          <w:fldChar w:fldCharType="begin"/>
        </w:r>
        <w:r>
          <w:rPr>
            <w:noProof/>
            <w:webHidden/>
          </w:rPr>
          <w:instrText xml:space="preserve"> PAGEREF _Toc78873336 \h </w:instrText>
        </w:r>
        <w:r>
          <w:rPr>
            <w:noProof/>
            <w:webHidden/>
          </w:rPr>
        </w:r>
        <w:r>
          <w:rPr>
            <w:noProof/>
            <w:webHidden/>
          </w:rPr>
          <w:fldChar w:fldCharType="separate"/>
        </w:r>
        <w:r w:rsidR="00CF2FBF">
          <w:rPr>
            <w:noProof/>
            <w:webHidden/>
          </w:rPr>
          <w:t>10</w:t>
        </w:r>
        <w:r>
          <w:rPr>
            <w:noProof/>
            <w:webHidden/>
          </w:rPr>
          <w:fldChar w:fldCharType="end"/>
        </w:r>
      </w:hyperlink>
    </w:p>
    <w:p w14:paraId="273B1E18" w14:textId="7A3B5BED" w:rsidR="00610FED" w:rsidRDefault="00610FED">
      <w:pPr>
        <w:pStyle w:val="TOC4"/>
        <w:rPr>
          <w:rFonts w:asciiTheme="minorHAnsi" w:eastAsiaTheme="minorEastAsia" w:hAnsiTheme="minorHAnsi" w:cstheme="minorBidi"/>
          <w:noProof/>
          <w:sz w:val="22"/>
          <w:szCs w:val="22"/>
          <w:lang w:val="en-CA" w:eastAsia="en-CA"/>
        </w:rPr>
      </w:pPr>
      <w:hyperlink w:anchor="_Toc78873337" w:history="1">
        <w:r w:rsidRPr="00100BDA">
          <w:rPr>
            <w:rStyle w:val="Hyperlink"/>
            <w:noProof/>
            <w:lang w:val="fr-CA"/>
          </w:rPr>
          <w:t>2.2.3.7</w:t>
        </w:r>
        <w:r>
          <w:rPr>
            <w:rFonts w:asciiTheme="minorHAnsi" w:eastAsiaTheme="minorEastAsia" w:hAnsiTheme="minorHAnsi" w:cstheme="minorBidi"/>
            <w:noProof/>
            <w:sz w:val="22"/>
            <w:szCs w:val="22"/>
            <w:lang w:val="en-CA" w:eastAsia="en-CA"/>
          </w:rPr>
          <w:tab/>
        </w:r>
        <w:r w:rsidRPr="00100BDA">
          <w:rPr>
            <w:rStyle w:val="Hyperlink"/>
            <w:noProof/>
            <w:lang w:val="fr-CA"/>
          </w:rPr>
          <w:t>“jet_ap” (Jet Application Protocol) Claim</w:t>
        </w:r>
        <w:r>
          <w:rPr>
            <w:noProof/>
            <w:webHidden/>
          </w:rPr>
          <w:tab/>
        </w:r>
        <w:r>
          <w:rPr>
            <w:noProof/>
            <w:webHidden/>
          </w:rPr>
          <w:fldChar w:fldCharType="begin"/>
        </w:r>
        <w:r>
          <w:rPr>
            <w:noProof/>
            <w:webHidden/>
          </w:rPr>
          <w:instrText xml:space="preserve"> PAGEREF _Toc78873337 \h </w:instrText>
        </w:r>
        <w:r>
          <w:rPr>
            <w:noProof/>
            <w:webHidden/>
          </w:rPr>
        </w:r>
        <w:r>
          <w:rPr>
            <w:noProof/>
            <w:webHidden/>
          </w:rPr>
          <w:fldChar w:fldCharType="separate"/>
        </w:r>
        <w:r w:rsidR="00CF2FBF">
          <w:rPr>
            <w:noProof/>
            <w:webHidden/>
          </w:rPr>
          <w:t>10</w:t>
        </w:r>
        <w:r>
          <w:rPr>
            <w:noProof/>
            <w:webHidden/>
          </w:rPr>
          <w:fldChar w:fldCharType="end"/>
        </w:r>
      </w:hyperlink>
    </w:p>
    <w:p w14:paraId="21FE51AB" w14:textId="5B3CEF35" w:rsidR="00610FED" w:rsidRDefault="00610FED">
      <w:pPr>
        <w:pStyle w:val="TOC4"/>
        <w:rPr>
          <w:rFonts w:asciiTheme="minorHAnsi" w:eastAsiaTheme="minorEastAsia" w:hAnsiTheme="minorHAnsi" w:cstheme="minorBidi"/>
          <w:noProof/>
          <w:sz w:val="22"/>
          <w:szCs w:val="22"/>
          <w:lang w:val="en-CA" w:eastAsia="en-CA"/>
        </w:rPr>
      </w:pPr>
      <w:hyperlink w:anchor="_Toc78873338" w:history="1">
        <w:r w:rsidRPr="00100BDA">
          <w:rPr>
            <w:rStyle w:val="Hyperlink"/>
            <w:noProof/>
            <w:lang w:val="en-CA"/>
          </w:rPr>
          <w:t>2.2.3.8</w:t>
        </w:r>
        <w:r>
          <w:rPr>
            <w:rFonts w:asciiTheme="minorHAnsi" w:eastAsiaTheme="minorEastAsia" w:hAnsiTheme="minorHAnsi" w:cstheme="minorBidi"/>
            <w:noProof/>
            <w:sz w:val="22"/>
            <w:szCs w:val="22"/>
            <w:lang w:val="en-CA" w:eastAsia="en-CA"/>
          </w:rPr>
          <w:tab/>
        </w:r>
        <w:r w:rsidRPr="00100BDA">
          <w:rPr>
            <w:rStyle w:val="Hyperlink"/>
            <w:noProof/>
            <w:lang w:val="en-CA"/>
          </w:rPr>
          <w:t>“jet_rec” (Jet Recording Policy) Claim</w:t>
        </w:r>
        <w:r>
          <w:rPr>
            <w:noProof/>
            <w:webHidden/>
          </w:rPr>
          <w:tab/>
        </w:r>
        <w:r>
          <w:rPr>
            <w:noProof/>
            <w:webHidden/>
          </w:rPr>
          <w:fldChar w:fldCharType="begin"/>
        </w:r>
        <w:r>
          <w:rPr>
            <w:noProof/>
            <w:webHidden/>
          </w:rPr>
          <w:instrText xml:space="preserve"> PAGEREF _Toc78873338 \h </w:instrText>
        </w:r>
        <w:r>
          <w:rPr>
            <w:noProof/>
            <w:webHidden/>
          </w:rPr>
        </w:r>
        <w:r>
          <w:rPr>
            <w:noProof/>
            <w:webHidden/>
          </w:rPr>
          <w:fldChar w:fldCharType="separate"/>
        </w:r>
        <w:r w:rsidR="00CF2FBF">
          <w:rPr>
            <w:noProof/>
            <w:webHidden/>
          </w:rPr>
          <w:t>10</w:t>
        </w:r>
        <w:r>
          <w:rPr>
            <w:noProof/>
            <w:webHidden/>
          </w:rPr>
          <w:fldChar w:fldCharType="end"/>
        </w:r>
      </w:hyperlink>
    </w:p>
    <w:p w14:paraId="348FC385" w14:textId="78BFE83D" w:rsidR="00610FED" w:rsidRDefault="00610FED">
      <w:pPr>
        <w:pStyle w:val="TOC4"/>
        <w:rPr>
          <w:rFonts w:asciiTheme="minorHAnsi" w:eastAsiaTheme="minorEastAsia" w:hAnsiTheme="minorHAnsi" w:cstheme="minorBidi"/>
          <w:noProof/>
          <w:sz w:val="22"/>
          <w:szCs w:val="22"/>
          <w:lang w:val="en-CA" w:eastAsia="en-CA"/>
        </w:rPr>
      </w:pPr>
      <w:hyperlink w:anchor="_Toc78873339" w:history="1">
        <w:r w:rsidRPr="00100BDA">
          <w:rPr>
            <w:rStyle w:val="Hyperlink"/>
            <w:noProof/>
            <w:lang w:val="en-CA"/>
          </w:rPr>
          <w:t>2.2.3.9</w:t>
        </w:r>
        <w:r>
          <w:rPr>
            <w:rFonts w:asciiTheme="minorHAnsi" w:eastAsiaTheme="minorEastAsia" w:hAnsiTheme="minorHAnsi" w:cstheme="minorBidi"/>
            <w:noProof/>
            <w:sz w:val="22"/>
            <w:szCs w:val="22"/>
            <w:lang w:val="en-CA" w:eastAsia="en-CA"/>
          </w:rPr>
          <w:tab/>
        </w:r>
        <w:r w:rsidRPr="00100BDA">
          <w:rPr>
            <w:rStyle w:val="Hyperlink"/>
            <w:noProof/>
            <w:lang w:val="en-CA"/>
          </w:rPr>
          <w:t>“jet_flt” (Jet Filtering Policy) Claim</w:t>
        </w:r>
        <w:r>
          <w:rPr>
            <w:noProof/>
            <w:webHidden/>
          </w:rPr>
          <w:tab/>
        </w:r>
        <w:r>
          <w:rPr>
            <w:noProof/>
            <w:webHidden/>
          </w:rPr>
          <w:fldChar w:fldCharType="begin"/>
        </w:r>
        <w:r>
          <w:rPr>
            <w:noProof/>
            <w:webHidden/>
          </w:rPr>
          <w:instrText xml:space="preserve"> PAGEREF _Toc78873339 \h </w:instrText>
        </w:r>
        <w:r>
          <w:rPr>
            <w:noProof/>
            <w:webHidden/>
          </w:rPr>
        </w:r>
        <w:r>
          <w:rPr>
            <w:noProof/>
            <w:webHidden/>
          </w:rPr>
          <w:fldChar w:fldCharType="separate"/>
        </w:r>
        <w:r w:rsidR="00CF2FBF">
          <w:rPr>
            <w:noProof/>
            <w:webHidden/>
          </w:rPr>
          <w:t>10</w:t>
        </w:r>
        <w:r>
          <w:rPr>
            <w:noProof/>
            <w:webHidden/>
          </w:rPr>
          <w:fldChar w:fldCharType="end"/>
        </w:r>
      </w:hyperlink>
    </w:p>
    <w:p w14:paraId="0A4C9A37" w14:textId="51B7CED8" w:rsidR="00610FED" w:rsidRDefault="00610FED">
      <w:pPr>
        <w:pStyle w:val="TOC4"/>
        <w:rPr>
          <w:rFonts w:asciiTheme="minorHAnsi" w:eastAsiaTheme="minorEastAsia" w:hAnsiTheme="minorHAnsi" w:cstheme="minorBidi"/>
          <w:noProof/>
          <w:sz w:val="22"/>
          <w:szCs w:val="22"/>
          <w:lang w:val="en-CA" w:eastAsia="en-CA"/>
        </w:rPr>
      </w:pPr>
      <w:hyperlink w:anchor="_Toc78873340" w:history="1">
        <w:r w:rsidRPr="00100BDA">
          <w:rPr>
            <w:rStyle w:val="Hyperlink"/>
            <w:noProof/>
          </w:rPr>
          <w:t>2.2.3.10</w:t>
        </w:r>
        <w:r>
          <w:rPr>
            <w:rFonts w:asciiTheme="minorHAnsi" w:eastAsiaTheme="minorEastAsia" w:hAnsiTheme="minorHAnsi" w:cstheme="minorBidi"/>
            <w:noProof/>
            <w:sz w:val="22"/>
            <w:szCs w:val="22"/>
            <w:lang w:val="en-CA" w:eastAsia="en-CA"/>
          </w:rPr>
          <w:tab/>
        </w:r>
        <w:r w:rsidRPr="00100BDA">
          <w:rPr>
            <w:rStyle w:val="Hyperlink"/>
            <w:noProof/>
          </w:rPr>
          <w:t>“dst_hst” (Destination Hostname) Claim</w:t>
        </w:r>
        <w:r>
          <w:rPr>
            <w:noProof/>
            <w:webHidden/>
          </w:rPr>
          <w:tab/>
        </w:r>
        <w:r>
          <w:rPr>
            <w:noProof/>
            <w:webHidden/>
          </w:rPr>
          <w:fldChar w:fldCharType="begin"/>
        </w:r>
        <w:r>
          <w:rPr>
            <w:noProof/>
            <w:webHidden/>
          </w:rPr>
          <w:instrText xml:space="preserve"> PAGEREF _Toc78873340 \h </w:instrText>
        </w:r>
        <w:r>
          <w:rPr>
            <w:noProof/>
            <w:webHidden/>
          </w:rPr>
        </w:r>
        <w:r>
          <w:rPr>
            <w:noProof/>
            <w:webHidden/>
          </w:rPr>
          <w:fldChar w:fldCharType="separate"/>
        </w:r>
        <w:r w:rsidR="00CF2FBF">
          <w:rPr>
            <w:noProof/>
            <w:webHidden/>
          </w:rPr>
          <w:t>11</w:t>
        </w:r>
        <w:r>
          <w:rPr>
            <w:noProof/>
            <w:webHidden/>
          </w:rPr>
          <w:fldChar w:fldCharType="end"/>
        </w:r>
      </w:hyperlink>
    </w:p>
    <w:p w14:paraId="37C4DBBD" w14:textId="3E624833" w:rsidR="00610FED" w:rsidRDefault="00610FED">
      <w:pPr>
        <w:pStyle w:val="TOC4"/>
        <w:rPr>
          <w:rFonts w:asciiTheme="minorHAnsi" w:eastAsiaTheme="minorEastAsia" w:hAnsiTheme="minorHAnsi" w:cstheme="minorBidi"/>
          <w:noProof/>
          <w:sz w:val="22"/>
          <w:szCs w:val="22"/>
          <w:lang w:val="en-CA" w:eastAsia="en-CA"/>
        </w:rPr>
      </w:pPr>
      <w:hyperlink w:anchor="_Toc78873341" w:history="1">
        <w:r w:rsidRPr="00100BDA">
          <w:rPr>
            <w:rStyle w:val="Hyperlink"/>
            <w:noProof/>
          </w:rPr>
          <w:t>2.2.3.11</w:t>
        </w:r>
        <w:r>
          <w:rPr>
            <w:rFonts w:asciiTheme="minorHAnsi" w:eastAsiaTheme="minorEastAsia" w:hAnsiTheme="minorHAnsi" w:cstheme="minorBidi"/>
            <w:noProof/>
            <w:sz w:val="22"/>
            <w:szCs w:val="22"/>
            <w:lang w:val="en-CA" w:eastAsia="en-CA"/>
          </w:rPr>
          <w:tab/>
        </w:r>
        <w:r w:rsidRPr="00100BDA">
          <w:rPr>
            <w:rStyle w:val="Hyperlink"/>
            <w:noProof/>
          </w:rPr>
          <w:t>“dst_usr” (Destination Username) Claim</w:t>
        </w:r>
        <w:r>
          <w:rPr>
            <w:noProof/>
            <w:webHidden/>
          </w:rPr>
          <w:tab/>
        </w:r>
        <w:r>
          <w:rPr>
            <w:noProof/>
            <w:webHidden/>
          </w:rPr>
          <w:fldChar w:fldCharType="begin"/>
        </w:r>
        <w:r>
          <w:rPr>
            <w:noProof/>
            <w:webHidden/>
          </w:rPr>
          <w:instrText xml:space="preserve"> PAGEREF _Toc78873341 \h </w:instrText>
        </w:r>
        <w:r>
          <w:rPr>
            <w:noProof/>
            <w:webHidden/>
          </w:rPr>
        </w:r>
        <w:r>
          <w:rPr>
            <w:noProof/>
            <w:webHidden/>
          </w:rPr>
          <w:fldChar w:fldCharType="separate"/>
        </w:r>
        <w:r w:rsidR="00CF2FBF">
          <w:rPr>
            <w:noProof/>
            <w:webHidden/>
          </w:rPr>
          <w:t>11</w:t>
        </w:r>
        <w:r>
          <w:rPr>
            <w:noProof/>
            <w:webHidden/>
          </w:rPr>
          <w:fldChar w:fldCharType="end"/>
        </w:r>
      </w:hyperlink>
    </w:p>
    <w:p w14:paraId="162EBE80" w14:textId="3F736BBC" w:rsidR="00610FED" w:rsidRDefault="00610FED">
      <w:pPr>
        <w:pStyle w:val="TOC4"/>
        <w:rPr>
          <w:rFonts w:asciiTheme="minorHAnsi" w:eastAsiaTheme="minorEastAsia" w:hAnsiTheme="minorHAnsi" w:cstheme="minorBidi"/>
          <w:noProof/>
          <w:sz w:val="22"/>
          <w:szCs w:val="22"/>
          <w:lang w:val="en-CA" w:eastAsia="en-CA"/>
        </w:rPr>
      </w:pPr>
      <w:hyperlink w:anchor="_Toc78873342" w:history="1">
        <w:r w:rsidRPr="00100BDA">
          <w:rPr>
            <w:rStyle w:val="Hyperlink"/>
            <w:noProof/>
          </w:rPr>
          <w:t>2.2.3.12</w:t>
        </w:r>
        <w:r>
          <w:rPr>
            <w:rFonts w:asciiTheme="minorHAnsi" w:eastAsiaTheme="minorEastAsia" w:hAnsiTheme="minorHAnsi" w:cstheme="minorBidi"/>
            <w:noProof/>
            <w:sz w:val="22"/>
            <w:szCs w:val="22"/>
            <w:lang w:val="en-CA" w:eastAsia="en-CA"/>
          </w:rPr>
          <w:tab/>
        </w:r>
        <w:r w:rsidRPr="00100BDA">
          <w:rPr>
            <w:rStyle w:val="Hyperlink"/>
            <w:noProof/>
          </w:rPr>
          <w:t>“dst_pwd” (Destination Password) Claim</w:t>
        </w:r>
        <w:r>
          <w:rPr>
            <w:noProof/>
            <w:webHidden/>
          </w:rPr>
          <w:tab/>
        </w:r>
        <w:r>
          <w:rPr>
            <w:noProof/>
            <w:webHidden/>
          </w:rPr>
          <w:fldChar w:fldCharType="begin"/>
        </w:r>
        <w:r>
          <w:rPr>
            <w:noProof/>
            <w:webHidden/>
          </w:rPr>
          <w:instrText xml:space="preserve"> PAGEREF _Toc78873342 \h </w:instrText>
        </w:r>
        <w:r>
          <w:rPr>
            <w:noProof/>
            <w:webHidden/>
          </w:rPr>
        </w:r>
        <w:r>
          <w:rPr>
            <w:noProof/>
            <w:webHidden/>
          </w:rPr>
          <w:fldChar w:fldCharType="separate"/>
        </w:r>
        <w:r w:rsidR="00CF2FBF">
          <w:rPr>
            <w:noProof/>
            <w:webHidden/>
          </w:rPr>
          <w:t>11</w:t>
        </w:r>
        <w:r>
          <w:rPr>
            <w:noProof/>
            <w:webHidden/>
          </w:rPr>
          <w:fldChar w:fldCharType="end"/>
        </w:r>
      </w:hyperlink>
    </w:p>
    <w:p w14:paraId="1A4EEA00" w14:textId="6A3C5B40" w:rsidR="00610FED" w:rsidRDefault="00610FED">
      <w:pPr>
        <w:pStyle w:val="TOC3"/>
        <w:rPr>
          <w:rFonts w:asciiTheme="minorHAnsi" w:eastAsiaTheme="minorEastAsia" w:hAnsiTheme="minorHAnsi" w:cstheme="minorBidi"/>
          <w:noProof/>
          <w:sz w:val="22"/>
          <w:szCs w:val="22"/>
          <w:lang w:val="en-CA" w:eastAsia="en-CA"/>
        </w:rPr>
      </w:pPr>
      <w:hyperlink w:anchor="_Toc78873343" w:history="1">
        <w:r w:rsidRPr="00100BDA">
          <w:rPr>
            <w:rStyle w:val="Hyperlink"/>
            <w:noProof/>
          </w:rPr>
          <w:t>2.2.4</w:t>
        </w:r>
        <w:r>
          <w:rPr>
            <w:rFonts w:asciiTheme="minorHAnsi" w:eastAsiaTheme="minorEastAsia" w:hAnsiTheme="minorHAnsi" w:cstheme="minorBidi"/>
            <w:noProof/>
            <w:sz w:val="22"/>
            <w:szCs w:val="22"/>
            <w:lang w:val="en-CA" w:eastAsia="en-CA"/>
          </w:rPr>
          <w:tab/>
        </w:r>
        <w:r w:rsidRPr="00100BDA">
          <w:rPr>
            <w:rStyle w:val="Hyperlink"/>
            <w:noProof/>
          </w:rPr>
          <w:t>Message Protocol</w:t>
        </w:r>
        <w:r>
          <w:rPr>
            <w:noProof/>
            <w:webHidden/>
          </w:rPr>
          <w:tab/>
        </w:r>
        <w:r>
          <w:rPr>
            <w:noProof/>
            <w:webHidden/>
          </w:rPr>
          <w:fldChar w:fldCharType="begin"/>
        </w:r>
        <w:r>
          <w:rPr>
            <w:noProof/>
            <w:webHidden/>
          </w:rPr>
          <w:instrText xml:space="preserve"> PAGEREF _Toc78873343 \h </w:instrText>
        </w:r>
        <w:r>
          <w:rPr>
            <w:noProof/>
            <w:webHidden/>
          </w:rPr>
        </w:r>
        <w:r>
          <w:rPr>
            <w:noProof/>
            <w:webHidden/>
          </w:rPr>
          <w:fldChar w:fldCharType="separate"/>
        </w:r>
        <w:r w:rsidR="00CF2FBF">
          <w:rPr>
            <w:noProof/>
            <w:webHidden/>
          </w:rPr>
          <w:t>11</w:t>
        </w:r>
        <w:r>
          <w:rPr>
            <w:noProof/>
            <w:webHidden/>
          </w:rPr>
          <w:fldChar w:fldCharType="end"/>
        </w:r>
      </w:hyperlink>
    </w:p>
    <w:p w14:paraId="6073D000" w14:textId="274764BB" w:rsidR="00610FED" w:rsidRDefault="00610FED">
      <w:pPr>
        <w:pStyle w:val="TOC4"/>
        <w:rPr>
          <w:rFonts w:asciiTheme="minorHAnsi" w:eastAsiaTheme="minorEastAsia" w:hAnsiTheme="minorHAnsi" w:cstheme="minorBidi"/>
          <w:noProof/>
          <w:sz w:val="22"/>
          <w:szCs w:val="22"/>
          <w:lang w:val="en-CA" w:eastAsia="en-CA"/>
        </w:rPr>
      </w:pPr>
      <w:hyperlink w:anchor="_Toc78873344" w:history="1">
        <w:r w:rsidRPr="00100BDA">
          <w:rPr>
            <w:rStyle w:val="Hyperlink"/>
            <w:noProof/>
          </w:rPr>
          <w:t>2.2.4.1</w:t>
        </w:r>
        <w:r>
          <w:rPr>
            <w:rFonts w:asciiTheme="minorHAnsi" w:eastAsiaTheme="minorEastAsia" w:hAnsiTheme="minorHAnsi" w:cstheme="minorBidi"/>
            <w:noProof/>
            <w:sz w:val="22"/>
            <w:szCs w:val="22"/>
            <w:lang w:val="en-CA" w:eastAsia="en-CA"/>
          </w:rPr>
          <w:tab/>
        </w:r>
        <w:r w:rsidRPr="00100BDA">
          <w:rPr>
            <w:rStyle w:val="Hyperlink"/>
            <w:noProof/>
          </w:rPr>
          <w:t>Offer Message</w:t>
        </w:r>
        <w:r>
          <w:rPr>
            <w:noProof/>
            <w:webHidden/>
          </w:rPr>
          <w:tab/>
        </w:r>
        <w:r>
          <w:rPr>
            <w:noProof/>
            <w:webHidden/>
          </w:rPr>
          <w:fldChar w:fldCharType="begin"/>
        </w:r>
        <w:r>
          <w:rPr>
            <w:noProof/>
            <w:webHidden/>
          </w:rPr>
          <w:instrText xml:space="preserve"> PAGEREF _Toc78873344 \h </w:instrText>
        </w:r>
        <w:r>
          <w:rPr>
            <w:noProof/>
            <w:webHidden/>
          </w:rPr>
        </w:r>
        <w:r>
          <w:rPr>
            <w:noProof/>
            <w:webHidden/>
          </w:rPr>
          <w:fldChar w:fldCharType="separate"/>
        </w:r>
        <w:r w:rsidR="00CF2FBF">
          <w:rPr>
            <w:noProof/>
            <w:webHidden/>
          </w:rPr>
          <w:t>11</w:t>
        </w:r>
        <w:r>
          <w:rPr>
            <w:noProof/>
            <w:webHidden/>
          </w:rPr>
          <w:fldChar w:fldCharType="end"/>
        </w:r>
      </w:hyperlink>
    </w:p>
    <w:p w14:paraId="55FF6D36" w14:textId="31F3851F" w:rsidR="00610FED" w:rsidRDefault="00610FED">
      <w:pPr>
        <w:pStyle w:val="TOC4"/>
        <w:rPr>
          <w:rFonts w:asciiTheme="minorHAnsi" w:eastAsiaTheme="minorEastAsia" w:hAnsiTheme="minorHAnsi" w:cstheme="minorBidi"/>
          <w:noProof/>
          <w:sz w:val="22"/>
          <w:szCs w:val="22"/>
          <w:lang w:val="en-CA" w:eastAsia="en-CA"/>
        </w:rPr>
      </w:pPr>
      <w:hyperlink w:anchor="_Toc78873345" w:history="1">
        <w:r w:rsidRPr="00100BDA">
          <w:rPr>
            <w:rStyle w:val="Hyperlink"/>
            <w:noProof/>
          </w:rPr>
          <w:t>2.2.4.2</w:t>
        </w:r>
        <w:r>
          <w:rPr>
            <w:rFonts w:asciiTheme="minorHAnsi" w:eastAsiaTheme="minorEastAsia" w:hAnsiTheme="minorHAnsi" w:cstheme="minorBidi"/>
            <w:noProof/>
            <w:sz w:val="22"/>
            <w:szCs w:val="22"/>
            <w:lang w:val="en-CA" w:eastAsia="en-CA"/>
          </w:rPr>
          <w:tab/>
        </w:r>
        <w:r w:rsidRPr="00100BDA">
          <w:rPr>
            <w:rStyle w:val="Hyperlink"/>
            <w:noProof/>
          </w:rPr>
          <w:t>Answer Message</w:t>
        </w:r>
        <w:r>
          <w:rPr>
            <w:noProof/>
            <w:webHidden/>
          </w:rPr>
          <w:tab/>
        </w:r>
        <w:r>
          <w:rPr>
            <w:noProof/>
            <w:webHidden/>
          </w:rPr>
          <w:fldChar w:fldCharType="begin"/>
        </w:r>
        <w:r>
          <w:rPr>
            <w:noProof/>
            <w:webHidden/>
          </w:rPr>
          <w:instrText xml:space="preserve"> PAGEREF _Toc78873345 \h </w:instrText>
        </w:r>
        <w:r>
          <w:rPr>
            <w:noProof/>
            <w:webHidden/>
          </w:rPr>
        </w:r>
        <w:r>
          <w:rPr>
            <w:noProof/>
            <w:webHidden/>
          </w:rPr>
          <w:fldChar w:fldCharType="separate"/>
        </w:r>
        <w:r w:rsidR="00CF2FBF">
          <w:rPr>
            <w:noProof/>
            <w:webHidden/>
          </w:rPr>
          <w:t>12</w:t>
        </w:r>
        <w:r>
          <w:rPr>
            <w:noProof/>
            <w:webHidden/>
          </w:rPr>
          <w:fldChar w:fldCharType="end"/>
        </w:r>
      </w:hyperlink>
    </w:p>
    <w:p w14:paraId="430D88F5" w14:textId="42576D66" w:rsidR="00610FED" w:rsidRDefault="00610FED">
      <w:pPr>
        <w:pStyle w:val="TOC4"/>
        <w:rPr>
          <w:rFonts w:asciiTheme="minorHAnsi" w:eastAsiaTheme="minorEastAsia" w:hAnsiTheme="minorHAnsi" w:cstheme="minorBidi"/>
          <w:noProof/>
          <w:sz w:val="22"/>
          <w:szCs w:val="22"/>
          <w:lang w:val="en-CA" w:eastAsia="en-CA"/>
        </w:rPr>
      </w:pPr>
      <w:hyperlink w:anchor="_Toc78873346" w:history="1">
        <w:r w:rsidRPr="00100BDA">
          <w:rPr>
            <w:rStyle w:val="Hyperlink"/>
            <w:noProof/>
          </w:rPr>
          <w:t>2.2.4.3</w:t>
        </w:r>
        <w:r>
          <w:rPr>
            <w:rFonts w:asciiTheme="minorHAnsi" w:eastAsiaTheme="minorEastAsia" w:hAnsiTheme="minorHAnsi" w:cstheme="minorBidi"/>
            <w:noProof/>
            <w:sz w:val="22"/>
            <w:szCs w:val="22"/>
            <w:lang w:val="en-CA" w:eastAsia="en-CA"/>
          </w:rPr>
          <w:tab/>
        </w:r>
        <w:r w:rsidRPr="00100BDA">
          <w:rPr>
            <w:rStyle w:val="Hyperlink"/>
            <w:noProof/>
          </w:rPr>
          <w:t>Complete Message</w:t>
        </w:r>
        <w:r>
          <w:rPr>
            <w:noProof/>
            <w:webHidden/>
          </w:rPr>
          <w:tab/>
        </w:r>
        <w:r>
          <w:rPr>
            <w:noProof/>
            <w:webHidden/>
          </w:rPr>
          <w:fldChar w:fldCharType="begin"/>
        </w:r>
        <w:r>
          <w:rPr>
            <w:noProof/>
            <w:webHidden/>
          </w:rPr>
          <w:instrText xml:space="preserve"> PAGEREF _Toc78873346 \h </w:instrText>
        </w:r>
        <w:r>
          <w:rPr>
            <w:noProof/>
            <w:webHidden/>
          </w:rPr>
        </w:r>
        <w:r>
          <w:rPr>
            <w:noProof/>
            <w:webHidden/>
          </w:rPr>
          <w:fldChar w:fldCharType="separate"/>
        </w:r>
        <w:r w:rsidR="00CF2FBF">
          <w:rPr>
            <w:noProof/>
            <w:webHidden/>
          </w:rPr>
          <w:t>13</w:t>
        </w:r>
        <w:r>
          <w:rPr>
            <w:noProof/>
            <w:webHidden/>
          </w:rPr>
          <w:fldChar w:fldCharType="end"/>
        </w:r>
      </w:hyperlink>
    </w:p>
    <w:p w14:paraId="794BFEC2" w14:textId="1554E018" w:rsidR="00610FED" w:rsidRDefault="00610FED">
      <w:pPr>
        <w:pStyle w:val="TOC3"/>
        <w:rPr>
          <w:rFonts w:asciiTheme="minorHAnsi" w:eastAsiaTheme="minorEastAsia" w:hAnsiTheme="minorHAnsi" w:cstheme="minorBidi"/>
          <w:noProof/>
          <w:sz w:val="22"/>
          <w:szCs w:val="22"/>
          <w:lang w:val="en-CA" w:eastAsia="en-CA"/>
        </w:rPr>
      </w:pPr>
      <w:hyperlink w:anchor="_Toc78873347" w:history="1">
        <w:r w:rsidRPr="00100BDA">
          <w:rPr>
            <w:rStyle w:val="Hyperlink"/>
            <w:noProof/>
          </w:rPr>
          <w:t>2.2.5</w:t>
        </w:r>
        <w:r>
          <w:rPr>
            <w:rFonts w:asciiTheme="minorHAnsi" w:eastAsiaTheme="minorEastAsia" w:hAnsiTheme="minorHAnsi" w:cstheme="minorBidi"/>
            <w:noProof/>
            <w:sz w:val="22"/>
            <w:szCs w:val="22"/>
            <w:lang w:val="en-CA" w:eastAsia="en-CA"/>
          </w:rPr>
          <w:tab/>
        </w:r>
        <w:r w:rsidRPr="00100BDA">
          <w:rPr>
            <w:rStyle w:val="Hyperlink"/>
            <w:noProof/>
          </w:rPr>
          <w:t>Binary Protocol</w:t>
        </w:r>
        <w:r>
          <w:rPr>
            <w:noProof/>
            <w:webHidden/>
          </w:rPr>
          <w:tab/>
        </w:r>
        <w:r>
          <w:rPr>
            <w:noProof/>
            <w:webHidden/>
          </w:rPr>
          <w:fldChar w:fldCharType="begin"/>
        </w:r>
        <w:r>
          <w:rPr>
            <w:noProof/>
            <w:webHidden/>
          </w:rPr>
          <w:instrText xml:space="preserve"> PAGEREF _Toc78873347 \h </w:instrText>
        </w:r>
        <w:r>
          <w:rPr>
            <w:noProof/>
            <w:webHidden/>
          </w:rPr>
        </w:r>
        <w:r>
          <w:rPr>
            <w:noProof/>
            <w:webHidden/>
          </w:rPr>
          <w:fldChar w:fldCharType="separate"/>
        </w:r>
        <w:r w:rsidR="00CF2FBF">
          <w:rPr>
            <w:noProof/>
            <w:webHidden/>
          </w:rPr>
          <w:t>13</w:t>
        </w:r>
        <w:r>
          <w:rPr>
            <w:noProof/>
            <w:webHidden/>
          </w:rPr>
          <w:fldChar w:fldCharType="end"/>
        </w:r>
      </w:hyperlink>
    </w:p>
    <w:p w14:paraId="73795DEC" w14:textId="632C58C4" w:rsidR="00610FED" w:rsidRDefault="00610FED">
      <w:pPr>
        <w:pStyle w:val="TOC4"/>
        <w:rPr>
          <w:rFonts w:asciiTheme="minorHAnsi" w:eastAsiaTheme="minorEastAsia" w:hAnsiTheme="minorHAnsi" w:cstheme="minorBidi"/>
          <w:noProof/>
          <w:sz w:val="22"/>
          <w:szCs w:val="22"/>
          <w:lang w:val="en-CA" w:eastAsia="en-CA"/>
        </w:rPr>
      </w:pPr>
      <w:hyperlink w:anchor="_Toc78873348" w:history="1">
        <w:r w:rsidRPr="00100BDA">
          <w:rPr>
            <w:rStyle w:val="Hyperlink"/>
            <w:noProof/>
          </w:rPr>
          <w:t>2.2.5.1</w:t>
        </w:r>
        <w:r>
          <w:rPr>
            <w:rFonts w:asciiTheme="minorHAnsi" w:eastAsiaTheme="minorEastAsia" w:hAnsiTheme="minorHAnsi" w:cstheme="minorBidi"/>
            <w:noProof/>
            <w:sz w:val="22"/>
            <w:szCs w:val="22"/>
            <w:lang w:val="en-CA" w:eastAsia="en-CA"/>
          </w:rPr>
          <w:tab/>
        </w:r>
        <w:r w:rsidRPr="00100BDA">
          <w:rPr>
            <w:rStyle w:val="Hyperlink"/>
            <w:noProof/>
          </w:rPr>
          <w:t>Binary Accept</w:t>
        </w:r>
        <w:r>
          <w:rPr>
            <w:noProof/>
            <w:webHidden/>
          </w:rPr>
          <w:tab/>
        </w:r>
        <w:r>
          <w:rPr>
            <w:noProof/>
            <w:webHidden/>
          </w:rPr>
          <w:fldChar w:fldCharType="begin"/>
        </w:r>
        <w:r>
          <w:rPr>
            <w:noProof/>
            <w:webHidden/>
          </w:rPr>
          <w:instrText xml:space="preserve"> PAGEREF _Toc78873348 \h </w:instrText>
        </w:r>
        <w:r>
          <w:rPr>
            <w:noProof/>
            <w:webHidden/>
          </w:rPr>
        </w:r>
        <w:r>
          <w:rPr>
            <w:noProof/>
            <w:webHidden/>
          </w:rPr>
          <w:fldChar w:fldCharType="separate"/>
        </w:r>
        <w:r w:rsidR="00CF2FBF">
          <w:rPr>
            <w:noProof/>
            <w:webHidden/>
          </w:rPr>
          <w:t>13</w:t>
        </w:r>
        <w:r>
          <w:rPr>
            <w:noProof/>
            <w:webHidden/>
          </w:rPr>
          <w:fldChar w:fldCharType="end"/>
        </w:r>
      </w:hyperlink>
    </w:p>
    <w:p w14:paraId="121513E8" w14:textId="04DD140C" w:rsidR="00610FED" w:rsidRDefault="00610FED">
      <w:pPr>
        <w:pStyle w:val="TOC4"/>
        <w:rPr>
          <w:rFonts w:asciiTheme="minorHAnsi" w:eastAsiaTheme="minorEastAsia" w:hAnsiTheme="minorHAnsi" w:cstheme="minorBidi"/>
          <w:noProof/>
          <w:sz w:val="22"/>
          <w:szCs w:val="22"/>
          <w:lang w:val="en-CA" w:eastAsia="en-CA"/>
        </w:rPr>
      </w:pPr>
      <w:hyperlink w:anchor="_Toc78873349" w:history="1">
        <w:r w:rsidRPr="00100BDA">
          <w:rPr>
            <w:rStyle w:val="Hyperlink"/>
            <w:noProof/>
          </w:rPr>
          <w:t>2.2.5.2</w:t>
        </w:r>
        <w:r>
          <w:rPr>
            <w:rFonts w:asciiTheme="minorHAnsi" w:eastAsiaTheme="minorEastAsia" w:hAnsiTheme="minorHAnsi" w:cstheme="minorBidi"/>
            <w:noProof/>
            <w:sz w:val="22"/>
            <w:szCs w:val="22"/>
            <w:lang w:val="en-CA" w:eastAsia="en-CA"/>
          </w:rPr>
          <w:tab/>
        </w:r>
        <w:r w:rsidRPr="00100BDA">
          <w:rPr>
            <w:rStyle w:val="Hyperlink"/>
            <w:noProof/>
          </w:rPr>
          <w:t>Binary Connect</w:t>
        </w:r>
        <w:r>
          <w:rPr>
            <w:noProof/>
            <w:webHidden/>
          </w:rPr>
          <w:tab/>
        </w:r>
        <w:r>
          <w:rPr>
            <w:noProof/>
            <w:webHidden/>
          </w:rPr>
          <w:fldChar w:fldCharType="begin"/>
        </w:r>
        <w:r>
          <w:rPr>
            <w:noProof/>
            <w:webHidden/>
          </w:rPr>
          <w:instrText xml:space="preserve"> PAGEREF _Toc78873349 \h </w:instrText>
        </w:r>
        <w:r>
          <w:rPr>
            <w:noProof/>
            <w:webHidden/>
          </w:rPr>
        </w:r>
        <w:r>
          <w:rPr>
            <w:noProof/>
            <w:webHidden/>
          </w:rPr>
          <w:fldChar w:fldCharType="separate"/>
        </w:r>
        <w:r w:rsidR="00CF2FBF">
          <w:rPr>
            <w:noProof/>
            <w:webHidden/>
          </w:rPr>
          <w:t>13</w:t>
        </w:r>
        <w:r>
          <w:rPr>
            <w:noProof/>
            <w:webHidden/>
          </w:rPr>
          <w:fldChar w:fldCharType="end"/>
        </w:r>
      </w:hyperlink>
    </w:p>
    <w:p w14:paraId="4DA977C8" w14:textId="0953950F" w:rsidR="00610FED" w:rsidRDefault="00610FED">
      <w:pPr>
        <w:pStyle w:val="TOC4"/>
        <w:rPr>
          <w:rFonts w:asciiTheme="minorHAnsi" w:eastAsiaTheme="minorEastAsia" w:hAnsiTheme="minorHAnsi" w:cstheme="minorBidi"/>
          <w:noProof/>
          <w:sz w:val="22"/>
          <w:szCs w:val="22"/>
          <w:lang w:val="en-CA" w:eastAsia="en-CA"/>
        </w:rPr>
      </w:pPr>
      <w:hyperlink w:anchor="_Toc78873350" w:history="1">
        <w:r w:rsidRPr="00100BDA">
          <w:rPr>
            <w:rStyle w:val="Hyperlink"/>
            <w:noProof/>
          </w:rPr>
          <w:t>2.2.5.3</w:t>
        </w:r>
        <w:r>
          <w:rPr>
            <w:rFonts w:asciiTheme="minorHAnsi" w:eastAsiaTheme="minorEastAsia" w:hAnsiTheme="minorHAnsi" w:cstheme="minorBidi"/>
            <w:noProof/>
            <w:sz w:val="22"/>
            <w:szCs w:val="22"/>
            <w:lang w:val="en-CA" w:eastAsia="en-CA"/>
          </w:rPr>
          <w:tab/>
        </w:r>
        <w:r w:rsidRPr="00100BDA">
          <w:rPr>
            <w:rStyle w:val="Hyperlink"/>
            <w:noProof/>
          </w:rPr>
          <w:t>Binary Test</w:t>
        </w:r>
        <w:r>
          <w:rPr>
            <w:noProof/>
            <w:webHidden/>
          </w:rPr>
          <w:tab/>
        </w:r>
        <w:r>
          <w:rPr>
            <w:noProof/>
            <w:webHidden/>
          </w:rPr>
          <w:fldChar w:fldCharType="begin"/>
        </w:r>
        <w:r>
          <w:rPr>
            <w:noProof/>
            <w:webHidden/>
          </w:rPr>
          <w:instrText xml:space="preserve"> PAGEREF _Toc78873350 \h </w:instrText>
        </w:r>
        <w:r>
          <w:rPr>
            <w:noProof/>
            <w:webHidden/>
          </w:rPr>
        </w:r>
        <w:r>
          <w:rPr>
            <w:noProof/>
            <w:webHidden/>
          </w:rPr>
          <w:fldChar w:fldCharType="separate"/>
        </w:r>
        <w:r w:rsidR="00CF2FBF">
          <w:rPr>
            <w:noProof/>
            <w:webHidden/>
          </w:rPr>
          <w:t>14</w:t>
        </w:r>
        <w:r>
          <w:rPr>
            <w:noProof/>
            <w:webHidden/>
          </w:rPr>
          <w:fldChar w:fldCharType="end"/>
        </w:r>
      </w:hyperlink>
    </w:p>
    <w:p w14:paraId="79651EF3" w14:textId="5AD7B502" w:rsidR="00610FED" w:rsidRDefault="00610FED">
      <w:pPr>
        <w:pStyle w:val="TOC3"/>
        <w:rPr>
          <w:rFonts w:asciiTheme="minorHAnsi" w:eastAsiaTheme="minorEastAsia" w:hAnsiTheme="minorHAnsi" w:cstheme="minorBidi"/>
          <w:noProof/>
          <w:sz w:val="22"/>
          <w:szCs w:val="22"/>
          <w:lang w:val="en-CA" w:eastAsia="en-CA"/>
        </w:rPr>
      </w:pPr>
      <w:hyperlink w:anchor="_Toc78873351" w:history="1">
        <w:r w:rsidRPr="00100BDA">
          <w:rPr>
            <w:rStyle w:val="Hyperlink"/>
            <w:noProof/>
          </w:rPr>
          <w:t>2.2.6</w:t>
        </w:r>
        <w:r>
          <w:rPr>
            <w:rFonts w:asciiTheme="minorHAnsi" w:eastAsiaTheme="minorEastAsia" w:hAnsiTheme="minorHAnsi" w:cstheme="minorBidi"/>
            <w:noProof/>
            <w:sz w:val="22"/>
            <w:szCs w:val="22"/>
            <w:lang w:val="en-CA" w:eastAsia="en-CA"/>
          </w:rPr>
          <w:tab/>
        </w:r>
        <w:r w:rsidRPr="00100BDA">
          <w:rPr>
            <w:rStyle w:val="Hyperlink"/>
            <w:noProof/>
          </w:rPr>
          <w:t>WebSocket Protocol</w:t>
        </w:r>
        <w:r>
          <w:rPr>
            <w:noProof/>
            <w:webHidden/>
          </w:rPr>
          <w:tab/>
        </w:r>
        <w:r>
          <w:rPr>
            <w:noProof/>
            <w:webHidden/>
          </w:rPr>
          <w:fldChar w:fldCharType="begin"/>
        </w:r>
        <w:r>
          <w:rPr>
            <w:noProof/>
            <w:webHidden/>
          </w:rPr>
          <w:instrText xml:space="preserve"> PAGEREF _Toc78873351 \h </w:instrText>
        </w:r>
        <w:r>
          <w:rPr>
            <w:noProof/>
            <w:webHidden/>
          </w:rPr>
        </w:r>
        <w:r>
          <w:rPr>
            <w:noProof/>
            <w:webHidden/>
          </w:rPr>
          <w:fldChar w:fldCharType="separate"/>
        </w:r>
        <w:r w:rsidR="00CF2FBF">
          <w:rPr>
            <w:noProof/>
            <w:webHidden/>
          </w:rPr>
          <w:t>14</w:t>
        </w:r>
        <w:r>
          <w:rPr>
            <w:noProof/>
            <w:webHidden/>
          </w:rPr>
          <w:fldChar w:fldCharType="end"/>
        </w:r>
      </w:hyperlink>
    </w:p>
    <w:p w14:paraId="376154AD" w14:textId="04AA9366" w:rsidR="00610FED" w:rsidRDefault="00610FED">
      <w:pPr>
        <w:pStyle w:val="TOC4"/>
        <w:rPr>
          <w:rFonts w:asciiTheme="minorHAnsi" w:eastAsiaTheme="minorEastAsia" w:hAnsiTheme="minorHAnsi" w:cstheme="minorBidi"/>
          <w:noProof/>
          <w:sz w:val="22"/>
          <w:szCs w:val="22"/>
          <w:lang w:val="en-CA" w:eastAsia="en-CA"/>
        </w:rPr>
      </w:pPr>
      <w:hyperlink w:anchor="_Toc78873352" w:history="1">
        <w:r w:rsidRPr="00100BDA">
          <w:rPr>
            <w:rStyle w:val="Hyperlink"/>
            <w:noProof/>
          </w:rPr>
          <w:t>2.2.6.1</w:t>
        </w:r>
        <w:r>
          <w:rPr>
            <w:rFonts w:asciiTheme="minorHAnsi" w:eastAsiaTheme="minorEastAsia" w:hAnsiTheme="minorHAnsi" w:cstheme="minorBidi"/>
            <w:noProof/>
            <w:sz w:val="22"/>
            <w:szCs w:val="22"/>
            <w:lang w:val="en-CA" w:eastAsia="en-CA"/>
          </w:rPr>
          <w:tab/>
        </w:r>
        <w:r w:rsidRPr="00100BDA">
          <w:rPr>
            <w:rStyle w:val="Hyperlink"/>
            <w:noProof/>
          </w:rPr>
          <w:t>WebSocket Accept</w:t>
        </w:r>
        <w:r>
          <w:rPr>
            <w:noProof/>
            <w:webHidden/>
          </w:rPr>
          <w:tab/>
        </w:r>
        <w:r>
          <w:rPr>
            <w:noProof/>
            <w:webHidden/>
          </w:rPr>
          <w:fldChar w:fldCharType="begin"/>
        </w:r>
        <w:r>
          <w:rPr>
            <w:noProof/>
            <w:webHidden/>
          </w:rPr>
          <w:instrText xml:space="preserve"> PAGEREF _Toc78873352 \h </w:instrText>
        </w:r>
        <w:r>
          <w:rPr>
            <w:noProof/>
            <w:webHidden/>
          </w:rPr>
        </w:r>
        <w:r>
          <w:rPr>
            <w:noProof/>
            <w:webHidden/>
          </w:rPr>
          <w:fldChar w:fldCharType="separate"/>
        </w:r>
        <w:r w:rsidR="00CF2FBF">
          <w:rPr>
            <w:noProof/>
            <w:webHidden/>
          </w:rPr>
          <w:t>15</w:t>
        </w:r>
        <w:r>
          <w:rPr>
            <w:noProof/>
            <w:webHidden/>
          </w:rPr>
          <w:fldChar w:fldCharType="end"/>
        </w:r>
      </w:hyperlink>
    </w:p>
    <w:p w14:paraId="2BFA4931" w14:textId="61E021CD" w:rsidR="00610FED" w:rsidRDefault="00610FED">
      <w:pPr>
        <w:pStyle w:val="TOC4"/>
        <w:rPr>
          <w:rFonts w:asciiTheme="minorHAnsi" w:eastAsiaTheme="minorEastAsia" w:hAnsiTheme="minorHAnsi" w:cstheme="minorBidi"/>
          <w:noProof/>
          <w:sz w:val="22"/>
          <w:szCs w:val="22"/>
          <w:lang w:val="en-CA" w:eastAsia="en-CA"/>
        </w:rPr>
      </w:pPr>
      <w:hyperlink w:anchor="_Toc78873353" w:history="1">
        <w:r w:rsidRPr="00100BDA">
          <w:rPr>
            <w:rStyle w:val="Hyperlink"/>
            <w:noProof/>
          </w:rPr>
          <w:t>2.2.6.2</w:t>
        </w:r>
        <w:r>
          <w:rPr>
            <w:rFonts w:asciiTheme="minorHAnsi" w:eastAsiaTheme="minorEastAsia" w:hAnsiTheme="minorHAnsi" w:cstheme="minorBidi"/>
            <w:noProof/>
            <w:sz w:val="22"/>
            <w:szCs w:val="22"/>
            <w:lang w:val="en-CA" w:eastAsia="en-CA"/>
          </w:rPr>
          <w:tab/>
        </w:r>
        <w:r w:rsidRPr="00100BDA">
          <w:rPr>
            <w:rStyle w:val="Hyperlink"/>
            <w:noProof/>
          </w:rPr>
          <w:t>WebSocket Connect</w:t>
        </w:r>
        <w:r>
          <w:rPr>
            <w:noProof/>
            <w:webHidden/>
          </w:rPr>
          <w:tab/>
        </w:r>
        <w:r>
          <w:rPr>
            <w:noProof/>
            <w:webHidden/>
          </w:rPr>
          <w:fldChar w:fldCharType="begin"/>
        </w:r>
        <w:r>
          <w:rPr>
            <w:noProof/>
            <w:webHidden/>
          </w:rPr>
          <w:instrText xml:space="preserve"> PAGEREF _Toc78873353 \h </w:instrText>
        </w:r>
        <w:r>
          <w:rPr>
            <w:noProof/>
            <w:webHidden/>
          </w:rPr>
        </w:r>
        <w:r>
          <w:rPr>
            <w:noProof/>
            <w:webHidden/>
          </w:rPr>
          <w:fldChar w:fldCharType="separate"/>
        </w:r>
        <w:r w:rsidR="00CF2FBF">
          <w:rPr>
            <w:noProof/>
            <w:webHidden/>
          </w:rPr>
          <w:t>15</w:t>
        </w:r>
        <w:r>
          <w:rPr>
            <w:noProof/>
            <w:webHidden/>
          </w:rPr>
          <w:fldChar w:fldCharType="end"/>
        </w:r>
      </w:hyperlink>
    </w:p>
    <w:p w14:paraId="3BD69632" w14:textId="62967A3B" w:rsidR="00610FED" w:rsidRDefault="00610FED">
      <w:pPr>
        <w:pStyle w:val="TOC4"/>
        <w:rPr>
          <w:rFonts w:asciiTheme="minorHAnsi" w:eastAsiaTheme="minorEastAsia" w:hAnsiTheme="minorHAnsi" w:cstheme="minorBidi"/>
          <w:noProof/>
          <w:sz w:val="22"/>
          <w:szCs w:val="22"/>
          <w:lang w:val="en-CA" w:eastAsia="en-CA"/>
        </w:rPr>
      </w:pPr>
      <w:hyperlink w:anchor="_Toc78873354" w:history="1">
        <w:r w:rsidRPr="00100BDA">
          <w:rPr>
            <w:rStyle w:val="Hyperlink"/>
            <w:noProof/>
          </w:rPr>
          <w:t>2.2.6.3</w:t>
        </w:r>
        <w:r>
          <w:rPr>
            <w:rFonts w:asciiTheme="minorHAnsi" w:eastAsiaTheme="minorEastAsia" w:hAnsiTheme="minorHAnsi" w:cstheme="minorBidi"/>
            <w:noProof/>
            <w:sz w:val="22"/>
            <w:szCs w:val="22"/>
            <w:lang w:val="en-CA" w:eastAsia="en-CA"/>
          </w:rPr>
          <w:tab/>
        </w:r>
        <w:r w:rsidRPr="00100BDA">
          <w:rPr>
            <w:rStyle w:val="Hyperlink"/>
            <w:noProof/>
          </w:rPr>
          <w:t>WebSocket Test</w:t>
        </w:r>
        <w:r>
          <w:rPr>
            <w:noProof/>
            <w:webHidden/>
          </w:rPr>
          <w:tab/>
        </w:r>
        <w:r>
          <w:rPr>
            <w:noProof/>
            <w:webHidden/>
          </w:rPr>
          <w:fldChar w:fldCharType="begin"/>
        </w:r>
        <w:r>
          <w:rPr>
            <w:noProof/>
            <w:webHidden/>
          </w:rPr>
          <w:instrText xml:space="preserve"> PAGEREF _Toc78873354 \h </w:instrText>
        </w:r>
        <w:r>
          <w:rPr>
            <w:noProof/>
            <w:webHidden/>
          </w:rPr>
        </w:r>
        <w:r>
          <w:rPr>
            <w:noProof/>
            <w:webHidden/>
          </w:rPr>
          <w:fldChar w:fldCharType="separate"/>
        </w:r>
        <w:r w:rsidR="00CF2FBF">
          <w:rPr>
            <w:noProof/>
            <w:webHidden/>
          </w:rPr>
          <w:t>16</w:t>
        </w:r>
        <w:r>
          <w:rPr>
            <w:noProof/>
            <w:webHidden/>
          </w:rPr>
          <w:fldChar w:fldCharType="end"/>
        </w:r>
      </w:hyperlink>
    </w:p>
    <w:p w14:paraId="324CDB40" w14:textId="34D1B3ED" w:rsidR="00610FED" w:rsidRDefault="00610FED">
      <w:pPr>
        <w:pStyle w:val="TOC3"/>
        <w:rPr>
          <w:rFonts w:asciiTheme="minorHAnsi" w:eastAsiaTheme="minorEastAsia" w:hAnsiTheme="minorHAnsi" w:cstheme="minorBidi"/>
          <w:noProof/>
          <w:sz w:val="22"/>
          <w:szCs w:val="22"/>
          <w:lang w:val="en-CA" w:eastAsia="en-CA"/>
        </w:rPr>
      </w:pPr>
      <w:hyperlink w:anchor="_Toc78873355" w:history="1">
        <w:r w:rsidRPr="00100BDA">
          <w:rPr>
            <w:rStyle w:val="Hyperlink"/>
            <w:noProof/>
          </w:rPr>
          <w:t>2.2.7</w:t>
        </w:r>
        <w:r>
          <w:rPr>
            <w:rFonts w:asciiTheme="minorHAnsi" w:eastAsiaTheme="minorEastAsia" w:hAnsiTheme="minorHAnsi" w:cstheme="minorBidi"/>
            <w:noProof/>
            <w:sz w:val="22"/>
            <w:szCs w:val="22"/>
            <w:lang w:val="en-CA" w:eastAsia="en-CA"/>
          </w:rPr>
          <w:tab/>
        </w:r>
        <w:r w:rsidRPr="00100BDA">
          <w:rPr>
            <w:rStyle w:val="Hyperlink"/>
            <w:noProof/>
          </w:rPr>
          <w:t>RDP Protocol</w:t>
        </w:r>
        <w:r>
          <w:rPr>
            <w:noProof/>
            <w:webHidden/>
          </w:rPr>
          <w:tab/>
        </w:r>
        <w:r>
          <w:rPr>
            <w:noProof/>
            <w:webHidden/>
          </w:rPr>
          <w:fldChar w:fldCharType="begin"/>
        </w:r>
        <w:r>
          <w:rPr>
            <w:noProof/>
            <w:webHidden/>
          </w:rPr>
          <w:instrText xml:space="preserve"> PAGEREF _Toc78873355 \h </w:instrText>
        </w:r>
        <w:r>
          <w:rPr>
            <w:noProof/>
            <w:webHidden/>
          </w:rPr>
        </w:r>
        <w:r>
          <w:rPr>
            <w:noProof/>
            <w:webHidden/>
          </w:rPr>
          <w:fldChar w:fldCharType="separate"/>
        </w:r>
        <w:r w:rsidR="00CF2FBF">
          <w:rPr>
            <w:noProof/>
            <w:webHidden/>
          </w:rPr>
          <w:t>17</w:t>
        </w:r>
        <w:r>
          <w:rPr>
            <w:noProof/>
            <w:webHidden/>
          </w:rPr>
          <w:fldChar w:fldCharType="end"/>
        </w:r>
      </w:hyperlink>
    </w:p>
    <w:p w14:paraId="4983ECFB" w14:textId="7C638AA3" w:rsidR="00610FED" w:rsidRDefault="00610FED">
      <w:pPr>
        <w:pStyle w:val="TOC2"/>
        <w:rPr>
          <w:rFonts w:asciiTheme="minorHAnsi" w:eastAsiaTheme="minorEastAsia" w:hAnsiTheme="minorHAnsi" w:cstheme="minorBidi"/>
          <w:noProof/>
          <w:sz w:val="22"/>
          <w:szCs w:val="22"/>
          <w:lang w:val="en-CA" w:eastAsia="en-CA"/>
        </w:rPr>
      </w:pPr>
      <w:hyperlink w:anchor="_Toc78873356" w:history="1">
        <w:r w:rsidRPr="00100BDA">
          <w:rPr>
            <w:rStyle w:val="Hyperlink"/>
            <w:noProof/>
          </w:rPr>
          <w:t>2.3</w:t>
        </w:r>
        <w:r>
          <w:rPr>
            <w:rFonts w:asciiTheme="minorHAnsi" w:eastAsiaTheme="minorEastAsia" w:hAnsiTheme="minorHAnsi" w:cstheme="minorBidi"/>
            <w:noProof/>
            <w:sz w:val="22"/>
            <w:szCs w:val="22"/>
            <w:lang w:val="en-CA" w:eastAsia="en-CA"/>
          </w:rPr>
          <w:tab/>
        </w:r>
        <w:r w:rsidRPr="00100BDA">
          <w:rPr>
            <w:rStyle w:val="Hyperlink"/>
            <w:noProof/>
          </w:rPr>
          <w:t>Protocol details</w:t>
        </w:r>
        <w:r>
          <w:rPr>
            <w:noProof/>
            <w:webHidden/>
          </w:rPr>
          <w:tab/>
        </w:r>
        <w:r>
          <w:rPr>
            <w:noProof/>
            <w:webHidden/>
          </w:rPr>
          <w:fldChar w:fldCharType="begin"/>
        </w:r>
        <w:r>
          <w:rPr>
            <w:noProof/>
            <w:webHidden/>
          </w:rPr>
          <w:instrText xml:space="preserve"> PAGEREF _Toc78873356 \h </w:instrText>
        </w:r>
        <w:r>
          <w:rPr>
            <w:noProof/>
            <w:webHidden/>
          </w:rPr>
        </w:r>
        <w:r>
          <w:rPr>
            <w:noProof/>
            <w:webHidden/>
          </w:rPr>
          <w:fldChar w:fldCharType="separate"/>
        </w:r>
        <w:r w:rsidR="00CF2FBF">
          <w:rPr>
            <w:noProof/>
            <w:webHidden/>
          </w:rPr>
          <w:t>17</w:t>
        </w:r>
        <w:r>
          <w:rPr>
            <w:noProof/>
            <w:webHidden/>
          </w:rPr>
          <w:fldChar w:fldCharType="end"/>
        </w:r>
      </w:hyperlink>
    </w:p>
    <w:p w14:paraId="65274501" w14:textId="2303CC96" w:rsidR="00610FED" w:rsidRDefault="00610FED">
      <w:pPr>
        <w:pStyle w:val="TOC3"/>
        <w:rPr>
          <w:rFonts w:asciiTheme="minorHAnsi" w:eastAsiaTheme="minorEastAsia" w:hAnsiTheme="minorHAnsi" w:cstheme="minorBidi"/>
          <w:noProof/>
          <w:sz w:val="22"/>
          <w:szCs w:val="22"/>
          <w:lang w:val="en-CA" w:eastAsia="en-CA"/>
        </w:rPr>
      </w:pPr>
      <w:hyperlink w:anchor="_Toc78873357" w:history="1">
        <w:r w:rsidRPr="00100BDA">
          <w:rPr>
            <w:rStyle w:val="Hyperlink"/>
            <w:noProof/>
          </w:rPr>
          <w:t>2.3.1</w:t>
        </w:r>
        <w:r>
          <w:rPr>
            <w:rFonts w:asciiTheme="minorHAnsi" w:eastAsiaTheme="minorEastAsia" w:hAnsiTheme="minorHAnsi" w:cstheme="minorBidi"/>
            <w:noProof/>
            <w:sz w:val="22"/>
            <w:szCs w:val="22"/>
            <w:lang w:val="en-CA" w:eastAsia="en-CA"/>
          </w:rPr>
          <w:tab/>
        </w:r>
        <w:r w:rsidRPr="00100BDA">
          <w:rPr>
            <w:rStyle w:val="Hyperlink"/>
            <w:noProof/>
          </w:rPr>
          <w:t>Abstract Data Model</w:t>
        </w:r>
        <w:r>
          <w:rPr>
            <w:noProof/>
            <w:webHidden/>
          </w:rPr>
          <w:tab/>
        </w:r>
        <w:r>
          <w:rPr>
            <w:noProof/>
            <w:webHidden/>
          </w:rPr>
          <w:fldChar w:fldCharType="begin"/>
        </w:r>
        <w:r>
          <w:rPr>
            <w:noProof/>
            <w:webHidden/>
          </w:rPr>
          <w:instrText xml:space="preserve"> PAGEREF _Toc78873357 \h </w:instrText>
        </w:r>
        <w:r>
          <w:rPr>
            <w:noProof/>
            <w:webHidden/>
          </w:rPr>
        </w:r>
        <w:r>
          <w:rPr>
            <w:noProof/>
            <w:webHidden/>
          </w:rPr>
          <w:fldChar w:fldCharType="separate"/>
        </w:r>
        <w:r w:rsidR="00CF2FBF">
          <w:rPr>
            <w:noProof/>
            <w:webHidden/>
          </w:rPr>
          <w:t>17</w:t>
        </w:r>
        <w:r>
          <w:rPr>
            <w:noProof/>
            <w:webHidden/>
          </w:rPr>
          <w:fldChar w:fldCharType="end"/>
        </w:r>
      </w:hyperlink>
    </w:p>
    <w:p w14:paraId="2E8F1FD1" w14:textId="31078C34" w:rsidR="00610FED" w:rsidRDefault="00610FED">
      <w:pPr>
        <w:pStyle w:val="TOC4"/>
        <w:rPr>
          <w:rFonts w:asciiTheme="minorHAnsi" w:eastAsiaTheme="minorEastAsia" w:hAnsiTheme="minorHAnsi" w:cstheme="minorBidi"/>
          <w:noProof/>
          <w:sz w:val="22"/>
          <w:szCs w:val="22"/>
          <w:lang w:val="en-CA" w:eastAsia="en-CA"/>
        </w:rPr>
      </w:pPr>
      <w:hyperlink w:anchor="_Toc78873358" w:history="1">
        <w:r w:rsidRPr="00100BDA">
          <w:rPr>
            <w:rStyle w:val="Hyperlink"/>
            <w:noProof/>
          </w:rPr>
          <w:t>2.3.1.1</w:t>
        </w:r>
        <w:r>
          <w:rPr>
            <w:rFonts w:asciiTheme="minorHAnsi" w:eastAsiaTheme="minorEastAsia" w:hAnsiTheme="minorHAnsi" w:cstheme="minorBidi"/>
            <w:noProof/>
            <w:sz w:val="22"/>
            <w:szCs w:val="22"/>
            <w:lang w:val="en-CA" w:eastAsia="en-CA"/>
          </w:rPr>
          <w:tab/>
        </w:r>
        <w:r w:rsidRPr="00100BDA">
          <w:rPr>
            <w:rStyle w:val="Hyperlink"/>
            <w:noProof/>
          </w:rPr>
          <w:t>Association</w:t>
        </w:r>
        <w:r>
          <w:rPr>
            <w:noProof/>
            <w:webHidden/>
          </w:rPr>
          <w:tab/>
        </w:r>
        <w:r>
          <w:rPr>
            <w:noProof/>
            <w:webHidden/>
          </w:rPr>
          <w:fldChar w:fldCharType="begin"/>
        </w:r>
        <w:r>
          <w:rPr>
            <w:noProof/>
            <w:webHidden/>
          </w:rPr>
          <w:instrText xml:space="preserve"> PAGEREF _Toc78873358 \h </w:instrText>
        </w:r>
        <w:r>
          <w:rPr>
            <w:noProof/>
            <w:webHidden/>
          </w:rPr>
        </w:r>
        <w:r>
          <w:rPr>
            <w:noProof/>
            <w:webHidden/>
          </w:rPr>
          <w:fldChar w:fldCharType="separate"/>
        </w:r>
        <w:r w:rsidR="00CF2FBF">
          <w:rPr>
            <w:noProof/>
            <w:webHidden/>
          </w:rPr>
          <w:t>17</w:t>
        </w:r>
        <w:r>
          <w:rPr>
            <w:noProof/>
            <w:webHidden/>
          </w:rPr>
          <w:fldChar w:fldCharType="end"/>
        </w:r>
      </w:hyperlink>
    </w:p>
    <w:p w14:paraId="43C45058" w14:textId="06C23DB0" w:rsidR="00610FED" w:rsidRDefault="00610FED">
      <w:pPr>
        <w:pStyle w:val="TOC4"/>
        <w:rPr>
          <w:rFonts w:asciiTheme="minorHAnsi" w:eastAsiaTheme="minorEastAsia" w:hAnsiTheme="minorHAnsi" w:cstheme="minorBidi"/>
          <w:noProof/>
          <w:sz w:val="22"/>
          <w:szCs w:val="22"/>
          <w:lang w:val="en-CA" w:eastAsia="en-CA"/>
        </w:rPr>
      </w:pPr>
      <w:hyperlink w:anchor="_Toc78873359" w:history="1">
        <w:r w:rsidRPr="00100BDA">
          <w:rPr>
            <w:rStyle w:val="Hyperlink"/>
            <w:noProof/>
          </w:rPr>
          <w:t>2.3.1.2</w:t>
        </w:r>
        <w:r>
          <w:rPr>
            <w:rFonts w:asciiTheme="minorHAnsi" w:eastAsiaTheme="minorEastAsia" w:hAnsiTheme="minorHAnsi" w:cstheme="minorBidi"/>
            <w:noProof/>
            <w:sz w:val="22"/>
            <w:szCs w:val="22"/>
            <w:lang w:val="en-CA" w:eastAsia="en-CA"/>
          </w:rPr>
          <w:tab/>
        </w:r>
        <w:r w:rsidRPr="00100BDA">
          <w:rPr>
            <w:rStyle w:val="Hyperlink"/>
            <w:noProof/>
          </w:rPr>
          <w:t>Candidate</w:t>
        </w:r>
        <w:r>
          <w:rPr>
            <w:noProof/>
            <w:webHidden/>
          </w:rPr>
          <w:tab/>
        </w:r>
        <w:r>
          <w:rPr>
            <w:noProof/>
            <w:webHidden/>
          </w:rPr>
          <w:fldChar w:fldCharType="begin"/>
        </w:r>
        <w:r>
          <w:rPr>
            <w:noProof/>
            <w:webHidden/>
          </w:rPr>
          <w:instrText xml:space="preserve"> PAGEREF _Toc78873359 \h </w:instrText>
        </w:r>
        <w:r>
          <w:rPr>
            <w:noProof/>
            <w:webHidden/>
          </w:rPr>
        </w:r>
        <w:r>
          <w:rPr>
            <w:noProof/>
            <w:webHidden/>
          </w:rPr>
          <w:fldChar w:fldCharType="separate"/>
        </w:r>
        <w:r w:rsidR="00CF2FBF">
          <w:rPr>
            <w:noProof/>
            <w:webHidden/>
          </w:rPr>
          <w:t>17</w:t>
        </w:r>
        <w:r>
          <w:rPr>
            <w:noProof/>
            <w:webHidden/>
          </w:rPr>
          <w:fldChar w:fldCharType="end"/>
        </w:r>
      </w:hyperlink>
    </w:p>
    <w:p w14:paraId="5D4B1B61" w14:textId="7DE21DB8" w:rsidR="00610FED" w:rsidRDefault="00610FED">
      <w:pPr>
        <w:pStyle w:val="TOC4"/>
        <w:rPr>
          <w:rFonts w:asciiTheme="minorHAnsi" w:eastAsiaTheme="minorEastAsia" w:hAnsiTheme="minorHAnsi" w:cstheme="minorBidi"/>
          <w:noProof/>
          <w:sz w:val="22"/>
          <w:szCs w:val="22"/>
          <w:lang w:val="en-CA" w:eastAsia="en-CA"/>
        </w:rPr>
      </w:pPr>
      <w:hyperlink w:anchor="_Toc78873360" w:history="1">
        <w:r w:rsidRPr="00100BDA">
          <w:rPr>
            <w:rStyle w:val="Hyperlink"/>
            <w:noProof/>
          </w:rPr>
          <w:t>2.3.1.3</w:t>
        </w:r>
        <w:r>
          <w:rPr>
            <w:rFonts w:asciiTheme="minorHAnsi" w:eastAsiaTheme="minorEastAsia" w:hAnsiTheme="minorHAnsi" w:cstheme="minorBidi"/>
            <w:noProof/>
            <w:sz w:val="22"/>
            <w:szCs w:val="22"/>
            <w:lang w:val="en-CA" w:eastAsia="en-CA"/>
          </w:rPr>
          <w:tab/>
        </w:r>
        <w:r w:rsidRPr="00100BDA">
          <w:rPr>
            <w:rStyle w:val="Hyperlink"/>
            <w:noProof/>
          </w:rPr>
          <w:t>Usable Candidate</w:t>
        </w:r>
        <w:r>
          <w:rPr>
            <w:noProof/>
            <w:webHidden/>
          </w:rPr>
          <w:tab/>
        </w:r>
        <w:r>
          <w:rPr>
            <w:noProof/>
            <w:webHidden/>
          </w:rPr>
          <w:fldChar w:fldCharType="begin"/>
        </w:r>
        <w:r>
          <w:rPr>
            <w:noProof/>
            <w:webHidden/>
          </w:rPr>
          <w:instrText xml:space="preserve"> PAGEREF _Toc78873360 \h </w:instrText>
        </w:r>
        <w:r>
          <w:rPr>
            <w:noProof/>
            <w:webHidden/>
          </w:rPr>
        </w:r>
        <w:r>
          <w:rPr>
            <w:noProof/>
            <w:webHidden/>
          </w:rPr>
          <w:fldChar w:fldCharType="separate"/>
        </w:r>
        <w:r w:rsidR="00CF2FBF">
          <w:rPr>
            <w:noProof/>
            <w:webHidden/>
          </w:rPr>
          <w:t>17</w:t>
        </w:r>
        <w:r>
          <w:rPr>
            <w:noProof/>
            <w:webHidden/>
          </w:rPr>
          <w:fldChar w:fldCharType="end"/>
        </w:r>
      </w:hyperlink>
    </w:p>
    <w:p w14:paraId="25664928" w14:textId="67422D85" w:rsidR="00610FED" w:rsidRDefault="00610FED">
      <w:pPr>
        <w:pStyle w:val="TOC4"/>
        <w:rPr>
          <w:rFonts w:asciiTheme="minorHAnsi" w:eastAsiaTheme="minorEastAsia" w:hAnsiTheme="minorHAnsi" w:cstheme="minorBidi"/>
          <w:noProof/>
          <w:sz w:val="22"/>
          <w:szCs w:val="22"/>
          <w:lang w:val="en-CA" w:eastAsia="en-CA"/>
        </w:rPr>
      </w:pPr>
      <w:hyperlink w:anchor="_Toc78873361" w:history="1">
        <w:r w:rsidRPr="00100BDA">
          <w:rPr>
            <w:rStyle w:val="Hyperlink"/>
            <w:noProof/>
          </w:rPr>
          <w:t>2.3.1.4</w:t>
        </w:r>
        <w:r>
          <w:rPr>
            <w:rFonts w:asciiTheme="minorHAnsi" w:eastAsiaTheme="minorEastAsia" w:hAnsiTheme="minorHAnsi" w:cstheme="minorBidi"/>
            <w:noProof/>
            <w:sz w:val="22"/>
            <w:szCs w:val="22"/>
            <w:lang w:val="en-CA" w:eastAsia="en-CA"/>
          </w:rPr>
          <w:tab/>
        </w:r>
        <w:r w:rsidRPr="00100BDA">
          <w:rPr>
            <w:rStyle w:val="Hyperlink"/>
            <w:noProof/>
          </w:rPr>
          <w:t>Selected Candidate</w:t>
        </w:r>
        <w:r>
          <w:rPr>
            <w:noProof/>
            <w:webHidden/>
          </w:rPr>
          <w:tab/>
        </w:r>
        <w:r>
          <w:rPr>
            <w:noProof/>
            <w:webHidden/>
          </w:rPr>
          <w:fldChar w:fldCharType="begin"/>
        </w:r>
        <w:r>
          <w:rPr>
            <w:noProof/>
            <w:webHidden/>
          </w:rPr>
          <w:instrText xml:space="preserve"> PAGEREF _Toc78873361 \h </w:instrText>
        </w:r>
        <w:r>
          <w:rPr>
            <w:noProof/>
            <w:webHidden/>
          </w:rPr>
        </w:r>
        <w:r>
          <w:rPr>
            <w:noProof/>
            <w:webHidden/>
          </w:rPr>
          <w:fldChar w:fldCharType="separate"/>
        </w:r>
        <w:r w:rsidR="00CF2FBF">
          <w:rPr>
            <w:noProof/>
            <w:webHidden/>
          </w:rPr>
          <w:t>17</w:t>
        </w:r>
        <w:r>
          <w:rPr>
            <w:noProof/>
            <w:webHidden/>
          </w:rPr>
          <w:fldChar w:fldCharType="end"/>
        </w:r>
      </w:hyperlink>
    </w:p>
    <w:p w14:paraId="6011531A" w14:textId="59F5B25C" w:rsidR="00610FED" w:rsidRDefault="00610FED">
      <w:pPr>
        <w:pStyle w:val="TOC4"/>
        <w:rPr>
          <w:rFonts w:asciiTheme="minorHAnsi" w:eastAsiaTheme="minorEastAsia" w:hAnsiTheme="minorHAnsi" w:cstheme="minorBidi"/>
          <w:noProof/>
          <w:sz w:val="22"/>
          <w:szCs w:val="22"/>
          <w:lang w:val="en-CA" w:eastAsia="en-CA"/>
        </w:rPr>
      </w:pPr>
      <w:hyperlink w:anchor="_Toc78873362" w:history="1">
        <w:r w:rsidRPr="00100BDA">
          <w:rPr>
            <w:rStyle w:val="Hyperlink"/>
            <w:noProof/>
          </w:rPr>
          <w:t>2.3.1.5</w:t>
        </w:r>
        <w:r>
          <w:rPr>
            <w:rFonts w:asciiTheme="minorHAnsi" w:eastAsiaTheme="minorEastAsia" w:hAnsiTheme="minorHAnsi" w:cstheme="minorBidi"/>
            <w:noProof/>
            <w:sz w:val="22"/>
            <w:szCs w:val="22"/>
            <w:lang w:val="en-CA" w:eastAsia="en-CA"/>
          </w:rPr>
          <w:tab/>
        </w:r>
        <w:r w:rsidRPr="00100BDA">
          <w:rPr>
            <w:rStyle w:val="Hyperlink"/>
            <w:noProof/>
          </w:rPr>
          <w:t>Signaling Server</w:t>
        </w:r>
        <w:r>
          <w:rPr>
            <w:noProof/>
            <w:webHidden/>
          </w:rPr>
          <w:tab/>
        </w:r>
        <w:r>
          <w:rPr>
            <w:noProof/>
            <w:webHidden/>
          </w:rPr>
          <w:fldChar w:fldCharType="begin"/>
        </w:r>
        <w:r>
          <w:rPr>
            <w:noProof/>
            <w:webHidden/>
          </w:rPr>
          <w:instrText xml:space="preserve"> PAGEREF _Toc78873362 \h </w:instrText>
        </w:r>
        <w:r>
          <w:rPr>
            <w:noProof/>
            <w:webHidden/>
          </w:rPr>
        </w:r>
        <w:r>
          <w:rPr>
            <w:noProof/>
            <w:webHidden/>
          </w:rPr>
          <w:fldChar w:fldCharType="separate"/>
        </w:r>
        <w:r w:rsidR="00CF2FBF">
          <w:rPr>
            <w:noProof/>
            <w:webHidden/>
          </w:rPr>
          <w:t>17</w:t>
        </w:r>
        <w:r>
          <w:rPr>
            <w:noProof/>
            <w:webHidden/>
          </w:rPr>
          <w:fldChar w:fldCharType="end"/>
        </w:r>
      </w:hyperlink>
    </w:p>
    <w:p w14:paraId="13AE08E7" w14:textId="3CEF8D83" w:rsidR="00610FED" w:rsidRDefault="00610FED">
      <w:pPr>
        <w:pStyle w:val="TOC3"/>
        <w:rPr>
          <w:rFonts w:asciiTheme="minorHAnsi" w:eastAsiaTheme="minorEastAsia" w:hAnsiTheme="minorHAnsi" w:cstheme="minorBidi"/>
          <w:noProof/>
          <w:sz w:val="22"/>
          <w:szCs w:val="22"/>
          <w:lang w:val="en-CA" w:eastAsia="en-CA"/>
        </w:rPr>
      </w:pPr>
      <w:hyperlink w:anchor="_Toc78873363" w:history="1">
        <w:r w:rsidRPr="00100BDA">
          <w:rPr>
            <w:rStyle w:val="Hyperlink"/>
            <w:noProof/>
          </w:rPr>
          <w:t>2.3.2</w:t>
        </w:r>
        <w:r>
          <w:rPr>
            <w:rFonts w:asciiTheme="minorHAnsi" w:eastAsiaTheme="minorEastAsia" w:hAnsiTheme="minorHAnsi" w:cstheme="minorBidi"/>
            <w:noProof/>
            <w:sz w:val="22"/>
            <w:szCs w:val="22"/>
            <w:lang w:val="en-CA" w:eastAsia="en-CA"/>
          </w:rPr>
          <w:tab/>
        </w:r>
        <w:r w:rsidRPr="00100BDA">
          <w:rPr>
            <w:rStyle w:val="Hyperlink"/>
            <w:noProof/>
          </w:rPr>
          <w:t>Processing and Sequencing Rules</w:t>
        </w:r>
        <w:r>
          <w:rPr>
            <w:noProof/>
            <w:webHidden/>
          </w:rPr>
          <w:tab/>
        </w:r>
        <w:r>
          <w:rPr>
            <w:noProof/>
            <w:webHidden/>
          </w:rPr>
          <w:fldChar w:fldCharType="begin"/>
        </w:r>
        <w:r>
          <w:rPr>
            <w:noProof/>
            <w:webHidden/>
          </w:rPr>
          <w:instrText xml:space="preserve"> PAGEREF _Toc78873363 \h </w:instrText>
        </w:r>
        <w:r>
          <w:rPr>
            <w:noProof/>
            <w:webHidden/>
          </w:rPr>
        </w:r>
        <w:r>
          <w:rPr>
            <w:noProof/>
            <w:webHidden/>
          </w:rPr>
          <w:fldChar w:fldCharType="separate"/>
        </w:r>
        <w:r w:rsidR="00CF2FBF">
          <w:rPr>
            <w:noProof/>
            <w:webHidden/>
          </w:rPr>
          <w:t>18</w:t>
        </w:r>
        <w:r>
          <w:rPr>
            <w:noProof/>
            <w:webHidden/>
          </w:rPr>
          <w:fldChar w:fldCharType="end"/>
        </w:r>
      </w:hyperlink>
    </w:p>
    <w:p w14:paraId="16985472" w14:textId="2CF641AC" w:rsidR="00610FED" w:rsidRDefault="00610FED">
      <w:pPr>
        <w:pStyle w:val="TOC4"/>
        <w:rPr>
          <w:rFonts w:asciiTheme="minorHAnsi" w:eastAsiaTheme="minorEastAsia" w:hAnsiTheme="minorHAnsi" w:cstheme="minorBidi"/>
          <w:noProof/>
          <w:sz w:val="22"/>
          <w:szCs w:val="22"/>
          <w:lang w:val="en-CA" w:eastAsia="en-CA"/>
        </w:rPr>
      </w:pPr>
      <w:hyperlink w:anchor="_Toc78873364" w:history="1">
        <w:r w:rsidRPr="00100BDA">
          <w:rPr>
            <w:rStyle w:val="Hyperlink"/>
            <w:noProof/>
          </w:rPr>
          <w:t>2.3.2.1</w:t>
        </w:r>
        <w:r>
          <w:rPr>
            <w:rFonts w:asciiTheme="minorHAnsi" w:eastAsiaTheme="minorEastAsia" w:hAnsiTheme="minorHAnsi" w:cstheme="minorBidi"/>
            <w:noProof/>
            <w:sz w:val="22"/>
            <w:szCs w:val="22"/>
            <w:lang w:val="en-CA" w:eastAsia="en-CA"/>
          </w:rPr>
          <w:tab/>
        </w:r>
        <w:r w:rsidRPr="00100BDA">
          <w:rPr>
            <w:rStyle w:val="Hyperlink"/>
            <w:noProof/>
          </w:rPr>
          <w:t>Connection Initiation</w:t>
        </w:r>
        <w:r>
          <w:rPr>
            <w:noProof/>
            <w:webHidden/>
          </w:rPr>
          <w:tab/>
        </w:r>
        <w:r>
          <w:rPr>
            <w:noProof/>
            <w:webHidden/>
          </w:rPr>
          <w:fldChar w:fldCharType="begin"/>
        </w:r>
        <w:r>
          <w:rPr>
            <w:noProof/>
            <w:webHidden/>
          </w:rPr>
          <w:instrText xml:space="preserve"> PAGEREF _Toc78873364 \h </w:instrText>
        </w:r>
        <w:r>
          <w:rPr>
            <w:noProof/>
            <w:webHidden/>
          </w:rPr>
        </w:r>
        <w:r>
          <w:rPr>
            <w:noProof/>
            <w:webHidden/>
          </w:rPr>
          <w:fldChar w:fldCharType="separate"/>
        </w:r>
        <w:r w:rsidR="00CF2FBF">
          <w:rPr>
            <w:noProof/>
            <w:webHidden/>
          </w:rPr>
          <w:t>18</w:t>
        </w:r>
        <w:r>
          <w:rPr>
            <w:noProof/>
            <w:webHidden/>
          </w:rPr>
          <w:fldChar w:fldCharType="end"/>
        </w:r>
      </w:hyperlink>
    </w:p>
    <w:p w14:paraId="6CEC5AAD" w14:textId="4A3DD89B" w:rsidR="00610FED" w:rsidRDefault="00610FED">
      <w:pPr>
        <w:pStyle w:val="TOC4"/>
        <w:rPr>
          <w:rFonts w:asciiTheme="minorHAnsi" w:eastAsiaTheme="minorEastAsia" w:hAnsiTheme="minorHAnsi" w:cstheme="minorBidi"/>
          <w:noProof/>
          <w:sz w:val="22"/>
          <w:szCs w:val="22"/>
          <w:lang w:val="en-CA" w:eastAsia="en-CA"/>
        </w:rPr>
      </w:pPr>
      <w:hyperlink w:anchor="_Toc78873365" w:history="1">
        <w:r w:rsidRPr="00100BDA">
          <w:rPr>
            <w:rStyle w:val="Hyperlink"/>
            <w:noProof/>
          </w:rPr>
          <w:t>2.3.2.2</w:t>
        </w:r>
        <w:r>
          <w:rPr>
            <w:rFonts w:asciiTheme="minorHAnsi" w:eastAsiaTheme="minorEastAsia" w:hAnsiTheme="minorHAnsi" w:cstheme="minorBidi"/>
            <w:noProof/>
            <w:sz w:val="22"/>
            <w:szCs w:val="22"/>
            <w:lang w:val="en-CA" w:eastAsia="en-CA"/>
          </w:rPr>
          <w:tab/>
        </w:r>
        <w:r w:rsidRPr="00100BDA">
          <w:rPr>
            <w:rStyle w:val="Hyperlink"/>
            <w:noProof/>
          </w:rPr>
          <w:t>Candidate Gathering</w:t>
        </w:r>
        <w:r>
          <w:rPr>
            <w:noProof/>
            <w:webHidden/>
          </w:rPr>
          <w:tab/>
        </w:r>
        <w:r>
          <w:rPr>
            <w:noProof/>
            <w:webHidden/>
          </w:rPr>
          <w:fldChar w:fldCharType="begin"/>
        </w:r>
        <w:r>
          <w:rPr>
            <w:noProof/>
            <w:webHidden/>
          </w:rPr>
          <w:instrText xml:space="preserve"> PAGEREF _Toc78873365 \h </w:instrText>
        </w:r>
        <w:r>
          <w:rPr>
            <w:noProof/>
            <w:webHidden/>
          </w:rPr>
        </w:r>
        <w:r>
          <w:rPr>
            <w:noProof/>
            <w:webHidden/>
          </w:rPr>
          <w:fldChar w:fldCharType="separate"/>
        </w:r>
        <w:r w:rsidR="00CF2FBF">
          <w:rPr>
            <w:noProof/>
            <w:webHidden/>
          </w:rPr>
          <w:t>18</w:t>
        </w:r>
        <w:r>
          <w:rPr>
            <w:noProof/>
            <w:webHidden/>
          </w:rPr>
          <w:fldChar w:fldCharType="end"/>
        </w:r>
      </w:hyperlink>
    </w:p>
    <w:p w14:paraId="425F80B4" w14:textId="6D435E71" w:rsidR="00610FED" w:rsidRDefault="00610FED">
      <w:pPr>
        <w:pStyle w:val="TOC5"/>
        <w:rPr>
          <w:rFonts w:asciiTheme="minorHAnsi" w:eastAsiaTheme="minorEastAsia" w:hAnsiTheme="minorHAnsi" w:cstheme="minorBidi"/>
          <w:noProof/>
          <w:sz w:val="22"/>
          <w:szCs w:val="22"/>
          <w:lang w:val="en-CA" w:eastAsia="en-CA"/>
        </w:rPr>
      </w:pPr>
      <w:hyperlink w:anchor="_Toc78873366" w:history="1">
        <w:r w:rsidRPr="00100BDA">
          <w:rPr>
            <w:rStyle w:val="Hyperlink"/>
            <w:noProof/>
          </w:rPr>
          <w:t>2.3.2.2.1</w:t>
        </w:r>
        <w:r>
          <w:rPr>
            <w:rFonts w:asciiTheme="minorHAnsi" w:eastAsiaTheme="minorEastAsia" w:hAnsiTheme="minorHAnsi" w:cstheme="minorBidi"/>
            <w:noProof/>
            <w:sz w:val="22"/>
            <w:szCs w:val="22"/>
            <w:lang w:val="en-CA" w:eastAsia="en-CA"/>
          </w:rPr>
          <w:tab/>
        </w:r>
        <w:r w:rsidRPr="00100BDA">
          <w:rPr>
            <w:rStyle w:val="Hyperlink"/>
            <w:noProof/>
          </w:rPr>
          <w:t>Relay Candidate Gathering</w:t>
        </w:r>
        <w:r>
          <w:rPr>
            <w:noProof/>
            <w:webHidden/>
          </w:rPr>
          <w:tab/>
        </w:r>
        <w:r>
          <w:rPr>
            <w:noProof/>
            <w:webHidden/>
          </w:rPr>
          <w:fldChar w:fldCharType="begin"/>
        </w:r>
        <w:r>
          <w:rPr>
            <w:noProof/>
            <w:webHidden/>
          </w:rPr>
          <w:instrText xml:space="preserve"> PAGEREF _Toc78873366 \h </w:instrText>
        </w:r>
        <w:r>
          <w:rPr>
            <w:noProof/>
            <w:webHidden/>
          </w:rPr>
        </w:r>
        <w:r>
          <w:rPr>
            <w:noProof/>
            <w:webHidden/>
          </w:rPr>
          <w:fldChar w:fldCharType="separate"/>
        </w:r>
        <w:r w:rsidR="00CF2FBF">
          <w:rPr>
            <w:noProof/>
            <w:webHidden/>
          </w:rPr>
          <w:t>18</w:t>
        </w:r>
        <w:r>
          <w:rPr>
            <w:noProof/>
            <w:webHidden/>
          </w:rPr>
          <w:fldChar w:fldCharType="end"/>
        </w:r>
      </w:hyperlink>
    </w:p>
    <w:p w14:paraId="64D95BEB" w14:textId="09B92A0B" w:rsidR="00610FED" w:rsidRDefault="00610FED">
      <w:pPr>
        <w:pStyle w:val="TOC5"/>
        <w:rPr>
          <w:rFonts w:asciiTheme="minorHAnsi" w:eastAsiaTheme="minorEastAsia" w:hAnsiTheme="minorHAnsi" w:cstheme="minorBidi"/>
          <w:noProof/>
          <w:sz w:val="22"/>
          <w:szCs w:val="22"/>
          <w:lang w:val="en-CA" w:eastAsia="en-CA"/>
        </w:rPr>
      </w:pPr>
      <w:hyperlink w:anchor="_Toc78873367" w:history="1">
        <w:r w:rsidRPr="00100BDA">
          <w:rPr>
            <w:rStyle w:val="Hyperlink"/>
            <w:noProof/>
          </w:rPr>
          <w:t>2.3.2.2.2</w:t>
        </w:r>
        <w:r>
          <w:rPr>
            <w:rFonts w:asciiTheme="minorHAnsi" w:eastAsiaTheme="minorEastAsia" w:hAnsiTheme="minorHAnsi" w:cstheme="minorBidi"/>
            <w:noProof/>
            <w:sz w:val="22"/>
            <w:szCs w:val="22"/>
            <w:lang w:val="en-CA" w:eastAsia="en-CA"/>
          </w:rPr>
          <w:tab/>
        </w:r>
        <w:r w:rsidRPr="00100BDA">
          <w:rPr>
            <w:rStyle w:val="Hyperlink"/>
            <w:noProof/>
          </w:rPr>
          <w:t>Direct Candidate Gathering</w:t>
        </w:r>
        <w:r>
          <w:rPr>
            <w:noProof/>
            <w:webHidden/>
          </w:rPr>
          <w:tab/>
        </w:r>
        <w:r>
          <w:rPr>
            <w:noProof/>
            <w:webHidden/>
          </w:rPr>
          <w:fldChar w:fldCharType="begin"/>
        </w:r>
        <w:r>
          <w:rPr>
            <w:noProof/>
            <w:webHidden/>
          </w:rPr>
          <w:instrText xml:space="preserve"> PAGEREF _Toc78873367 \h </w:instrText>
        </w:r>
        <w:r>
          <w:rPr>
            <w:noProof/>
            <w:webHidden/>
          </w:rPr>
        </w:r>
        <w:r>
          <w:rPr>
            <w:noProof/>
            <w:webHidden/>
          </w:rPr>
          <w:fldChar w:fldCharType="separate"/>
        </w:r>
        <w:r w:rsidR="00CF2FBF">
          <w:rPr>
            <w:noProof/>
            <w:webHidden/>
          </w:rPr>
          <w:t>18</w:t>
        </w:r>
        <w:r>
          <w:rPr>
            <w:noProof/>
            <w:webHidden/>
          </w:rPr>
          <w:fldChar w:fldCharType="end"/>
        </w:r>
      </w:hyperlink>
    </w:p>
    <w:p w14:paraId="01A8411C" w14:textId="3D651D54" w:rsidR="00610FED" w:rsidRDefault="00610FED">
      <w:pPr>
        <w:pStyle w:val="TOC1"/>
        <w:rPr>
          <w:rFonts w:asciiTheme="minorHAnsi" w:eastAsiaTheme="minorEastAsia" w:hAnsiTheme="minorHAnsi" w:cstheme="minorBidi"/>
          <w:b w:val="0"/>
          <w:bCs w:val="0"/>
          <w:noProof/>
          <w:sz w:val="22"/>
          <w:szCs w:val="22"/>
          <w:lang w:val="en-CA" w:eastAsia="en-CA"/>
        </w:rPr>
      </w:pPr>
      <w:hyperlink w:anchor="_Toc78873368" w:history="1">
        <w:r w:rsidRPr="00100BDA">
          <w:rPr>
            <w:rStyle w:val="Hyperlink"/>
            <w:noProof/>
          </w:rPr>
          <w:t>3</w:t>
        </w:r>
        <w:r>
          <w:rPr>
            <w:rFonts w:asciiTheme="minorHAnsi" w:eastAsiaTheme="minorEastAsia" w:hAnsiTheme="minorHAnsi" w:cstheme="minorBidi"/>
            <w:b w:val="0"/>
            <w:bCs w:val="0"/>
            <w:noProof/>
            <w:sz w:val="22"/>
            <w:szCs w:val="22"/>
            <w:lang w:val="en-CA" w:eastAsia="en-CA"/>
          </w:rPr>
          <w:tab/>
        </w:r>
        <w:r w:rsidRPr="00100BDA">
          <w:rPr>
            <w:rStyle w:val="Hyperlink"/>
            <w:noProof/>
          </w:rPr>
          <w:t>Devolutions Gateway REST API</w:t>
        </w:r>
        <w:r>
          <w:rPr>
            <w:noProof/>
            <w:webHidden/>
          </w:rPr>
          <w:tab/>
        </w:r>
        <w:r>
          <w:rPr>
            <w:noProof/>
            <w:webHidden/>
          </w:rPr>
          <w:fldChar w:fldCharType="begin"/>
        </w:r>
        <w:r>
          <w:rPr>
            <w:noProof/>
            <w:webHidden/>
          </w:rPr>
          <w:instrText xml:space="preserve"> PAGEREF _Toc78873368 \h </w:instrText>
        </w:r>
        <w:r>
          <w:rPr>
            <w:noProof/>
            <w:webHidden/>
          </w:rPr>
        </w:r>
        <w:r>
          <w:rPr>
            <w:noProof/>
            <w:webHidden/>
          </w:rPr>
          <w:fldChar w:fldCharType="separate"/>
        </w:r>
        <w:r w:rsidR="00CF2FBF">
          <w:rPr>
            <w:noProof/>
            <w:webHidden/>
          </w:rPr>
          <w:t>19</w:t>
        </w:r>
        <w:r>
          <w:rPr>
            <w:noProof/>
            <w:webHidden/>
          </w:rPr>
          <w:fldChar w:fldCharType="end"/>
        </w:r>
      </w:hyperlink>
    </w:p>
    <w:p w14:paraId="2ED67084" w14:textId="3560A547" w:rsidR="00610FED" w:rsidRDefault="00610FED">
      <w:pPr>
        <w:pStyle w:val="TOC2"/>
        <w:rPr>
          <w:rFonts w:asciiTheme="minorHAnsi" w:eastAsiaTheme="minorEastAsia" w:hAnsiTheme="minorHAnsi" w:cstheme="minorBidi"/>
          <w:noProof/>
          <w:sz w:val="22"/>
          <w:szCs w:val="22"/>
          <w:lang w:val="en-CA" w:eastAsia="en-CA"/>
        </w:rPr>
      </w:pPr>
      <w:hyperlink w:anchor="_Toc78873369" w:history="1">
        <w:r w:rsidRPr="00100BDA">
          <w:rPr>
            <w:rStyle w:val="Hyperlink"/>
            <w:noProof/>
          </w:rPr>
          <w:t>3.1</w:t>
        </w:r>
        <w:r>
          <w:rPr>
            <w:rFonts w:asciiTheme="minorHAnsi" w:eastAsiaTheme="minorEastAsia" w:hAnsiTheme="minorHAnsi" w:cstheme="minorBidi"/>
            <w:noProof/>
            <w:sz w:val="22"/>
            <w:szCs w:val="22"/>
            <w:lang w:val="en-CA" w:eastAsia="en-CA"/>
          </w:rPr>
          <w:tab/>
        </w:r>
        <w:r w:rsidRPr="00100BDA">
          <w:rPr>
            <w:rStyle w:val="Hyperlink"/>
            <w:noProof/>
          </w:rPr>
          <w:t>APIs</w:t>
        </w:r>
        <w:r>
          <w:rPr>
            <w:noProof/>
            <w:webHidden/>
          </w:rPr>
          <w:tab/>
        </w:r>
        <w:r>
          <w:rPr>
            <w:noProof/>
            <w:webHidden/>
          </w:rPr>
          <w:fldChar w:fldCharType="begin"/>
        </w:r>
        <w:r>
          <w:rPr>
            <w:noProof/>
            <w:webHidden/>
          </w:rPr>
          <w:instrText xml:space="preserve"> PAGEREF _Toc78873369 \h </w:instrText>
        </w:r>
        <w:r>
          <w:rPr>
            <w:noProof/>
            <w:webHidden/>
          </w:rPr>
        </w:r>
        <w:r>
          <w:rPr>
            <w:noProof/>
            <w:webHidden/>
          </w:rPr>
          <w:fldChar w:fldCharType="separate"/>
        </w:r>
        <w:r w:rsidR="00CF2FBF">
          <w:rPr>
            <w:noProof/>
            <w:webHidden/>
          </w:rPr>
          <w:t>19</w:t>
        </w:r>
        <w:r>
          <w:rPr>
            <w:noProof/>
            <w:webHidden/>
          </w:rPr>
          <w:fldChar w:fldCharType="end"/>
        </w:r>
      </w:hyperlink>
    </w:p>
    <w:p w14:paraId="73A74B46" w14:textId="4C30570F" w:rsidR="00610FED" w:rsidRDefault="00610FED">
      <w:pPr>
        <w:pStyle w:val="TOC3"/>
        <w:rPr>
          <w:rFonts w:asciiTheme="minorHAnsi" w:eastAsiaTheme="minorEastAsia" w:hAnsiTheme="minorHAnsi" w:cstheme="minorBidi"/>
          <w:noProof/>
          <w:sz w:val="22"/>
          <w:szCs w:val="22"/>
          <w:lang w:val="en-CA" w:eastAsia="en-CA"/>
        </w:rPr>
      </w:pPr>
      <w:hyperlink w:anchor="_Toc78873370" w:history="1">
        <w:r w:rsidRPr="00100BDA">
          <w:rPr>
            <w:rStyle w:val="Hyperlink"/>
            <w:noProof/>
          </w:rPr>
          <w:t>3.1.1</w:t>
        </w:r>
        <w:r>
          <w:rPr>
            <w:rFonts w:asciiTheme="minorHAnsi" w:eastAsiaTheme="minorEastAsia" w:hAnsiTheme="minorHAnsi" w:cstheme="minorBidi"/>
            <w:noProof/>
            <w:sz w:val="22"/>
            <w:szCs w:val="22"/>
            <w:lang w:val="en-CA" w:eastAsia="en-CA"/>
          </w:rPr>
          <w:tab/>
        </w:r>
        <w:r w:rsidRPr="00100BDA">
          <w:rPr>
            <w:rStyle w:val="Hyperlink"/>
            <w:noProof/>
          </w:rPr>
          <w:t>JET API (/jet)</w:t>
        </w:r>
        <w:r>
          <w:rPr>
            <w:noProof/>
            <w:webHidden/>
          </w:rPr>
          <w:tab/>
        </w:r>
        <w:r>
          <w:rPr>
            <w:noProof/>
            <w:webHidden/>
          </w:rPr>
          <w:fldChar w:fldCharType="begin"/>
        </w:r>
        <w:r>
          <w:rPr>
            <w:noProof/>
            <w:webHidden/>
          </w:rPr>
          <w:instrText xml:space="preserve"> PAGEREF _Toc78873370 \h </w:instrText>
        </w:r>
        <w:r>
          <w:rPr>
            <w:noProof/>
            <w:webHidden/>
          </w:rPr>
        </w:r>
        <w:r>
          <w:rPr>
            <w:noProof/>
            <w:webHidden/>
          </w:rPr>
          <w:fldChar w:fldCharType="separate"/>
        </w:r>
        <w:r w:rsidR="00CF2FBF">
          <w:rPr>
            <w:noProof/>
            <w:webHidden/>
          </w:rPr>
          <w:t>19</w:t>
        </w:r>
        <w:r>
          <w:rPr>
            <w:noProof/>
            <w:webHidden/>
          </w:rPr>
          <w:fldChar w:fldCharType="end"/>
        </w:r>
      </w:hyperlink>
    </w:p>
    <w:p w14:paraId="73FFA12B" w14:textId="18EC4762" w:rsidR="00610FED" w:rsidRDefault="00610FED">
      <w:pPr>
        <w:pStyle w:val="TOC3"/>
        <w:rPr>
          <w:rFonts w:asciiTheme="minorHAnsi" w:eastAsiaTheme="minorEastAsia" w:hAnsiTheme="minorHAnsi" w:cstheme="minorBidi"/>
          <w:noProof/>
          <w:sz w:val="22"/>
          <w:szCs w:val="22"/>
          <w:lang w:val="en-CA" w:eastAsia="en-CA"/>
        </w:rPr>
      </w:pPr>
      <w:hyperlink w:anchor="_Toc78873371" w:history="1">
        <w:r w:rsidRPr="00100BDA">
          <w:rPr>
            <w:rStyle w:val="Hyperlink"/>
            <w:noProof/>
          </w:rPr>
          <w:t>3.1.2</w:t>
        </w:r>
        <w:r>
          <w:rPr>
            <w:rFonts w:asciiTheme="minorHAnsi" w:eastAsiaTheme="minorEastAsia" w:hAnsiTheme="minorHAnsi" w:cstheme="minorBidi"/>
            <w:noProof/>
            <w:sz w:val="22"/>
            <w:szCs w:val="22"/>
            <w:lang w:val="en-CA" w:eastAsia="en-CA"/>
          </w:rPr>
          <w:tab/>
        </w:r>
        <w:r w:rsidRPr="00100BDA">
          <w:rPr>
            <w:rStyle w:val="Hyperlink"/>
            <w:noProof/>
          </w:rPr>
          <w:t>Sessions API (/sessions)</w:t>
        </w:r>
        <w:r>
          <w:rPr>
            <w:noProof/>
            <w:webHidden/>
          </w:rPr>
          <w:tab/>
        </w:r>
        <w:r>
          <w:rPr>
            <w:noProof/>
            <w:webHidden/>
          </w:rPr>
          <w:fldChar w:fldCharType="begin"/>
        </w:r>
        <w:r>
          <w:rPr>
            <w:noProof/>
            <w:webHidden/>
          </w:rPr>
          <w:instrText xml:space="preserve"> PAGEREF _Toc78873371 \h </w:instrText>
        </w:r>
        <w:r>
          <w:rPr>
            <w:noProof/>
            <w:webHidden/>
          </w:rPr>
        </w:r>
        <w:r>
          <w:rPr>
            <w:noProof/>
            <w:webHidden/>
          </w:rPr>
          <w:fldChar w:fldCharType="separate"/>
        </w:r>
        <w:r w:rsidR="00CF2FBF">
          <w:rPr>
            <w:noProof/>
            <w:webHidden/>
          </w:rPr>
          <w:t>19</w:t>
        </w:r>
        <w:r>
          <w:rPr>
            <w:noProof/>
            <w:webHidden/>
          </w:rPr>
          <w:fldChar w:fldCharType="end"/>
        </w:r>
      </w:hyperlink>
    </w:p>
    <w:p w14:paraId="30D6E409" w14:textId="03A2D8E7" w:rsidR="00610FED" w:rsidRDefault="00610FED">
      <w:pPr>
        <w:pStyle w:val="TOC3"/>
        <w:rPr>
          <w:rFonts w:asciiTheme="minorHAnsi" w:eastAsiaTheme="minorEastAsia" w:hAnsiTheme="minorHAnsi" w:cstheme="minorBidi"/>
          <w:noProof/>
          <w:sz w:val="22"/>
          <w:szCs w:val="22"/>
          <w:lang w:val="en-CA" w:eastAsia="en-CA"/>
        </w:rPr>
      </w:pPr>
      <w:hyperlink w:anchor="_Toc78873372" w:history="1">
        <w:r w:rsidRPr="00100BDA">
          <w:rPr>
            <w:rStyle w:val="Hyperlink"/>
            <w:noProof/>
          </w:rPr>
          <w:t>3.1.3</w:t>
        </w:r>
        <w:r>
          <w:rPr>
            <w:rFonts w:asciiTheme="minorHAnsi" w:eastAsiaTheme="minorEastAsia" w:hAnsiTheme="minorHAnsi" w:cstheme="minorBidi"/>
            <w:noProof/>
            <w:sz w:val="22"/>
            <w:szCs w:val="22"/>
            <w:lang w:val="en-CA" w:eastAsia="en-CA"/>
          </w:rPr>
          <w:tab/>
        </w:r>
        <w:r w:rsidRPr="00100BDA">
          <w:rPr>
            <w:rStyle w:val="Hyperlink"/>
            <w:noProof/>
          </w:rPr>
          <w:t>Bridge API (/bridge)</w:t>
        </w:r>
        <w:r>
          <w:rPr>
            <w:noProof/>
            <w:webHidden/>
          </w:rPr>
          <w:tab/>
        </w:r>
        <w:r>
          <w:rPr>
            <w:noProof/>
            <w:webHidden/>
          </w:rPr>
          <w:fldChar w:fldCharType="begin"/>
        </w:r>
        <w:r>
          <w:rPr>
            <w:noProof/>
            <w:webHidden/>
          </w:rPr>
          <w:instrText xml:space="preserve"> PAGEREF _Toc78873372 \h </w:instrText>
        </w:r>
        <w:r>
          <w:rPr>
            <w:noProof/>
            <w:webHidden/>
          </w:rPr>
        </w:r>
        <w:r>
          <w:rPr>
            <w:noProof/>
            <w:webHidden/>
          </w:rPr>
          <w:fldChar w:fldCharType="separate"/>
        </w:r>
        <w:r w:rsidR="00CF2FBF">
          <w:rPr>
            <w:noProof/>
            <w:webHidden/>
          </w:rPr>
          <w:t>19</w:t>
        </w:r>
        <w:r>
          <w:rPr>
            <w:noProof/>
            <w:webHidden/>
          </w:rPr>
          <w:fldChar w:fldCharType="end"/>
        </w:r>
      </w:hyperlink>
    </w:p>
    <w:p w14:paraId="3EF6F906" w14:textId="3C304A2D" w:rsidR="00610FED" w:rsidRDefault="00610FED">
      <w:pPr>
        <w:pStyle w:val="TOC3"/>
        <w:rPr>
          <w:rFonts w:asciiTheme="minorHAnsi" w:eastAsiaTheme="minorEastAsia" w:hAnsiTheme="minorHAnsi" w:cstheme="minorBidi"/>
          <w:noProof/>
          <w:sz w:val="22"/>
          <w:szCs w:val="22"/>
          <w:lang w:val="en-CA" w:eastAsia="en-CA"/>
        </w:rPr>
      </w:pPr>
      <w:hyperlink w:anchor="_Toc78873373" w:history="1">
        <w:r w:rsidRPr="00100BDA">
          <w:rPr>
            <w:rStyle w:val="Hyperlink"/>
            <w:noProof/>
          </w:rPr>
          <w:t>3.1.4</w:t>
        </w:r>
        <w:r>
          <w:rPr>
            <w:rFonts w:asciiTheme="minorHAnsi" w:eastAsiaTheme="minorEastAsia" w:hAnsiTheme="minorHAnsi" w:cstheme="minorBidi"/>
            <w:noProof/>
            <w:sz w:val="22"/>
            <w:szCs w:val="22"/>
            <w:lang w:val="en-CA" w:eastAsia="en-CA"/>
          </w:rPr>
          <w:tab/>
        </w:r>
        <w:r w:rsidRPr="00100BDA">
          <w:rPr>
            <w:rStyle w:val="Hyperlink"/>
            <w:noProof/>
          </w:rPr>
          <w:t>Health (/health)</w:t>
        </w:r>
        <w:r>
          <w:rPr>
            <w:noProof/>
            <w:webHidden/>
          </w:rPr>
          <w:tab/>
        </w:r>
        <w:r>
          <w:rPr>
            <w:noProof/>
            <w:webHidden/>
          </w:rPr>
          <w:fldChar w:fldCharType="begin"/>
        </w:r>
        <w:r>
          <w:rPr>
            <w:noProof/>
            <w:webHidden/>
          </w:rPr>
          <w:instrText xml:space="preserve"> PAGEREF _Toc78873373 \h </w:instrText>
        </w:r>
        <w:r>
          <w:rPr>
            <w:noProof/>
            <w:webHidden/>
          </w:rPr>
        </w:r>
        <w:r>
          <w:rPr>
            <w:noProof/>
            <w:webHidden/>
          </w:rPr>
          <w:fldChar w:fldCharType="separate"/>
        </w:r>
        <w:r w:rsidR="00CF2FBF">
          <w:rPr>
            <w:noProof/>
            <w:webHidden/>
          </w:rPr>
          <w:t>19</w:t>
        </w:r>
        <w:r>
          <w:rPr>
            <w:noProof/>
            <w:webHidden/>
          </w:rPr>
          <w:fldChar w:fldCharType="end"/>
        </w:r>
      </w:hyperlink>
    </w:p>
    <w:p w14:paraId="23BC2729" w14:textId="78095836" w:rsidR="00610FED" w:rsidRDefault="00610FED">
      <w:pPr>
        <w:pStyle w:val="TOC2"/>
        <w:rPr>
          <w:rFonts w:asciiTheme="minorHAnsi" w:eastAsiaTheme="minorEastAsia" w:hAnsiTheme="minorHAnsi" w:cstheme="minorBidi"/>
          <w:noProof/>
          <w:sz w:val="22"/>
          <w:szCs w:val="22"/>
          <w:lang w:val="en-CA" w:eastAsia="en-CA"/>
        </w:rPr>
      </w:pPr>
      <w:hyperlink w:anchor="_Toc78873374" w:history="1">
        <w:r w:rsidRPr="00100BDA">
          <w:rPr>
            <w:rStyle w:val="Hyperlink"/>
            <w:noProof/>
          </w:rPr>
          <w:t>3.2</w:t>
        </w:r>
        <w:r>
          <w:rPr>
            <w:rFonts w:asciiTheme="minorHAnsi" w:eastAsiaTheme="minorEastAsia" w:hAnsiTheme="minorHAnsi" w:cstheme="minorBidi"/>
            <w:noProof/>
            <w:sz w:val="22"/>
            <w:szCs w:val="22"/>
            <w:lang w:val="en-CA" w:eastAsia="en-CA"/>
          </w:rPr>
          <w:tab/>
        </w:r>
        <w:r w:rsidRPr="00100BDA">
          <w:rPr>
            <w:rStyle w:val="Hyperlink"/>
            <w:noProof/>
          </w:rPr>
          <w:t>Authentication/Authorization</w:t>
        </w:r>
        <w:r>
          <w:rPr>
            <w:noProof/>
            <w:webHidden/>
          </w:rPr>
          <w:tab/>
        </w:r>
        <w:r>
          <w:rPr>
            <w:noProof/>
            <w:webHidden/>
          </w:rPr>
          <w:fldChar w:fldCharType="begin"/>
        </w:r>
        <w:r>
          <w:rPr>
            <w:noProof/>
            <w:webHidden/>
          </w:rPr>
          <w:instrText xml:space="preserve"> PAGEREF _Toc78873374 \h </w:instrText>
        </w:r>
        <w:r>
          <w:rPr>
            <w:noProof/>
            <w:webHidden/>
          </w:rPr>
        </w:r>
        <w:r>
          <w:rPr>
            <w:noProof/>
            <w:webHidden/>
          </w:rPr>
          <w:fldChar w:fldCharType="separate"/>
        </w:r>
        <w:r w:rsidR="00CF2FBF">
          <w:rPr>
            <w:noProof/>
            <w:webHidden/>
          </w:rPr>
          <w:t>19</w:t>
        </w:r>
        <w:r>
          <w:rPr>
            <w:noProof/>
            <w:webHidden/>
          </w:rPr>
          <w:fldChar w:fldCharType="end"/>
        </w:r>
      </w:hyperlink>
    </w:p>
    <w:p w14:paraId="04370A6B" w14:textId="5E0F99BF" w:rsidR="00610FED" w:rsidRDefault="00610FED">
      <w:pPr>
        <w:pStyle w:val="TOC3"/>
        <w:rPr>
          <w:rFonts w:asciiTheme="minorHAnsi" w:eastAsiaTheme="minorEastAsia" w:hAnsiTheme="minorHAnsi" w:cstheme="minorBidi"/>
          <w:noProof/>
          <w:sz w:val="22"/>
          <w:szCs w:val="22"/>
          <w:lang w:val="en-CA" w:eastAsia="en-CA"/>
        </w:rPr>
      </w:pPr>
      <w:hyperlink w:anchor="_Toc78873375" w:history="1">
        <w:r w:rsidRPr="00100BDA">
          <w:rPr>
            <w:rStyle w:val="Hyperlink"/>
            <w:noProof/>
          </w:rPr>
          <w:t>3.2.1</w:t>
        </w:r>
        <w:r>
          <w:rPr>
            <w:rFonts w:asciiTheme="minorHAnsi" w:eastAsiaTheme="minorEastAsia" w:hAnsiTheme="minorHAnsi" w:cstheme="minorBidi"/>
            <w:noProof/>
            <w:sz w:val="22"/>
            <w:szCs w:val="22"/>
            <w:lang w:val="en-CA" w:eastAsia="en-CA"/>
          </w:rPr>
          <w:tab/>
        </w:r>
        <w:r w:rsidRPr="00100BDA">
          <w:rPr>
            <w:rStyle w:val="Hyperlink"/>
            <w:noProof/>
          </w:rPr>
          <w:t>Association token</w:t>
        </w:r>
        <w:r>
          <w:rPr>
            <w:noProof/>
            <w:webHidden/>
          </w:rPr>
          <w:tab/>
        </w:r>
        <w:r>
          <w:rPr>
            <w:noProof/>
            <w:webHidden/>
          </w:rPr>
          <w:fldChar w:fldCharType="begin"/>
        </w:r>
        <w:r>
          <w:rPr>
            <w:noProof/>
            <w:webHidden/>
          </w:rPr>
          <w:instrText xml:space="preserve"> PAGEREF _Toc78873375 \h </w:instrText>
        </w:r>
        <w:r>
          <w:rPr>
            <w:noProof/>
            <w:webHidden/>
          </w:rPr>
        </w:r>
        <w:r>
          <w:rPr>
            <w:noProof/>
            <w:webHidden/>
          </w:rPr>
          <w:fldChar w:fldCharType="separate"/>
        </w:r>
        <w:r w:rsidR="00CF2FBF">
          <w:rPr>
            <w:noProof/>
            <w:webHidden/>
          </w:rPr>
          <w:t>19</w:t>
        </w:r>
        <w:r>
          <w:rPr>
            <w:noProof/>
            <w:webHidden/>
          </w:rPr>
          <w:fldChar w:fldCharType="end"/>
        </w:r>
      </w:hyperlink>
    </w:p>
    <w:p w14:paraId="4E975907" w14:textId="266A7795" w:rsidR="00610FED" w:rsidRDefault="00610FED">
      <w:pPr>
        <w:pStyle w:val="TOC3"/>
        <w:rPr>
          <w:rFonts w:asciiTheme="minorHAnsi" w:eastAsiaTheme="minorEastAsia" w:hAnsiTheme="minorHAnsi" w:cstheme="minorBidi"/>
          <w:noProof/>
          <w:sz w:val="22"/>
          <w:szCs w:val="22"/>
          <w:lang w:val="en-CA" w:eastAsia="en-CA"/>
        </w:rPr>
      </w:pPr>
      <w:hyperlink w:anchor="_Toc78873376" w:history="1">
        <w:r w:rsidRPr="00100BDA">
          <w:rPr>
            <w:rStyle w:val="Hyperlink"/>
            <w:noProof/>
          </w:rPr>
          <w:t>3.2.2</w:t>
        </w:r>
        <w:r>
          <w:rPr>
            <w:rFonts w:asciiTheme="minorHAnsi" w:eastAsiaTheme="minorEastAsia" w:hAnsiTheme="minorHAnsi" w:cstheme="minorBidi"/>
            <w:noProof/>
            <w:sz w:val="22"/>
            <w:szCs w:val="22"/>
            <w:lang w:val="en-CA" w:eastAsia="en-CA"/>
          </w:rPr>
          <w:tab/>
        </w:r>
        <w:r w:rsidRPr="00100BDA">
          <w:rPr>
            <w:rStyle w:val="Hyperlink"/>
            <w:noProof/>
          </w:rPr>
          <w:t>Scope token</w:t>
        </w:r>
        <w:r>
          <w:rPr>
            <w:noProof/>
            <w:webHidden/>
          </w:rPr>
          <w:tab/>
        </w:r>
        <w:r>
          <w:rPr>
            <w:noProof/>
            <w:webHidden/>
          </w:rPr>
          <w:fldChar w:fldCharType="begin"/>
        </w:r>
        <w:r>
          <w:rPr>
            <w:noProof/>
            <w:webHidden/>
          </w:rPr>
          <w:instrText xml:space="preserve"> PAGEREF _Toc78873376 \h </w:instrText>
        </w:r>
        <w:r>
          <w:rPr>
            <w:noProof/>
            <w:webHidden/>
          </w:rPr>
        </w:r>
        <w:r>
          <w:rPr>
            <w:noProof/>
            <w:webHidden/>
          </w:rPr>
          <w:fldChar w:fldCharType="separate"/>
        </w:r>
        <w:r w:rsidR="00CF2FBF">
          <w:rPr>
            <w:noProof/>
            <w:webHidden/>
          </w:rPr>
          <w:t>20</w:t>
        </w:r>
        <w:r>
          <w:rPr>
            <w:noProof/>
            <w:webHidden/>
          </w:rPr>
          <w:fldChar w:fldCharType="end"/>
        </w:r>
      </w:hyperlink>
    </w:p>
    <w:p w14:paraId="1F3F3730" w14:textId="3679A48F" w:rsidR="00610FED" w:rsidRDefault="00610FED">
      <w:pPr>
        <w:pStyle w:val="TOC3"/>
        <w:rPr>
          <w:rFonts w:asciiTheme="minorHAnsi" w:eastAsiaTheme="minorEastAsia" w:hAnsiTheme="minorHAnsi" w:cstheme="minorBidi"/>
          <w:noProof/>
          <w:sz w:val="22"/>
          <w:szCs w:val="22"/>
          <w:lang w:val="en-CA" w:eastAsia="en-CA"/>
        </w:rPr>
      </w:pPr>
      <w:hyperlink w:anchor="_Toc78873377" w:history="1">
        <w:r w:rsidRPr="00100BDA">
          <w:rPr>
            <w:rStyle w:val="Hyperlink"/>
            <w:noProof/>
          </w:rPr>
          <w:t>3.2.3</w:t>
        </w:r>
        <w:r>
          <w:rPr>
            <w:rFonts w:asciiTheme="minorHAnsi" w:eastAsiaTheme="minorEastAsia" w:hAnsiTheme="minorHAnsi" w:cstheme="minorBidi"/>
            <w:noProof/>
            <w:sz w:val="22"/>
            <w:szCs w:val="22"/>
            <w:lang w:val="en-CA" w:eastAsia="en-CA"/>
          </w:rPr>
          <w:tab/>
        </w:r>
        <w:r w:rsidRPr="00100BDA">
          <w:rPr>
            <w:rStyle w:val="Hyperlink"/>
            <w:noProof/>
          </w:rPr>
          <w:t>Bridge token</w:t>
        </w:r>
        <w:r>
          <w:rPr>
            <w:noProof/>
            <w:webHidden/>
          </w:rPr>
          <w:tab/>
        </w:r>
        <w:r>
          <w:rPr>
            <w:noProof/>
            <w:webHidden/>
          </w:rPr>
          <w:fldChar w:fldCharType="begin"/>
        </w:r>
        <w:r>
          <w:rPr>
            <w:noProof/>
            <w:webHidden/>
          </w:rPr>
          <w:instrText xml:space="preserve"> PAGEREF _Toc78873377 \h </w:instrText>
        </w:r>
        <w:r>
          <w:rPr>
            <w:noProof/>
            <w:webHidden/>
          </w:rPr>
        </w:r>
        <w:r>
          <w:rPr>
            <w:noProof/>
            <w:webHidden/>
          </w:rPr>
          <w:fldChar w:fldCharType="separate"/>
        </w:r>
        <w:r w:rsidR="00CF2FBF">
          <w:rPr>
            <w:noProof/>
            <w:webHidden/>
          </w:rPr>
          <w:t>20</w:t>
        </w:r>
        <w:r>
          <w:rPr>
            <w:noProof/>
            <w:webHidden/>
          </w:rPr>
          <w:fldChar w:fldCharType="end"/>
        </w:r>
      </w:hyperlink>
    </w:p>
    <w:p w14:paraId="46E691C8" w14:textId="5734F784" w:rsidR="00BC3AA2" w:rsidRDefault="00BC3AA2">
      <w:pPr>
        <w:sectPr w:rsidR="00BC3AA2">
          <w:pgSz w:w="12240" w:h="15840"/>
          <w:pgMar w:top="1080" w:right="1440" w:bottom="2700" w:left="1620" w:header="720" w:footer="864" w:gutter="0"/>
          <w:cols w:space="720"/>
        </w:sectPr>
      </w:pPr>
      <w:r>
        <w:fldChar w:fldCharType="end"/>
      </w:r>
    </w:p>
    <w:p w14:paraId="16737562" w14:textId="77777777" w:rsidR="00BC3AA2" w:rsidRDefault="00FC1B53" w:rsidP="00BE67ED">
      <w:pPr>
        <w:pStyle w:val="Heading1"/>
      </w:pPr>
      <w:bookmarkStart w:id="0" w:name="_Introduction"/>
      <w:bookmarkStart w:id="1" w:name="_IDATTYRIDAUTYR"/>
      <w:bookmarkStart w:id="2" w:name="_Toc78873313"/>
      <w:bookmarkEnd w:id="0"/>
      <w:r>
        <w:lastRenderedPageBreak/>
        <w:t>Introduction</w:t>
      </w:r>
      <w:bookmarkEnd w:id="1"/>
      <w:bookmarkEnd w:id="2"/>
    </w:p>
    <w:p w14:paraId="666AEE44" w14:textId="6FC35279" w:rsidR="005B7995" w:rsidRPr="00456748" w:rsidRDefault="00F87F96" w:rsidP="00F87F96">
      <w:pPr>
        <w:numPr>
          <w:ilvl w:val="0"/>
          <w:numId w:val="0"/>
        </w:numPr>
      </w:pPr>
      <w:r w:rsidRPr="00D51EC9">
        <w:t xml:space="preserve">This document specifies the </w:t>
      </w:r>
      <w:r w:rsidR="008B03B3">
        <w:t>JET Relay Protocol.</w:t>
      </w:r>
    </w:p>
    <w:p w14:paraId="2F43935A" w14:textId="77777777" w:rsidR="00BC3AA2" w:rsidRDefault="00FC1B53">
      <w:pPr>
        <w:pStyle w:val="Heading2"/>
      </w:pPr>
      <w:bookmarkStart w:id="3" w:name="_IDAKXYRIDALXYR"/>
      <w:bookmarkStart w:id="4" w:name="_Toc78873314"/>
      <w:r>
        <w:t>Glossary</w:t>
      </w:r>
      <w:bookmarkEnd w:id="3"/>
      <w:bookmarkEnd w:id="4"/>
    </w:p>
    <w:p w14:paraId="4E78A5B5" w14:textId="77777777" w:rsidR="00FD120F" w:rsidRDefault="00FD120F" w:rsidP="00FD120F">
      <w:r>
        <w:t>The following terms are specific to this document:</w:t>
      </w:r>
    </w:p>
    <w:p w14:paraId="0579EB92" w14:textId="77777777" w:rsidR="00BC3AA2" w:rsidRDefault="00FC1B53">
      <w:r>
        <w:rPr>
          <w:rStyle w:val="Boldfaceundefineduse"/>
        </w:rPr>
        <w:t>MAY, SHOULD, MUST, SHOULD NOT, MUST NOT:</w:t>
      </w:r>
      <w:r>
        <w:t xml:space="preserve"> These terms (in all caps) are used as described in [RFC2119]. All statements of optional behavior use either MAY, SHOULD, or SHOULD NOT.</w:t>
      </w:r>
    </w:p>
    <w:p w14:paraId="314EF936" w14:textId="77777777" w:rsidR="00BC3AA2" w:rsidRDefault="00FC1B53">
      <w:pPr>
        <w:pStyle w:val="Heading2"/>
      </w:pPr>
      <w:bookmarkStart w:id="5" w:name="_IDAZZYRIDA0ZYR"/>
      <w:bookmarkStart w:id="6" w:name="_Toc78873315"/>
      <w:r>
        <w:t>References</w:t>
      </w:r>
      <w:bookmarkEnd w:id="5"/>
      <w:bookmarkEnd w:id="6"/>
    </w:p>
    <w:p w14:paraId="3DBB56CC" w14:textId="77777777" w:rsidR="00BC3AA2" w:rsidRDefault="00FC1B53">
      <w:pPr>
        <w:pStyle w:val="Heading3"/>
      </w:pPr>
      <w:bookmarkStart w:id="7" w:name="_IDAV0YRIDAW0YR"/>
      <w:bookmarkStart w:id="8" w:name="_Toc78873316"/>
      <w:r>
        <w:t>Normative References</w:t>
      </w:r>
      <w:bookmarkEnd w:id="7"/>
      <w:bookmarkEnd w:id="8"/>
    </w:p>
    <w:p w14:paraId="5B6AEC96" w14:textId="333FE6C4" w:rsidR="00BC3AA2" w:rsidRDefault="008B03B3">
      <w:r>
        <w:t xml:space="preserve"> </w:t>
      </w:r>
      <w:r w:rsidR="00FC1B53">
        <w:t xml:space="preserve">[RFC2119] </w:t>
      </w:r>
      <w:proofErr w:type="spellStart"/>
      <w:r w:rsidR="00FC1B53">
        <w:t>Bradner</w:t>
      </w:r>
      <w:proofErr w:type="spellEnd"/>
      <w:r w:rsidR="00FC1B53">
        <w:t xml:space="preserve">, S., "Key words for use in RFCs to Indicate Requirement Levels", BCP 14, RFC 2119, March 1997, </w:t>
      </w:r>
      <w:hyperlink r:id="rId12" w:history="1">
        <w:r w:rsidR="00FC1B53">
          <w:rPr>
            <w:rStyle w:val="Link"/>
          </w:rPr>
          <w:t>http://www.ietf.org/rfc/rfc2119.txt</w:t>
        </w:r>
      </w:hyperlink>
      <w:r w:rsidR="00FC1B53">
        <w:t>.</w:t>
      </w:r>
    </w:p>
    <w:p w14:paraId="60211BE0" w14:textId="77777777" w:rsidR="00BC3AA2" w:rsidRDefault="00FC1B53">
      <w:pPr>
        <w:pStyle w:val="Heading2"/>
      </w:pPr>
      <w:bookmarkStart w:id="9" w:name="_Overview"/>
      <w:bookmarkStart w:id="10" w:name="_IDAX5YRIDAY5YR"/>
      <w:bookmarkStart w:id="11" w:name="_Toc78873317"/>
      <w:bookmarkEnd w:id="9"/>
      <w:r w:rsidRPr="00744CC6">
        <w:t>Overview</w:t>
      </w:r>
      <w:bookmarkEnd w:id="10"/>
      <w:bookmarkEnd w:id="11"/>
    </w:p>
    <w:p w14:paraId="7D77BCBA" w14:textId="4E59B2CF" w:rsidR="000B4F43" w:rsidRPr="003C33B6" w:rsidRDefault="00370EB7" w:rsidP="000B4F43">
      <w:pPr>
        <w:numPr>
          <w:ilvl w:val="0"/>
          <w:numId w:val="0"/>
        </w:numPr>
      </w:pPr>
      <w:bookmarkStart w:id="12" w:name="_IDANCZRIDAOCZR"/>
      <w:r>
        <w:t xml:space="preserve">The JET protocol bears some similarities with the SOCKS proxy protocol and the routing token packets often used in remote desktop connections for load balancing and session selection. However, </w:t>
      </w:r>
      <w:proofErr w:type="gramStart"/>
      <w:r>
        <w:t>all of</w:t>
      </w:r>
      <w:proofErr w:type="gramEnd"/>
      <w:r>
        <w:t xml:space="preserve"> these protocols make connections in a forward manner: the client connects to the proxy, then the proxy connects to the server and then relays the traffic.</w:t>
      </w:r>
      <w:r w:rsidR="000B4F43">
        <w:t xml:space="preserve"> The JET protocol is designed to relay TCP traffic between a TCP client and server using only outgoing TCP connections.</w:t>
      </w:r>
    </w:p>
    <w:p w14:paraId="1CCCC464" w14:textId="77777777" w:rsidR="00BC3AA2" w:rsidRDefault="00FC1B53">
      <w:pPr>
        <w:pStyle w:val="Heading2"/>
      </w:pPr>
      <w:bookmarkStart w:id="13" w:name="_Toc78873318"/>
      <w:r>
        <w:t>Prerequisites/Preconditions</w:t>
      </w:r>
      <w:bookmarkEnd w:id="12"/>
      <w:bookmarkEnd w:id="13"/>
    </w:p>
    <w:p w14:paraId="7696FF4D" w14:textId="1BED3114" w:rsidR="00FC1B53" w:rsidRPr="003C33B6" w:rsidRDefault="00BA5C40" w:rsidP="00273A47">
      <w:pPr>
        <w:numPr>
          <w:ilvl w:val="0"/>
          <w:numId w:val="0"/>
        </w:numPr>
      </w:pPr>
      <w:bookmarkStart w:id="14" w:name="_IDAMDZRIDANDZR"/>
      <w:r>
        <w:t xml:space="preserve">The </w:t>
      </w:r>
      <w:r w:rsidR="00763EFF">
        <w:t>JET</w:t>
      </w:r>
      <w:r w:rsidR="007A7DCB">
        <w:t xml:space="preserve"> protocol requires a </w:t>
      </w:r>
      <w:r w:rsidR="00763EFF">
        <w:t>TCP</w:t>
      </w:r>
      <w:r w:rsidR="007A7DCB">
        <w:t xml:space="preserve"> transport</w:t>
      </w:r>
      <w:r w:rsidR="00763EFF">
        <w:t>.</w:t>
      </w:r>
    </w:p>
    <w:p w14:paraId="19CD180C" w14:textId="77777777" w:rsidR="00BC3AA2" w:rsidRDefault="00FC1B53">
      <w:pPr>
        <w:pStyle w:val="Heading2"/>
      </w:pPr>
      <w:bookmarkStart w:id="15" w:name="_Toc78873319"/>
      <w:r>
        <w:t>Applicability Statement</w:t>
      </w:r>
      <w:bookmarkEnd w:id="14"/>
      <w:bookmarkEnd w:id="15"/>
    </w:p>
    <w:p w14:paraId="6C204D90" w14:textId="39D6DECE" w:rsidR="00FC1B53" w:rsidRPr="00502061" w:rsidRDefault="00C46148" w:rsidP="00F87F96">
      <w:pPr>
        <w:numPr>
          <w:ilvl w:val="0"/>
          <w:numId w:val="0"/>
        </w:numPr>
      </w:pPr>
      <w:bookmarkStart w:id="16" w:name="_IDALEZRIDAMEZR"/>
      <w:r w:rsidRPr="00C46148">
        <w:t xml:space="preserve">The </w:t>
      </w:r>
      <w:r w:rsidR="00763EFF">
        <w:t xml:space="preserve">JET protocol is suitable for simple, efficient relaying </w:t>
      </w:r>
      <w:r w:rsidR="006643B3">
        <w:t>TCP, TLS or WebSocket traffic</w:t>
      </w:r>
      <w:r w:rsidR="00763EFF">
        <w:t>.</w:t>
      </w:r>
    </w:p>
    <w:p w14:paraId="2E4C78E9" w14:textId="77777777" w:rsidR="00BC3AA2" w:rsidRDefault="00FC1B53">
      <w:pPr>
        <w:pStyle w:val="Heading1"/>
      </w:pPr>
      <w:bookmarkStart w:id="17" w:name="_IDACKZRIDADKZR"/>
      <w:bookmarkStart w:id="18" w:name="_Toc78873320"/>
      <w:bookmarkEnd w:id="16"/>
      <w:r>
        <w:lastRenderedPageBreak/>
        <w:t>Messages</w:t>
      </w:r>
      <w:bookmarkEnd w:id="17"/>
      <w:bookmarkEnd w:id="18"/>
    </w:p>
    <w:p w14:paraId="46C75631" w14:textId="77777777" w:rsidR="00BC3AA2" w:rsidRDefault="00FC1B53">
      <w:pPr>
        <w:pStyle w:val="Heading2"/>
      </w:pPr>
      <w:bookmarkStart w:id="19" w:name="_IDA4KZRIDA5KZR"/>
      <w:bookmarkStart w:id="20" w:name="_Toc78873321"/>
      <w:r>
        <w:t>Transport</w:t>
      </w:r>
      <w:bookmarkEnd w:id="19"/>
      <w:bookmarkEnd w:id="20"/>
    </w:p>
    <w:p w14:paraId="68425D94" w14:textId="14FAE8EC" w:rsidR="00FC1B53" w:rsidRDefault="004C4032" w:rsidP="008B45C2">
      <w:bookmarkStart w:id="21" w:name="_IDA3LZRIDA4LZR"/>
      <w:r>
        <w:t>The JET protocol is designed to provide a simple, efficient way to relay TCP traffic between two nodes that can only perform outgoing TCP connections to the same server, using a rendezvous connection style.</w:t>
      </w:r>
      <w:r w:rsidR="005E7301">
        <w:t xml:space="preserve"> Alternatively, a JET packet can be sent between a client and server </w:t>
      </w:r>
      <w:proofErr w:type="gramStart"/>
      <w:r w:rsidR="005E7301">
        <w:t>as a way to</w:t>
      </w:r>
      <w:proofErr w:type="gramEnd"/>
      <w:r w:rsidR="005E7301">
        <w:t xml:space="preserve"> discover a direct route.</w:t>
      </w:r>
    </w:p>
    <w:p w14:paraId="550CF76B" w14:textId="77777777" w:rsidR="00BC3AA2" w:rsidRDefault="00FC1B53">
      <w:pPr>
        <w:pStyle w:val="Heading2"/>
      </w:pPr>
      <w:bookmarkStart w:id="22" w:name="_Ref300653250"/>
      <w:bookmarkStart w:id="23" w:name="_Toc78873322"/>
      <w:r>
        <w:t>Message Syntax</w:t>
      </w:r>
      <w:bookmarkEnd w:id="21"/>
      <w:bookmarkEnd w:id="22"/>
      <w:bookmarkEnd w:id="23"/>
    </w:p>
    <w:p w14:paraId="6D7C98FD" w14:textId="7C895918" w:rsidR="00FC1B53" w:rsidRDefault="000C5753" w:rsidP="00CA2DE1">
      <w:bookmarkStart w:id="24" w:name="_IDAM1ZRIDAN1ZR"/>
      <w:r w:rsidRPr="00E767B9">
        <w:t xml:space="preserve">The following sections specify </w:t>
      </w:r>
      <w:r w:rsidR="006D4096">
        <w:t xml:space="preserve">the </w:t>
      </w:r>
      <w:r w:rsidR="000E3669">
        <w:t>JET</w:t>
      </w:r>
      <w:r w:rsidR="00BA5C40">
        <w:t xml:space="preserve"> p</w:t>
      </w:r>
      <w:r w:rsidRPr="00E767B9">
        <w:t>rotocol</w:t>
      </w:r>
      <w:r w:rsidRPr="0082024B">
        <w:t xml:space="preserve"> message syntax.</w:t>
      </w:r>
      <w:r w:rsidR="00477E9D">
        <w:t xml:space="preserve"> </w:t>
      </w:r>
      <w:r w:rsidR="0085226D">
        <w:t>All fields defined in this document use big endian byte ordering</w:t>
      </w:r>
      <w:r w:rsidR="001D2812">
        <w:t xml:space="preserve"> and are</w:t>
      </w:r>
      <w:r w:rsidR="00260D9B">
        <w:t xml:space="preserve"> byte-aligned to their sizes (a field of 4 bytes starts at an offset that is a multiple of 4).</w:t>
      </w:r>
    </w:p>
    <w:p w14:paraId="7746B2FF" w14:textId="77777777" w:rsidR="00462DC1" w:rsidRDefault="00D86809" w:rsidP="00462DC1">
      <w:pPr>
        <w:pStyle w:val="Heading3"/>
      </w:pPr>
      <w:bookmarkStart w:id="25" w:name="_NOW_RPC_NAME"/>
      <w:bookmarkStart w:id="26" w:name="_COW_RPC_IDENTITY"/>
      <w:bookmarkStart w:id="27" w:name="_NOW_RPC_PROC_DEF"/>
      <w:bookmarkStart w:id="28" w:name="_Toc467245846"/>
      <w:bookmarkStart w:id="29" w:name="_Toc78873323"/>
      <w:bookmarkEnd w:id="25"/>
      <w:bookmarkEnd w:id="26"/>
      <w:bookmarkEnd w:id="27"/>
      <w:r>
        <w:t>Protocol</w:t>
      </w:r>
      <w:r w:rsidR="00462DC1">
        <w:t xml:space="preserve"> Messages</w:t>
      </w:r>
      <w:bookmarkEnd w:id="28"/>
      <w:bookmarkEnd w:id="29"/>
    </w:p>
    <w:p w14:paraId="6E4DE362" w14:textId="33518841" w:rsidR="00462DC1" w:rsidRDefault="00462DC1" w:rsidP="00462DC1">
      <w:r>
        <w:t xml:space="preserve">All </w:t>
      </w:r>
      <w:r w:rsidR="00747DF7">
        <w:t xml:space="preserve">JET </w:t>
      </w:r>
      <w:r w:rsidR="00112079">
        <w:t xml:space="preserve">binary </w:t>
      </w:r>
      <w:r w:rsidR="00747DF7">
        <w:t>protocol messages</w:t>
      </w:r>
      <w:r w:rsidR="005E7301">
        <w:t xml:space="preserve"> sen</w:t>
      </w:r>
      <w:r w:rsidR="000D758B">
        <w:t>t</w:t>
      </w:r>
      <w:r w:rsidR="005E7301">
        <w:t xml:space="preserve"> over TCP or TLS</w:t>
      </w:r>
      <w:r w:rsidR="00747DF7">
        <w:t xml:space="preserve"> are contained within a JET_PACKET structure</w:t>
      </w:r>
      <w:r w:rsidR="005E7301">
        <w:t>. The JET WebSocket protoco</w:t>
      </w:r>
      <w:r w:rsidR="000D758B">
        <w:t xml:space="preserve">l </w:t>
      </w:r>
      <w:r w:rsidR="005E7301">
        <w:t>makes use of HTTP requests and the WebSocket handshake request path to achieve the same goal.</w:t>
      </w:r>
    </w:p>
    <w:p w14:paraId="124C5021" w14:textId="7B050BD5" w:rsidR="00A77E9D" w:rsidRDefault="00A77E9D" w:rsidP="00A77E9D">
      <w:pPr>
        <w:pStyle w:val="Heading4"/>
      </w:pPr>
      <w:bookmarkStart w:id="30" w:name="_NOW_RPC_HDR"/>
      <w:bookmarkStart w:id="31" w:name="_COW_RPC_HDR"/>
      <w:bookmarkStart w:id="32" w:name="_COW_RPC_ERROR_MSG"/>
      <w:bookmarkStart w:id="33" w:name="_Toc465177447"/>
      <w:bookmarkStart w:id="34" w:name="_Toc523128627"/>
      <w:bookmarkStart w:id="35" w:name="_Toc78873324"/>
      <w:bookmarkEnd w:id="24"/>
      <w:bookmarkEnd w:id="30"/>
      <w:bookmarkEnd w:id="31"/>
      <w:bookmarkEnd w:id="32"/>
      <w:r>
        <w:t>JET_PACKET</w:t>
      </w:r>
      <w:bookmarkEnd w:id="33"/>
      <w:bookmarkEnd w:id="34"/>
      <w:bookmarkEnd w:id="35"/>
    </w:p>
    <w:p w14:paraId="14AAB7B7" w14:textId="41BF8060" w:rsidR="00A77E9D" w:rsidRDefault="00A77E9D" w:rsidP="00A77E9D">
      <w:r>
        <w:t>The JET_PACKET structure contains a routing token used to associate two indirect TCP connections.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A77E9D" w14:paraId="53DF078B" w14:textId="77777777" w:rsidTr="00AD369B">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56A405" w14:textId="77777777" w:rsidR="00A77E9D" w:rsidRDefault="00A77E9D" w:rsidP="00AD369B">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ADF4B07"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4E2516"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F172CB"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CD9941"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7D45B3"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E7E43B"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2B7D2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6E2E12"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EA32A6"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0A5B012" w14:textId="77777777" w:rsidR="00A77E9D" w:rsidRDefault="00A77E9D" w:rsidP="00AD369B">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606AFF"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F59BEA"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6B53B3"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76BEE3"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85E187"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29FACA"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87163C"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6CE97F"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465D9E"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823DE1" w14:textId="77777777" w:rsidR="00A77E9D" w:rsidRDefault="00A77E9D" w:rsidP="00AD369B">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8CC585"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823E8F"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A6B31D"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23E19"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8850166"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193885C"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E3173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FFC651"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4680A23"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59AC17" w14:textId="77777777" w:rsidR="00A77E9D" w:rsidRDefault="00A77E9D" w:rsidP="00AD369B">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2BE437" w14:textId="77777777" w:rsidR="00A77E9D" w:rsidRDefault="00A77E9D" w:rsidP="00AD369B">
            <w:pPr>
              <w:pStyle w:val="PacketDiagramHeaderRow0"/>
              <w:keepNext/>
              <w:jc w:val="center"/>
            </w:pPr>
            <w:r>
              <w:br/>
              <w:t>1</w:t>
            </w:r>
          </w:p>
        </w:tc>
      </w:tr>
      <w:tr w:rsidR="001A0C75" w14:paraId="3168CA4E" w14:textId="77777777" w:rsidTr="00AD369B">
        <w:tc>
          <w:tcPr>
            <w:tcW w:w="0" w:type="auto"/>
            <w:gridSpan w:val="32"/>
            <w:shd w:val="clear" w:color="auto" w:fill="auto"/>
          </w:tcPr>
          <w:p w14:paraId="2E31391D" w14:textId="7A9B7AAF" w:rsidR="001A0C75" w:rsidRDefault="001A0C75" w:rsidP="00AD369B">
            <w:pPr>
              <w:pStyle w:val="PacketDiagramText0"/>
              <w:jc w:val="center"/>
            </w:pPr>
            <w:r>
              <w:t>signature</w:t>
            </w:r>
          </w:p>
        </w:tc>
      </w:tr>
      <w:tr w:rsidR="00954788" w14:paraId="767331CC" w14:textId="77777777" w:rsidTr="00AD369B">
        <w:tc>
          <w:tcPr>
            <w:tcW w:w="0" w:type="auto"/>
            <w:gridSpan w:val="16"/>
            <w:shd w:val="clear" w:color="auto" w:fill="auto"/>
          </w:tcPr>
          <w:p w14:paraId="1C25D1BA" w14:textId="74A08944" w:rsidR="00954788" w:rsidRDefault="00954788" w:rsidP="00AD369B">
            <w:pPr>
              <w:pStyle w:val="PacketDiagramText0"/>
              <w:jc w:val="center"/>
            </w:pPr>
            <w:r>
              <w:t>size</w:t>
            </w:r>
          </w:p>
        </w:tc>
        <w:tc>
          <w:tcPr>
            <w:tcW w:w="0" w:type="auto"/>
            <w:gridSpan w:val="8"/>
            <w:shd w:val="clear" w:color="auto" w:fill="auto"/>
          </w:tcPr>
          <w:p w14:paraId="0391E01F" w14:textId="77777777" w:rsidR="00954788" w:rsidRDefault="00954788" w:rsidP="00AD369B">
            <w:pPr>
              <w:pStyle w:val="PacketDiagramText0"/>
              <w:jc w:val="center"/>
            </w:pPr>
            <w:r>
              <w:t>flags</w:t>
            </w:r>
          </w:p>
        </w:tc>
        <w:tc>
          <w:tcPr>
            <w:tcW w:w="0" w:type="auto"/>
            <w:gridSpan w:val="8"/>
            <w:shd w:val="clear" w:color="auto" w:fill="auto"/>
          </w:tcPr>
          <w:p w14:paraId="71EB99AB" w14:textId="4313250F" w:rsidR="00954788" w:rsidRDefault="00954788" w:rsidP="00AD369B">
            <w:pPr>
              <w:pStyle w:val="PacketDiagramText0"/>
              <w:jc w:val="center"/>
            </w:pPr>
            <w:r>
              <w:t>mask</w:t>
            </w:r>
          </w:p>
        </w:tc>
      </w:tr>
      <w:tr w:rsidR="00456C81" w14:paraId="647F448F" w14:textId="77777777" w:rsidTr="00AD369B">
        <w:tc>
          <w:tcPr>
            <w:tcW w:w="0" w:type="auto"/>
            <w:gridSpan w:val="32"/>
            <w:shd w:val="clear" w:color="auto" w:fill="auto"/>
          </w:tcPr>
          <w:p w14:paraId="0DA74142" w14:textId="7A23E85B" w:rsidR="00456C81" w:rsidRDefault="00ED3B2E" w:rsidP="00AD369B">
            <w:pPr>
              <w:pStyle w:val="PacketDiagramText0"/>
              <w:jc w:val="center"/>
            </w:pPr>
            <w:r>
              <w:t>payload (variable)</w:t>
            </w:r>
          </w:p>
        </w:tc>
      </w:tr>
      <w:tr w:rsidR="00A94A76" w14:paraId="5A982E92" w14:textId="77777777" w:rsidTr="00AD369B">
        <w:tc>
          <w:tcPr>
            <w:tcW w:w="0" w:type="auto"/>
            <w:gridSpan w:val="32"/>
            <w:shd w:val="clear" w:color="auto" w:fill="auto"/>
          </w:tcPr>
          <w:p w14:paraId="6A124970" w14:textId="18E34D62" w:rsidR="00A94A76" w:rsidRDefault="00456C81" w:rsidP="00AD369B">
            <w:pPr>
              <w:pStyle w:val="PacketDiagramText0"/>
              <w:jc w:val="center"/>
            </w:pPr>
            <w:r>
              <w:t>…</w:t>
            </w:r>
          </w:p>
        </w:tc>
      </w:tr>
    </w:tbl>
    <w:p w14:paraId="6BFB9879" w14:textId="4431A119" w:rsidR="00A77E9D" w:rsidRDefault="00A77E9D" w:rsidP="00A77E9D">
      <w:r>
        <w:rPr>
          <w:b/>
        </w:rPr>
        <w:t>signature</w:t>
      </w:r>
      <w:r w:rsidRPr="00524618">
        <w:rPr>
          <w:b/>
        </w:rPr>
        <w:t xml:space="preserve"> (</w:t>
      </w:r>
      <w:r w:rsidR="001A0C75">
        <w:rPr>
          <w:b/>
        </w:rPr>
        <w:t>4</w:t>
      </w:r>
      <w:r>
        <w:rPr>
          <w:b/>
        </w:rPr>
        <w:t xml:space="preserve"> bytes</w:t>
      </w:r>
      <w:r w:rsidRPr="00524618">
        <w:rPr>
          <w:b/>
        </w:rPr>
        <w:t>):</w:t>
      </w:r>
      <w:r>
        <w:t xml:space="preserve"> The packet signature. MUST be set to </w:t>
      </w:r>
      <w:proofErr w:type="gramStart"/>
      <w:r>
        <w:t>{ 0</w:t>
      </w:r>
      <w:proofErr w:type="gramEnd"/>
      <w:r>
        <w:t>x</w:t>
      </w:r>
      <w:r w:rsidRPr="00A77E9D">
        <w:t>4A</w:t>
      </w:r>
      <w:r>
        <w:t>, 0x</w:t>
      </w:r>
      <w:r w:rsidRPr="00A77E9D">
        <w:t>45</w:t>
      </w:r>
      <w:r>
        <w:t>, 0x</w:t>
      </w:r>
      <w:r w:rsidRPr="00A77E9D">
        <w:t>54</w:t>
      </w:r>
      <w:r w:rsidR="001A0C75">
        <w:t>, 0x00</w:t>
      </w:r>
      <w:r>
        <w:t xml:space="preserve"> } (“JET”).</w:t>
      </w:r>
    </w:p>
    <w:p w14:paraId="4B86AEB9" w14:textId="7C2D4702" w:rsidR="00A77E9D" w:rsidRDefault="00A56A5E" w:rsidP="00A77E9D">
      <w:r>
        <w:rPr>
          <w:b/>
        </w:rPr>
        <w:t>s</w:t>
      </w:r>
      <w:r w:rsidR="00A77E9D">
        <w:rPr>
          <w:b/>
        </w:rPr>
        <w:t>ize</w:t>
      </w:r>
      <w:r w:rsidR="00A77E9D" w:rsidRPr="00524618">
        <w:rPr>
          <w:b/>
        </w:rPr>
        <w:t xml:space="preserve"> (</w:t>
      </w:r>
      <w:r w:rsidR="00A77E9D">
        <w:rPr>
          <w:b/>
        </w:rPr>
        <w:t>2 bytes</w:t>
      </w:r>
      <w:r w:rsidR="00A77E9D" w:rsidRPr="00524618">
        <w:rPr>
          <w:b/>
        </w:rPr>
        <w:t>):</w:t>
      </w:r>
      <w:r w:rsidR="00A77E9D">
        <w:t xml:space="preserve"> The total size of the packet, </w:t>
      </w:r>
      <w:r w:rsidR="00C31A92">
        <w:t>including headers.</w:t>
      </w:r>
      <w:r w:rsidR="00797747">
        <w:t xml:space="preserve"> The minimum size is 8.</w:t>
      </w:r>
    </w:p>
    <w:p w14:paraId="3F5FD7EB" w14:textId="4F47E3C2" w:rsidR="00DA58C9" w:rsidRDefault="00C33085" w:rsidP="00DA58C9">
      <w:r>
        <w:rPr>
          <w:b/>
        </w:rPr>
        <w:t>flags</w:t>
      </w:r>
      <w:r w:rsidR="00DA58C9" w:rsidRPr="0062083F">
        <w:rPr>
          <w:b/>
        </w:rPr>
        <w:t xml:space="preserve"> (</w:t>
      </w:r>
      <w:r w:rsidR="00954788">
        <w:rPr>
          <w:b/>
        </w:rPr>
        <w:t>1</w:t>
      </w:r>
      <w:r w:rsidR="00DA58C9" w:rsidRPr="0062083F">
        <w:rPr>
          <w:b/>
        </w:rPr>
        <w:t xml:space="preserve"> byte):</w:t>
      </w:r>
      <w:r w:rsidR="00DA58C9">
        <w:t xml:space="preserve"> </w:t>
      </w:r>
      <w:r w:rsidR="00CB08ED">
        <w:t>This field is reserved for future use and MUST be set to zero.</w:t>
      </w:r>
    </w:p>
    <w:p w14:paraId="13F95D53" w14:textId="2FB2FF83" w:rsidR="00954788" w:rsidRPr="00DA58C9" w:rsidRDefault="00954788" w:rsidP="00954788">
      <w:r>
        <w:rPr>
          <w:b/>
        </w:rPr>
        <w:t>mask</w:t>
      </w:r>
      <w:r w:rsidRPr="0062083F">
        <w:rPr>
          <w:b/>
        </w:rPr>
        <w:t xml:space="preserve"> (</w:t>
      </w:r>
      <w:r>
        <w:rPr>
          <w:b/>
        </w:rPr>
        <w:t>1</w:t>
      </w:r>
      <w:r w:rsidRPr="0062083F">
        <w:rPr>
          <w:b/>
        </w:rPr>
        <w:t xml:space="preserve"> byte):</w:t>
      </w:r>
      <w:r>
        <w:t xml:space="preserve"> This field contains a one-byte mask that MUST be applied to the payload</w:t>
      </w:r>
      <w:r w:rsidR="00756029">
        <w:t>.</w:t>
      </w:r>
    </w:p>
    <w:p w14:paraId="3975DA8A" w14:textId="320B9F98" w:rsidR="00C31A92" w:rsidRPr="00DA58C9" w:rsidRDefault="00D46029" w:rsidP="00C31A92">
      <w:r>
        <w:rPr>
          <w:b/>
        </w:rPr>
        <w:t>payload</w:t>
      </w:r>
      <w:r w:rsidR="00C31A92" w:rsidRPr="0062083F">
        <w:rPr>
          <w:b/>
        </w:rPr>
        <w:t xml:space="preserve"> (</w:t>
      </w:r>
      <w:r w:rsidR="00C31A92">
        <w:rPr>
          <w:b/>
        </w:rPr>
        <w:t>variable</w:t>
      </w:r>
      <w:r w:rsidR="00C31A92" w:rsidRPr="0062083F">
        <w:rPr>
          <w:b/>
        </w:rPr>
        <w:t>):</w:t>
      </w:r>
      <w:r w:rsidR="00C31A92">
        <w:t xml:space="preserve"> This field </w:t>
      </w:r>
      <w:r>
        <w:t xml:space="preserve">contains a masked HTTP request or response using the </w:t>
      </w:r>
      <w:r w:rsidR="00F00BB7">
        <w:t>value from the</w:t>
      </w:r>
      <w:r>
        <w:t xml:space="preserve"> mask field.</w:t>
      </w:r>
    </w:p>
    <w:p w14:paraId="2913F4EC" w14:textId="22255593" w:rsidR="00912D97" w:rsidRDefault="00912D97" w:rsidP="00CC36EE">
      <w:pPr>
        <w:pStyle w:val="Heading3"/>
      </w:pPr>
      <w:bookmarkStart w:id="36" w:name="_Toc78873325"/>
      <w:r>
        <w:t>REST API</w:t>
      </w:r>
      <w:bookmarkEnd w:id="36"/>
    </w:p>
    <w:p w14:paraId="0D50A433" w14:textId="06C4D3D7" w:rsidR="00912D97" w:rsidRPr="00912D97" w:rsidRDefault="00912D97" w:rsidP="00912D97">
      <w:r>
        <w:t>The REST API is used to create Jet associations. It is optional for the JET binary protocol, but it is required for the JET WebSocket protocol.</w:t>
      </w:r>
    </w:p>
    <w:p w14:paraId="3C891D76" w14:textId="57D851A1" w:rsidR="00912D97" w:rsidRDefault="00912D97" w:rsidP="00CC36EE">
      <w:pPr>
        <w:pStyle w:val="Heading4"/>
      </w:pPr>
      <w:bookmarkStart w:id="37" w:name="_Toc78873326"/>
      <w:r>
        <w:lastRenderedPageBreak/>
        <w:t>Jet Association</w:t>
      </w:r>
      <w:bookmarkEnd w:id="37"/>
    </w:p>
    <w:p w14:paraId="733BFE4C" w14:textId="25C998E2" w:rsidR="00912D97" w:rsidRDefault="00912D97" w:rsidP="00912D97">
      <w:pPr>
        <w:numPr>
          <w:ilvl w:val="0"/>
          <w:numId w:val="0"/>
        </w:numPr>
      </w:pPr>
      <w:r>
        <w:t>The JET WebSocket protocol requires that the association be created with an HTTP request/response. While this call could be made by a backend server, it is recommended to make the call from endpoint that will act as a server, such that DNS load balancing can be implemented properly by selecting the closest Jet instance.</w:t>
      </w:r>
    </w:p>
    <w:p w14:paraId="41FAE8E6" w14:textId="75761894" w:rsidR="00D040AE" w:rsidRDefault="00D040AE" w:rsidP="00912D97">
      <w:pPr>
        <w:numPr>
          <w:ilvl w:val="0"/>
          <w:numId w:val="0"/>
        </w:numPr>
      </w:pPr>
      <w:r>
        <w:t>An association associates a client and a server independently from the underlying transport used. When a new association is created, a list of candidates is produced and sent to both peers to be tested for connectivity. A candidate is considered usable if both peers managed to connect using the same association id.</w:t>
      </w:r>
      <w:r w:rsidR="003E1C1E">
        <w:t xml:space="preserve"> Multiple usable candidates will normally be opened this way, but only one will be selected by the client, while all others will be closed without application traffic being sent.</w:t>
      </w:r>
    </w:p>
    <w:p w14:paraId="03C7A9BB" w14:textId="538605E5" w:rsidR="00912215" w:rsidRDefault="00BB1A71" w:rsidP="00912215">
      <w:pPr>
        <w:numPr>
          <w:ilvl w:val="0"/>
          <w:numId w:val="0"/>
        </w:numPr>
      </w:pPr>
      <w:r>
        <w:t>A</w:t>
      </w:r>
      <w:r w:rsidR="00912D97">
        <w:t>uthentication for API endpoint</w:t>
      </w:r>
      <w:r>
        <w:t>s related with association</w:t>
      </w:r>
      <w:r w:rsidR="00912D97">
        <w:t xml:space="preserve"> is </w:t>
      </w:r>
      <w:r>
        <w:t xml:space="preserve">mandatory. To be authorized, the request </w:t>
      </w:r>
      <w:proofErr w:type="gramStart"/>
      <w:r>
        <w:t>has to</w:t>
      </w:r>
      <w:proofErr w:type="gramEnd"/>
      <w:r>
        <w:t xml:space="preserve"> send a </w:t>
      </w:r>
      <w:r>
        <w:t>JWT signed by a trusted authority external to the jet relays</w:t>
      </w:r>
      <w:r w:rsidR="00912D97">
        <w:t>.</w:t>
      </w:r>
      <w:r>
        <w:t xml:space="preserve"> The next section describes how this token </w:t>
      </w:r>
      <w:proofErr w:type="gramStart"/>
      <w:r>
        <w:t>has to</w:t>
      </w:r>
      <w:proofErr w:type="gramEnd"/>
      <w:r>
        <w:t xml:space="preserve"> be built.</w:t>
      </w:r>
    </w:p>
    <w:p w14:paraId="74FEB5CB" w14:textId="77777777" w:rsidR="0046050F" w:rsidRDefault="0046050F" w:rsidP="00912215">
      <w:pPr>
        <w:numPr>
          <w:ilvl w:val="0"/>
          <w:numId w:val="0"/>
        </w:numPr>
      </w:pPr>
    </w:p>
    <w:p w14:paraId="2D62C99C" w14:textId="4D19FF7D" w:rsidR="00912215" w:rsidRDefault="00912215" w:rsidP="00912215">
      <w:pPr>
        <w:numPr>
          <w:ilvl w:val="0"/>
          <w:numId w:val="0"/>
        </w:numPr>
      </w:pPr>
      <w:r>
        <w:t>Jet association creation:</w:t>
      </w:r>
    </w:p>
    <w:p w14:paraId="56DEF361" w14:textId="3C9D3A43" w:rsidR="00912D97" w:rsidRDefault="00912D97" w:rsidP="00912D97">
      <w:r>
        <w:t>&gt;&gt; Request:</w:t>
      </w:r>
    </w:p>
    <w:p w14:paraId="422BB77D" w14:textId="08327665" w:rsidR="00912D97" w:rsidRDefault="00271470" w:rsidP="00912D97">
      <w:r>
        <w:t>POST</w:t>
      </w:r>
      <w:r w:rsidR="00912D97">
        <w:t xml:space="preserve"> /jet/</w:t>
      </w:r>
      <w:r w:rsidR="00487817">
        <w:t>association</w:t>
      </w:r>
      <w:r>
        <w:t>/e6ec698c-5793-4c63-af79-bd644ccf022f</w:t>
      </w:r>
      <w:r w:rsidR="00912D97">
        <w:t xml:space="preserve"> HTTP/1.1</w:t>
      </w:r>
    </w:p>
    <w:p w14:paraId="6AD5E501" w14:textId="3B570526" w:rsidR="00912D97" w:rsidRDefault="00912D97" w:rsidP="00D84D24">
      <w:r>
        <w:t>Host: jet.wayk.net</w:t>
      </w:r>
    </w:p>
    <w:p w14:paraId="065ECC28" w14:textId="77777777" w:rsidR="00912D97" w:rsidRDefault="00912D97" w:rsidP="00271470">
      <w:pPr>
        <w:numPr>
          <w:ilvl w:val="0"/>
          <w:numId w:val="0"/>
        </w:numPr>
      </w:pPr>
    </w:p>
    <w:p w14:paraId="7DCAC1A4" w14:textId="77777777" w:rsidR="00912D97" w:rsidRDefault="00912D97" w:rsidP="00912D97">
      <w:r>
        <w:t>&lt;&lt; Response:</w:t>
      </w:r>
    </w:p>
    <w:p w14:paraId="6673A9BC" w14:textId="77777777" w:rsidR="00912D97" w:rsidRDefault="00912D97" w:rsidP="00912D97">
      <w:r>
        <w:t>HTTP/1.1 200 OK</w:t>
      </w:r>
    </w:p>
    <w:p w14:paraId="4A380339" w14:textId="104BB46B" w:rsidR="00912215" w:rsidRDefault="00912215" w:rsidP="001170F2">
      <w:pPr>
        <w:numPr>
          <w:ilvl w:val="0"/>
          <w:numId w:val="0"/>
        </w:numPr>
      </w:pPr>
    </w:p>
    <w:p w14:paraId="435529F0" w14:textId="156D8867" w:rsidR="00912215" w:rsidRDefault="00912215" w:rsidP="001170F2">
      <w:pPr>
        <w:numPr>
          <w:ilvl w:val="0"/>
          <w:numId w:val="0"/>
        </w:numPr>
      </w:pPr>
      <w:r>
        <w:t>Jet association deletion:</w:t>
      </w:r>
    </w:p>
    <w:p w14:paraId="168EA43C" w14:textId="77777777" w:rsidR="00912215" w:rsidRDefault="00912215" w:rsidP="00912215">
      <w:r>
        <w:t>&gt;&gt; Request:</w:t>
      </w:r>
    </w:p>
    <w:p w14:paraId="793F5BD3" w14:textId="49CB1F8F" w:rsidR="00912215" w:rsidRDefault="00487817" w:rsidP="00912215">
      <w:r>
        <w:t>DELETE</w:t>
      </w:r>
      <w:r w:rsidR="00912215">
        <w:t xml:space="preserve"> /jet</w:t>
      </w:r>
      <w:r w:rsidR="00510138">
        <w:t>/</w:t>
      </w:r>
      <w:r>
        <w:t>association</w:t>
      </w:r>
      <w:r w:rsidR="00912215">
        <w:t>/e6ec698c-5793-4c63-af79-bd644ccf022f HTTP/1.1</w:t>
      </w:r>
    </w:p>
    <w:p w14:paraId="0EB2992E" w14:textId="77777777" w:rsidR="00912215" w:rsidRDefault="00912215" w:rsidP="00912215">
      <w:r>
        <w:t>Host: jet.wayk.net</w:t>
      </w:r>
    </w:p>
    <w:p w14:paraId="74AB1FFF" w14:textId="77777777" w:rsidR="00912215" w:rsidRDefault="00912215" w:rsidP="00912215">
      <w:pPr>
        <w:numPr>
          <w:ilvl w:val="0"/>
          <w:numId w:val="0"/>
        </w:numPr>
      </w:pPr>
    </w:p>
    <w:p w14:paraId="63F772DE" w14:textId="77777777" w:rsidR="00912215" w:rsidRDefault="00912215" w:rsidP="00912215">
      <w:r>
        <w:t>&lt;&lt; Response:</w:t>
      </w:r>
    </w:p>
    <w:p w14:paraId="26FEAAF5" w14:textId="69864C0A" w:rsidR="00912215" w:rsidRDefault="00912215" w:rsidP="00912215">
      <w:r>
        <w:t>HTTP/1.1 200 OK</w:t>
      </w:r>
    </w:p>
    <w:p w14:paraId="6020080D" w14:textId="47E1D48E" w:rsidR="009536AA" w:rsidRDefault="009536AA" w:rsidP="009536AA">
      <w:pPr>
        <w:numPr>
          <w:ilvl w:val="0"/>
          <w:numId w:val="0"/>
        </w:numPr>
      </w:pPr>
    </w:p>
    <w:p w14:paraId="5F3C413F" w14:textId="18F398F0" w:rsidR="009536AA" w:rsidRDefault="009536AA" w:rsidP="009536AA">
      <w:pPr>
        <w:numPr>
          <w:ilvl w:val="0"/>
          <w:numId w:val="0"/>
        </w:numPr>
      </w:pPr>
      <w:r>
        <w:t>Jet association info:</w:t>
      </w:r>
    </w:p>
    <w:p w14:paraId="25A008FF" w14:textId="77777777" w:rsidR="009536AA" w:rsidRDefault="009536AA" w:rsidP="009536AA">
      <w:r>
        <w:t>&gt;&gt; Request:</w:t>
      </w:r>
    </w:p>
    <w:p w14:paraId="0785E2D3" w14:textId="7DF93FDC" w:rsidR="009536AA" w:rsidRDefault="009536AA" w:rsidP="009536AA">
      <w:r>
        <w:t>GET /jet/association/e6ec698c-5793-4c63-af79-bd644ccf022f HTTP/1.1</w:t>
      </w:r>
    </w:p>
    <w:p w14:paraId="365B775E" w14:textId="77777777" w:rsidR="009536AA" w:rsidRDefault="009536AA" w:rsidP="009536AA">
      <w:r>
        <w:t>Host: jet.wayk.net</w:t>
      </w:r>
    </w:p>
    <w:p w14:paraId="6DFF2C42" w14:textId="77777777" w:rsidR="009536AA" w:rsidRDefault="009536AA" w:rsidP="009536AA">
      <w:pPr>
        <w:numPr>
          <w:ilvl w:val="0"/>
          <w:numId w:val="0"/>
        </w:numPr>
      </w:pPr>
    </w:p>
    <w:p w14:paraId="7151DB61" w14:textId="77777777" w:rsidR="009536AA" w:rsidRDefault="009536AA" w:rsidP="009536AA">
      <w:r>
        <w:t>&lt;&lt; Response:</w:t>
      </w:r>
    </w:p>
    <w:p w14:paraId="3DA432C3" w14:textId="790CEEDE" w:rsidR="009536AA" w:rsidRDefault="009536AA" w:rsidP="009536AA">
      <w:r>
        <w:t>HTTP/1.1 200 OK</w:t>
      </w:r>
    </w:p>
    <w:p w14:paraId="589D911C" w14:textId="77777777" w:rsidR="00517A1E" w:rsidRDefault="00517A1E" w:rsidP="00912215"/>
    <w:p w14:paraId="0108D917" w14:textId="4EE4FBCB" w:rsidR="00AA52E7" w:rsidRDefault="00AA52E7" w:rsidP="00AA52E7">
      <w:pPr>
        <w:pStyle w:val="Heading4"/>
      </w:pPr>
      <w:bookmarkStart w:id="38" w:name="_Toc78873327"/>
      <w:r>
        <w:t>Jet Candidate Gathering</w:t>
      </w:r>
      <w:bookmarkEnd w:id="38"/>
    </w:p>
    <w:p w14:paraId="39C67388" w14:textId="2BBA3B1E" w:rsidR="00AA7B2D" w:rsidRDefault="00AA7B2D" w:rsidP="00AA7B2D">
      <w:pPr>
        <w:numPr>
          <w:ilvl w:val="0"/>
          <w:numId w:val="0"/>
        </w:numPr>
      </w:pPr>
    </w:p>
    <w:p w14:paraId="0D4B0313" w14:textId="77777777" w:rsidR="00AA7B2D" w:rsidRDefault="00AA7B2D" w:rsidP="00AA7B2D">
      <w:r>
        <w:t>&gt;&gt; Request:</w:t>
      </w:r>
    </w:p>
    <w:p w14:paraId="11C19B24" w14:textId="067C82BF" w:rsidR="00AA7B2D" w:rsidRDefault="00AA7B2D" w:rsidP="00AA7B2D">
      <w:r>
        <w:t>P</w:t>
      </w:r>
      <w:r w:rsidR="00705B33">
        <w:t>OST</w:t>
      </w:r>
      <w:r>
        <w:t xml:space="preserve"> /jet/</w:t>
      </w:r>
      <w:r w:rsidR="006009C3">
        <w:t>association</w:t>
      </w:r>
      <w:r>
        <w:t>/e6ec698c-5793-4c63-af79-bd644ccf022f</w:t>
      </w:r>
      <w:r w:rsidR="006009C3">
        <w:t>/candidates</w:t>
      </w:r>
      <w:r>
        <w:t xml:space="preserve"> HTTP/1.1</w:t>
      </w:r>
    </w:p>
    <w:p w14:paraId="7DD308E1" w14:textId="11C86BB2" w:rsidR="00AA7B2D" w:rsidRDefault="00AA7B2D" w:rsidP="00AA7B2D">
      <w:r>
        <w:t>Host: jet.wayk.net</w:t>
      </w:r>
    </w:p>
    <w:p w14:paraId="2499F110" w14:textId="77777777" w:rsidR="00AA7B2D" w:rsidRDefault="00AA7B2D" w:rsidP="00AA7B2D">
      <w:pPr>
        <w:numPr>
          <w:ilvl w:val="0"/>
          <w:numId w:val="0"/>
        </w:numPr>
      </w:pPr>
    </w:p>
    <w:p w14:paraId="40C1BE31" w14:textId="77777777" w:rsidR="00AA7B2D" w:rsidRDefault="00AA7B2D" w:rsidP="00AA7B2D">
      <w:r>
        <w:t>&lt;&lt; Response:</w:t>
      </w:r>
    </w:p>
    <w:p w14:paraId="63AA2D4C" w14:textId="50D84835" w:rsidR="00AA7B2D" w:rsidRDefault="00AA7B2D" w:rsidP="00AA7B2D">
      <w:r>
        <w:t>HTTP/1.1 200 OK</w:t>
      </w:r>
    </w:p>
    <w:p w14:paraId="6C28D9F2" w14:textId="77777777" w:rsidR="00A32AE9" w:rsidRDefault="00A32AE9" w:rsidP="00A32AE9">
      <w:r>
        <w:t>{</w:t>
      </w:r>
    </w:p>
    <w:p w14:paraId="763E179D" w14:textId="77777777" w:rsidR="00A32AE9" w:rsidRPr="00B06CA7" w:rsidRDefault="00A32AE9" w:rsidP="00A32AE9">
      <w:pPr>
        <w:rPr>
          <w:lang w:val="es-ES"/>
        </w:rPr>
      </w:pPr>
      <w:r w:rsidRPr="00B06CA7">
        <w:rPr>
          <w:lang w:val="es-ES"/>
        </w:rPr>
        <w:t xml:space="preserve">  "id": "e6ec698c-5793-4c63-af79-bd644ccf022f",</w:t>
      </w:r>
    </w:p>
    <w:p w14:paraId="471CE83B" w14:textId="77777777" w:rsidR="00A32AE9" w:rsidRDefault="00A32AE9" w:rsidP="00A32AE9">
      <w:r w:rsidRPr="00B06CA7">
        <w:rPr>
          <w:lang w:val="es-ES"/>
        </w:rPr>
        <w:t xml:space="preserve">  </w:t>
      </w:r>
      <w:r>
        <w:t>"candidates": [</w:t>
      </w:r>
    </w:p>
    <w:p w14:paraId="3B060590" w14:textId="77777777" w:rsidR="00A32AE9" w:rsidRDefault="00A32AE9" w:rsidP="00A32AE9">
      <w:r>
        <w:t xml:space="preserve">    </w:t>
      </w:r>
      <w:proofErr w:type="gramStart"/>
      <w:r>
        <w:t>{ "</w:t>
      </w:r>
      <w:proofErr w:type="spellStart"/>
      <w:proofErr w:type="gramEnd"/>
      <w:r>
        <w:t>url</w:t>
      </w:r>
      <w:proofErr w:type="spellEnd"/>
      <w:r>
        <w:t>": "</w:t>
      </w:r>
      <w:proofErr w:type="spellStart"/>
      <w:r>
        <w:t>tcp</w:t>
      </w:r>
      <w:proofErr w:type="spellEnd"/>
      <w:r>
        <w:t>://jet101.wayk.net:8080",</w:t>
      </w:r>
    </w:p>
    <w:p w14:paraId="71102EE4" w14:textId="77777777" w:rsidR="00A32AE9" w:rsidRDefault="00A32AE9" w:rsidP="00A32AE9">
      <w:r>
        <w:t xml:space="preserve">      "id": "1ff84b5f-5a62-4124-bf61-381a5c55db89</w:t>
      </w:r>
      <w:proofErr w:type="gramStart"/>
      <w:r>
        <w:t>" }</w:t>
      </w:r>
      <w:proofErr w:type="gramEnd"/>
      <w:r>
        <w:t>,</w:t>
      </w:r>
    </w:p>
    <w:p w14:paraId="14E3C8E8" w14:textId="77777777" w:rsidR="00A32AE9" w:rsidRDefault="00A32AE9" w:rsidP="00A32AE9">
      <w:r>
        <w:t xml:space="preserve">    </w:t>
      </w:r>
      <w:proofErr w:type="gramStart"/>
      <w:r>
        <w:t>{ "</w:t>
      </w:r>
      <w:proofErr w:type="spellStart"/>
      <w:proofErr w:type="gramEnd"/>
      <w:r>
        <w:t>url</w:t>
      </w:r>
      <w:proofErr w:type="spellEnd"/>
      <w:r>
        <w:t>": "</w:t>
      </w:r>
      <w:proofErr w:type="spellStart"/>
      <w:r>
        <w:t>tls</w:t>
      </w:r>
      <w:proofErr w:type="spellEnd"/>
      <w:r>
        <w:t>://jet101.wayk.net:443",</w:t>
      </w:r>
    </w:p>
    <w:p w14:paraId="019F2B4D" w14:textId="77777777" w:rsidR="00A32AE9" w:rsidRDefault="00A32AE9" w:rsidP="00A32AE9">
      <w:r>
        <w:t xml:space="preserve">      "id": "e9f4e1ea-0808-4e2a-8359-dd6e19c9148a</w:t>
      </w:r>
      <w:proofErr w:type="gramStart"/>
      <w:r>
        <w:t>" }</w:t>
      </w:r>
      <w:proofErr w:type="gramEnd"/>
      <w:r>
        <w:t>,</w:t>
      </w:r>
    </w:p>
    <w:p w14:paraId="524CD33B" w14:textId="77777777" w:rsidR="00A32AE9" w:rsidRDefault="00A32AE9" w:rsidP="00A32AE9">
      <w:r>
        <w:t xml:space="preserve">    </w:t>
      </w:r>
      <w:proofErr w:type="gramStart"/>
      <w:r>
        <w:t>{ "</w:t>
      </w:r>
      <w:proofErr w:type="spellStart"/>
      <w:proofErr w:type="gramEnd"/>
      <w:r>
        <w:t>url</w:t>
      </w:r>
      <w:proofErr w:type="spellEnd"/>
      <w:r>
        <w:t>": "</w:t>
      </w:r>
      <w:proofErr w:type="spellStart"/>
      <w:r>
        <w:t>wss</w:t>
      </w:r>
      <w:proofErr w:type="spellEnd"/>
      <w:r>
        <w:t>://jet101.wayk.net",</w:t>
      </w:r>
    </w:p>
    <w:p w14:paraId="6850695B" w14:textId="77777777" w:rsidR="00A32AE9" w:rsidRDefault="00A32AE9" w:rsidP="00A32AE9">
      <w:r>
        <w:t xml:space="preserve">      "id": "b1cc4748-95a8-4064-9bd9-2e67b74a6fb9</w:t>
      </w:r>
      <w:proofErr w:type="gramStart"/>
      <w:r>
        <w:t>" }</w:t>
      </w:r>
      <w:proofErr w:type="gramEnd"/>
    </w:p>
    <w:p w14:paraId="6FE6B514" w14:textId="77777777" w:rsidR="00A32AE9" w:rsidRDefault="00A32AE9" w:rsidP="00A32AE9">
      <w:r>
        <w:t xml:space="preserve">  ]</w:t>
      </w:r>
    </w:p>
    <w:p w14:paraId="4762FBBA" w14:textId="11CE349B" w:rsidR="00C753C2" w:rsidRDefault="00A32AE9" w:rsidP="00A32AE9">
      <w:r>
        <w:t>}</w:t>
      </w:r>
    </w:p>
    <w:p w14:paraId="2EC4E15F" w14:textId="77777777" w:rsidR="00A32AE9" w:rsidRPr="00AA7B2D" w:rsidRDefault="00A32AE9" w:rsidP="00A32AE9"/>
    <w:p w14:paraId="6232E4C6" w14:textId="143697B3" w:rsidR="00EF7133" w:rsidRDefault="00EF7133" w:rsidP="00C26096">
      <w:pPr>
        <w:numPr>
          <w:ilvl w:val="0"/>
          <w:numId w:val="0"/>
        </w:numPr>
        <w:rPr>
          <w:lang w:val="en-CA"/>
        </w:rPr>
      </w:pPr>
      <w:r>
        <w:rPr>
          <w:lang w:val="en-CA"/>
        </w:rPr>
        <w:t xml:space="preserve">The </w:t>
      </w:r>
      <w:r w:rsidR="00585467">
        <w:rPr>
          <w:lang w:val="en-CA"/>
        </w:rPr>
        <w:t>association id MUST be the same for all candidates, but each candidate MUST have a different id.</w:t>
      </w:r>
      <w:r w:rsidR="000B42A3">
        <w:rPr>
          <w:lang w:val="en-CA"/>
        </w:rPr>
        <w:t xml:space="preserve"> A candidate id only needs to be unique within </w:t>
      </w:r>
      <w:r w:rsidR="000672CA">
        <w:rPr>
          <w:lang w:val="en-CA"/>
        </w:rPr>
        <w:t>the same association.</w:t>
      </w:r>
      <w:r w:rsidR="0095106F">
        <w:rPr>
          <w:lang w:val="en-CA"/>
        </w:rPr>
        <w:t xml:space="preserve"> The association id can be the same across multiple distinct relay servers, </w:t>
      </w:r>
      <w:proofErr w:type="gramStart"/>
      <w:r w:rsidR="0095106F">
        <w:rPr>
          <w:lang w:val="en-CA"/>
        </w:rPr>
        <w:t>as long as</w:t>
      </w:r>
      <w:proofErr w:type="gramEnd"/>
      <w:r w:rsidR="0095106F">
        <w:rPr>
          <w:lang w:val="en-CA"/>
        </w:rPr>
        <w:t xml:space="preserve"> it is used to identify the same association.</w:t>
      </w:r>
    </w:p>
    <w:p w14:paraId="0D6660E8" w14:textId="0313F857" w:rsidR="00CE3BDF" w:rsidRDefault="00CE3BDF" w:rsidP="00C26096">
      <w:pPr>
        <w:numPr>
          <w:ilvl w:val="0"/>
          <w:numId w:val="0"/>
        </w:numPr>
        <w:rPr>
          <w:lang w:val="en-CA"/>
        </w:rPr>
      </w:pPr>
      <w:r>
        <w:rPr>
          <w:lang w:val="en-CA"/>
        </w:rPr>
        <w:t xml:space="preserve">If the signaling server policy allows direct connectivity (non-relay) between peers, this list of candidates will be enriched with direct connectivity candidates provided by the server endpoint. It is also possible to further enrich the list of relay candidates </w:t>
      </w:r>
      <w:r w:rsidR="00A419A4">
        <w:rPr>
          <w:lang w:val="en-CA"/>
        </w:rPr>
        <w:t>by using additional servers, such as a relay server available on the local network.</w:t>
      </w:r>
    </w:p>
    <w:p w14:paraId="302ADD2D" w14:textId="684B5A80" w:rsidR="004C7D4F" w:rsidRPr="001D22DB" w:rsidRDefault="004C7D4F" w:rsidP="00C26096">
      <w:pPr>
        <w:numPr>
          <w:ilvl w:val="0"/>
          <w:numId w:val="0"/>
        </w:numPr>
        <w:rPr>
          <w:lang w:val="en-CA"/>
        </w:rPr>
      </w:pPr>
      <w:r>
        <w:rPr>
          <w:lang w:val="en-CA"/>
        </w:rPr>
        <w:t xml:space="preserve">To avoid complicated management of global list of associations, each relay server SHOULD automatically delete inactive or unused ids after a defined </w:t>
      </w:r>
      <w:proofErr w:type="gramStart"/>
      <w:r>
        <w:rPr>
          <w:lang w:val="en-CA"/>
        </w:rPr>
        <w:t>period of time</w:t>
      </w:r>
      <w:proofErr w:type="gramEnd"/>
      <w:r w:rsidR="001E3992">
        <w:rPr>
          <w:lang w:val="en-CA"/>
        </w:rPr>
        <w:t xml:space="preserve">. An association is </w:t>
      </w:r>
      <w:r w:rsidR="001E3992">
        <w:rPr>
          <w:lang w:val="en-CA"/>
        </w:rPr>
        <w:lastRenderedPageBreak/>
        <w:t xml:space="preserve">considered active on a given relay server if one of the candidates was selected, meaning there is a non-zero </w:t>
      </w:r>
      <w:proofErr w:type="gramStart"/>
      <w:r w:rsidR="001E3992">
        <w:rPr>
          <w:lang w:val="en-CA"/>
        </w:rPr>
        <w:t>amount</w:t>
      </w:r>
      <w:proofErr w:type="gramEnd"/>
      <w:r w:rsidR="001E3992">
        <w:rPr>
          <w:lang w:val="en-CA"/>
        </w:rPr>
        <w:t xml:space="preserve"> of bytes that were sent after the original JET handshake.</w:t>
      </w:r>
    </w:p>
    <w:p w14:paraId="2344B2EA" w14:textId="4124CC89" w:rsidR="007C23A6" w:rsidRDefault="007C23A6" w:rsidP="00CC36EE">
      <w:pPr>
        <w:pStyle w:val="Heading4"/>
      </w:pPr>
      <w:bookmarkStart w:id="39" w:name="_Toc78873328"/>
      <w:r>
        <w:t>Jet Candidate Format</w:t>
      </w:r>
      <w:bookmarkEnd w:id="39"/>
    </w:p>
    <w:p w14:paraId="449EFBAC" w14:textId="19DAFD04" w:rsidR="00004CA5" w:rsidRDefault="00592E48" w:rsidP="00592E48">
      <w:pPr>
        <w:numPr>
          <w:ilvl w:val="0"/>
          <w:numId w:val="0"/>
        </w:numPr>
      </w:pPr>
      <w:r>
        <w:t>The JET candidate can be encoded in multiple ways, depending on how it is transmitted.</w:t>
      </w:r>
    </w:p>
    <w:p w14:paraId="4ADA43A6" w14:textId="6A6CDEF1" w:rsidR="00592E48" w:rsidRDefault="00592E48" w:rsidP="00592E48">
      <w:pPr>
        <w:pStyle w:val="Heading5"/>
      </w:pPr>
      <w:bookmarkStart w:id="40" w:name="_Toc78873329"/>
      <w:r>
        <w:t>URL Format</w:t>
      </w:r>
      <w:bookmarkEnd w:id="40"/>
    </w:p>
    <w:p w14:paraId="340B1AE8" w14:textId="19469A6D" w:rsidR="00912D97" w:rsidRDefault="000C7984" w:rsidP="00907423">
      <w:r>
        <w:t>A JET candidate is a URL representing a possible route that can be used for a connection.</w:t>
      </w:r>
    </w:p>
    <w:p w14:paraId="27F2E989" w14:textId="18583FD6" w:rsidR="0084681B" w:rsidRPr="009C182A" w:rsidRDefault="00584698" w:rsidP="0084681B">
      <w:r>
        <w:t>If no scheme is specified, the “</w:t>
      </w:r>
      <w:proofErr w:type="spellStart"/>
      <w:r>
        <w:t>tcp</w:t>
      </w:r>
      <w:proofErr w:type="spellEnd"/>
      <w:r>
        <w:t xml:space="preserve">://” scheme should be </w:t>
      </w:r>
      <w:r w:rsidR="003205EC">
        <w:t xml:space="preserve">used. The default port can only be omitted for ws:// (80) and wss:// (443) schemes, otherwise it must be included </w:t>
      </w:r>
      <w:r w:rsidR="00433041">
        <w:t>in the URL.</w:t>
      </w:r>
    </w:p>
    <w:p w14:paraId="281F1D85" w14:textId="3D36AB97" w:rsidR="009C182A" w:rsidRPr="00B31106" w:rsidRDefault="006A467B" w:rsidP="00907423">
      <w:r>
        <w:rPr>
          <w:lang w:val="fr-CA"/>
        </w:rPr>
        <w:t>tcp://</w:t>
      </w:r>
      <w:r w:rsidR="009C182A" w:rsidRPr="00907423">
        <w:rPr>
          <w:lang w:val="fr-CA"/>
        </w:rPr>
        <w:t>jet</w:t>
      </w:r>
      <w:r>
        <w:rPr>
          <w:lang w:val="fr-CA"/>
        </w:rPr>
        <w:t>101</w:t>
      </w:r>
      <w:r w:rsidR="009C182A" w:rsidRPr="00907423">
        <w:rPr>
          <w:lang w:val="fr-CA"/>
        </w:rPr>
        <w:t>.wayk.net:</w:t>
      </w:r>
      <w:r w:rsidR="009C182A">
        <w:rPr>
          <w:lang w:val="fr-CA"/>
        </w:rPr>
        <w:t>8080</w:t>
      </w:r>
    </w:p>
    <w:p w14:paraId="7561992B" w14:textId="707EDF2F" w:rsidR="00B31106" w:rsidRPr="003314DE" w:rsidRDefault="00B31106" w:rsidP="00907423">
      <w:r w:rsidRPr="00B31106">
        <w:rPr>
          <w:lang w:val="en-CA"/>
        </w:rPr>
        <w:t xml:space="preserve">A TCP candidate using the </w:t>
      </w:r>
      <w:r>
        <w:rPr>
          <w:lang w:val="en-CA"/>
        </w:rPr>
        <w:t>JET binary protocol. This candidate is compatible with end-to-end TLS usage, where the JET exchange occurs prior to the TLS handshake.</w:t>
      </w:r>
    </w:p>
    <w:p w14:paraId="2442F34F" w14:textId="4DD6E3CD" w:rsidR="003314DE" w:rsidRPr="00B31106" w:rsidRDefault="003314DE" w:rsidP="003314DE">
      <w:r>
        <w:rPr>
          <w:lang w:val="fr-CA"/>
        </w:rPr>
        <w:t>tls://</w:t>
      </w:r>
      <w:r w:rsidRPr="00907423">
        <w:rPr>
          <w:lang w:val="fr-CA"/>
        </w:rPr>
        <w:t>jet</w:t>
      </w:r>
      <w:r>
        <w:rPr>
          <w:lang w:val="fr-CA"/>
        </w:rPr>
        <w:t>101</w:t>
      </w:r>
      <w:r w:rsidRPr="00907423">
        <w:rPr>
          <w:lang w:val="fr-CA"/>
        </w:rPr>
        <w:t>.wayk.net:</w:t>
      </w:r>
      <w:r>
        <w:rPr>
          <w:lang w:val="fr-CA"/>
        </w:rPr>
        <w:t>4343</w:t>
      </w:r>
    </w:p>
    <w:p w14:paraId="47EE0604" w14:textId="245A3558" w:rsidR="00B31106" w:rsidRPr="00584698" w:rsidRDefault="00B31106" w:rsidP="003314DE">
      <w:r w:rsidRPr="00B31106">
        <w:rPr>
          <w:lang w:val="en-CA"/>
        </w:rPr>
        <w:t xml:space="preserve">A TLS candidate using the JET binary </w:t>
      </w:r>
      <w:r>
        <w:rPr>
          <w:lang w:val="en-CA"/>
        </w:rPr>
        <w:t>protocol. This candidate is not compatible with end-to-end TLS because the TLS handshake is performed with the Jet relay, followed by the JET exchange over TLS.</w:t>
      </w:r>
    </w:p>
    <w:p w14:paraId="7CFB2B42" w14:textId="48CB5E40" w:rsidR="00584698" w:rsidRPr="00256B75" w:rsidRDefault="00584698" w:rsidP="00584698">
      <w:r>
        <w:rPr>
          <w:lang w:val="fr-CA"/>
        </w:rPr>
        <w:t>ws://</w:t>
      </w:r>
      <w:r w:rsidRPr="00907423">
        <w:rPr>
          <w:lang w:val="fr-CA"/>
        </w:rPr>
        <w:t>jet</w:t>
      </w:r>
      <w:r>
        <w:rPr>
          <w:lang w:val="fr-CA"/>
        </w:rPr>
        <w:t>101</w:t>
      </w:r>
      <w:r w:rsidRPr="00907423">
        <w:rPr>
          <w:lang w:val="fr-CA"/>
        </w:rPr>
        <w:t>.wayk.net:</w:t>
      </w:r>
      <w:r>
        <w:rPr>
          <w:lang w:val="fr-CA"/>
        </w:rPr>
        <w:t>8080</w:t>
      </w:r>
    </w:p>
    <w:p w14:paraId="3CEB9B23" w14:textId="1486CD3C" w:rsidR="00256B75" w:rsidRDefault="00256B75" w:rsidP="00584698">
      <w:r w:rsidRPr="00256B75">
        <w:rPr>
          <w:lang w:val="en-CA"/>
        </w:rPr>
        <w:t>A WebSocket candidate without TLS.</w:t>
      </w:r>
      <w:r>
        <w:rPr>
          <w:lang w:val="en-CA"/>
        </w:rPr>
        <w:t xml:space="preserve"> The WebSocket handshake request path contains the JET parameters.</w:t>
      </w:r>
    </w:p>
    <w:p w14:paraId="33642743" w14:textId="42545B3F" w:rsidR="003314DE" w:rsidRPr="00256B75" w:rsidRDefault="003314DE" w:rsidP="003314DE">
      <w:r>
        <w:rPr>
          <w:lang w:val="fr-CA"/>
        </w:rPr>
        <w:t>wss://</w:t>
      </w:r>
      <w:r w:rsidRPr="00907423">
        <w:rPr>
          <w:lang w:val="fr-CA"/>
        </w:rPr>
        <w:t>jet</w:t>
      </w:r>
      <w:r>
        <w:rPr>
          <w:lang w:val="fr-CA"/>
        </w:rPr>
        <w:t>101</w:t>
      </w:r>
      <w:r w:rsidRPr="00907423">
        <w:rPr>
          <w:lang w:val="fr-CA"/>
        </w:rPr>
        <w:t>.wayk.net:</w:t>
      </w:r>
      <w:r>
        <w:rPr>
          <w:lang w:val="fr-CA"/>
        </w:rPr>
        <w:t>4343</w:t>
      </w:r>
    </w:p>
    <w:p w14:paraId="393D535C" w14:textId="7B520B93" w:rsidR="00256B75" w:rsidRPr="0014163A" w:rsidRDefault="00256B75" w:rsidP="00256B75">
      <w:r w:rsidRPr="00256B75">
        <w:rPr>
          <w:lang w:val="en-CA"/>
        </w:rPr>
        <w:t>A WebSocket candidate with TLS.</w:t>
      </w:r>
      <w:r>
        <w:rPr>
          <w:lang w:val="en-CA"/>
        </w:rPr>
        <w:t xml:space="preserve"> The WebSocket handshake request path contains the JET parameters.</w:t>
      </w:r>
    </w:p>
    <w:p w14:paraId="43D6010A" w14:textId="29430C08" w:rsidR="0014163A" w:rsidRDefault="0014163A" w:rsidP="0014163A">
      <w:pPr>
        <w:pStyle w:val="Heading3"/>
      </w:pPr>
      <w:bookmarkStart w:id="41" w:name="_Toc78873330"/>
      <w:r>
        <w:t>JWT Format</w:t>
      </w:r>
      <w:bookmarkEnd w:id="41"/>
    </w:p>
    <w:p w14:paraId="18288E6F" w14:textId="4D731B05" w:rsidR="00AC2672" w:rsidRPr="00AC2672" w:rsidRDefault="0014163A" w:rsidP="00AC2672">
      <w:pPr>
        <w:rPr>
          <w:lang w:val="en-CA"/>
        </w:rPr>
      </w:pPr>
      <w:r>
        <w:t>Starting with Jet V3, associations can be authorized using JWTs signed by a trusted authority external to</w:t>
      </w:r>
      <w:r w:rsidR="0013439A">
        <w:t xml:space="preserve"> the jet relays</w:t>
      </w:r>
      <w:r>
        <w:t xml:space="preserve">. Since JWTs can be passed as a string parameter, they can be embedded in Jet messages, but they can also be adapted to be </w:t>
      </w:r>
      <w:r w:rsidR="00D447F7">
        <w:t xml:space="preserve">encapsulated in other protocols, such as the Authorization header of a WebSocket handshake in a browser, or the token string of the RDP </w:t>
      </w:r>
      <w:proofErr w:type="spellStart"/>
      <w:r w:rsidR="00D447F7">
        <w:t>preconnection</w:t>
      </w:r>
      <w:proofErr w:type="spellEnd"/>
      <w:r w:rsidR="00D447F7">
        <w:t xml:space="preserve"> PDU</w:t>
      </w:r>
      <w:r w:rsidR="00AC2672">
        <w:t>.</w:t>
      </w:r>
    </w:p>
    <w:p w14:paraId="31B911C6" w14:textId="49C78D1F" w:rsidR="009F7C8D" w:rsidRDefault="00722D36" w:rsidP="009F7C8D">
      <w:pPr>
        <w:pStyle w:val="Heading4"/>
      </w:pPr>
      <w:bookmarkStart w:id="42" w:name="_Toc78873331"/>
      <w:r>
        <w:t>Validity Period</w:t>
      </w:r>
      <w:bookmarkEnd w:id="42"/>
    </w:p>
    <w:p w14:paraId="2AB7424B" w14:textId="077DCD9C" w:rsidR="00AC2672" w:rsidRDefault="009F7C8D" w:rsidP="00AC2672">
      <w:pPr>
        <w:numPr>
          <w:ilvl w:val="0"/>
          <w:numId w:val="0"/>
        </w:numPr>
      </w:pPr>
      <w:r>
        <w:t>The “</w:t>
      </w:r>
      <w:proofErr w:type="spellStart"/>
      <w:r>
        <w:t>iat</w:t>
      </w:r>
      <w:proofErr w:type="spellEnd"/>
      <w:r>
        <w:t>” (issued at) claim or the “</w:t>
      </w:r>
      <w:proofErr w:type="spellStart"/>
      <w:r>
        <w:t>nbf</w:t>
      </w:r>
      <w:proofErr w:type="spellEnd"/>
      <w:r>
        <w:t>” (not before) claim SHOULD be used to determine the beginning of the JWT validity period, where the “</w:t>
      </w:r>
      <w:proofErr w:type="spellStart"/>
      <w:r>
        <w:t>nbf</w:t>
      </w:r>
      <w:proofErr w:type="spellEnd"/>
      <w:r>
        <w:t>” claim takes precedence over the “</w:t>
      </w:r>
      <w:proofErr w:type="spellStart"/>
      <w:r>
        <w:t>iat</w:t>
      </w:r>
      <w:proofErr w:type="spellEnd"/>
      <w:r>
        <w:t>” claim if present. The “exp” (expiration time) claim SHOULD be used to determine the ending of the JWT validity period. The recommended JWT validity period SHOULD be two minutes with a leeway of a few minutes (10 minutes should be relatively safe for most system clocks).</w:t>
      </w:r>
      <w:r w:rsidR="00056A06">
        <w:t xml:space="preserve"> JWTs used outside of their validity period </w:t>
      </w:r>
      <w:r w:rsidR="000974AA">
        <w:t>MUST be considered invalid and rejected by the Jet relay.</w:t>
      </w:r>
    </w:p>
    <w:p w14:paraId="5B720E4D" w14:textId="7180C91A" w:rsidR="00722D36" w:rsidRDefault="00722D36" w:rsidP="00722D36">
      <w:pPr>
        <w:pStyle w:val="Heading4"/>
      </w:pPr>
      <w:bookmarkStart w:id="43" w:name="_Toc78873332"/>
      <w:r>
        <w:t>Token Signature</w:t>
      </w:r>
      <w:bookmarkEnd w:id="43"/>
    </w:p>
    <w:p w14:paraId="00458A01" w14:textId="39C9372D" w:rsidR="00722D36" w:rsidRDefault="00722D36" w:rsidP="00AC2672">
      <w:pPr>
        <w:numPr>
          <w:ilvl w:val="0"/>
          <w:numId w:val="0"/>
        </w:numPr>
      </w:pPr>
      <w:r>
        <w:t xml:space="preserve">By default, Jet JWTs SHOULD use public key algorithms instead of symmetric algorithms, to reduce the number of places where the secret required to sign the JWTs is stored. With public-key </w:t>
      </w:r>
      <w:r>
        <w:lastRenderedPageBreak/>
        <w:t xml:space="preserve">cryptography, only the authorization server </w:t>
      </w:r>
      <w:r w:rsidR="00784CE2">
        <w:t>needs the private key to sign the JWTs, while the jet relays only need to be configured with the corresponding public key to validate the signatures.</w:t>
      </w:r>
    </w:p>
    <w:p w14:paraId="77569788" w14:textId="63D026D5" w:rsidR="00784CE2" w:rsidRDefault="00784CE2" w:rsidP="00AC2672">
      <w:pPr>
        <w:numPr>
          <w:ilvl w:val="0"/>
          <w:numId w:val="0"/>
        </w:numPr>
      </w:pPr>
      <w:r>
        <w:t xml:space="preserve">Usage of the “none” algorithm (unsecured JWT) SHOULD be disabled by default. However, because the “none” algorithm can prove useful for development purposes, Jet relay implementations MAY offer an option to </w:t>
      </w:r>
      <w:r w:rsidR="002A1E09">
        <w:t>enable</w:t>
      </w:r>
      <w:r>
        <w:t xml:space="preserve"> it, and effectively make it possible to craft JWTs without signing them.</w:t>
      </w:r>
    </w:p>
    <w:p w14:paraId="21AD7E22" w14:textId="77362562" w:rsidR="00B57B03" w:rsidRDefault="00B57B03" w:rsidP="00B57B03">
      <w:pPr>
        <w:pStyle w:val="Heading4"/>
      </w:pPr>
      <w:bookmarkStart w:id="44" w:name="_Toc78873333"/>
      <w:r>
        <w:t>Token Encryption</w:t>
      </w:r>
      <w:bookmarkEnd w:id="44"/>
    </w:p>
    <w:p w14:paraId="1C79152D" w14:textId="3ED7BC6F" w:rsidR="00CA09C6" w:rsidRDefault="00B57B03" w:rsidP="00CA09C6">
      <w:pPr>
        <w:numPr>
          <w:ilvl w:val="0"/>
          <w:numId w:val="0"/>
        </w:numPr>
      </w:pPr>
      <w:r>
        <w:t xml:space="preserve">Because Jet JWTs can sometimes be sent over an unsecure communication channel, some implementations MAY use </w:t>
      </w:r>
      <w:hyperlink r:id="rId13" w:history="1">
        <w:r w:rsidRPr="00B57B03">
          <w:rPr>
            <w:rStyle w:val="Hyperlink"/>
          </w:rPr>
          <w:t>JSON Web Encryption (JWE)</w:t>
        </w:r>
      </w:hyperlink>
      <w:r>
        <w:t xml:space="preserve"> to encrypt the JWT instead of signing it.</w:t>
      </w:r>
      <w:r w:rsidR="00CA09C6">
        <w:t xml:space="preserve"> In most cases, the information contained in the JWT is not sensitive and meant to be used only once, so encryption should not be required. However, one should keep in mind that information confidentiality for all pre-TLS Jet messages, that occur in the following cases:</w:t>
      </w:r>
    </w:p>
    <w:p w14:paraId="3FFC4A29" w14:textId="1F297B05" w:rsidR="00CA09C6" w:rsidRDefault="00CA09C6" w:rsidP="00CA09C6">
      <w:pPr>
        <w:pStyle w:val="ListParagraph"/>
        <w:numPr>
          <w:ilvl w:val="0"/>
          <w:numId w:val="26"/>
        </w:numPr>
      </w:pPr>
      <w:r>
        <w:t>TCP candidate packets</w:t>
      </w:r>
    </w:p>
    <w:p w14:paraId="2A7C3E8B" w14:textId="09788071" w:rsidR="00CA09C6" w:rsidRDefault="00CA09C6" w:rsidP="00CA09C6">
      <w:pPr>
        <w:pStyle w:val="ListParagraph"/>
        <w:numPr>
          <w:ilvl w:val="0"/>
          <w:numId w:val="26"/>
        </w:numPr>
      </w:pPr>
      <w:r>
        <w:t xml:space="preserve">RDP </w:t>
      </w:r>
      <w:proofErr w:type="spellStart"/>
      <w:r>
        <w:t>preconnection</w:t>
      </w:r>
      <w:proofErr w:type="spellEnd"/>
      <w:r>
        <w:t xml:space="preserve"> PDU</w:t>
      </w:r>
    </w:p>
    <w:p w14:paraId="7034573D" w14:textId="43600266" w:rsidR="00CA09C6" w:rsidRDefault="00CA09C6" w:rsidP="00AC2672">
      <w:pPr>
        <w:numPr>
          <w:ilvl w:val="0"/>
          <w:numId w:val="0"/>
        </w:numPr>
      </w:pPr>
      <w:r>
        <w:t xml:space="preserve">In the case of TCP candidate packets, the exchange occurs pre-TLS for the underlying application protocol. In the rendezvous connection mode, the association id and candidate ids are revealed, but these are not of a sensitive nature. In the RDP </w:t>
      </w:r>
      <w:proofErr w:type="spellStart"/>
      <w:r>
        <w:t>preconnection</w:t>
      </w:r>
      <w:proofErr w:type="spellEnd"/>
      <w:r>
        <w:t xml:space="preserve"> PDU, the “</w:t>
      </w:r>
      <w:proofErr w:type="spellStart"/>
      <w:r>
        <w:t>dst</w:t>
      </w:r>
      <w:r w:rsidR="000C07DD">
        <w:t>_hst</w:t>
      </w:r>
      <w:proofErr w:type="spellEnd"/>
      <w:r>
        <w:t>” claim could reveal the internal hostname of the destination RDP server, which is still not very sensitive. For all these specific cases, JWT encryption SHOULD be considered optional and not a requirement.</w:t>
      </w:r>
    </w:p>
    <w:p w14:paraId="406CCD75" w14:textId="2912DDF8" w:rsidR="00802F9C" w:rsidRDefault="00C3692C" w:rsidP="00AC2672">
      <w:pPr>
        <w:numPr>
          <w:ilvl w:val="0"/>
          <w:numId w:val="0"/>
        </w:numPr>
      </w:pPr>
      <w:r>
        <w:t>The following JWT claims are considered sensitive and MUST only be used with JWT encryption:</w:t>
      </w:r>
    </w:p>
    <w:p w14:paraId="4032C62F" w14:textId="5380E1C9" w:rsidR="00C3692C" w:rsidRDefault="00C3692C" w:rsidP="00C3692C">
      <w:pPr>
        <w:pStyle w:val="ListParagraph"/>
        <w:numPr>
          <w:ilvl w:val="0"/>
          <w:numId w:val="27"/>
        </w:numPr>
      </w:pPr>
      <w:r>
        <w:t>“</w:t>
      </w:r>
      <w:proofErr w:type="spellStart"/>
      <w:proofErr w:type="gramStart"/>
      <w:r w:rsidR="009F51F0">
        <w:t>dst</w:t>
      </w:r>
      <w:proofErr w:type="gramEnd"/>
      <w:r w:rsidR="00802F9C">
        <w:t>_usr</w:t>
      </w:r>
      <w:proofErr w:type="spellEnd"/>
      <w:r>
        <w:t>” (</w:t>
      </w:r>
      <w:r w:rsidR="00802F9C">
        <w:t>destination username</w:t>
      </w:r>
      <w:r>
        <w:t>) claim</w:t>
      </w:r>
    </w:p>
    <w:p w14:paraId="73DB3723" w14:textId="3481C22F" w:rsidR="00802F9C" w:rsidRDefault="00802F9C" w:rsidP="00802F9C">
      <w:pPr>
        <w:pStyle w:val="ListParagraph"/>
        <w:numPr>
          <w:ilvl w:val="0"/>
          <w:numId w:val="27"/>
        </w:numPr>
      </w:pPr>
      <w:r>
        <w:t>“</w:t>
      </w:r>
      <w:proofErr w:type="spellStart"/>
      <w:proofErr w:type="gramStart"/>
      <w:r>
        <w:t>dst</w:t>
      </w:r>
      <w:proofErr w:type="gramEnd"/>
      <w:r>
        <w:t>_pwd</w:t>
      </w:r>
      <w:proofErr w:type="spellEnd"/>
      <w:r>
        <w:t>” (destination password) claim</w:t>
      </w:r>
    </w:p>
    <w:p w14:paraId="05B17123" w14:textId="2AE9D887" w:rsidR="00C3692C" w:rsidRDefault="00C3692C" w:rsidP="00AC2672">
      <w:pPr>
        <w:numPr>
          <w:ilvl w:val="0"/>
          <w:numId w:val="0"/>
        </w:numPr>
      </w:pPr>
      <w:r>
        <w:t>Since the Jet relay needs to decode the JWT contents, usage of JWT encryption requires that the private keys be configured in both the authorization server and the Jet relays. This is a limitation that defeats the purpose of public-key cryptography by sharing the private key in multiple locations, but it is the only way we can provide both signature and encryption capabilities</w:t>
      </w:r>
      <w:r w:rsidR="005E2C5D">
        <w:t>.</w:t>
      </w:r>
    </w:p>
    <w:p w14:paraId="603F7553" w14:textId="6AE2A2A6" w:rsidR="00C11F41" w:rsidRDefault="00C11F41" w:rsidP="00060E79">
      <w:pPr>
        <w:pStyle w:val="Heading4"/>
        <w:rPr>
          <w:lang w:val="en-CA"/>
        </w:rPr>
      </w:pPr>
      <w:bookmarkStart w:id="45" w:name="_Toc78873334"/>
      <w:r>
        <w:rPr>
          <w:lang w:val="en-CA"/>
        </w:rPr>
        <w:t>“type” (Token Type) Claim</w:t>
      </w:r>
      <w:bookmarkEnd w:id="45"/>
    </w:p>
    <w:p w14:paraId="594A134D" w14:textId="771A6B4F" w:rsidR="00C11F41" w:rsidRPr="006009C3" w:rsidRDefault="00C11F41" w:rsidP="006009C3">
      <w:pPr>
        <w:rPr>
          <w:lang w:val="en-CA"/>
        </w:rPr>
      </w:pPr>
      <w:r>
        <w:rPr>
          <w:lang w:val="en-CA"/>
        </w:rPr>
        <w:t xml:space="preserve">The “type” claim identifies the token type. </w:t>
      </w:r>
      <w:r w:rsidR="006009C3">
        <w:rPr>
          <w:lang w:val="en-CA"/>
        </w:rPr>
        <w:t>This</w:t>
      </w:r>
      <w:r>
        <w:rPr>
          <w:lang w:val="en-CA"/>
        </w:rPr>
        <w:t xml:space="preserve"> value must be set to “</w:t>
      </w:r>
      <w:r w:rsidR="0042143E">
        <w:rPr>
          <w:lang w:val="en-CA"/>
        </w:rPr>
        <w:t>association</w:t>
      </w:r>
      <w:r>
        <w:rPr>
          <w:lang w:val="en-CA"/>
        </w:rPr>
        <w:t>”. It is useful only to differentiate tokens that could be received by the server implementing the jet protocol.</w:t>
      </w:r>
      <w:r w:rsidR="001347B8">
        <w:rPr>
          <w:lang w:val="en-CA"/>
        </w:rPr>
        <w:t xml:space="preserve"> </w:t>
      </w:r>
      <w:r w:rsidR="006009C3">
        <w:rPr>
          <w:lang w:val="en-CA"/>
        </w:rPr>
        <w:t>See the Devolutions Gateway REST API authorization section to see all other tokens.</w:t>
      </w:r>
    </w:p>
    <w:p w14:paraId="5894A171" w14:textId="41CA679D" w:rsidR="00060E79" w:rsidRPr="004B17F8" w:rsidRDefault="00060E79" w:rsidP="00060E79">
      <w:pPr>
        <w:pStyle w:val="Heading4"/>
        <w:rPr>
          <w:lang w:val="fr-CA"/>
        </w:rPr>
      </w:pPr>
      <w:bookmarkStart w:id="46" w:name="_Toc78873335"/>
      <w:r w:rsidRPr="004B17F8">
        <w:rPr>
          <w:lang w:val="fr-CA"/>
        </w:rPr>
        <w:t>“</w:t>
      </w:r>
      <w:proofErr w:type="spellStart"/>
      <w:r w:rsidR="004B17F8" w:rsidRPr="004B17F8">
        <w:rPr>
          <w:lang w:val="fr-CA"/>
        </w:rPr>
        <w:t>jet_</w:t>
      </w:r>
      <w:r w:rsidRPr="004B17F8">
        <w:rPr>
          <w:lang w:val="fr-CA"/>
        </w:rPr>
        <w:t>cm</w:t>
      </w:r>
      <w:proofErr w:type="spellEnd"/>
      <w:r w:rsidRPr="004B17F8">
        <w:rPr>
          <w:lang w:val="fr-CA"/>
        </w:rPr>
        <w:t xml:space="preserve">” </w:t>
      </w:r>
      <w:r w:rsidR="00B05CFF" w:rsidRPr="004B17F8">
        <w:rPr>
          <w:lang w:val="fr-CA"/>
        </w:rPr>
        <w:t>(</w:t>
      </w:r>
      <w:r w:rsidR="00797BB1">
        <w:rPr>
          <w:lang w:val="fr-CA"/>
        </w:rPr>
        <w:t xml:space="preserve">Jet </w:t>
      </w:r>
      <w:r w:rsidRPr="004B17F8">
        <w:rPr>
          <w:lang w:val="fr-CA"/>
        </w:rPr>
        <w:t>Connection Mode) Claim</w:t>
      </w:r>
      <w:bookmarkEnd w:id="46"/>
    </w:p>
    <w:p w14:paraId="59025BB1" w14:textId="6B705F2C" w:rsidR="00060E79" w:rsidRDefault="00060E79" w:rsidP="00060E79">
      <w:pPr>
        <w:numPr>
          <w:ilvl w:val="0"/>
          <w:numId w:val="0"/>
        </w:numPr>
      </w:pPr>
      <w:r>
        <w:t>The “</w:t>
      </w:r>
      <w:proofErr w:type="spellStart"/>
      <w:r w:rsidR="005D2FBA">
        <w:t>jet_</w:t>
      </w:r>
      <w:r>
        <w:t>cm</w:t>
      </w:r>
      <w:proofErr w:type="spellEnd"/>
      <w:r>
        <w:t>” (</w:t>
      </w:r>
      <w:r w:rsidR="005D2FBA">
        <w:t xml:space="preserve">jet </w:t>
      </w:r>
      <w:r>
        <w:t xml:space="preserve">connection mode) claim identifies the connection mode used for the Jet association.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060E79" w14:paraId="647DE40E" w14:textId="77777777" w:rsidTr="002C55DC">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A8487DE" w14:textId="77777777" w:rsidR="00060E79" w:rsidRPr="00F6583B" w:rsidRDefault="00060E79" w:rsidP="002C55DC">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595D1F12" w14:textId="77777777" w:rsidR="00060E79" w:rsidRPr="00F6583B" w:rsidRDefault="00060E79" w:rsidP="002C55DC">
            <w:pPr>
              <w:pStyle w:val="TableHeaderText"/>
              <w:rPr>
                <w:b w:val="0"/>
              </w:rPr>
            </w:pPr>
            <w:r w:rsidRPr="00F6583B">
              <w:rPr>
                <w:b w:val="0"/>
              </w:rPr>
              <w:t>Meaning</w:t>
            </w:r>
          </w:p>
        </w:tc>
      </w:tr>
      <w:tr w:rsidR="00060E79" w14:paraId="1DDF8876" w14:textId="77777777" w:rsidTr="002C55DC">
        <w:tc>
          <w:tcPr>
            <w:tcW w:w="4212" w:type="dxa"/>
            <w:shd w:val="clear" w:color="auto" w:fill="auto"/>
          </w:tcPr>
          <w:p w14:paraId="4CA2EA37" w14:textId="69E68D28" w:rsidR="00060E79" w:rsidRDefault="00060E79" w:rsidP="002C55DC">
            <w:pPr>
              <w:pStyle w:val="TableBodyText"/>
            </w:pPr>
            <w:r>
              <w:t>“</w:t>
            </w:r>
            <w:proofErr w:type="spellStart"/>
            <w:r>
              <w:t>rdv</w:t>
            </w:r>
            <w:proofErr w:type="spellEnd"/>
            <w:r>
              <w:t>”</w:t>
            </w:r>
          </w:p>
        </w:tc>
        <w:tc>
          <w:tcPr>
            <w:tcW w:w="4212" w:type="dxa"/>
            <w:shd w:val="clear" w:color="auto" w:fill="auto"/>
          </w:tcPr>
          <w:p w14:paraId="210026DC" w14:textId="3E5E55A1" w:rsidR="00060E79" w:rsidRDefault="00060E79" w:rsidP="002C55DC">
            <w:pPr>
              <w:pStyle w:val="TableBodyText"/>
            </w:pPr>
            <w:r>
              <w:t>Rendezvous connection mode</w:t>
            </w:r>
          </w:p>
        </w:tc>
      </w:tr>
      <w:tr w:rsidR="00060E79" w14:paraId="705F4359" w14:textId="77777777" w:rsidTr="002C55DC">
        <w:tc>
          <w:tcPr>
            <w:tcW w:w="4212" w:type="dxa"/>
            <w:shd w:val="clear" w:color="auto" w:fill="auto"/>
          </w:tcPr>
          <w:p w14:paraId="2382D5BC" w14:textId="7B14BB6E" w:rsidR="00060E79" w:rsidRDefault="00060E79" w:rsidP="002C55DC">
            <w:pPr>
              <w:pStyle w:val="TableBodyText"/>
            </w:pPr>
            <w:r>
              <w:t>“</w:t>
            </w:r>
            <w:proofErr w:type="spellStart"/>
            <w:r>
              <w:t>fwd</w:t>
            </w:r>
            <w:proofErr w:type="spellEnd"/>
            <w:r>
              <w:t>”</w:t>
            </w:r>
          </w:p>
        </w:tc>
        <w:tc>
          <w:tcPr>
            <w:tcW w:w="4212" w:type="dxa"/>
            <w:shd w:val="clear" w:color="auto" w:fill="auto"/>
          </w:tcPr>
          <w:p w14:paraId="6D4E4FFB" w14:textId="167F3C21" w:rsidR="00060E79" w:rsidRDefault="00060E79" w:rsidP="002C55DC">
            <w:pPr>
              <w:pStyle w:val="TableBodyText"/>
            </w:pPr>
            <w:r>
              <w:t>Forward-only connection mode</w:t>
            </w:r>
          </w:p>
        </w:tc>
      </w:tr>
    </w:tbl>
    <w:p w14:paraId="68246DC9" w14:textId="7A580E5B" w:rsidR="00060E79" w:rsidRDefault="00060E79" w:rsidP="00AC2672">
      <w:pPr>
        <w:numPr>
          <w:ilvl w:val="0"/>
          <w:numId w:val="0"/>
        </w:numPr>
      </w:pPr>
      <w:r>
        <w:t>If this claim is absent from the JWT, the “</w:t>
      </w:r>
      <w:proofErr w:type="spellStart"/>
      <w:r>
        <w:t>rdv</w:t>
      </w:r>
      <w:proofErr w:type="spellEnd"/>
      <w:r>
        <w:t>” (Rendezvous) connection mode SHOULD be assumed.</w:t>
      </w:r>
    </w:p>
    <w:p w14:paraId="6C636604" w14:textId="35EF2D1F" w:rsidR="005D2FBA" w:rsidRPr="004B17F8" w:rsidRDefault="005D2FBA" w:rsidP="005D2FBA">
      <w:pPr>
        <w:pStyle w:val="Heading4"/>
        <w:rPr>
          <w:lang w:val="fr-CA"/>
        </w:rPr>
      </w:pPr>
      <w:bookmarkStart w:id="47" w:name="_Toc78873336"/>
      <w:r w:rsidRPr="004B17F8">
        <w:rPr>
          <w:lang w:val="fr-CA"/>
        </w:rPr>
        <w:lastRenderedPageBreak/>
        <w:t>“</w:t>
      </w:r>
      <w:proofErr w:type="spellStart"/>
      <w:r w:rsidRPr="004B17F8">
        <w:rPr>
          <w:lang w:val="fr-CA"/>
        </w:rPr>
        <w:t>jet_c</w:t>
      </w:r>
      <w:r>
        <w:rPr>
          <w:lang w:val="fr-CA"/>
        </w:rPr>
        <w:t>t</w:t>
      </w:r>
      <w:proofErr w:type="spellEnd"/>
      <w:r w:rsidRPr="004B17F8">
        <w:rPr>
          <w:lang w:val="fr-CA"/>
        </w:rPr>
        <w:t>” (</w:t>
      </w:r>
      <w:r>
        <w:rPr>
          <w:lang w:val="fr-CA"/>
        </w:rPr>
        <w:t xml:space="preserve">Jet </w:t>
      </w:r>
      <w:r w:rsidRPr="004B17F8">
        <w:rPr>
          <w:lang w:val="fr-CA"/>
        </w:rPr>
        <w:t>C</w:t>
      </w:r>
      <w:r w:rsidR="00856DA2">
        <w:rPr>
          <w:lang w:val="fr-CA"/>
        </w:rPr>
        <w:t>onnection</w:t>
      </w:r>
      <w:r>
        <w:rPr>
          <w:lang w:val="fr-CA"/>
        </w:rPr>
        <w:t xml:space="preserve"> </w:t>
      </w:r>
      <w:r w:rsidR="002614CE">
        <w:rPr>
          <w:lang w:val="fr-CA"/>
        </w:rPr>
        <w:t>Test</w:t>
      </w:r>
      <w:r w:rsidRPr="004B17F8">
        <w:rPr>
          <w:lang w:val="fr-CA"/>
        </w:rPr>
        <w:t>) Claim</w:t>
      </w:r>
      <w:bookmarkEnd w:id="47"/>
    </w:p>
    <w:p w14:paraId="3C4DA230" w14:textId="77BCE961" w:rsidR="005D2FBA" w:rsidRDefault="005D2FBA" w:rsidP="005D2FBA">
      <w:pPr>
        <w:numPr>
          <w:ilvl w:val="0"/>
          <w:numId w:val="0"/>
        </w:numPr>
      </w:pPr>
      <w:r>
        <w:t>The “</w:t>
      </w:r>
      <w:proofErr w:type="spellStart"/>
      <w:r>
        <w:t>jet_ct</w:t>
      </w:r>
      <w:proofErr w:type="spellEnd"/>
      <w:r>
        <w:t>” (jet c</w:t>
      </w:r>
      <w:r w:rsidR="00856DA2">
        <w:t>onnection</w:t>
      </w:r>
      <w:r w:rsidR="002614CE">
        <w:t xml:space="preserve"> test</w:t>
      </w:r>
      <w:r>
        <w:t xml:space="preserve">) claim identifies the connection test used for the Jet candidates.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5D2FBA" w14:paraId="4D61E314" w14:textId="77777777" w:rsidTr="002C55DC">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0953D326" w14:textId="77777777" w:rsidR="005D2FBA" w:rsidRPr="00F6583B" w:rsidRDefault="005D2FBA" w:rsidP="002C55DC">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FD805C2" w14:textId="77777777" w:rsidR="005D2FBA" w:rsidRPr="00F6583B" w:rsidRDefault="005D2FBA" w:rsidP="002C55DC">
            <w:pPr>
              <w:pStyle w:val="TableHeaderText"/>
              <w:rPr>
                <w:b w:val="0"/>
              </w:rPr>
            </w:pPr>
            <w:r w:rsidRPr="00F6583B">
              <w:rPr>
                <w:b w:val="0"/>
              </w:rPr>
              <w:t>Meaning</w:t>
            </w:r>
          </w:p>
        </w:tc>
      </w:tr>
      <w:tr w:rsidR="005D2FBA" w14:paraId="77448644" w14:textId="77777777" w:rsidTr="002C55DC">
        <w:tc>
          <w:tcPr>
            <w:tcW w:w="4212" w:type="dxa"/>
            <w:shd w:val="clear" w:color="auto" w:fill="auto"/>
          </w:tcPr>
          <w:p w14:paraId="3F515CFE" w14:textId="2E9B5816" w:rsidR="005D2FBA" w:rsidRDefault="005D2FBA" w:rsidP="002C55DC">
            <w:pPr>
              <w:pStyle w:val="TableBodyText"/>
            </w:pPr>
            <w:r>
              <w:t>“keep”</w:t>
            </w:r>
          </w:p>
        </w:tc>
        <w:tc>
          <w:tcPr>
            <w:tcW w:w="4212" w:type="dxa"/>
            <w:shd w:val="clear" w:color="auto" w:fill="auto"/>
          </w:tcPr>
          <w:p w14:paraId="2F69573D" w14:textId="7A92574B" w:rsidR="005D2FBA" w:rsidRDefault="005D2FBA" w:rsidP="002C55DC">
            <w:pPr>
              <w:pStyle w:val="TableBodyText"/>
            </w:pPr>
            <w:r>
              <w:t>Keep connection open after test</w:t>
            </w:r>
          </w:p>
        </w:tc>
      </w:tr>
      <w:tr w:rsidR="005D2FBA" w14:paraId="2485E5E9" w14:textId="77777777" w:rsidTr="002C55DC">
        <w:tc>
          <w:tcPr>
            <w:tcW w:w="4212" w:type="dxa"/>
            <w:shd w:val="clear" w:color="auto" w:fill="auto"/>
          </w:tcPr>
          <w:p w14:paraId="1ADFC702" w14:textId="579FE1F1" w:rsidR="005D2FBA" w:rsidRDefault="005D2FBA" w:rsidP="002C55DC">
            <w:pPr>
              <w:pStyle w:val="TableBodyText"/>
            </w:pPr>
            <w:r>
              <w:t>“close”</w:t>
            </w:r>
          </w:p>
        </w:tc>
        <w:tc>
          <w:tcPr>
            <w:tcW w:w="4212" w:type="dxa"/>
            <w:shd w:val="clear" w:color="auto" w:fill="auto"/>
          </w:tcPr>
          <w:p w14:paraId="15E24536" w14:textId="46196074" w:rsidR="005D2FBA" w:rsidRDefault="005D2FBA" w:rsidP="002C55DC">
            <w:pPr>
              <w:pStyle w:val="TableBodyText"/>
            </w:pPr>
            <w:r>
              <w:t>Close connection after test</w:t>
            </w:r>
          </w:p>
        </w:tc>
      </w:tr>
    </w:tbl>
    <w:p w14:paraId="3FD1E573" w14:textId="5332D79C" w:rsidR="005D2FBA" w:rsidRDefault="005D2FBA" w:rsidP="005D2FBA">
      <w:pPr>
        <w:numPr>
          <w:ilvl w:val="0"/>
          <w:numId w:val="0"/>
        </w:numPr>
      </w:pPr>
      <w:r>
        <w:t>If this claim is absent from the JWT, the “</w:t>
      </w:r>
      <w:r w:rsidR="003D0475">
        <w:t>keep</w:t>
      </w:r>
      <w:r>
        <w:t xml:space="preserve">” </w:t>
      </w:r>
      <w:r w:rsidR="003D0475">
        <w:t>c</w:t>
      </w:r>
      <w:r w:rsidR="00856DA2">
        <w:t>onnection</w:t>
      </w:r>
      <w:r w:rsidR="003D0475">
        <w:t xml:space="preserve"> test value </w:t>
      </w:r>
      <w:r>
        <w:t>SHOULD be assumed.</w:t>
      </w:r>
    </w:p>
    <w:p w14:paraId="1F2BBFA2" w14:textId="77777777" w:rsidR="005D2FBA" w:rsidRDefault="005D2FBA" w:rsidP="00AC2672">
      <w:pPr>
        <w:numPr>
          <w:ilvl w:val="0"/>
          <w:numId w:val="0"/>
        </w:numPr>
      </w:pPr>
    </w:p>
    <w:p w14:paraId="5734627A" w14:textId="7BA32EF2" w:rsidR="00AC2672" w:rsidRPr="001E4084" w:rsidRDefault="00AC2672" w:rsidP="00AC2672">
      <w:pPr>
        <w:pStyle w:val="Heading4"/>
        <w:rPr>
          <w:lang w:val="fr-CA"/>
        </w:rPr>
      </w:pPr>
      <w:bookmarkStart w:id="48" w:name="_Toc78873337"/>
      <w:r w:rsidRPr="001E4084">
        <w:rPr>
          <w:lang w:val="fr-CA"/>
        </w:rPr>
        <w:t>“</w:t>
      </w:r>
      <w:proofErr w:type="spellStart"/>
      <w:r w:rsidR="004B17F8" w:rsidRPr="001E4084">
        <w:rPr>
          <w:lang w:val="fr-CA"/>
        </w:rPr>
        <w:t>jet_</w:t>
      </w:r>
      <w:r w:rsidR="002A75FB" w:rsidRPr="001E4084">
        <w:rPr>
          <w:lang w:val="fr-CA"/>
        </w:rPr>
        <w:t>ap</w:t>
      </w:r>
      <w:proofErr w:type="spellEnd"/>
      <w:r w:rsidRPr="001E4084">
        <w:rPr>
          <w:lang w:val="fr-CA"/>
        </w:rPr>
        <w:t>” (</w:t>
      </w:r>
      <w:r w:rsidR="00797BB1" w:rsidRPr="001E4084">
        <w:rPr>
          <w:lang w:val="fr-CA"/>
        </w:rPr>
        <w:t xml:space="preserve">Jet </w:t>
      </w:r>
      <w:r w:rsidR="002A75FB" w:rsidRPr="001E4084">
        <w:rPr>
          <w:lang w:val="fr-CA"/>
        </w:rPr>
        <w:t xml:space="preserve">Application </w:t>
      </w:r>
      <w:r w:rsidRPr="001E4084">
        <w:rPr>
          <w:lang w:val="fr-CA"/>
        </w:rPr>
        <w:t>Protocol) Claim</w:t>
      </w:r>
      <w:bookmarkEnd w:id="48"/>
    </w:p>
    <w:p w14:paraId="75FB3063" w14:textId="1FC61CF6" w:rsidR="00592EDD" w:rsidRDefault="00AC2672" w:rsidP="00592EDD">
      <w:pPr>
        <w:numPr>
          <w:ilvl w:val="0"/>
          <w:numId w:val="0"/>
        </w:numPr>
      </w:pPr>
      <w:r>
        <w:t>The “</w:t>
      </w:r>
      <w:r w:rsidR="002A75FB">
        <w:t>ap</w:t>
      </w:r>
      <w:r>
        <w:t>” (</w:t>
      </w:r>
      <w:r w:rsidR="002A75FB">
        <w:t xml:space="preserve">application </w:t>
      </w:r>
      <w:r>
        <w:t>protocol) claim identifies the application protocol used over the Jet transport. If the jet relay is configured for protocol inspection, it SHOULD enforce usage of the advertised protocol. The known protocol values are:</w:t>
      </w:r>
      <w:r w:rsidR="00592EDD">
        <w:t xml:space="preserve">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592EDD" w14:paraId="744F4D8D" w14:textId="77777777" w:rsidTr="002C55DC">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07C3E00" w14:textId="77777777" w:rsidR="00592EDD" w:rsidRPr="00F6583B" w:rsidRDefault="00592EDD" w:rsidP="002C55DC">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79635F63" w14:textId="77777777" w:rsidR="00592EDD" w:rsidRPr="00F6583B" w:rsidRDefault="00592EDD" w:rsidP="002C55DC">
            <w:pPr>
              <w:pStyle w:val="TableHeaderText"/>
              <w:rPr>
                <w:b w:val="0"/>
              </w:rPr>
            </w:pPr>
            <w:r w:rsidRPr="00F6583B">
              <w:rPr>
                <w:b w:val="0"/>
              </w:rPr>
              <w:t>Meaning</w:t>
            </w:r>
          </w:p>
        </w:tc>
      </w:tr>
      <w:tr w:rsidR="00592EDD" w14:paraId="2FC06B80" w14:textId="77777777" w:rsidTr="002C55DC">
        <w:tc>
          <w:tcPr>
            <w:tcW w:w="4212" w:type="dxa"/>
            <w:shd w:val="clear" w:color="auto" w:fill="auto"/>
          </w:tcPr>
          <w:p w14:paraId="566931A8" w14:textId="1DD92A94" w:rsidR="00592EDD" w:rsidRDefault="00592EDD" w:rsidP="002C55DC">
            <w:pPr>
              <w:pStyle w:val="TableBodyText"/>
            </w:pPr>
            <w:r>
              <w:t>“none”</w:t>
            </w:r>
          </w:p>
        </w:tc>
        <w:tc>
          <w:tcPr>
            <w:tcW w:w="4212" w:type="dxa"/>
            <w:shd w:val="clear" w:color="auto" w:fill="auto"/>
          </w:tcPr>
          <w:p w14:paraId="1CA2E1E2" w14:textId="4FED3EB9" w:rsidR="00592EDD" w:rsidRDefault="00592EDD" w:rsidP="002C55DC">
            <w:pPr>
              <w:pStyle w:val="TableBodyText"/>
            </w:pPr>
            <w:r>
              <w:t>Unidentified protocol</w:t>
            </w:r>
          </w:p>
        </w:tc>
      </w:tr>
      <w:tr w:rsidR="00592EDD" w14:paraId="0375D5DD" w14:textId="77777777" w:rsidTr="002C55DC">
        <w:tc>
          <w:tcPr>
            <w:tcW w:w="4212" w:type="dxa"/>
            <w:shd w:val="clear" w:color="auto" w:fill="auto"/>
          </w:tcPr>
          <w:p w14:paraId="098D02B7" w14:textId="14D6805A" w:rsidR="00592EDD" w:rsidRDefault="00592EDD" w:rsidP="002C55DC">
            <w:pPr>
              <w:pStyle w:val="TableBodyText"/>
            </w:pPr>
            <w:r>
              <w:t>“</w:t>
            </w:r>
            <w:proofErr w:type="spellStart"/>
            <w:r>
              <w:t>wayk</w:t>
            </w:r>
            <w:proofErr w:type="spellEnd"/>
            <w:r>
              <w:t>”</w:t>
            </w:r>
          </w:p>
        </w:tc>
        <w:tc>
          <w:tcPr>
            <w:tcW w:w="4212" w:type="dxa"/>
            <w:shd w:val="clear" w:color="auto" w:fill="auto"/>
          </w:tcPr>
          <w:p w14:paraId="01ADCBF3" w14:textId="6A85D82B" w:rsidR="00592EDD" w:rsidRDefault="00592EDD" w:rsidP="002C55DC">
            <w:pPr>
              <w:pStyle w:val="TableBodyText"/>
            </w:pPr>
            <w:proofErr w:type="spellStart"/>
            <w:r>
              <w:t>Wayk</w:t>
            </w:r>
            <w:proofErr w:type="spellEnd"/>
            <w:r w:rsidR="00C626CC">
              <w:t xml:space="preserve"> Now</w:t>
            </w:r>
            <w:r>
              <w:t xml:space="preserve"> protocol</w:t>
            </w:r>
          </w:p>
        </w:tc>
      </w:tr>
      <w:tr w:rsidR="00592EDD" w14:paraId="76F6BDF5" w14:textId="77777777" w:rsidTr="002C55DC">
        <w:tc>
          <w:tcPr>
            <w:tcW w:w="4212" w:type="dxa"/>
            <w:shd w:val="clear" w:color="auto" w:fill="auto"/>
          </w:tcPr>
          <w:p w14:paraId="186D2CE0" w14:textId="4C39F5A7" w:rsidR="00592EDD" w:rsidRDefault="00592EDD" w:rsidP="002C55DC">
            <w:pPr>
              <w:pStyle w:val="TableBodyText"/>
            </w:pPr>
            <w:r>
              <w:t>“</w:t>
            </w:r>
            <w:proofErr w:type="spellStart"/>
            <w:r>
              <w:t>rdp</w:t>
            </w:r>
            <w:proofErr w:type="spellEnd"/>
            <w:r>
              <w:t>”</w:t>
            </w:r>
          </w:p>
        </w:tc>
        <w:tc>
          <w:tcPr>
            <w:tcW w:w="4212" w:type="dxa"/>
            <w:shd w:val="clear" w:color="auto" w:fill="auto"/>
          </w:tcPr>
          <w:p w14:paraId="2F5F52C3" w14:textId="6D43228A" w:rsidR="00592EDD" w:rsidRDefault="00592EDD" w:rsidP="002C55DC">
            <w:pPr>
              <w:pStyle w:val="TableBodyText"/>
            </w:pPr>
            <w:r>
              <w:t>RDP protocol</w:t>
            </w:r>
          </w:p>
        </w:tc>
      </w:tr>
      <w:tr w:rsidR="00852B38" w14:paraId="6609A242" w14:textId="77777777" w:rsidTr="002C55DC">
        <w:tc>
          <w:tcPr>
            <w:tcW w:w="4212" w:type="dxa"/>
            <w:shd w:val="clear" w:color="auto" w:fill="auto"/>
          </w:tcPr>
          <w:p w14:paraId="3B069AB0" w14:textId="22ADDA94" w:rsidR="00852B38" w:rsidRDefault="00852B38" w:rsidP="002C55DC">
            <w:pPr>
              <w:pStyle w:val="TableBodyText"/>
            </w:pPr>
            <w:r>
              <w:t>“</w:t>
            </w:r>
            <w:proofErr w:type="spellStart"/>
            <w:r>
              <w:t>ssh</w:t>
            </w:r>
            <w:proofErr w:type="spellEnd"/>
            <w:r>
              <w:t>”</w:t>
            </w:r>
          </w:p>
        </w:tc>
        <w:tc>
          <w:tcPr>
            <w:tcW w:w="4212" w:type="dxa"/>
            <w:shd w:val="clear" w:color="auto" w:fill="auto"/>
          </w:tcPr>
          <w:p w14:paraId="076919A6" w14:textId="39223F42" w:rsidR="00852B38" w:rsidRDefault="00852B38" w:rsidP="002C55DC">
            <w:pPr>
              <w:pStyle w:val="TableBodyText"/>
            </w:pPr>
            <w:r>
              <w:t>SSH protocol</w:t>
            </w:r>
          </w:p>
        </w:tc>
      </w:tr>
      <w:tr w:rsidR="002F285A" w14:paraId="0DEF85AF" w14:textId="77777777" w:rsidTr="002C55DC">
        <w:tc>
          <w:tcPr>
            <w:tcW w:w="4212" w:type="dxa"/>
            <w:shd w:val="clear" w:color="auto" w:fill="auto"/>
          </w:tcPr>
          <w:p w14:paraId="4F17BE0E" w14:textId="17EA22F3" w:rsidR="002F285A" w:rsidRDefault="002F285A" w:rsidP="002C55DC">
            <w:pPr>
              <w:pStyle w:val="TableBodyText"/>
            </w:pPr>
            <w:r>
              <w:t>“</w:t>
            </w:r>
            <w:proofErr w:type="spellStart"/>
            <w:r>
              <w:t>vnc</w:t>
            </w:r>
            <w:proofErr w:type="spellEnd"/>
            <w:r>
              <w:t>”</w:t>
            </w:r>
          </w:p>
        </w:tc>
        <w:tc>
          <w:tcPr>
            <w:tcW w:w="4212" w:type="dxa"/>
            <w:shd w:val="clear" w:color="auto" w:fill="auto"/>
          </w:tcPr>
          <w:p w14:paraId="5CE31027" w14:textId="300670F2" w:rsidR="002F285A" w:rsidRDefault="002F285A" w:rsidP="002C55DC">
            <w:pPr>
              <w:pStyle w:val="TableBodyText"/>
            </w:pPr>
            <w:r>
              <w:t>VNC protocol</w:t>
            </w:r>
          </w:p>
        </w:tc>
      </w:tr>
    </w:tbl>
    <w:p w14:paraId="45968C8A" w14:textId="4A8099AB" w:rsidR="00AC2672" w:rsidRDefault="00E33D81" w:rsidP="00AC2672">
      <w:pPr>
        <w:numPr>
          <w:ilvl w:val="0"/>
          <w:numId w:val="0"/>
        </w:numPr>
      </w:pPr>
      <w:r>
        <w:t>All protocols except “none” should be identifiable by the relay server. Usage of “none” indicates to the relay server that the protocol is not identified, and therefore not inspectable according to a known protocol.</w:t>
      </w:r>
    </w:p>
    <w:p w14:paraId="5F58AEC0" w14:textId="59D7A6C3" w:rsidR="00520491" w:rsidRDefault="00520491" w:rsidP="001D3F78">
      <w:pPr>
        <w:pStyle w:val="Heading4"/>
        <w:rPr>
          <w:lang w:val="en-CA"/>
        </w:rPr>
      </w:pPr>
      <w:bookmarkStart w:id="49" w:name="_Toc78873338"/>
      <w:r>
        <w:rPr>
          <w:lang w:val="en-CA"/>
        </w:rPr>
        <w:t>“</w:t>
      </w:r>
      <w:proofErr w:type="spellStart"/>
      <w:proofErr w:type="gramStart"/>
      <w:r>
        <w:rPr>
          <w:lang w:val="en-CA"/>
        </w:rPr>
        <w:t>jet</w:t>
      </w:r>
      <w:proofErr w:type="gramEnd"/>
      <w:r>
        <w:rPr>
          <w:lang w:val="en-CA"/>
        </w:rPr>
        <w:t>_rec</w:t>
      </w:r>
      <w:proofErr w:type="spellEnd"/>
      <w:r>
        <w:rPr>
          <w:lang w:val="en-CA"/>
        </w:rPr>
        <w:t>” (Jet Recording Policy) Claim</w:t>
      </w:r>
      <w:bookmarkEnd w:id="49"/>
    </w:p>
    <w:p w14:paraId="11C49418" w14:textId="145DF8E2" w:rsidR="00520491" w:rsidRPr="00520491" w:rsidRDefault="00520491" w:rsidP="00520491">
      <w:pPr>
        <w:rPr>
          <w:lang w:val="en-CA"/>
        </w:rPr>
      </w:pPr>
      <w:r>
        <w:rPr>
          <w:lang w:val="en-CA"/>
        </w:rPr>
        <w:t>The “</w:t>
      </w:r>
      <w:proofErr w:type="spellStart"/>
      <w:r>
        <w:rPr>
          <w:lang w:val="en-CA"/>
        </w:rPr>
        <w:t>jet_rec</w:t>
      </w:r>
      <w:proofErr w:type="spellEnd"/>
      <w:r>
        <w:rPr>
          <w:lang w:val="en-CA"/>
        </w:rPr>
        <w:t xml:space="preserve">” (jet recording policy) claim indicates if the session </w:t>
      </w:r>
      <w:r w:rsidR="00C561D5">
        <w:rPr>
          <w:lang w:val="en-CA"/>
        </w:rPr>
        <w:t>should</w:t>
      </w:r>
      <w:r>
        <w:rPr>
          <w:lang w:val="en-CA"/>
        </w:rPr>
        <w:t xml:space="preserve"> be recorded or not. It is a </w:t>
      </w:r>
      <w:proofErr w:type="spellStart"/>
      <w:r>
        <w:rPr>
          <w:lang w:val="en-CA"/>
        </w:rPr>
        <w:t>boolean</w:t>
      </w:r>
      <w:proofErr w:type="spellEnd"/>
      <w:r>
        <w:rPr>
          <w:lang w:val="en-CA"/>
        </w:rPr>
        <w:t xml:space="preserve"> so </w:t>
      </w:r>
      <w:r w:rsidR="00623477">
        <w:rPr>
          <w:lang w:val="en-CA"/>
        </w:rPr>
        <w:t xml:space="preserve">possible </w:t>
      </w:r>
      <w:r>
        <w:rPr>
          <w:lang w:val="en-CA"/>
        </w:rPr>
        <w:t>value</w:t>
      </w:r>
      <w:r w:rsidR="00623477">
        <w:rPr>
          <w:lang w:val="en-CA"/>
        </w:rPr>
        <w:t>s</w:t>
      </w:r>
      <w:r>
        <w:rPr>
          <w:lang w:val="en-CA"/>
        </w:rPr>
        <w:t xml:space="preserve"> </w:t>
      </w:r>
      <w:r w:rsidR="00623477">
        <w:rPr>
          <w:lang w:val="en-CA"/>
        </w:rPr>
        <w:t>are</w:t>
      </w:r>
      <w:r>
        <w:rPr>
          <w:lang w:val="en-CA"/>
        </w:rPr>
        <w:t xml:space="preserve"> true/false. If this claim is absent from the JWT, false SHOULD be used </w:t>
      </w:r>
      <w:r w:rsidR="00623477">
        <w:rPr>
          <w:lang w:val="en-CA"/>
        </w:rPr>
        <w:t>as default</w:t>
      </w:r>
      <w:r>
        <w:rPr>
          <w:lang w:val="en-CA"/>
        </w:rPr>
        <w:t>.</w:t>
      </w:r>
      <w:r w:rsidR="00623477">
        <w:rPr>
          <w:lang w:val="en-CA"/>
        </w:rPr>
        <w:t xml:space="preserve"> If the Jet relay is unable to comply with the requested recording policy, it MUST reject the connection. For instance, if session recording is requested but the Jet relay is unable to perform session recording, the connection MUST be rejected.</w:t>
      </w:r>
    </w:p>
    <w:p w14:paraId="5964D09F" w14:textId="6A39C6E7" w:rsidR="00520491" w:rsidRDefault="00520491" w:rsidP="001D3F78">
      <w:pPr>
        <w:pStyle w:val="Heading4"/>
        <w:rPr>
          <w:lang w:val="en-CA"/>
        </w:rPr>
      </w:pPr>
      <w:bookmarkStart w:id="50" w:name="_Toc78873339"/>
      <w:r>
        <w:rPr>
          <w:lang w:val="en-CA"/>
        </w:rPr>
        <w:t>“</w:t>
      </w:r>
      <w:proofErr w:type="spellStart"/>
      <w:proofErr w:type="gramStart"/>
      <w:r>
        <w:rPr>
          <w:lang w:val="en-CA"/>
        </w:rPr>
        <w:t>jet</w:t>
      </w:r>
      <w:proofErr w:type="gramEnd"/>
      <w:r>
        <w:rPr>
          <w:lang w:val="en-CA"/>
        </w:rPr>
        <w:t>_flt</w:t>
      </w:r>
      <w:proofErr w:type="spellEnd"/>
      <w:r>
        <w:rPr>
          <w:lang w:val="en-CA"/>
        </w:rPr>
        <w:t>” (Jet Filtering Policy) Claim</w:t>
      </w:r>
      <w:bookmarkEnd w:id="50"/>
    </w:p>
    <w:p w14:paraId="459071AC" w14:textId="1E6DF2E6" w:rsidR="00623477" w:rsidRPr="00623477" w:rsidRDefault="00623477" w:rsidP="00623477">
      <w:pPr>
        <w:rPr>
          <w:lang w:val="en-CA"/>
        </w:rPr>
      </w:pPr>
      <w:r>
        <w:rPr>
          <w:lang w:val="en-CA"/>
        </w:rPr>
        <w:t>The “</w:t>
      </w:r>
      <w:proofErr w:type="spellStart"/>
      <w:r>
        <w:rPr>
          <w:lang w:val="en-CA"/>
        </w:rPr>
        <w:t>jet_flt</w:t>
      </w:r>
      <w:proofErr w:type="spellEnd"/>
      <w:r>
        <w:rPr>
          <w:lang w:val="en-CA"/>
        </w:rPr>
        <w:t xml:space="preserve">” (jet filtering policy) claim indicate if the session </w:t>
      </w:r>
      <w:r w:rsidR="00C561D5">
        <w:rPr>
          <w:lang w:val="en-CA"/>
        </w:rPr>
        <w:t>should</w:t>
      </w:r>
      <w:r>
        <w:rPr>
          <w:lang w:val="en-CA"/>
        </w:rPr>
        <w:t xml:space="preserve"> be filtered or not. It is a </w:t>
      </w:r>
      <w:proofErr w:type="spellStart"/>
      <w:r w:rsidR="00C561D5">
        <w:rPr>
          <w:lang w:val="en-CA"/>
        </w:rPr>
        <w:t>b</w:t>
      </w:r>
      <w:r>
        <w:rPr>
          <w:lang w:val="en-CA"/>
        </w:rPr>
        <w:t>oolean</w:t>
      </w:r>
      <w:proofErr w:type="spellEnd"/>
      <w:r>
        <w:rPr>
          <w:lang w:val="en-CA"/>
        </w:rPr>
        <w:t xml:space="preserve"> so possible values are true/false. If this claim is absent from the JWT, false SHOULD be used as default. If the Jet relay is unable to comply with the requested filtering policy, it MUST reject the connection. For instance, if session recording is requested but the Jet relay is unable to perform session filtering, the connection MUST be rejected.</w:t>
      </w:r>
    </w:p>
    <w:p w14:paraId="68ED1140" w14:textId="6F0A2B80" w:rsidR="00C1308A" w:rsidRDefault="00C1308A" w:rsidP="00C1308A">
      <w:pPr>
        <w:pStyle w:val="Heading4"/>
      </w:pPr>
      <w:bookmarkStart w:id="51" w:name="_Toc78873340"/>
      <w:r>
        <w:lastRenderedPageBreak/>
        <w:t>“</w:t>
      </w:r>
      <w:proofErr w:type="spellStart"/>
      <w:proofErr w:type="gramStart"/>
      <w:r>
        <w:t>dst</w:t>
      </w:r>
      <w:proofErr w:type="gramEnd"/>
      <w:r w:rsidR="002A75FB">
        <w:t>_hst</w:t>
      </w:r>
      <w:proofErr w:type="spellEnd"/>
      <w:r>
        <w:t>” (Destination</w:t>
      </w:r>
      <w:r w:rsidR="002A75FB">
        <w:t xml:space="preserve"> Host</w:t>
      </w:r>
      <w:r w:rsidR="00DD76E3">
        <w:t>name</w:t>
      </w:r>
      <w:r>
        <w:t>) Claim</w:t>
      </w:r>
      <w:bookmarkEnd w:id="51"/>
    </w:p>
    <w:p w14:paraId="69BBC3ED" w14:textId="7140665E" w:rsidR="00C1308A" w:rsidRDefault="00270FD6" w:rsidP="00C1308A">
      <w:pPr>
        <w:numPr>
          <w:ilvl w:val="0"/>
          <w:numId w:val="0"/>
        </w:numPr>
      </w:pPr>
      <w:r>
        <w:t>The “</w:t>
      </w:r>
      <w:proofErr w:type="spellStart"/>
      <w:r>
        <w:t>dst</w:t>
      </w:r>
      <w:r w:rsidR="00C10A6C">
        <w:t>_hst</w:t>
      </w:r>
      <w:proofErr w:type="spellEnd"/>
      <w:r>
        <w:t>” (destination</w:t>
      </w:r>
      <w:r w:rsidR="00C10A6C">
        <w:t xml:space="preserve"> host</w:t>
      </w:r>
      <w:r w:rsidR="00DD76E3">
        <w:t>name</w:t>
      </w:r>
      <w:r>
        <w:t>) claim indicates the destination or target server that the jet relay server should connect to. The “</w:t>
      </w:r>
      <w:proofErr w:type="spellStart"/>
      <w:r>
        <w:t>dst</w:t>
      </w:r>
      <w:r w:rsidR="000C07DD">
        <w:t>_hst</w:t>
      </w:r>
      <w:proofErr w:type="spellEnd"/>
      <w:r>
        <w:t>” value is a destination host and port of the following format:</w:t>
      </w:r>
    </w:p>
    <w:p w14:paraId="20318069" w14:textId="25B339DA" w:rsidR="0063266B" w:rsidRDefault="00270FD6" w:rsidP="00AC2672">
      <w:pPr>
        <w:numPr>
          <w:ilvl w:val="0"/>
          <w:numId w:val="0"/>
        </w:numPr>
      </w:pPr>
      <w:r>
        <w:t>&lt;host&gt;:&lt;port&gt;</w:t>
      </w:r>
    </w:p>
    <w:p w14:paraId="1A7AACF8" w14:textId="3EB7BE31" w:rsidR="00321FF2" w:rsidRDefault="00321FF2" w:rsidP="00AC2672">
      <w:pPr>
        <w:numPr>
          <w:ilvl w:val="0"/>
          <w:numId w:val="0"/>
        </w:numPr>
      </w:pPr>
      <w:r>
        <w:t>The “</w:t>
      </w:r>
      <w:proofErr w:type="spellStart"/>
      <w:r>
        <w:t>dst</w:t>
      </w:r>
      <w:r w:rsidR="000952CB">
        <w:t>_hst</w:t>
      </w:r>
      <w:proofErr w:type="spellEnd"/>
      <w:r>
        <w:t xml:space="preserve">” claim is meant to be used in forward-only connection modes, where a Jet client connects to a Jet relay, and the Jet relay connects to the destination server, </w:t>
      </w:r>
      <w:proofErr w:type="gramStart"/>
      <w:r>
        <w:t>similar to</w:t>
      </w:r>
      <w:proofErr w:type="gramEnd"/>
      <w:r>
        <w:t xml:space="preserve"> how a reverse proxy works, or how the Remote Desktop Gateway works.</w:t>
      </w:r>
      <w:r w:rsidR="00285F79">
        <w:t xml:space="preserve"> The “</w:t>
      </w:r>
      <w:proofErr w:type="spellStart"/>
      <w:r w:rsidR="00285F79">
        <w:t>dst</w:t>
      </w:r>
      <w:r w:rsidR="000C07DD">
        <w:t>_hst</w:t>
      </w:r>
      <w:proofErr w:type="spellEnd"/>
      <w:r w:rsidR="00285F79">
        <w:t>” claim is not meant to be used in the rendezvous connection mode, where both the Jet client and Jet server connect to the Jet relay.</w:t>
      </w:r>
    </w:p>
    <w:p w14:paraId="0C643D33" w14:textId="76B4F6CA" w:rsidR="009F51F0" w:rsidRDefault="009F51F0" w:rsidP="009F51F0">
      <w:pPr>
        <w:pStyle w:val="Heading4"/>
      </w:pPr>
      <w:bookmarkStart w:id="52" w:name="_Toc78873341"/>
      <w:r>
        <w:t>“</w:t>
      </w:r>
      <w:proofErr w:type="spellStart"/>
      <w:proofErr w:type="gramStart"/>
      <w:r>
        <w:t>dst</w:t>
      </w:r>
      <w:proofErr w:type="gramEnd"/>
      <w:r>
        <w:t>_usr</w:t>
      </w:r>
      <w:proofErr w:type="spellEnd"/>
      <w:r>
        <w:t>” (Destination Username) Claim</w:t>
      </w:r>
      <w:bookmarkEnd w:id="52"/>
    </w:p>
    <w:p w14:paraId="0EEBF009" w14:textId="406FCA19" w:rsidR="009F51F0" w:rsidRDefault="009F51F0" w:rsidP="00AC2672">
      <w:pPr>
        <w:numPr>
          <w:ilvl w:val="0"/>
          <w:numId w:val="0"/>
        </w:numPr>
      </w:pPr>
      <w:r>
        <w:t>The “</w:t>
      </w:r>
      <w:proofErr w:type="spellStart"/>
      <w:r>
        <w:t>dst_usr</w:t>
      </w:r>
      <w:proofErr w:type="spellEnd"/>
      <w:r>
        <w:t>” (destination username) claim is used to provide the username for the Jet relay destination.</w:t>
      </w:r>
      <w:r w:rsidR="005C4A1D">
        <w:t xml:space="preserve"> It is normally used with the “</w:t>
      </w:r>
      <w:proofErr w:type="spellStart"/>
      <w:r w:rsidR="005C4A1D">
        <w:t>dst</w:t>
      </w:r>
      <w:r w:rsidR="0048677A">
        <w:t>_hst</w:t>
      </w:r>
      <w:proofErr w:type="spellEnd"/>
      <w:r w:rsidR="005C4A1D">
        <w:t>” and “</w:t>
      </w:r>
      <w:proofErr w:type="spellStart"/>
      <w:r w:rsidR="005C4A1D">
        <w:t>dst_pwd</w:t>
      </w:r>
      <w:proofErr w:type="spellEnd"/>
      <w:r w:rsidR="005C4A1D">
        <w:t>” claims in a forward-only connection.</w:t>
      </w:r>
    </w:p>
    <w:p w14:paraId="003380C9" w14:textId="3F117B41" w:rsidR="00C3692C" w:rsidRDefault="00C3692C" w:rsidP="00C3692C">
      <w:pPr>
        <w:pStyle w:val="Heading4"/>
      </w:pPr>
      <w:bookmarkStart w:id="53" w:name="_Toc78873342"/>
      <w:r>
        <w:t>“</w:t>
      </w:r>
      <w:proofErr w:type="spellStart"/>
      <w:proofErr w:type="gramStart"/>
      <w:r w:rsidR="009F51F0">
        <w:t>dst</w:t>
      </w:r>
      <w:proofErr w:type="gramEnd"/>
      <w:r w:rsidR="009F51F0">
        <w:t>_</w:t>
      </w:r>
      <w:r>
        <w:t>pwd</w:t>
      </w:r>
      <w:proofErr w:type="spellEnd"/>
      <w:r>
        <w:t>” (</w:t>
      </w:r>
      <w:r w:rsidR="009F51F0">
        <w:t xml:space="preserve">Destination </w:t>
      </w:r>
      <w:r>
        <w:t>Password) Claim</w:t>
      </w:r>
      <w:bookmarkEnd w:id="53"/>
    </w:p>
    <w:p w14:paraId="4F6F699D" w14:textId="1E379A87" w:rsidR="00C3692C" w:rsidRDefault="00C3692C" w:rsidP="00AC2672">
      <w:pPr>
        <w:numPr>
          <w:ilvl w:val="0"/>
          <w:numId w:val="0"/>
        </w:numPr>
      </w:pPr>
      <w:r>
        <w:t>The “</w:t>
      </w:r>
      <w:proofErr w:type="spellStart"/>
      <w:r w:rsidR="009F51F0">
        <w:t>dst_</w:t>
      </w:r>
      <w:r>
        <w:t>pwd</w:t>
      </w:r>
      <w:proofErr w:type="spellEnd"/>
      <w:r>
        <w:t>” (</w:t>
      </w:r>
      <w:r w:rsidR="009F51F0">
        <w:t xml:space="preserve">destination </w:t>
      </w:r>
      <w:r>
        <w:t>password) claim is used to provide the Jet relay with a sensitive password meant to connect to its destination. This claim SHOULD normally be used with the “</w:t>
      </w:r>
      <w:proofErr w:type="spellStart"/>
      <w:r>
        <w:t>dst</w:t>
      </w:r>
      <w:r w:rsidR="00226002">
        <w:t>_hst</w:t>
      </w:r>
      <w:proofErr w:type="spellEnd"/>
      <w:r>
        <w:t>” claim in a forward-only connectio</w:t>
      </w:r>
      <w:r w:rsidR="00EE599F">
        <w:t>n.</w:t>
      </w:r>
    </w:p>
    <w:p w14:paraId="562FE96F" w14:textId="77777777" w:rsidR="00670F78" w:rsidRPr="00643186" w:rsidRDefault="00670F78" w:rsidP="00AC2672">
      <w:pPr>
        <w:numPr>
          <w:ilvl w:val="0"/>
          <w:numId w:val="0"/>
        </w:numPr>
      </w:pPr>
    </w:p>
    <w:p w14:paraId="6F4C92F5" w14:textId="44BDFFA3" w:rsidR="00B06CA7" w:rsidRDefault="00B06CA7" w:rsidP="00B06CA7">
      <w:pPr>
        <w:pStyle w:val="Heading3"/>
      </w:pPr>
      <w:bookmarkStart w:id="54" w:name="_Toc78873343"/>
      <w:r>
        <w:t>Message Protocol</w:t>
      </w:r>
      <w:bookmarkEnd w:id="54"/>
    </w:p>
    <w:p w14:paraId="7AAFE5A9" w14:textId="637105B2" w:rsidR="00643186" w:rsidRDefault="00B06CA7" w:rsidP="00B06CA7">
      <w:r>
        <w:t>The Jet message protocol is the equivalent of the Session Description Protocol (SDP) used in WebRTC. It uses a series of JSON-formatted messages sent over the signaling server to perform the negotiation of the Jet candidates leading up to the selection of a final candidate, after which the signaling server is no longer required.</w:t>
      </w:r>
    </w:p>
    <w:p w14:paraId="01F47720" w14:textId="5F6F05B0" w:rsidR="000C3E33" w:rsidRDefault="000C3E33" w:rsidP="000C3E33">
      <w:pPr>
        <w:numPr>
          <w:ilvl w:val="0"/>
          <w:numId w:val="0"/>
        </w:numPr>
      </w:pPr>
    </w:p>
    <w:p w14:paraId="413A2407" w14:textId="72C0BB60" w:rsidR="000C3E33" w:rsidRDefault="000C3E33" w:rsidP="000C3E33">
      <w:pPr>
        <w:numPr>
          <w:ilvl w:val="0"/>
          <w:numId w:val="0"/>
        </w:numPr>
      </w:pPr>
      <w:r w:rsidRPr="004B7F44">
        <w:rPr>
          <w:b/>
          <w:bCs/>
        </w:rPr>
        <w:t>id:</w:t>
      </w:r>
      <w:r>
        <w:t xml:space="preserve"> jet association id</w:t>
      </w:r>
    </w:p>
    <w:p w14:paraId="3F86BE65" w14:textId="425FB041" w:rsidR="000C3E33" w:rsidRPr="00520491" w:rsidRDefault="000C3E33" w:rsidP="000C3E33">
      <w:pPr>
        <w:numPr>
          <w:ilvl w:val="0"/>
          <w:numId w:val="0"/>
        </w:numPr>
      </w:pPr>
      <w:r w:rsidRPr="00520491">
        <w:rPr>
          <w:b/>
          <w:bCs/>
        </w:rPr>
        <w:t>role:</w:t>
      </w:r>
      <w:r w:rsidRPr="00520491">
        <w:t xml:space="preserve"> jet role ("client" or "server</w:t>
      </w:r>
      <w:r w:rsidR="00783696" w:rsidRPr="00520491">
        <w:t>”)</w:t>
      </w:r>
    </w:p>
    <w:p w14:paraId="0468D17A" w14:textId="155B003C" w:rsidR="000C3E33" w:rsidRPr="00520491" w:rsidRDefault="000C3E33" w:rsidP="000C3E33">
      <w:pPr>
        <w:numPr>
          <w:ilvl w:val="0"/>
          <w:numId w:val="0"/>
        </w:numPr>
      </w:pPr>
      <w:r w:rsidRPr="00520491">
        <w:rPr>
          <w:b/>
          <w:bCs/>
        </w:rPr>
        <w:t>version:</w:t>
      </w:r>
      <w:r w:rsidRPr="00520491">
        <w:t xml:space="preserve"> jet version (2 or 3)</w:t>
      </w:r>
    </w:p>
    <w:p w14:paraId="5F24B35E" w14:textId="16085844" w:rsidR="004B7F44" w:rsidRPr="004B7F44" w:rsidRDefault="004B7F44" w:rsidP="000C3E33">
      <w:pPr>
        <w:numPr>
          <w:ilvl w:val="0"/>
          <w:numId w:val="0"/>
        </w:numPr>
        <w:rPr>
          <w:lang w:val="en-CA"/>
        </w:rPr>
      </w:pPr>
      <w:proofErr w:type="gramStart"/>
      <w:r w:rsidRPr="004B7F44">
        <w:rPr>
          <w:b/>
          <w:bCs/>
          <w:lang w:val="en-CA"/>
        </w:rPr>
        <w:t>transports :</w:t>
      </w:r>
      <w:proofErr w:type="gramEnd"/>
      <w:r w:rsidRPr="004B7F44">
        <w:rPr>
          <w:lang w:val="en-CA"/>
        </w:rPr>
        <w:t xml:space="preserve"> comma-separated list o</w:t>
      </w:r>
      <w:r>
        <w:rPr>
          <w:lang w:val="en-CA"/>
        </w:rPr>
        <w:t>f supported transports (optional, offer message only)</w:t>
      </w:r>
    </w:p>
    <w:p w14:paraId="2BDDCFFC" w14:textId="5EE22A60" w:rsidR="00783696" w:rsidRDefault="00783696" w:rsidP="000C3E33">
      <w:pPr>
        <w:numPr>
          <w:ilvl w:val="0"/>
          <w:numId w:val="0"/>
        </w:numPr>
        <w:rPr>
          <w:lang w:val="en-CA"/>
        </w:rPr>
      </w:pPr>
      <w:proofErr w:type="gramStart"/>
      <w:r w:rsidRPr="004B7F44">
        <w:rPr>
          <w:b/>
          <w:bCs/>
          <w:lang w:val="en-CA"/>
        </w:rPr>
        <w:t>candidates :</w:t>
      </w:r>
      <w:proofErr w:type="gramEnd"/>
      <w:r w:rsidRPr="00783696">
        <w:rPr>
          <w:lang w:val="en-CA"/>
        </w:rPr>
        <w:t xml:space="preserve"> list of jet c</w:t>
      </w:r>
      <w:r>
        <w:rPr>
          <w:lang w:val="en-CA"/>
        </w:rPr>
        <w:t>andidates (answer message only)</w:t>
      </w:r>
    </w:p>
    <w:p w14:paraId="2580902D" w14:textId="4E716EF1" w:rsidR="00783696" w:rsidRPr="00783696" w:rsidRDefault="00783696" w:rsidP="000C3E33">
      <w:pPr>
        <w:numPr>
          <w:ilvl w:val="0"/>
          <w:numId w:val="0"/>
        </w:numPr>
        <w:rPr>
          <w:lang w:val="en-CA"/>
        </w:rPr>
      </w:pPr>
      <w:r w:rsidRPr="004B7F44">
        <w:rPr>
          <w:b/>
          <w:bCs/>
          <w:lang w:val="en-CA"/>
        </w:rPr>
        <w:t>candidate:</w:t>
      </w:r>
      <w:r>
        <w:rPr>
          <w:lang w:val="en-CA"/>
        </w:rPr>
        <w:t xml:space="preserve"> selected candidate (complete message only)</w:t>
      </w:r>
    </w:p>
    <w:p w14:paraId="59990C05" w14:textId="77777777" w:rsidR="000C3E33" w:rsidRPr="00783696" w:rsidRDefault="000C3E33" w:rsidP="000C3E33">
      <w:pPr>
        <w:numPr>
          <w:ilvl w:val="0"/>
          <w:numId w:val="0"/>
        </w:numPr>
        <w:rPr>
          <w:lang w:val="en-CA"/>
        </w:rPr>
      </w:pPr>
    </w:p>
    <w:p w14:paraId="6071C019" w14:textId="035A0F0C" w:rsidR="00B06CA7" w:rsidRDefault="00B06CA7" w:rsidP="00B06CA7">
      <w:pPr>
        <w:pStyle w:val="Heading4"/>
      </w:pPr>
      <w:bookmarkStart w:id="55" w:name="_Toc78873344"/>
      <w:r>
        <w:t>Offer Message</w:t>
      </w:r>
      <w:bookmarkEnd w:id="55"/>
    </w:p>
    <w:p w14:paraId="5780D9BD" w14:textId="44D4268E" w:rsidR="00B06CA7" w:rsidRDefault="00B06CA7" w:rsidP="00B06CA7">
      <w:pPr>
        <w:numPr>
          <w:ilvl w:val="0"/>
          <w:numId w:val="0"/>
        </w:numPr>
      </w:pPr>
      <w:r>
        <w:t>The offer message is produced by the Jet client and contains relatively little information, as we expect the Jet server to perform most of the work.</w:t>
      </w:r>
    </w:p>
    <w:p w14:paraId="0EB49663" w14:textId="7D252B32" w:rsidR="00B06CA7" w:rsidRDefault="00B06CA7" w:rsidP="00B06CA7">
      <w:pPr>
        <w:numPr>
          <w:ilvl w:val="0"/>
          <w:numId w:val="0"/>
        </w:numPr>
      </w:pPr>
    </w:p>
    <w:p w14:paraId="4C1F37E8" w14:textId="77777777" w:rsidR="00C63FD8" w:rsidRDefault="00C63FD8" w:rsidP="00C63FD8">
      <w:pPr>
        <w:numPr>
          <w:ilvl w:val="0"/>
          <w:numId w:val="0"/>
        </w:numPr>
      </w:pPr>
      <w:r>
        <w:lastRenderedPageBreak/>
        <w:t>{</w:t>
      </w:r>
    </w:p>
    <w:p w14:paraId="64B0917A" w14:textId="77777777" w:rsidR="00C63FD8" w:rsidRDefault="00C63FD8" w:rsidP="00C63FD8">
      <w:pPr>
        <w:numPr>
          <w:ilvl w:val="0"/>
          <w:numId w:val="0"/>
        </w:numPr>
      </w:pPr>
      <w:r>
        <w:t xml:space="preserve">  "id": "4daeb814-cdb6-4779-a16b-6479064e8107",</w:t>
      </w:r>
    </w:p>
    <w:p w14:paraId="64C9D91F" w14:textId="77777777" w:rsidR="00C63FD8" w:rsidRDefault="00C63FD8" w:rsidP="00C63FD8">
      <w:pPr>
        <w:numPr>
          <w:ilvl w:val="0"/>
          <w:numId w:val="0"/>
        </w:numPr>
      </w:pPr>
      <w:r>
        <w:t xml:space="preserve">  "role": "client",</w:t>
      </w:r>
    </w:p>
    <w:p w14:paraId="2E9B785E" w14:textId="77777777" w:rsidR="00C63FD8" w:rsidRDefault="00C63FD8" w:rsidP="00C63FD8">
      <w:pPr>
        <w:numPr>
          <w:ilvl w:val="0"/>
          <w:numId w:val="0"/>
        </w:numPr>
      </w:pPr>
      <w:r>
        <w:t xml:space="preserve">  "transports": "</w:t>
      </w:r>
      <w:proofErr w:type="spellStart"/>
      <w:proofErr w:type="gramStart"/>
      <w:r>
        <w:t>tcp,wss</w:t>
      </w:r>
      <w:proofErr w:type="spellEnd"/>
      <w:proofErr w:type="gramEnd"/>
      <w:r>
        <w:t>",</w:t>
      </w:r>
    </w:p>
    <w:p w14:paraId="1D657C87" w14:textId="77777777" w:rsidR="00C63FD8" w:rsidRDefault="00C63FD8" w:rsidP="00C63FD8">
      <w:pPr>
        <w:numPr>
          <w:ilvl w:val="0"/>
          <w:numId w:val="0"/>
        </w:numPr>
      </w:pPr>
      <w:r>
        <w:t xml:space="preserve">  "version": 2</w:t>
      </w:r>
    </w:p>
    <w:p w14:paraId="6BF6ED50" w14:textId="5E9FD23F" w:rsidR="00C63FD8" w:rsidRDefault="00C63FD8" w:rsidP="00C63FD8">
      <w:pPr>
        <w:numPr>
          <w:ilvl w:val="0"/>
          <w:numId w:val="0"/>
        </w:numPr>
      </w:pPr>
      <w:r>
        <w:t>}</w:t>
      </w:r>
    </w:p>
    <w:p w14:paraId="34519C85" w14:textId="4971FAC2" w:rsidR="00C63FD8" w:rsidRDefault="00C63FD8" w:rsidP="00C63FD8">
      <w:pPr>
        <w:numPr>
          <w:ilvl w:val="0"/>
          <w:numId w:val="0"/>
        </w:numPr>
      </w:pPr>
      <w:r>
        <w:t>The “transports” field was introduced in Jet V3, but since it is optional, it remains backwards compatible with Jet V2. The absence of the “transports” field means the server should not filter candidate transport types.</w:t>
      </w:r>
    </w:p>
    <w:p w14:paraId="34ADD026" w14:textId="17B9B070" w:rsidR="00BD629F" w:rsidRDefault="00BD629F" w:rsidP="00C63FD8">
      <w:pPr>
        <w:numPr>
          <w:ilvl w:val="0"/>
          <w:numId w:val="0"/>
        </w:numPr>
      </w:pPr>
      <w:r>
        <w:t>Since the offer message is always sent by the Jet client, the “role” field MUST be set to “client”.</w:t>
      </w:r>
    </w:p>
    <w:p w14:paraId="51BFDB50" w14:textId="7AB28E6B" w:rsidR="00B06CA7" w:rsidRDefault="00B06CA7" w:rsidP="00B06CA7">
      <w:pPr>
        <w:pStyle w:val="Heading4"/>
      </w:pPr>
      <w:bookmarkStart w:id="56" w:name="_Toc78873345"/>
      <w:r>
        <w:t>Answer Message</w:t>
      </w:r>
      <w:bookmarkEnd w:id="56"/>
    </w:p>
    <w:p w14:paraId="484D7A35" w14:textId="3D77C1EC" w:rsidR="00B06CA7" w:rsidRDefault="00B06CA7" w:rsidP="00B06CA7">
      <w:pPr>
        <w:numPr>
          <w:ilvl w:val="0"/>
          <w:numId w:val="0"/>
        </w:numPr>
      </w:pPr>
      <w:r>
        <w:t>The answer message is produced by the Jet server as a response to the Jet client offer. It contains the host and relay candidates gathered by the server to be tested by the client.</w:t>
      </w:r>
    </w:p>
    <w:p w14:paraId="5F561D8A" w14:textId="57D75965" w:rsidR="00B06CA7" w:rsidRDefault="00B06CA7" w:rsidP="00B06CA7">
      <w:pPr>
        <w:numPr>
          <w:ilvl w:val="0"/>
          <w:numId w:val="0"/>
        </w:numPr>
      </w:pPr>
    </w:p>
    <w:p w14:paraId="1E40DC7B" w14:textId="77777777" w:rsidR="00B06CA7" w:rsidRDefault="00B06CA7" w:rsidP="00B06CA7">
      <w:pPr>
        <w:numPr>
          <w:ilvl w:val="0"/>
          <w:numId w:val="0"/>
        </w:numPr>
      </w:pPr>
      <w:r>
        <w:t>{</w:t>
      </w:r>
    </w:p>
    <w:p w14:paraId="3957119B" w14:textId="77777777" w:rsidR="00B06CA7" w:rsidRDefault="00B06CA7" w:rsidP="00B06CA7">
      <w:pPr>
        <w:numPr>
          <w:ilvl w:val="0"/>
          <w:numId w:val="0"/>
        </w:numPr>
      </w:pPr>
      <w:r>
        <w:t xml:space="preserve">  "id": "4daeb814-cdb6-4779-a16b-6479064e8107",</w:t>
      </w:r>
    </w:p>
    <w:p w14:paraId="5C4B469E" w14:textId="77777777" w:rsidR="00B06CA7" w:rsidRDefault="00B06CA7" w:rsidP="00B06CA7">
      <w:pPr>
        <w:numPr>
          <w:ilvl w:val="0"/>
          <w:numId w:val="0"/>
        </w:numPr>
      </w:pPr>
      <w:r>
        <w:t xml:space="preserve">  "role": "server",</w:t>
      </w:r>
    </w:p>
    <w:p w14:paraId="4EE0F709" w14:textId="77777777" w:rsidR="00B06CA7" w:rsidRPr="00B06CA7" w:rsidRDefault="00B06CA7" w:rsidP="00B06CA7">
      <w:pPr>
        <w:numPr>
          <w:ilvl w:val="0"/>
          <w:numId w:val="0"/>
        </w:numPr>
        <w:rPr>
          <w:lang w:val="es-ES"/>
        </w:rPr>
      </w:pPr>
      <w:r>
        <w:t xml:space="preserve">  </w:t>
      </w:r>
      <w:r w:rsidRPr="00B06CA7">
        <w:rPr>
          <w:lang w:val="es-ES"/>
        </w:rPr>
        <w:t>"</w:t>
      </w:r>
      <w:proofErr w:type="spellStart"/>
      <w:r w:rsidRPr="00B06CA7">
        <w:rPr>
          <w:lang w:val="es-ES"/>
        </w:rPr>
        <w:t>version</w:t>
      </w:r>
      <w:proofErr w:type="spellEnd"/>
      <w:r w:rsidRPr="00B06CA7">
        <w:rPr>
          <w:lang w:val="es-ES"/>
        </w:rPr>
        <w:t>": 2,</w:t>
      </w:r>
    </w:p>
    <w:p w14:paraId="2771F3BB" w14:textId="77777777" w:rsidR="00B06CA7" w:rsidRPr="00B06CA7" w:rsidRDefault="00B06CA7" w:rsidP="00B06CA7">
      <w:pPr>
        <w:numPr>
          <w:ilvl w:val="0"/>
          <w:numId w:val="0"/>
        </w:numPr>
        <w:rPr>
          <w:lang w:val="es-ES"/>
        </w:rPr>
      </w:pPr>
      <w:r w:rsidRPr="00B06CA7">
        <w:rPr>
          <w:lang w:val="es-ES"/>
        </w:rPr>
        <w:t xml:space="preserve">  "candidates": [</w:t>
      </w:r>
    </w:p>
    <w:p w14:paraId="59A01025" w14:textId="77777777" w:rsidR="00B06CA7" w:rsidRPr="00B06CA7" w:rsidRDefault="00B06CA7" w:rsidP="00B06CA7">
      <w:pPr>
        <w:numPr>
          <w:ilvl w:val="0"/>
          <w:numId w:val="0"/>
        </w:numPr>
        <w:rPr>
          <w:lang w:val="es-ES"/>
        </w:rPr>
      </w:pPr>
      <w:r w:rsidRPr="00B06CA7">
        <w:rPr>
          <w:lang w:val="es-ES"/>
        </w:rPr>
        <w:t xml:space="preserve">    </w:t>
      </w:r>
      <w:proofErr w:type="gramStart"/>
      <w:r w:rsidRPr="00B06CA7">
        <w:rPr>
          <w:lang w:val="es-ES"/>
        </w:rPr>
        <w:t>{ "</w:t>
      </w:r>
      <w:proofErr w:type="gramEnd"/>
      <w:r w:rsidRPr="00B06CA7">
        <w:rPr>
          <w:lang w:val="es-ES"/>
        </w:rPr>
        <w:t>id": "174a46de-7c56-30e0-e083-b6b03a2df15f",</w:t>
      </w:r>
    </w:p>
    <w:p w14:paraId="6C9832A8" w14:textId="77777777" w:rsidR="00B06CA7" w:rsidRDefault="00B06CA7" w:rsidP="00B06CA7">
      <w:pPr>
        <w:numPr>
          <w:ilvl w:val="0"/>
          <w:numId w:val="0"/>
        </w:numPr>
      </w:pPr>
      <w:r w:rsidRPr="00B06CA7">
        <w:rPr>
          <w:lang w:val="es-ES"/>
        </w:rPr>
        <w:t xml:space="preserve">      </w:t>
      </w:r>
      <w:r>
        <w:t>"</w:t>
      </w:r>
      <w:proofErr w:type="spellStart"/>
      <w:r>
        <w:t>url</w:t>
      </w:r>
      <w:proofErr w:type="spellEnd"/>
      <w:r>
        <w:t>": "</w:t>
      </w:r>
      <w:proofErr w:type="spellStart"/>
      <w:r>
        <w:t>tcp</w:t>
      </w:r>
      <w:proofErr w:type="spellEnd"/>
      <w:r>
        <w:t>://10.1.21.34:4489?ctype=host</w:t>
      </w:r>
      <w:proofErr w:type="gramStart"/>
      <w:r>
        <w:t>" }</w:t>
      </w:r>
      <w:proofErr w:type="gramEnd"/>
      <w:r>
        <w:t>,</w:t>
      </w:r>
    </w:p>
    <w:p w14:paraId="25DC415B" w14:textId="77777777" w:rsidR="00B06CA7" w:rsidRDefault="00B06CA7" w:rsidP="00B06CA7">
      <w:pPr>
        <w:numPr>
          <w:ilvl w:val="0"/>
          <w:numId w:val="0"/>
        </w:numPr>
      </w:pPr>
      <w:r>
        <w:t xml:space="preserve">    </w:t>
      </w:r>
      <w:proofErr w:type="gramStart"/>
      <w:r>
        <w:t>{ "</w:t>
      </w:r>
      <w:proofErr w:type="gramEnd"/>
      <w:r>
        <w:t>id": "fdc2726d-e228-59cd-3536-2c0919b509a3",</w:t>
      </w:r>
    </w:p>
    <w:p w14:paraId="0DC4104F" w14:textId="77777777" w:rsidR="00B06CA7" w:rsidRDefault="00B06CA7" w:rsidP="00B06CA7">
      <w:pPr>
        <w:numPr>
          <w:ilvl w:val="0"/>
          <w:numId w:val="0"/>
        </w:numPr>
      </w:pPr>
      <w:r>
        <w:t xml:space="preserve">      "</w:t>
      </w:r>
      <w:proofErr w:type="spellStart"/>
      <w:r>
        <w:t>url</w:t>
      </w:r>
      <w:proofErr w:type="spellEnd"/>
      <w:r>
        <w:t>": "</w:t>
      </w:r>
      <w:proofErr w:type="spellStart"/>
      <w:r>
        <w:t>tcp</w:t>
      </w:r>
      <w:proofErr w:type="spellEnd"/>
      <w:r>
        <w:t>://192.168.25.1:4489?ctype=host</w:t>
      </w:r>
      <w:proofErr w:type="gramStart"/>
      <w:r>
        <w:t>" }</w:t>
      </w:r>
      <w:proofErr w:type="gramEnd"/>
      <w:r>
        <w:t>,</w:t>
      </w:r>
    </w:p>
    <w:p w14:paraId="35B26EC8" w14:textId="77777777" w:rsidR="00B06CA7" w:rsidRDefault="00B06CA7" w:rsidP="00B06CA7">
      <w:pPr>
        <w:numPr>
          <w:ilvl w:val="0"/>
          <w:numId w:val="0"/>
        </w:numPr>
      </w:pPr>
      <w:r>
        <w:t xml:space="preserve">    </w:t>
      </w:r>
      <w:proofErr w:type="gramStart"/>
      <w:r>
        <w:t>{ "</w:t>
      </w:r>
      <w:proofErr w:type="gramEnd"/>
      <w:r>
        <w:t>id": "4fab2441-b8a5-4bd5-9831-fe7aa8cccb36",</w:t>
      </w:r>
    </w:p>
    <w:p w14:paraId="1950BE75" w14:textId="77777777" w:rsidR="00B06CA7" w:rsidRDefault="00B06CA7" w:rsidP="00B06CA7">
      <w:pPr>
        <w:numPr>
          <w:ilvl w:val="0"/>
          <w:numId w:val="0"/>
        </w:numPr>
      </w:pPr>
      <w:r>
        <w:t xml:space="preserve">      "</w:t>
      </w:r>
      <w:proofErr w:type="spellStart"/>
      <w:r>
        <w:t>url</w:t>
      </w:r>
      <w:proofErr w:type="spellEnd"/>
      <w:r>
        <w:t>": "</w:t>
      </w:r>
      <w:proofErr w:type="spellStart"/>
      <w:r>
        <w:t>tcp</w:t>
      </w:r>
      <w:proofErr w:type="spellEnd"/>
      <w:r>
        <w:t>://jet.wayk.net:8080?ctype=relay</w:t>
      </w:r>
      <w:proofErr w:type="gramStart"/>
      <w:r>
        <w:t>" }</w:t>
      </w:r>
      <w:proofErr w:type="gramEnd"/>
      <w:r>
        <w:t>,</w:t>
      </w:r>
    </w:p>
    <w:p w14:paraId="49A75323" w14:textId="77777777" w:rsidR="00B06CA7" w:rsidRDefault="00B06CA7" w:rsidP="00B06CA7">
      <w:pPr>
        <w:numPr>
          <w:ilvl w:val="0"/>
          <w:numId w:val="0"/>
        </w:numPr>
      </w:pPr>
      <w:r>
        <w:t xml:space="preserve">    </w:t>
      </w:r>
      <w:proofErr w:type="gramStart"/>
      <w:r>
        <w:t>{ "</w:t>
      </w:r>
      <w:proofErr w:type="gramEnd"/>
      <w:r>
        <w:t>id": "b1b4db92-9cc0-49d6-a940-1846fc07cf05",</w:t>
      </w:r>
    </w:p>
    <w:p w14:paraId="332D4E3E" w14:textId="77777777" w:rsidR="00B06CA7" w:rsidRDefault="00B06CA7" w:rsidP="00B06CA7">
      <w:pPr>
        <w:numPr>
          <w:ilvl w:val="0"/>
          <w:numId w:val="0"/>
        </w:numPr>
      </w:pPr>
      <w:r>
        <w:t xml:space="preserve">      "</w:t>
      </w:r>
      <w:proofErr w:type="spellStart"/>
      <w:r>
        <w:t>url</w:t>
      </w:r>
      <w:proofErr w:type="spellEnd"/>
      <w:r>
        <w:t>": "</w:t>
      </w:r>
      <w:proofErr w:type="spellStart"/>
      <w:r>
        <w:t>wss</w:t>
      </w:r>
      <w:proofErr w:type="spellEnd"/>
      <w:r>
        <w:t>://jet.wayk.net:7171?ctype=relay</w:t>
      </w:r>
      <w:proofErr w:type="gramStart"/>
      <w:r>
        <w:t>" }</w:t>
      </w:r>
      <w:proofErr w:type="gramEnd"/>
    </w:p>
    <w:p w14:paraId="6C1F62E8" w14:textId="77777777" w:rsidR="00B06CA7" w:rsidRDefault="00B06CA7" w:rsidP="00B06CA7">
      <w:pPr>
        <w:numPr>
          <w:ilvl w:val="0"/>
          <w:numId w:val="0"/>
        </w:numPr>
      </w:pPr>
      <w:r>
        <w:t xml:space="preserve">  ]</w:t>
      </w:r>
    </w:p>
    <w:p w14:paraId="7B8D5A85" w14:textId="0B225BF1" w:rsidR="00B06CA7" w:rsidRDefault="00B06CA7" w:rsidP="00B06CA7">
      <w:pPr>
        <w:numPr>
          <w:ilvl w:val="0"/>
          <w:numId w:val="0"/>
        </w:numPr>
      </w:pPr>
      <w:r>
        <w:t>}</w:t>
      </w:r>
    </w:p>
    <w:p w14:paraId="5DACF043" w14:textId="5CC1BA54" w:rsidR="00BD629F" w:rsidRDefault="00BD629F" w:rsidP="00B06CA7">
      <w:pPr>
        <w:numPr>
          <w:ilvl w:val="0"/>
          <w:numId w:val="0"/>
        </w:numPr>
      </w:pPr>
    </w:p>
    <w:p w14:paraId="77E9E702" w14:textId="0F160E46" w:rsidR="00B06CA7" w:rsidRDefault="00C63FD8" w:rsidP="00B06CA7">
      <w:pPr>
        <w:numPr>
          <w:ilvl w:val="0"/>
          <w:numId w:val="0"/>
        </w:numPr>
      </w:pPr>
      <w:r>
        <w:lastRenderedPageBreak/>
        <w:t>If the client offer contained the “transports” field, the server SHOULD use it to filter out unsupported transport types from its list of candidates. This means that if “transports” is set to “</w:t>
      </w:r>
      <w:proofErr w:type="spellStart"/>
      <w:r>
        <w:t>wss</w:t>
      </w:r>
      <w:proofErr w:type="spellEnd"/>
      <w:r>
        <w:t>”, the server SHOULD return only “</w:t>
      </w:r>
      <w:proofErr w:type="spellStart"/>
      <w:r>
        <w:t>wss</w:t>
      </w:r>
      <w:proofErr w:type="spellEnd"/>
      <w:r>
        <w:t>” candidates and avoid wasting time opening “</w:t>
      </w:r>
      <w:proofErr w:type="spellStart"/>
      <w:r>
        <w:t>tcp</w:t>
      </w:r>
      <w:proofErr w:type="spellEnd"/>
      <w:r>
        <w:t>” candidates.</w:t>
      </w:r>
    </w:p>
    <w:p w14:paraId="5C2E3A2B" w14:textId="7ADD167D" w:rsidR="00BD629F" w:rsidRDefault="00BD629F" w:rsidP="00B06CA7">
      <w:pPr>
        <w:numPr>
          <w:ilvl w:val="0"/>
          <w:numId w:val="0"/>
        </w:numPr>
      </w:pPr>
      <w:r>
        <w:t>Since the answer message is always sent by the server, the “role” field MUST be set to “server”.</w:t>
      </w:r>
    </w:p>
    <w:p w14:paraId="58797BC5" w14:textId="62693830" w:rsidR="00B06CA7" w:rsidRDefault="00B06CA7" w:rsidP="00B06CA7">
      <w:pPr>
        <w:pStyle w:val="Heading4"/>
      </w:pPr>
      <w:bookmarkStart w:id="57" w:name="_Toc78873346"/>
      <w:r>
        <w:t>Complete Message</w:t>
      </w:r>
      <w:bookmarkEnd w:id="57"/>
    </w:p>
    <w:p w14:paraId="478E0D22" w14:textId="71D333A0" w:rsidR="00B06CA7" w:rsidRDefault="00B06CA7" w:rsidP="00B06CA7">
      <w:pPr>
        <w:numPr>
          <w:ilvl w:val="0"/>
          <w:numId w:val="0"/>
        </w:numPr>
      </w:pPr>
      <w:r>
        <w:t>The complete message is sent by the Jet client to the Jet server to tell which candidate it has selected, prompting all other unused tested candidates to be closed. Following this stage, only one candidate remains and becomes the actual transport used for the peer-to-peer session.</w:t>
      </w:r>
    </w:p>
    <w:p w14:paraId="4D6BB30F" w14:textId="2A230875" w:rsidR="00B06CA7" w:rsidRDefault="00B06CA7" w:rsidP="00B06CA7">
      <w:pPr>
        <w:numPr>
          <w:ilvl w:val="0"/>
          <w:numId w:val="0"/>
        </w:numPr>
      </w:pPr>
    </w:p>
    <w:p w14:paraId="1D0848B2" w14:textId="1AE4566C" w:rsidR="00DF3C97" w:rsidRDefault="00DF3C97" w:rsidP="00B06CA7">
      <w:pPr>
        <w:numPr>
          <w:ilvl w:val="0"/>
          <w:numId w:val="0"/>
        </w:numPr>
      </w:pPr>
      <w:r w:rsidRPr="00DF3C97">
        <w:t>{"candidate</w:t>
      </w:r>
      <w:proofErr w:type="gramStart"/>
      <w:r w:rsidRPr="00DF3C97">
        <w:t>":{</w:t>
      </w:r>
      <w:proofErr w:type="gramEnd"/>
      <w:r w:rsidRPr="00DF3C97">
        <w:t>"id":"4fab2441-b8a5-4bd5-9831-fe7aa8cccb36"}}</w:t>
      </w:r>
    </w:p>
    <w:p w14:paraId="08707801" w14:textId="77777777" w:rsidR="00B06CA7" w:rsidRDefault="00B06CA7" w:rsidP="00B06CA7">
      <w:pPr>
        <w:numPr>
          <w:ilvl w:val="0"/>
          <w:numId w:val="0"/>
        </w:numPr>
      </w:pPr>
    </w:p>
    <w:p w14:paraId="51777D58" w14:textId="5734B626" w:rsidR="008548F9" w:rsidRDefault="008548F9" w:rsidP="00CC36EE">
      <w:pPr>
        <w:pStyle w:val="Heading3"/>
      </w:pPr>
      <w:bookmarkStart w:id="58" w:name="_Toc78873347"/>
      <w:r>
        <w:t>Binary Protocol</w:t>
      </w:r>
      <w:bookmarkEnd w:id="58"/>
    </w:p>
    <w:p w14:paraId="2A211035" w14:textId="00332FC9" w:rsidR="008548F9" w:rsidRDefault="008548F9" w:rsidP="00907423">
      <w:r>
        <w:t>The JET binary protocol consists of a single request/response exchange at the beginning of the connection, either over TCP or over TLS. When done over TCP, a TLS handshake can follow. When done over TLS, the TLS handshake must be completed first, with the JET exchange done over TLS.</w:t>
      </w:r>
    </w:p>
    <w:p w14:paraId="187E4D9E" w14:textId="6E9F1730" w:rsidR="002C3583" w:rsidRDefault="0093565C" w:rsidP="007C471F">
      <w:pPr>
        <w:pStyle w:val="Heading4"/>
      </w:pPr>
      <w:bookmarkStart w:id="59" w:name="_Toc78873348"/>
      <w:r>
        <w:t>Binary</w:t>
      </w:r>
      <w:r w:rsidR="002C3583">
        <w:t xml:space="preserve"> Accept</w:t>
      </w:r>
      <w:bookmarkEnd w:id="59"/>
    </w:p>
    <w:p w14:paraId="4074723A" w14:textId="77777777" w:rsidR="002C3583" w:rsidRDefault="002C3583" w:rsidP="002C3583">
      <w:r>
        <w:t>&gt;&gt; Request:</w:t>
      </w:r>
    </w:p>
    <w:p w14:paraId="4E4EEE04" w14:textId="40A5B563" w:rsidR="002C3583" w:rsidRDefault="002C3583" w:rsidP="002C3583">
      <w:r>
        <w:t>GET /</w:t>
      </w:r>
      <w:r w:rsidR="00D2561E">
        <w:t>jet/accept/&lt;association-id&gt;</w:t>
      </w:r>
      <w:r w:rsidR="006D26F5">
        <w:t>/&lt;candidate-id&gt;</w:t>
      </w:r>
      <w:r>
        <w:t xml:space="preserve"> HTTP/1.1</w:t>
      </w:r>
    </w:p>
    <w:p w14:paraId="450DEC37" w14:textId="4A1251FF" w:rsidR="002C3583" w:rsidRDefault="002C3583" w:rsidP="002C3583">
      <w:r>
        <w:t>Host: jet</w:t>
      </w:r>
      <w:r w:rsidR="00A24D4C">
        <w:t>101</w:t>
      </w:r>
      <w:r>
        <w:t>.wayk.net</w:t>
      </w:r>
    </w:p>
    <w:p w14:paraId="422BCEE0" w14:textId="77777777" w:rsidR="002C3583" w:rsidRDefault="002C3583" w:rsidP="002C3583">
      <w:r>
        <w:t>Connection: Keep-Alive</w:t>
      </w:r>
    </w:p>
    <w:p w14:paraId="5B2699F9" w14:textId="6AF47DC6" w:rsidR="002C3583" w:rsidRDefault="002C3583" w:rsidP="002C3583">
      <w:r>
        <w:t xml:space="preserve">Jet-Version: </w:t>
      </w:r>
      <w:r w:rsidR="0084386A">
        <w:t>2</w:t>
      </w:r>
    </w:p>
    <w:p w14:paraId="72EDC151" w14:textId="77777777" w:rsidR="002C3583" w:rsidRDefault="002C3583" w:rsidP="002C3583"/>
    <w:p w14:paraId="261E34CB" w14:textId="77777777" w:rsidR="002C3583" w:rsidRDefault="002C3583" w:rsidP="002C3583">
      <w:r>
        <w:t>&lt;&lt; Response:</w:t>
      </w:r>
    </w:p>
    <w:p w14:paraId="6FDC06AA" w14:textId="77777777" w:rsidR="002C3583" w:rsidRDefault="002C3583" w:rsidP="002C3583">
      <w:r>
        <w:t>HTTP/1.1 200 OK</w:t>
      </w:r>
    </w:p>
    <w:p w14:paraId="53AF3D0A" w14:textId="6096A365" w:rsidR="002C3583" w:rsidRDefault="002C3583" w:rsidP="002C3583">
      <w:r>
        <w:t xml:space="preserve">Jet-Version: </w:t>
      </w:r>
      <w:r w:rsidR="0084386A">
        <w:t>2</w:t>
      </w:r>
    </w:p>
    <w:p w14:paraId="0AEA4FE0" w14:textId="77777777" w:rsidR="007156F5" w:rsidRDefault="007156F5" w:rsidP="007156F5"/>
    <w:p w14:paraId="04C5925C" w14:textId="46A99468" w:rsidR="002C3583" w:rsidRDefault="007156F5" w:rsidP="007156F5">
      <w:r>
        <w:t>After the response is sent by the server, the connection SHOULD remain open until a candidate is selected for the association.</w:t>
      </w:r>
    </w:p>
    <w:p w14:paraId="72AF21EF" w14:textId="77777777" w:rsidR="007156F5" w:rsidRDefault="007156F5" w:rsidP="007156F5">
      <w:pPr>
        <w:numPr>
          <w:ilvl w:val="0"/>
          <w:numId w:val="0"/>
        </w:numPr>
      </w:pPr>
    </w:p>
    <w:p w14:paraId="2A8C9237" w14:textId="3CEBF9CE" w:rsidR="002C3583" w:rsidRDefault="0093565C" w:rsidP="007C471F">
      <w:pPr>
        <w:pStyle w:val="Heading4"/>
      </w:pPr>
      <w:bookmarkStart w:id="60" w:name="_Toc78873349"/>
      <w:r>
        <w:t>Binary</w:t>
      </w:r>
      <w:r w:rsidR="002C3583">
        <w:t xml:space="preserve"> </w:t>
      </w:r>
      <w:r w:rsidR="000C06CE">
        <w:t>Connect</w:t>
      </w:r>
      <w:bookmarkEnd w:id="60"/>
    </w:p>
    <w:p w14:paraId="6DD203B2" w14:textId="77777777" w:rsidR="002C3583" w:rsidRDefault="002C3583" w:rsidP="002C3583"/>
    <w:p w14:paraId="2CE4BAF4" w14:textId="77777777" w:rsidR="002C3583" w:rsidRDefault="002C3583" w:rsidP="002C3583">
      <w:r>
        <w:t>&gt;&gt; Request:</w:t>
      </w:r>
    </w:p>
    <w:p w14:paraId="5DE4DCB5" w14:textId="145A23A0" w:rsidR="002C3583" w:rsidRDefault="002C3583" w:rsidP="002C3583">
      <w:r>
        <w:t>GET /</w:t>
      </w:r>
      <w:r w:rsidR="003B1A18">
        <w:t>jet/connect/&lt;association-id&gt;</w:t>
      </w:r>
      <w:r w:rsidR="002678AE">
        <w:t>/&lt;candidate-id&gt;</w:t>
      </w:r>
      <w:r>
        <w:t xml:space="preserve"> HTTP/1.1</w:t>
      </w:r>
    </w:p>
    <w:p w14:paraId="2FF40331" w14:textId="77777777" w:rsidR="002C3583" w:rsidRDefault="002C3583" w:rsidP="002C3583">
      <w:r>
        <w:lastRenderedPageBreak/>
        <w:t>Host: jet101.wayk.net</w:t>
      </w:r>
    </w:p>
    <w:p w14:paraId="3F2B36CF" w14:textId="77777777" w:rsidR="002C3583" w:rsidRDefault="002C3583" w:rsidP="002C3583">
      <w:r>
        <w:t>Connection: Keep-Alive</w:t>
      </w:r>
    </w:p>
    <w:p w14:paraId="60FF369E" w14:textId="465912E9" w:rsidR="002C3583" w:rsidRDefault="002C3583" w:rsidP="002C3583">
      <w:r>
        <w:t xml:space="preserve">Jet-Version: </w:t>
      </w:r>
      <w:r w:rsidR="00551A9D">
        <w:t>2</w:t>
      </w:r>
    </w:p>
    <w:p w14:paraId="39DF3EA4" w14:textId="77777777" w:rsidR="002C3583" w:rsidRDefault="002C3583" w:rsidP="002C3583"/>
    <w:p w14:paraId="4472DAFE" w14:textId="77777777" w:rsidR="002C3583" w:rsidRDefault="002C3583" w:rsidP="002C3583">
      <w:r>
        <w:t>&lt;&lt; Response:</w:t>
      </w:r>
    </w:p>
    <w:p w14:paraId="05480BB5" w14:textId="77777777" w:rsidR="002C3583" w:rsidRDefault="002C3583" w:rsidP="002C3583">
      <w:r>
        <w:t>HTTP/1.1 200 OK</w:t>
      </w:r>
    </w:p>
    <w:p w14:paraId="37F5D288" w14:textId="7AE3FB32" w:rsidR="002C3583" w:rsidRDefault="002C3583" w:rsidP="002C3583">
      <w:r>
        <w:t xml:space="preserve">Jet-Version: </w:t>
      </w:r>
      <w:r w:rsidR="00537B6D">
        <w:t>2</w:t>
      </w:r>
    </w:p>
    <w:p w14:paraId="76F83392" w14:textId="2B7AD109" w:rsidR="00DF415E" w:rsidRDefault="00DF415E" w:rsidP="0093565C">
      <w:pPr>
        <w:numPr>
          <w:ilvl w:val="0"/>
          <w:numId w:val="0"/>
        </w:numPr>
      </w:pPr>
    </w:p>
    <w:p w14:paraId="21B22189" w14:textId="4A63AEE8" w:rsidR="0015358D" w:rsidRDefault="0015358D" w:rsidP="0093565C">
      <w:pPr>
        <w:numPr>
          <w:ilvl w:val="0"/>
          <w:numId w:val="0"/>
        </w:numPr>
      </w:pPr>
      <w:r>
        <w:t>After the response is sent by the server, the connection SHOULD remain open until</w:t>
      </w:r>
      <w:r w:rsidR="007156F5">
        <w:t xml:space="preserve"> a candidate is selected for the association.</w:t>
      </w:r>
    </w:p>
    <w:p w14:paraId="19145BF0" w14:textId="77777777" w:rsidR="007156F5" w:rsidRDefault="007156F5" w:rsidP="0093565C">
      <w:pPr>
        <w:numPr>
          <w:ilvl w:val="0"/>
          <w:numId w:val="0"/>
        </w:numPr>
      </w:pPr>
    </w:p>
    <w:p w14:paraId="0171C32A" w14:textId="115D2638" w:rsidR="0093565C" w:rsidRDefault="0093565C" w:rsidP="0093565C">
      <w:pPr>
        <w:pStyle w:val="Heading4"/>
      </w:pPr>
      <w:bookmarkStart w:id="61" w:name="_Toc78873350"/>
      <w:r>
        <w:t>Binary Test</w:t>
      </w:r>
      <w:bookmarkEnd w:id="61"/>
    </w:p>
    <w:p w14:paraId="0458D2AA" w14:textId="77777777" w:rsidR="0093565C" w:rsidRDefault="0093565C" w:rsidP="0093565C"/>
    <w:p w14:paraId="5E968445" w14:textId="77777777" w:rsidR="0093565C" w:rsidRDefault="0093565C" w:rsidP="0093565C">
      <w:r>
        <w:t>&gt;&gt; Request:</w:t>
      </w:r>
    </w:p>
    <w:p w14:paraId="4F5D3F78" w14:textId="40333974" w:rsidR="0093565C" w:rsidRDefault="0093565C" w:rsidP="0093565C">
      <w:r>
        <w:t>GET /jet/test/&lt;association-id&gt;/&lt;candidate-id&gt; HTTP/1.1</w:t>
      </w:r>
    </w:p>
    <w:p w14:paraId="4758AC25" w14:textId="77777777" w:rsidR="0093565C" w:rsidRDefault="0093565C" w:rsidP="0093565C">
      <w:r>
        <w:t>Host: jet101.wayk.net</w:t>
      </w:r>
    </w:p>
    <w:p w14:paraId="2FD0E135" w14:textId="3219D177" w:rsidR="0093565C" w:rsidRDefault="0093565C" w:rsidP="0093565C">
      <w:r>
        <w:t>Connection: Close</w:t>
      </w:r>
    </w:p>
    <w:p w14:paraId="7B5C78F4" w14:textId="77777777" w:rsidR="0093565C" w:rsidRDefault="0093565C" w:rsidP="0093565C">
      <w:r>
        <w:t>Jet-Version: 2</w:t>
      </w:r>
    </w:p>
    <w:p w14:paraId="25992C84" w14:textId="77777777" w:rsidR="0093565C" w:rsidRDefault="0093565C" w:rsidP="0093565C"/>
    <w:p w14:paraId="004D91CF" w14:textId="77777777" w:rsidR="0093565C" w:rsidRDefault="0093565C" w:rsidP="0093565C">
      <w:r>
        <w:t>&lt;&lt; Response:</w:t>
      </w:r>
    </w:p>
    <w:p w14:paraId="3ADF5B1C" w14:textId="77777777" w:rsidR="0093565C" w:rsidRDefault="0093565C" w:rsidP="0093565C">
      <w:r>
        <w:t>HTTP/1.1 200 OK</w:t>
      </w:r>
    </w:p>
    <w:p w14:paraId="25B721C2" w14:textId="77777777" w:rsidR="0093565C" w:rsidRDefault="0093565C" w:rsidP="0093565C">
      <w:r>
        <w:t>Jet-Version: 2</w:t>
      </w:r>
    </w:p>
    <w:p w14:paraId="3CB5EB84" w14:textId="009B53B4" w:rsidR="0093565C" w:rsidRDefault="0093565C" w:rsidP="0093565C">
      <w:pPr>
        <w:numPr>
          <w:ilvl w:val="0"/>
          <w:numId w:val="0"/>
        </w:numPr>
      </w:pPr>
    </w:p>
    <w:p w14:paraId="76391B89" w14:textId="2C1C3572" w:rsidR="00807A1D" w:rsidRDefault="00807A1D" w:rsidP="0093565C">
      <w:pPr>
        <w:numPr>
          <w:ilvl w:val="0"/>
          <w:numId w:val="0"/>
        </w:numPr>
      </w:pPr>
      <w:r>
        <w:t>After the response is sent by the server, the connection MUST be closed by the server.</w:t>
      </w:r>
    </w:p>
    <w:p w14:paraId="513B16C7" w14:textId="77777777" w:rsidR="00807A1D" w:rsidRDefault="00807A1D" w:rsidP="0093565C">
      <w:pPr>
        <w:numPr>
          <w:ilvl w:val="0"/>
          <w:numId w:val="0"/>
        </w:numPr>
      </w:pPr>
    </w:p>
    <w:p w14:paraId="300C0A42" w14:textId="69463FAC" w:rsidR="00AA677A" w:rsidRDefault="00AA677A" w:rsidP="00CC36EE">
      <w:pPr>
        <w:pStyle w:val="Heading3"/>
      </w:pPr>
      <w:bookmarkStart w:id="62" w:name="_Toc78873351"/>
      <w:r>
        <w:t>WebSocket Protocol</w:t>
      </w:r>
      <w:bookmarkEnd w:id="62"/>
    </w:p>
    <w:p w14:paraId="7CB7D770" w14:textId="3378CE25" w:rsidR="00C21743" w:rsidRDefault="00AA677A" w:rsidP="00912D97">
      <w:r>
        <w:t xml:space="preserve">The JET WebSocket protocol consists of an HTTP request/response followed by a WebSocket handshake where the JET parameters are all encoded in the </w:t>
      </w:r>
      <w:r w:rsidR="00625AEC">
        <w:t>HTTP request path. The usage of the request path is necessary since it is not possible to add custom HTTP headers to a WebSocket handshake from a browser implementation.</w:t>
      </w:r>
    </w:p>
    <w:p w14:paraId="1222CE1F" w14:textId="1961EDB1" w:rsidR="007526BF" w:rsidRDefault="007526BF" w:rsidP="00062500">
      <w:pPr>
        <w:pStyle w:val="Heading4"/>
      </w:pPr>
      <w:bookmarkStart w:id="63" w:name="_Toc78873352"/>
      <w:r>
        <w:lastRenderedPageBreak/>
        <w:t>WebSocket Accept</w:t>
      </w:r>
      <w:bookmarkEnd w:id="63"/>
    </w:p>
    <w:p w14:paraId="5C4A2B37" w14:textId="77777777" w:rsidR="007526BF" w:rsidRDefault="007526BF" w:rsidP="007526BF"/>
    <w:p w14:paraId="2468C06A" w14:textId="77777777" w:rsidR="007526BF" w:rsidRDefault="007526BF" w:rsidP="007526BF">
      <w:r>
        <w:t>&gt;&gt; Request:</w:t>
      </w:r>
    </w:p>
    <w:p w14:paraId="61AA5768" w14:textId="1302D9ED" w:rsidR="007526BF" w:rsidRPr="00112079" w:rsidRDefault="007526BF" w:rsidP="007526BF">
      <w:pPr>
        <w:rPr>
          <w:lang w:val="fr-FR"/>
        </w:rPr>
      </w:pPr>
      <w:r w:rsidRPr="00112079">
        <w:rPr>
          <w:lang w:val="fr-FR"/>
        </w:rPr>
        <w:t>GET /jet/</w:t>
      </w:r>
      <w:proofErr w:type="spellStart"/>
      <w:r w:rsidRPr="00112079">
        <w:rPr>
          <w:lang w:val="fr-FR"/>
        </w:rPr>
        <w:t>accept</w:t>
      </w:r>
      <w:proofErr w:type="spellEnd"/>
      <w:r w:rsidRPr="00112079">
        <w:rPr>
          <w:lang w:val="fr-FR"/>
        </w:rPr>
        <w:t>/&lt;</w:t>
      </w:r>
      <w:r w:rsidR="00112079" w:rsidRPr="00112079">
        <w:rPr>
          <w:lang w:val="fr-FR"/>
        </w:rPr>
        <w:t>association</w:t>
      </w:r>
      <w:r w:rsidR="00D2561E">
        <w:rPr>
          <w:lang w:val="fr-FR"/>
        </w:rPr>
        <w:t>-id</w:t>
      </w:r>
      <w:r w:rsidR="00112079" w:rsidRPr="00112079">
        <w:rPr>
          <w:lang w:val="fr-FR"/>
        </w:rPr>
        <w:t>&gt;</w:t>
      </w:r>
      <w:r w:rsidR="00B477CD">
        <w:rPr>
          <w:lang w:val="fr-FR"/>
        </w:rPr>
        <w:t>/&lt;candidate-id&gt;</w:t>
      </w:r>
      <w:r w:rsidRPr="00112079">
        <w:rPr>
          <w:lang w:val="fr-FR"/>
        </w:rPr>
        <w:t xml:space="preserve"> HTTP/1.1</w:t>
      </w:r>
    </w:p>
    <w:p w14:paraId="5EE813C3" w14:textId="1189D778" w:rsidR="007526BF" w:rsidRDefault="007526BF" w:rsidP="007526BF">
      <w:r>
        <w:t>Host: jet</w:t>
      </w:r>
      <w:r w:rsidR="006858B9">
        <w:t>101</w:t>
      </w:r>
      <w:r>
        <w:t>.wayk.net</w:t>
      </w:r>
    </w:p>
    <w:p w14:paraId="75513E10" w14:textId="77777777" w:rsidR="00625AEC" w:rsidRDefault="00625AEC" w:rsidP="00625AEC">
      <w:r>
        <w:t xml:space="preserve">Upgrade: </w:t>
      </w:r>
      <w:proofErr w:type="spellStart"/>
      <w:r>
        <w:t>websocket</w:t>
      </w:r>
      <w:proofErr w:type="spellEnd"/>
    </w:p>
    <w:p w14:paraId="118470C6" w14:textId="1EAED786" w:rsidR="00625AEC" w:rsidRDefault="00625AEC" w:rsidP="00625AEC">
      <w:r>
        <w:t>Connection: Upgrade</w:t>
      </w:r>
    </w:p>
    <w:p w14:paraId="20E713FA" w14:textId="77777777" w:rsidR="00625AEC" w:rsidRDefault="00625AEC" w:rsidP="00625AEC">
      <w:r>
        <w:t>Sec-WebSocket-Version: 13</w:t>
      </w:r>
    </w:p>
    <w:p w14:paraId="1696A59A" w14:textId="549D8831" w:rsidR="00625AEC" w:rsidRDefault="00625AEC" w:rsidP="00625AEC">
      <w:r>
        <w:t xml:space="preserve">Sec-WebSocket-Key: </w:t>
      </w:r>
      <w:r w:rsidRPr="00625AEC">
        <w:t>B0mBaSTOZiC2RAkp3ScC8MA/</w:t>
      </w:r>
      <w:proofErr w:type="spellStart"/>
      <w:r w:rsidRPr="00625AEC">
        <w:t>gaI</w:t>
      </w:r>
      <w:proofErr w:type="spellEnd"/>
      <w:r w:rsidRPr="00625AEC">
        <w:t>=</w:t>
      </w:r>
    </w:p>
    <w:p w14:paraId="2C119687" w14:textId="77777777" w:rsidR="007526BF" w:rsidRDefault="007526BF" w:rsidP="00625AEC"/>
    <w:p w14:paraId="39C870CA" w14:textId="77777777" w:rsidR="007526BF" w:rsidRDefault="007526BF" w:rsidP="007526BF">
      <w:r>
        <w:t>&lt;&lt; Response:</w:t>
      </w:r>
    </w:p>
    <w:p w14:paraId="76A170D5" w14:textId="77777777" w:rsidR="00625AEC" w:rsidRDefault="00625AEC" w:rsidP="00625AEC">
      <w:r>
        <w:t>HTTP/1.1 101 Switching Protocols</w:t>
      </w:r>
    </w:p>
    <w:p w14:paraId="2A729969" w14:textId="77777777" w:rsidR="00625AEC" w:rsidRDefault="00625AEC" w:rsidP="00625AEC">
      <w:r>
        <w:t xml:space="preserve">Upgrade: </w:t>
      </w:r>
      <w:proofErr w:type="spellStart"/>
      <w:r>
        <w:t>websocket</w:t>
      </w:r>
      <w:proofErr w:type="spellEnd"/>
    </w:p>
    <w:p w14:paraId="097418B4" w14:textId="77777777" w:rsidR="00625AEC" w:rsidRDefault="00625AEC" w:rsidP="00625AEC">
      <w:r>
        <w:t>Connection: Upgrade</w:t>
      </w:r>
    </w:p>
    <w:p w14:paraId="6D7E6FB8" w14:textId="4AD9F366" w:rsidR="00625AEC" w:rsidRDefault="00625AEC" w:rsidP="00625AEC">
      <w:r>
        <w:t xml:space="preserve">Sec-WebSocket-Accept: </w:t>
      </w:r>
      <w:r w:rsidRPr="00625AEC">
        <w:t>B0mBaSTOZiC2RAkp3ScC8MA/</w:t>
      </w:r>
      <w:proofErr w:type="spellStart"/>
      <w:r w:rsidRPr="00625AEC">
        <w:t>gaI</w:t>
      </w:r>
      <w:proofErr w:type="spellEnd"/>
      <w:r w:rsidRPr="00625AEC">
        <w:t>=</w:t>
      </w:r>
    </w:p>
    <w:p w14:paraId="31C4FDCD" w14:textId="77777777" w:rsidR="007526BF" w:rsidRDefault="007526BF" w:rsidP="00625AEC">
      <w:pPr>
        <w:numPr>
          <w:ilvl w:val="0"/>
          <w:numId w:val="0"/>
        </w:numPr>
      </w:pPr>
    </w:p>
    <w:p w14:paraId="6D497A09" w14:textId="65C04731" w:rsidR="007526BF" w:rsidRDefault="007526BF" w:rsidP="00062500">
      <w:pPr>
        <w:pStyle w:val="Heading4"/>
      </w:pPr>
      <w:bookmarkStart w:id="64" w:name="_Toc78873353"/>
      <w:r>
        <w:t>WebSocket Connect</w:t>
      </w:r>
      <w:bookmarkEnd w:id="64"/>
    </w:p>
    <w:p w14:paraId="36DB9FEF" w14:textId="77777777" w:rsidR="007526BF" w:rsidRDefault="007526BF" w:rsidP="007526BF"/>
    <w:p w14:paraId="15861130" w14:textId="77777777" w:rsidR="00625AEC" w:rsidRDefault="00625AEC" w:rsidP="00625AEC">
      <w:r>
        <w:t>&gt;&gt; Request:</w:t>
      </w:r>
    </w:p>
    <w:p w14:paraId="534E2385" w14:textId="5A09830B" w:rsidR="00625AEC" w:rsidRPr="00C4371C" w:rsidRDefault="00625AEC" w:rsidP="00625AEC">
      <w:r w:rsidRPr="00C4371C">
        <w:t>GET /jet/connect/&lt;association</w:t>
      </w:r>
      <w:r w:rsidR="00D2561E" w:rsidRPr="00C4371C">
        <w:t>-id</w:t>
      </w:r>
      <w:r w:rsidRPr="00C4371C">
        <w:t>&gt;</w:t>
      </w:r>
      <w:r w:rsidR="00DB3BAA" w:rsidRPr="00C4371C">
        <w:t>/&lt;candidate-id&gt;</w:t>
      </w:r>
      <w:r w:rsidRPr="00C4371C">
        <w:t xml:space="preserve"> HTTP/1.1</w:t>
      </w:r>
    </w:p>
    <w:p w14:paraId="77B59149" w14:textId="54784E67" w:rsidR="00625AEC" w:rsidRDefault="00625AEC" w:rsidP="00625AEC">
      <w:r>
        <w:t>Host: jet</w:t>
      </w:r>
      <w:r w:rsidR="006858B9">
        <w:t>101</w:t>
      </w:r>
      <w:r>
        <w:t>.wayk.net</w:t>
      </w:r>
    </w:p>
    <w:p w14:paraId="0B9393E9" w14:textId="77777777" w:rsidR="00625AEC" w:rsidRDefault="00625AEC" w:rsidP="00625AEC">
      <w:r>
        <w:t xml:space="preserve">Upgrade: </w:t>
      </w:r>
      <w:proofErr w:type="spellStart"/>
      <w:r>
        <w:t>websocket</w:t>
      </w:r>
      <w:proofErr w:type="spellEnd"/>
    </w:p>
    <w:p w14:paraId="379E04D2" w14:textId="77777777" w:rsidR="00625AEC" w:rsidRDefault="00625AEC" w:rsidP="00625AEC">
      <w:r>
        <w:t>Connection: Upgrade</w:t>
      </w:r>
    </w:p>
    <w:p w14:paraId="442BC873" w14:textId="77777777" w:rsidR="00625AEC" w:rsidRDefault="00625AEC" w:rsidP="00625AEC">
      <w:r>
        <w:t>Sec-WebSocket-Version: 13</w:t>
      </w:r>
    </w:p>
    <w:p w14:paraId="5EB5CDA6" w14:textId="77777777" w:rsidR="00625AEC" w:rsidRDefault="00625AEC" w:rsidP="00625AEC">
      <w:r>
        <w:t xml:space="preserve">Sec-WebSocket-Key: </w:t>
      </w:r>
      <w:r w:rsidRPr="00625AEC">
        <w:t>B0mBaSTOZiC2RAkp3ScC8MA/</w:t>
      </w:r>
      <w:proofErr w:type="spellStart"/>
      <w:r w:rsidRPr="00625AEC">
        <w:t>gaI</w:t>
      </w:r>
      <w:proofErr w:type="spellEnd"/>
      <w:r w:rsidRPr="00625AEC">
        <w:t>=</w:t>
      </w:r>
    </w:p>
    <w:p w14:paraId="7F9F4C64" w14:textId="77777777" w:rsidR="00625AEC" w:rsidRDefault="00625AEC" w:rsidP="00625AEC"/>
    <w:p w14:paraId="1D429888" w14:textId="77777777" w:rsidR="00625AEC" w:rsidRDefault="00625AEC" w:rsidP="00625AEC">
      <w:r>
        <w:t>&lt;&lt; Response:</w:t>
      </w:r>
    </w:p>
    <w:p w14:paraId="1EE26B28" w14:textId="77777777" w:rsidR="00625AEC" w:rsidRDefault="00625AEC" w:rsidP="00625AEC">
      <w:r>
        <w:t>HTTP/1.1 101 Switching Protocols</w:t>
      </w:r>
    </w:p>
    <w:p w14:paraId="6F359786" w14:textId="77777777" w:rsidR="00625AEC" w:rsidRDefault="00625AEC" w:rsidP="00625AEC">
      <w:r>
        <w:t xml:space="preserve">Upgrade: </w:t>
      </w:r>
      <w:proofErr w:type="spellStart"/>
      <w:r>
        <w:t>websocket</w:t>
      </w:r>
      <w:proofErr w:type="spellEnd"/>
    </w:p>
    <w:p w14:paraId="7602E025" w14:textId="77777777" w:rsidR="00625AEC" w:rsidRDefault="00625AEC" w:rsidP="00625AEC">
      <w:r>
        <w:t>Connection: Upgrade</w:t>
      </w:r>
    </w:p>
    <w:p w14:paraId="675DDE01" w14:textId="6906F013" w:rsidR="00625AEC" w:rsidRDefault="00625AEC" w:rsidP="00625AEC">
      <w:r>
        <w:lastRenderedPageBreak/>
        <w:t xml:space="preserve">Sec-WebSocket-Accept: </w:t>
      </w:r>
      <w:r w:rsidRPr="00625AEC">
        <w:t>B0mBaSTOZiC2RAkp3ScC8MA/</w:t>
      </w:r>
      <w:proofErr w:type="spellStart"/>
      <w:r w:rsidRPr="00625AEC">
        <w:t>gaI</w:t>
      </w:r>
      <w:proofErr w:type="spellEnd"/>
      <w:r w:rsidRPr="00625AEC">
        <w:t>=</w:t>
      </w:r>
    </w:p>
    <w:p w14:paraId="4A34F061" w14:textId="77777777" w:rsidR="00CF5ED8" w:rsidRDefault="00CF5ED8" w:rsidP="00625AEC"/>
    <w:p w14:paraId="72A542F6" w14:textId="0B1C1F2B" w:rsidR="00CF5ED8" w:rsidRDefault="00CF5ED8" w:rsidP="00CF5ED8">
      <w:pPr>
        <w:pStyle w:val="Heading4"/>
      </w:pPr>
      <w:bookmarkStart w:id="65" w:name="_Toc78873354"/>
      <w:r>
        <w:t>WebSocket Test</w:t>
      </w:r>
      <w:bookmarkEnd w:id="65"/>
    </w:p>
    <w:p w14:paraId="4906D612" w14:textId="1455332E" w:rsidR="00CF5ED8" w:rsidRDefault="00CF5ED8" w:rsidP="00CF5ED8">
      <w:pPr>
        <w:numPr>
          <w:ilvl w:val="0"/>
          <w:numId w:val="0"/>
        </w:numPr>
      </w:pPr>
    </w:p>
    <w:p w14:paraId="0C96E829" w14:textId="68B13585" w:rsidR="00CF5ED8" w:rsidRDefault="00CF5ED8" w:rsidP="00CF5ED8">
      <w:pPr>
        <w:numPr>
          <w:ilvl w:val="0"/>
          <w:numId w:val="0"/>
        </w:numPr>
      </w:pPr>
      <w:r>
        <w:t>The WebSocket connection test opens a WebSocket connection that is closed immediately upon success. The goal of opening this WebSocket connection is to make sure the WebSocket connection upgrade works and is not broken in by traffic inspection proxies.</w:t>
      </w:r>
    </w:p>
    <w:p w14:paraId="3B0AB2D4" w14:textId="77777777" w:rsidR="00CF5ED8" w:rsidRDefault="00CF5ED8" w:rsidP="00CF5ED8">
      <w:pPr>
        <w:numPr>
          <w:ilvl w:val="0"/>
          <w:numId w:val="0"/>
        </w:numPr>
      </w:pPr>
    </w:p>
    <w:p w14:paraId="264F5060" w14:textId="77777777" w:rsidR="00CF5ED8" w:rsidRDefault="00CF5ED8" w:rsidP="00CF5ED8">
      <w:r>
        <w:t>&gt;&gt; Request:</w:t>
      </w:r>
    </w:p>
    <w:p w14:paraId="4BCB3290" w14:textId="7E5376B1" w:rsidR="00CF5ED8" w:rsidRPr="00C4371C" w:rsidRDefault="00CF5ED8" w:rsidP="00CF5ED8">
      <w:r w:rsidRPr="00C4371C">
        <w:t>GET /jet/</w:t>
      </w:r>
      <w:r>
        <w:t>test</w:t>
      </w:r>
      <w:r w:rsidRPr="00C4371C">
        <w:t>/&lt;association-id&gt;/&lt;candidate-id&gt; HTTP/1.1</w:t>
      </w:r>
    </w:p>
    <w:p w14:paraId="4D5FA749" w14:textId="77777777" w:rsidR="00CF5ED8" w:rsidRDefault="00CF5ED8" w:rsidP="00CF5ED8">
      <w:r>
        <w:t>Host: jet101.wayk.net</w:t>
      </w:r>
    </w:p>
    <w:p w14:paraId="69A187B7" w14:textId="77777777" w:rsidR="00CF5ED8" w:rsidRDefault="00CF5ED8" w:rsidP="00CF5ED8">
      <w:r>
        <w:t xml:space="preserve">Upgrade: </w:t>
      </w:r>
      <w:proofErr w:type="spellStart"/>
      <w:r>
        <w:t>websocket</w:t>
      </w:r>
      <w:proofErr w:type="spellEnd"/>
    </w:p>
    <w:p w14:paraId="74E05C68" w14:textId="77777777" w:rsidR="00CF5ED8" w:rsidRDefault="00CF5ED8" w:rsidP="00CF5ED8">
      <w:r>
        <w:t>Connection: Upgrade</w:t>
      </w:r>
    </w:p>
    <w:p w14:paraId="5E45F552" w14:textId="77777777" w:rsidR="00CF5ED8" w:rsidRDefault="00CF5ED8" w:rsidP="00CF5ED8">
      <w:r>
        <w:t>Sec-WebSocket-Version: 13</w:t>
      </w:r>
    </w:p>
    <w:p w14:paraId="3CE12813" w14:textId="77777777" w:rsidR="00CF5ED8" w:rsidRDefault="00CF5ED8" w:rsidP="00CF5ED8">
      <w:r>
        <w:t xml:space="preserve">Sec-WebSocket-Key: </w:t>
      </w:r>
      <w:r w:rsidRPr="00625AEC">
        <w:t>B0mBaSTOZiC2RAkp3ScC8MA/</w:t>
      </w:r>
      <w:proofErr w:type="spellStart"/>
      <w:r w:rsidRPr="00625AEC">
        <w:t>gaI</w:t>
      </w:r>
      <w:proofErr w:type="spellEnd"/>
      <w:r w:rsidRPr="00625AEC">
        <w:t>=</w:t>
      </w:r>
    </w:p>
    <w:p w14:paraId="24CB4037" w14:textId="77777777" w:rsidR="00CF5ED8" w:rsidRDefault="00CF5ED8" w:rsidP="00CF5ED8"/>
    <w:p w14:paraId="246B3342" w14:textId="2D33E368" w:rsidR="00CF5ED8" w:rsidRDefault="00CF5ED8" w:rsidP="00CF5ED8">
      <w:r>
        <w:t>&lt;&lt; Response (success):</w:t>
      </w:r>
    </w:p>
    <w:p w14:paraId="3F9A2413" w14:textId="77777777" w:rsidR="00CF5ED8" w:rsidRDefault="00CF5ED8" w:rsidP="00CF5ED8">
      <w:r>
        <w:t>HTTP/1.1 101 Switching Protocols</w:t>
      </w:r>
    </w:p>
    <w:p w14:paraId="1766B01E" w14:textId="77777777" w:rsidR="00CF5ED8" w:rsidRDefault="00CF5ED8" w:rsidP="00CF5ED8">
      <w:r>
        <w:t xml:space="preserve">Upgrade: </w:t>
      </w:r>
      <w:proofErr w:type="spellStart"/>
      <w:r>
        <w:t>websocket</w:t>
      </w:r>
      <w:proofErr w:type="spellEnd"/>
    </w:p>
    <w:p w14:paraId="597F1FC0" w14:textId="77777777" w:rsidR="00CF5ED8" w:rsidRDefault="00CF5ED8" w:rsidP="00CF5ED8">
      <w:r>
        <w:t>Connection: Upgrade</w:t>
      </w:r>
    </w:p>
    <w:p w14:paraId="7CF1F312" w14:textId="77777777" w:rsidR="00CF5ED8" w:rsidRDefault="00CF5ED8" w:rsidP="00CF5ED8">
      <w:r>
        <w:t xml:space="preserve">Sec-WebSocket-Accept: </w:t>
      </w:r>
      <w:r w:rsidRPr="00625AEC">
        <w:t>B0mBaSTOZiC2RAkp3ScC8MA/</w:t>
      </w:r>
      <w:proofErr w:type="spellStart"/>
      <w:r w:rsidRPr="00625AEC">
        <w:t>gaI</w:t>
      </w:r>
      <w:proofErr w:type="spellEnd"/>
      <w:r w:rsidRPr="00625AEC">
        <w:t>=</w:t>
      </w:r>
    </w:p>
    <w:p w14:paraId="6B3058AD" w14:textId="535D3556" w:rsidR="00CF5ED8" w:rsidRDefault="00CF5ED8" w:rsidP="00CF5ED8">
      <w:pPr>
        <w:numPr>
          <w:ilvl w:val="0"/>
          <w:numId w:val="0"/>
        </w:numPr>
      </w:pPr>
    </w:p>
    <w:p w14:paraId="35168C6B" w14:textId="16F3EEB3" w:rsidR="0001767A" w:rsidRDefault="00CF5ED8" w:rsidP="00CF5ED8">
      <w:pPr>
        <w:numPr>
          <w:ilvl w:val="0"/>
          <w:numId w:val="0"/>
        </w:numPr>
      </w:pPr>
      <w:r>
        <w:t xml:space="preserve">No data should be sent over this WebSocket, and it should be closed immediately after it has been successfully opened by the server. The closing of the WebSocket by the server is </w:t>
      </w:r>
      <w:proofErr w:type="gramStart"/>
      <w:r>
        <w:t>expected, and</w:t>
      </w:r>
      <w:proofErr w:type="gramEnd"/>
      <w:r>
        <w:t xml:space="preserve"> should not be considered an error as long as the WebSocket could be opened with success.</w:t>
      </w:r>
    </w:p>
    <w:p w14:paraId="249264BE" w14:textId="7BE0B6AD" w:rsidR="00CF5ED8" w:rsidRDefault="00CF5ED8" w:rsidP="00CF5ED8">
      <w:pPr>
        <w:numPr>
          <w:ilvl w:val="0"/>
          <w:numId w:val="0"/>
        </w:numPr>
      </w:pPr>
    </w:p>
    <w:p w14:paraId="7EFC1D46" w14:textId="1BA61F56" w:rsidR="00CF5ED8" w:rsidRDefault="00CF5ED8" w:rsidP="00CF5ED8">
      <w:r>
        <w:t>&lt;&lt; Response (failure):</w:t>
      </w:r>
    </w:p>
    <w:p w14:paraId="28FC13D2" w14:textId="42AEE639" w:rsidR="00CF5ED8" w:rsidRDefault="00CF5ED8" w:rsidP="00CF5ED8">
      <w:r>
        <w:t>HTTP/1.1 404 Not Found</w:t>
      </w:r>
    </w:p>
    <w:p w14:paraId="31BAAF3C" w14:textId="61E157AD" w:rsidR="00CF5ED8" w:rsidRDefault="00CF5ED8" w:rsidP="00CF5ED8">
      <w:pPr>
        <w:numPr>
          <w:ilvl w:val="0"/>
          <w:numId w:val="0"/>
        </w:numPr>
      </w:pPr>
    </w:p>
    <w:p w14:paraId="1CED819C" w14:textId="3706D11A" w:rsidR="00CF5ED8" w:rsidRDefault="00CF5ED8" w:rsidP="00CF5ED8">
      <w:pPr>
        <w:numPr>
          <w:ilvl w:val="0"/>
          <w:numId w:val="0"/>
        </w:numPr>
      </w:pPr>
      <w:r>
        <w:t xml:space="preserve">If the association id and </w:t>
      </w:r>
      <w:r w:rsidR="00F511D6">
        <w:t>candidate id encoded in the request path are not recognized, the server should simply return an HTTP 404 not found error. As for the client, it should consider anything other than the success case to be a candidate test failure.</w:t>
      </w:r>
    </w:p>
    <w:p w14:paraId="7E63EADF" w14:textId="31192020" w:rsidR="002B0256" w:rsidRDefault="002B0256" w:rsidP="002B0256">
      <w:pPr>
        <w:pStyle w:val="Heading3"/>
      </w:pPr>
      <w:bookmarkStart w:id="66" w:name="_Toc78873355"/>
      <w:r>
        <w:lastRenderedPageBreak/>
        <w:t>RDP Protocol</w:t>
      </w:r>
      <w:bookmarkEnd w:id="66"/>
    </w:p>
    <w:p w14:paraId="3171F56A" w14:textId="579487D5" w:rsidR="00CF5ED8" w:rsidRPr="00197D2C" w:rsidRDefault="002B0256" w:rsidP="00197D2C">
      <w:pPr>
        <w:rPr>
          <w:lang w:val="en-CA"/>
        </w:rPr>
      </w:pPr>
      <w:r>
        <w:t xml:space="preserve">The RDP protocol can be adapted to work with a Jet relay server by injecting a Jet JWT inside the </w:t>
      </w:r>
      <w:hyperlink r:id="rId14" w:history="1">
        <w:r w:rsidRPr="002B0256">
          <w:rPr>
            <w:rStyle w:val="Hyperlink"/>
          </w:rPr>
          <w:t xml:space="preserve">RDP </w:t>
        </w:r>
        <w:proofErr w:type="spellStart"/>
        <w:r w:rsidR="00197D2C">
          <w:rPr>
            <w:rStyle w:val="Hyperlink"/>
          </w:rPr>
          <w:t>p</w:t>
        </w:r>
        <w:r w:rsidRPr="002B0256">
          <w:rPr>
            <w:rStyle w:val="Hyperlink"/>
          </w:rPr>
          <w:t>reconnection</w:t>
        </w:r>
        <w:proofErr w:type="spellEnd"/>
        <w:r w:rsidRPr="002B0256">
          <w:rPr>
            <w:rStyle w:val="Hyperlink"/>
          </w:rPr>
          <w:t xml:space="preserve"> PDU</w:t>
        </w:r>
      </w:hyperlink>
      <w:r>
        <w:t>. This packet is sent pre-TLS in the regular RDP protocol, and the value can be set using the “</w:t>
      </w:r>
      <w:proofErr w:type="spellStart"/>
      <w:r>
        <w:t>loadbalanceinfo</w:t>
      </w:r>
      <w:proofErr w:type="spellEnd"/>
      <w:r>
        <w:t>” .</w:t>
      </w:r>
      <w:proofErr w:type="spellStart"/>
      <w:r>
        <w:t>rdp</w:t>
      </w:r>
      <w:proofErr w:type="spellEnd"/>
      <w:r>
        <w:t xml:space="preserve"> file setting, making it possible to inject it inside a standard RDP client like </w:t>
      </w:r>
      <w:proofErr w:type="spellStart"/>
      <w:r>
        <w:t>mstsc</w:t>
      </w:r>
      <w:proofErr w:type="spellEnd"/>
      <w:r>
        <w:t>.</w:t>
      </w:r>
      <w:r w:rsidR="00197D2C">
        <w:t xml:space="preserve"> The RDP variant of the Jet protocol simply encodes the same information contained inside a Jet connect packet inside the RDP </w:t>
      </w:r>
      <w:proofErr w:type="spellStart"/>
      <w:r w:rsidR="00197D2C">
        <w:t>preconnection</w:t>
      </w:r>
      <w:proofErr w:type="spellEnd"/>
      <w:r w:rsidR="00197D2C">
        <w:t xml:space="preserve"> PDU.</w:t>
      </w:r>
    </w:p>
    <w:p w14:paraId="42B0F7C1" w14:textId="1AB5743F" w:rsidR="0001767A" w:rsidRDefault="0001767A" w:rsidP="0001767A">
      <w:pPr>
        <w:pStyle w:val="Heading2"/>
      </w:pPr>
      <w:bookmarkStart w:id="67" w:name="_Toc78873356"/>
      <w:r>
        <w:t>Protocol details</w:t>
      </w:r>
      <w:bookmarkEnd w:id="67"/>
    </w:p>
    <w:p w14:paraId="1A1D7604" w14:textId="77602037" w:rsidR="0001767A" w:rsidRDefault="0001767A" w:rsidP="0001767A">
      <w:r w:rsidRPr="00E767B9">
        <w:t>The following section</w:t>
      </w:r>
      <w:r w:rsidR="00E52118">
        <w:t xml:space="preserve"> explain the abstract data model of the JET protocol, along with a detailed explanation of the sequence of events for different scenarios.</w:t>
      </w:r>
    </w:p>
    <w:p w14:paraId="35F541E3" w14:textId="54A7AAE0" w:rsidR="006703F1" w:rsidRDefault="006703F1" w:rsidP="006703F1">
      <w:pPr>
        <w:pStyle w:val="Heading3"/>
      </w:pPr>
      <w:bookmarkStart w:id="68" w:name="_Toc78873357"/>
      <w:r>
        <w:t>Abstract Data Model</w:t>
      </w:r>
      <w:bookmarkEnd w:id="68"/>
    </w:p>
    <w:p w14:paraId="1CED7C5B" w14:textId="74B21237" w:rsidR="006703F1" w:rsidRDefault="006703F1" w:rsidP="006703F1">
      <w:r w:rsidRPr="00E767B9">
        <w:t>Th</w:t>
      </w:r>
      <w:r>
        <w:t>is section provides definitions for abstract data model elements used in the JET protocol.</w:t>
      </w:r>
    </w:p>
    <w:p w14:paraId="63FB1BDF" w14:textId="7AF5801B" w:rsidR="002C6330" w:rsidRDefault="002C6330" w:rsidP="002C6330">
      <w:pPr>
        <w:pStyle w:val="Heading4"/>
      </w:pPr>
      <w:bookmarkStart w:id="69" w:name="_Toc78873358"/>
      <w:r>
        <w:t>Association</w:t>
      </w:r>
      <w:bookmarkEnd w:id="69"/>
    </w:p>
    <w:p w14:paraId="7518543E" w14:textId="4A7D2460" w:rsidR="002C6330" w:rsidRDefault="002C6330" w:rsidP="002C6330">
      <w:r>
        <w:t>A</w:t>
      </w:r>
      <w:r w:rsidR="00EE1EB7">
        <w:t xml:space="preserve">n </w:t>
      </w:r>
      <w:r>
        <w:t>association uniquely represents the link between a client and a server, regardless of the underlying transport used. An association contains multiple candidates from which only one will be selected after a series of connectivity tests. Once a candidate is selected, the association is essentially the same as the selected candidate it contains, and the underlying transport can be passed to the application for usage as if it were a regular transport. An association is identified by a UUID string.</w:t>
      </w:r>
    </w:p>
    <w:p w14:paraId="710BB1DA" w14:textId="212414E2" w:rsidR="002C6330" w:rsidRDefault="002C6330" w:rsidP="002C6330">
      <w:pPr>
        <w:pStyle w:val="Heading4"/>
      </w:pPr>
      <w:bookmarkStart w:id="70" w:name="_Toc78873359"/>
      <w:r>
        <w:t>Candidate</w:t>
      </w:r>
      <w:bookmarkEnd w:id="70"/>
    </w:p>
    <w:p w14:paraId="68B2FEEA" w14:textId="58240B3C" w:rsidR="002C6330" w:rsidRDefault="002C6330" w:rsidP="006575ED">
      <w:r>
        <w:t>A</w:t>
      </w:r>
      <w:r w:rsidR="00292C2A">
        <w:t xml:space="preserve"> candidate is one of the possible transports that is part of an association. Candidate transports include TCP, TLS and WSS for both relay and direct connection types.</w:t>
      </w:r>
      <w:r w:rsidR="001F6DD2">
        <w:t xml:space="preserve"> To maximize chances of connectivity, multiple candidates are tested in parallel, creating a list of usable candidates from which one candidate deemed optimal will be selected. Usable candidates that do not get selected are simply </w:t>
      </w:r>
      <w:r w:rsidR="008E6469">
        <w:t>disconnected.</w:t>
      </w:r>
      <w:r w:rsidR="008B1A1E">
        <w:t xml:space="preserve"> A candidate is identified by a UUID string, which needs to be unique only within the same association.</w:t>
      </w:r>
    </w:p>
    <w:p w14:paraId="06BE66E7" w14:textId="6AF615EF" w:rsidR="00F32008" w:rsidRDefault="00F32008" w:rsidP="00F32008">
      <w:pPr>
        <w:pStyle w:val="Heading4"/>
      </w:pPr>
      <w:bookmarkStart w:id="71" w:name="_Toc78873360"/>
      <w:r>
        <w:t>Usable Candidate</w:t>
      </w:r>
      <w:bookmarkEnd w:id="71"/>
    </w:p>
    <w:p w14:paraId="72A1CA43" w14:textId="03D90827" w:rsidR="00F32008" w:rsidRDefault="00F32008" w:rsidP="006575ED">
      <w:r>
        <w:t>A usable candidate is a candidate for which the connectivity test was completed successfully. A connectivity test is considered successful if the client connect request was successful.</w:t>
      </w:r>
      <w:r w:rsidR="00736466">
        <w:t xml:space="preserve"> Usable candidates are a subset of the total candidates.</w:t>
      </w:r>
    </w:p>
    <w:p w14:paraId="765E2130" w14:textId="7DA4095F" w:rsidR="00523F14" w:rsidRDefault="00523F14" w:rsidP="00523F14">
      <w:pPr>
        <w:pStyle w:val="Heading4"/>
      </w:pPr>
      <w:bookmarkStart w:id="72" w:name="_Toc78873361"/>
      <w:r>
        <w:t>Selected Candidate</w:t>
      </w:r>
      <w:bookmarkEnd w:id="72"/>
    </w:p>
    <w:p w14:paraId="50079C3C" w14:textId="6D1ED3A4" w:rsidR="00523F14" w:rsidRDefault="00523F14" w:rsidP="00951604">
      <w:r>
        <w:t>The selected candidate is candidate chosen by the client from the usable candidates, based on adaptive logic. Even if the selected candidate SHOULD be the most optimal, a client can select any of the usable candidates</w:t>
      </w:r>
      <w:r w:rsidR="00736466">
        <w:t>.</w:t>
      </w:r>
    </w:p>
    <w:p w14:paraId="672AE193" w14:textId="7FFC8BE7" w:rsidR="00951604" w:rsidRDefault="00951604" w:rsidP="00951604">
      <w:pPr>
        <w:pStyle w:val="Heading4"/>
      </w:pPr>
      <w:bookmarkStart w:id="73" w:name="_Toc78873362"/>
      <w:r>
        <w:t>Signaling Server</w:t>
      </w:r>
      <w:bookmarkEnd w:id="73"/>
    </w:p>
    <w:p w14:paraId="52AA37C8" w14:textId="36D47E80" w:rsidR="00951604" w:rsidRDefault="00951604" w:rsidP="00951604">
      <w:r>
        <w:t>The signaling server is an external communication channel where two peers can exchange messages necessary to trigger the JET peer-to-peer connection process.</w:t>
      </w:r>
      <w:r w:rsidR="00B01591">
        <w:t xml:space="preserve"> The way this signaling server is implemented is outside the scope of the JET protocol.</w:t>
      </w:r>
    </w:p>
    <w:p w14:paraId="7831C247" w14:textId="44E10B44" w:rsidR="00951604" w:rsidRDefault="00951604" w:rsidP="00951604">
      <w:pPr>
        <w:pStyle w:val="Heading3"/>
      </w:pPr>
      <w:bookmarkStart w:id="74" w:name="_Toc78873363"/>
      <w:r>
        <w:lastRenderedPageBreak/>
        <w:t>Processing and Sequencing Rules</w:t>
      </w:r>
      <w:bookmarkEnd w:id="74"/>
    </w:p>
    <w:p w14:paraId="13EB4264" w14:textId="1B0D6C9F" w:rsidR="00BF188E" w:rsidRDefault="00BF188E" w:rsidP="00BF188E">
      <w:pPr>
        <w:pStyle w:val="Heading4"/>
      </w:pPr>
      <w:bookmarkStart w:id="75" w:name="_Toc78873364"/>
      <w:r>
        <w:t>Connection Initiation</w:t>
      </w:r>
      <w:bookmarkEnd w:id="75"/>
    </w:p>
    <w:p w14:paraId="435EA30F" w14:textId="3326300D" w:rsidR="00BF188E" w:rsidRDefault="00BF188E" w:rsidP="00BF188E">
      <w:r>
        <w:t xml:space="preserve">The connection initiation requires that both the client and server be connected have a usable external communication channel such as a signaling server. The client sends an SDP offer and waits for an SDP answer from the server. This SDP exchange should be able to include regular STUN/TURN candidates normally exchanged in </w:t>
      </w:r>
      <w:r w:rsidR="00051096">
        <w:t>WebRTC, but it does not need to include it.</w:t>
      </w:r>
    </w:p>
    <w:p w14:paraId="30E57EBF" w14:textId="1F242D8B" w:rsidR="00983278" w:rsidRDefault="00983278" w:rsidP="00983278">
      <w:pPr>
        <w:pStyle w:val="Heading4"/>
      </w:pPr>
      <w:bookmarkStart w:id="76" w:name="_Toc78873365"/>
      <w:r>
        <w:t>Candidate Gathering</w:t>
      </w:r>
      <w:bookmarkEnd w:id="76"/>
    </w:p>
    <w:p w14:paraId="6F3C2FF0" w14:textId="45B21769" w:rsidR="00983278" w:rsidRDefault="00983278" w:rsidP="00983278">
      <w:r>
        <w:t>In the current version of the protocol, the client does not gather candidates prior to sending its SDP offer. Instead, it lets the server gather direct and relay candidates that will be sent back to the client in the SDP answer.</w:t>
      </w:r>
    </w:p>
    <w:p w14:paraId="11285236" w14:textId="77777777" w:rsidR="00EF0779" w:rsidRDefault="00EF0779" w:rsidP="00EF0779">
      <w:pPr>
        <w:pStyle w:val="Heading5"/>
      </w:pPr>
      <w:bookmarkStart w:id="77" w:name="_Toc78873366"/>
      <w:r>
        <w:t>Relay Candidate Gathering</w:t>
      </w:r>
      <w:bookmarkEnd w:id="77"/>
    </w:p>
    <w:p w14:paraId="5C38FBFF" w14:textId="132A973C" w:rsidR="00EF0779" w:rsidRDefault="00EF0779" w:rsidP="00EF0779">
      <w:r>
        <w:t xml:space="preserve">Relay candidate gathering begins with an initial list of relay candidates that can </w:t>
      </w:r>
      <w:r w:rsidR="00C52728">
        <w:t>be obtained from the signaling server. This call to the signaling server creates the association id, and returns the information required to make JET accept requests.</w:t>
      </w:r>
    </w:p>
    <w:p w14:paraId="2EBD4524" w14:textId="3A3EFA35" w:rsidR="0092147F" w:rsidRDefault="00D62A40" w:rsidP="0092147F">
      <w:r>
        <w:t>The server endpoint MUST perform the accept requests on the original relay candidates to obtain the real list of relay candidates that will be sent to the client for connectivity testing. It is also important to properly parse the “Jet-Instance” response header of the JET accept request, since it corresponds to the correct relay server behind a potential load balancer.</w:t>
      </w:r>
    </w:p>
    <w:p w14:paraId="66301415" w14:textId="62930265" w:rsidR="00E43121" w:rsidRDefault="004F3F16" w:rsidP="00E43121">
      <w:pPr>
        <w:pStyle w:val="Heading5"/>
      </w:pPr>
      <w:bookmarkStart w:id="78" w:name="_Toc78873367"/>
      <w:r>
        <w:t>Direct</w:t>
      </w:r>
      <w:r w:rsidR="00E43121">
        <w:t xml:space="preserve"> Candidate Gathering</w:t>
      </w:r>
      <w:bookmarkEnd w:id="78"/>
    </w:p>
    <w:p w14:paraId="5D7F5719" w14:textId="67C2EFF8" w:rsidR="00E43121" w:rsidRDefault="004F3F16" w:rsidP="00E43121">
      <w:r>
        <w:t>Direct</w:t>
      </w:r>
      <w:r w:rsidR="00E43121">
        <w:t xml:space="preserve"> candidate gathering consists of obtaining the list of IP addresses and ports that the server is listening to on local network interfaces. </w:t>
      </w:r>
      <w:r w:rsidR="00F70A74">
        <w:t>Host</w:t>
      </w:r>
      <w:r w:rsidR="001C2720">
        <w:t xml:space="preserve"> candidate gathering is </w:t>
      </w:r>
      <w:r w:rsidR="00FD4204">
        <w:t>optional and can</w:t>
      </w:r>
      <w:r w:rsidR="00F44C1B">
        <w:t xml:space="preserve"> </w:t>
      </w:r>
      <w:r w:rsidR="00FD4204">
        <w:t xml:space="preserve">be disabled through a </w:t>
      </w:r>
      <w:r w:rsidR="00F44C1B">
        <w:t xml:space="preserve">security </w:t>
      </w:r>
      <w:r w:rsidR="00FD4204">
        <w:t>policy since the list of IP addresses of a specific machine can be considered information disclosure.</w:t>
      </w:r>
    </w:p>
    <w:p w14:paraId="3C7CF474" w14:textId="4D0F2677" w:rsidR="00A3797B" w:rsidRDefault="00A3797B" w:rsidP="00E43121">
      <w:r>
        <w:t>The server must create the Association abstract data type and create candidate ids for each direct candidate. The result is a list of direct candidates that will be included in the SDP payload.</w:t>
      </w:r>
    </w:p>
    <w:p w14:paraId="09E83395" w14:textId="77777777" w:rsidR="00E43121" w:rsidRDefault="00E43121" w:rsidP="00983278"/>
    <w:p w14:paraId="5B0E2914" w14:textId="03F46D3E" w:rsidR="00AB0409" w:rsidRDefault="00AB0409">
      <w:pPr>
        <w:numPr>
          <w:ilvl w:val="0"/>
          <w:numId w:val="0"/>
        </w:numPr>
        <w:spacing w:before="0" w:after="0"/>
      </w:pPr>
      <w:r>
        <w:br w:type="page"/>
      </w:r>
    </w:p>
    <w:p w14:paraId="1617E02B" w14:textId="25E7611C" w:rsidR="00AB0409" w:rsidRDefault="00AB0409" w:rsidP="00AB0409">
      <w:pPr>
        <w:pStyle w:val="Heading1"/>
      </w:pPr>
      <w:bookmarkStart w:id="79" w:name="_Toc78873368"/>
      <w:r>
        <w:lastRenderedPageBreak/>
        <w:t>Devolutions Gateway REST API</w:t>
      </w:r>
      <w:bookmarkEnd w:id="79"/>
    </w:p>
    <w:p w14:paraId="38852FD6" w14:textId="72A04995" w:rsidR="00AB0409" w:rsidRPr="00AB0409" w:rsidRDefault="00303F31" w:rsidP="00AB0409">
      <w:r>
        <w:t xml:space="preserve">The Devolutions Gateway has a REST API used to create association and gather candidates as explained in previous section. But it also has other </w:t>
      </w:r>
      <w:r w:rsidR="0044115C">
        <w:t>available API</w:t>
      </w:r>
      <w:r>
        <w:t xml:space="preserve">. The following sections document </w:t>
      </w:r>
      <w:r w:rsidR="0044115C">
        <w:t>all API available</w:t>
      </w:r>
      <w:r w:rsidR="00AA4DB1">
        <w:t xml:space="preserve"> on the Devolutions Gateway</w:t>
      </w:r>
      <w:r>
        <w:t xml:space="preserve">, but also document how to be authorized </w:t>
      </w:r>
      <w:r w:rsidR="00AA4DB1">
        <w:t>in those API</w:t>
      </w:r>
      <w:r>
        <w:t>.</w:t>
      </w:r>
    </w:p>
    <w:p w14:paraId="2CFF8B2B" w14:textId="62E89520" w:rsidR="00AB0409" w:rsidRDefault="00AB0409" w:rsidP="00AB0409">
      <w:pPr>
        <w:pStyle w:val="Heading2"/>
      </w:pPr>
      <w:bookmarkStart w:id="80" w:name="_Toc78873369"/>
      <w:r>
        <w:t>APIs</w:t>
      </w:r>
      <w:bookmarkEnd w:id="80"/>
    </w:p>
    <w:p w14:paraId="4D4C0FF4" w14:textId="7CA82274" w:rsidR="00AB0409" w:rsidRDefault="00AB0409" w:rsidP="00AB0409">
      <w:r w:rsidRPr="00E767B9">
        <w:t xml:space="preserve">The following sections </w:t>
      </w:r>
      <w:r w:rsidR="00303F31">
        <w:t>document existing routes on the Devolutions Gateway</w:t>
      </w:r>
    </w:p>
    <w:p w14:paraId="27F32C15" w14:textId="13A5B963" w:rsidR="00AB0409" w:rsidRDefault="00AB0409" w:rsidP="00AB0409">
      <w:pPr>
        <w:pStyle w:val="Heading3"/>
      </w:pPr>
      <w:bookmarkStart w:id="81" w:name="_Toc78873370"/>
      <w:r>
        <w:t>JET API (/jet)</w:t>
      </w:r>
      <w:bookmarkEnd w:id="81"/>
    </w:p>
    <w:p w14:paraId="57C5B5AC" w14:textId="224ECE64" w:rsidR="00AB0409" w:rsidRPr="00AB0409" w:rsidRDefault="00303F31" w:rsidP="00AB0409">
      <w:r>
        <w:t>All routes under “/jet” are explained in previous section. Please refer to that section for more information.</w:t>
      </w:r>
      <w:r w:rsidR="006009C3">
        <w:t xml:space="preserve"> To be authorized, the request </w:t>
      </w:r>
      <w:proofErr w:type="gramStart"/>
      <w:r w:rsidR="006009C3">
        <w:t>has to</w:t>
      </w:r>
      <w:proofErr w:type="gramEnd"/>
      <w:r w:rsidR="006009C3">
        <w:t xml:space="preserve"> contain a “session” token in the AUTHORIZATION header.</w:t>
      </w:r>
    </w:p>
    <w:p w14:paraId="4C35644D" w14:textId="1D238BF5" w:rsidR="00AB0409" w:rsidRDefault="00AB0409" w:rsidP="00AB0409">
      <w:pPr>
        <w:pStyle w:val="Heading3"/>
      </w:pPr>
      <w:bookmarkStart w:id="82" w:name="_Toc78873371"/>
      <w:r>
        <w:t>Sessions</w:t>
      </w:r>
      <w:r>
        <w:t xml:space="preserve"> API</w:t>
      </w:r>
      <w:r>
        <w:t xml:space="preserve"> (/sessions)</w:t>
      </w:r>
      <w:bookmarkEnd w:id="82"/>
    </w:p>
    <w:p w14:paraId="245D138A" w14:textId="2702F78B" w:rsidR="00AB0409" w:rsidRDefault="002D5967" w:rsidP="00AB0409">
      <w:r>
        <w:t>The session API is used to get all sessions. A session is an association that has started to relay traffic between client and server on a specific candidate.</w:t>
      </w:r>
      <w:r w:rsidR="006009C3">
        <w:t xml:space="preserve"> To be authorized, the request has to contain a “scope” token in the AUTHORIZATION header</w:t>
      </w:r>
      <w:r>
        <w:t xml:space="preserve"> with the scope “</w:t>
      </w:r>
      <w:proofErr w:type="spellStart"/>
      <w:proofErr w:type="gramStart"/>
      <w:r>
        <w:t>gateway.sessions</w:t>
      </w:r>
      <w:proofErr w:type="gramEnd"/>
      <w:r>
        <w:t>.read</w:t>
      </w:r>
      <w:proofErr w:type="spellEnd"/>
      <w:r>
        <w:t>”</w:t>
      </w:r>
      <w:r w:rsidR="006009C3">
        <w:t xml:space="preserve">. </w:t>
      </w:r>
    </w:p>
    <w:p w14:paraId="3112275C" w14:textId="5424678F" w:rsidR="00AB0409" w:rsidRDefault="00AB0409" w:rsidP="00AB0409">
      <w:pPr>
        <w:pStyle w:val="Heading3"/>
      </w:pPr>
      <w:bookmarkStart w:id="83" w:name="_Toc78873372"/>
      <w:r>
        <w:t xml:space="preserve">Bridge </w:t>
      </w:r>
      <w:r>
        <w:t>API</w:t>
      </w:r>
      <w:r>
        <w:t xml:space="preserve"> (/bridge)</w:t>
      </w:r>
      <w:bookmarkEnd w:id="83"/>
    </w:p>
    <w:p w14:paraId="168441E1" w14:textId="17CEB274" w:rsidR="00AB0409" w:rsidRDefault="002D5967" w:rsidP="00AB0409">
      <w:r>
        <w:t xml:space="preserve">The bridge </w:t>
      </w:r>
      <w:proofErr w:type="spellStart"/>
      <w:r>
        <w:t>api</w:t>
      </w:r>
      <w:proofErr w:type="spellEnd"/>
      <w:r>
        <w:t xml:space="preserve"> is used to forward an HTTP request to a specific target. To be authorized, the </w:t>
      </w:r>
      <w:proofErr w:type="spellStart"/>
      <w:r>
        <w:t>reqest</w:t>
      </w:r>
      <w:proofErr w:type="spellEnd"/>
      <w:r>
        <w:t xml:space="preserve"> </w:t>
      </w:r>
      <w:proofErr w:type="gramStart"/>
      <w:r>
        <w:t>has to</w:t>
      </w:r>
      <w:proofErr w:type="gramEnd"/>
      <w:r>
        <w:t xml:space="preserve"> contain a “bridge” token in the AUTHORIZATION header.</w:t>
      </w:r>
    </w:p>
    <w:p w14:paraId="26F3B7D9" w14:textId="68686B1D" w:rsidR="00B44A55" w:rsidRDefault="00B44A55" w:rsidP="00B44A55">
      <w:pPr>
        <w:pStyle w:val="Heading3"/>
      </w:pPr>
      <w:bookmarkStart w:id="84" w:name="_Toc78873373"/>
      <w:r>
        <w:t>Health (/health)</w:t>
      </w:r>
      <w:bookmarkEnd w:id="84"/>
    </w:p>
    <w:p w14:paraId="2EEA8653" w14:textId="51E109A8" w:rsidR="00B44A55" w:rsidRDefault="002D5967" w:rsidP="00AB0409">
      <w:r>
        <w:t xml:space="preserve">The health </w:t>
      </w:r>
      <w:proofErr w:type="spellStart"/>
      <w:r>
        <w:t>api</w:t>
      </w:r>
      <w:proofErr w:type="spellEnd"/>
      <w:r>
        <w:t xml:space="preserve"> is used to get the health of the server.</w:t>
      </w:r>
    </w:p>
    <w:p w14:paraId="24309633" w14:textId="357E0C1A" w:rsidR="00AB0409" w:rsidRDefault="00AB0409" w:rsidP="00AB0409">
      <w:pPr>
        <w:pStyle w:val="Heading2"/>
      </w:pPr>
      <w:bookmarkStart w:id="85" w:name="_Toc78873374"/>
      <w:r>
        <w:t>Authentication</w:t>
      </w:r>
      <w:r w:rsidR="00B44A55">
        <w:t>/Authorization</w:t>
      </w:r>
      <w:bookmarkEnd w:id="85"/>
    </w:p>
    <w:p w14:paraId="301473F5" w14:textId="1C9A3FEE" w:rsidR="007A0262" w:rsidRDefault="00B44A55" w:rsidP="007A0262">
      <w:pPr>
        <w:numPr>
          <w:ilvl w:val="0"/>
          <w:numId w:val="0"/>
        </w:numPr>
      </w:pPr>
      <w:r>
        <w:t xml:space="preserve">To be authorized, requests </w:t>
      </w:r>
      <w:proofErr w:type="gramStart"/>
      <w:r>
        <w:t>have to</w:t>
      </w:r>
      <w:proofErr w:type="gramEnd"/>
      <w:r>
        <w:t xml:space="preserve"> send a JWT. The following sections document all possible tokens.</w:t>
      </w:r>
    </w:p>
    <w:p w14:paraId="0B5DE323" w14:textId="2FD6ADC0" w:rsidR="00B44A55" w:rsidRDefault="002C2C40" w:rsidP="00B44A55">
      <w:pPr>
        <w:pStyle w:val="Heading3"/>
      </w:pPr>
      <w:bookmarkStart w:id="86" w:name="_Toc78873375"/>
      <w:r>
        <w:t>Association</w:t>
      </w:r>
      <w:r w:rsidR="00B44A55">
        <w:t xml:space="preserve"> token</w:t>
      </w:r>
      <w:bookmarkEnd w:id="86"/>
    </w:p>
    <w:p w14:paraId="3782C257" w14:textId="5499F473" w:rsidR="00B44A55" w:rsidRDefault="00B44A55" w:rsidP="00B44A55">
      <w:r>
        <w:t xml:space="preserve">A session token is used to create association and gather candidates. </w:t>
      </w:r>
      <w:r w:rsidR="008C3DE1">
        <w:t xml:space="preserve">Please refer to </w:t>
      </w:r>
      <w:r w:rsidR="00921269">
        <w:t>a previous section for more details.</w:t>
      </w:r>
      <w:r w:rsidR="008C3DE1">
        <w:t xml:space="preserve"> </w:t>
      </w:r>
    </w:p>
    <w:tbl>
      <w:tblPr>
        <w:tblW w:w="917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1045"/>
        <w:gridCol w:w="3350"/>
        <w:gridCol w:w="2383"/>
        <w:gridCol w:w="2392"/>
      </w:tblGrid>
      <w:tr w:rsidR="00B44A55" w14:paraId="154CDE74" w14:textId="3583B46D" w:rsidTr="002D5967">
        <w:trPr>
          <w:tblHeader/>
        </w:trPr>
        <w:tc>
          <w:tcPr>
            <w:tcW w:w="1045"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509BAA08" w14:textId="21C975C5" w:rsidR="00B44A55" w:rsidRPr="00F6583B" w:rsidRDefault="00B44A55" w:rsidP="00D30BFD">
            <w:pPr>
              <w:pStyle w:val="TableHeaderText"/>
              <w:rPr>
                <w:b w:val="0"/>
              </w:rPr>
            </w:pPr>
            <w:r>
              <w:rPr>
                <w:b w:val="0"/>
              </w:rPr>
              <w:t>Field</w:t>
            </w:r>
          </w:p>
        </w:tc>
        <w:tc>
          <w:tcPr>
            <w:tcW w:w="3350"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7ED6E645" w14:textId="77777777" w:rsidR="00B44A55" w:rsidRPr="00F6583B" w:rsidRDefault="00B44A55" w:rsidP="00D30BFD">
            <w:pPr>
              <w:pStyle w:val="TableHeaderText"/>
              <w:rPr>
                <w:b w:val="0"/>
              </w:rPr>
            </w:pPr>
            <w:r w:rsidRPr="00F6583B">
              <w:rPr>
                <w:b w:val="0"/>
              </w:rPr>
              <w:t>Meaning</w:t>
            </w:r>
          </w:p>
        </w:tc>
        <w:tc>
          <w:tcPr>
            <w:tcW w:w="2383" w:type="dxa"/>
            <w:tcBorders>
              <w:top w:val="single" w:sz="8" w:space="0" w:color="auto"/>
              <w:left w:val="single" w:sz="8" w:space="0" w:color="auto"/>
              <w:bottom w:val="single" w:sz="8" w:space="0" w:color="auto"/>
              <w:right w:val="single" w:sz="8" w:space="0" w:color="auto"/>
              <w:tl2br w:val="nil"/>
              <w:tr2bl w:val="nil"/>
            </w:tcBorders>
            <w:shd w:val="clear" w:color="auto" w:fill="E0E0E0"/>
          </w:tcPr>
          <w:p w14:paraId="28B3DEF5" w14:textId="48043157" w:rsidR="00B44A55" w:rsidRDefault="00B44A55" w:rsidP="00D30BFD">
            <w:pPr>
              <w:pStyle w:val="TableHeaderText"/>
              <w:rPr>
                <w:b w:val="0"/>
              </w:rPr>
            </w:pPr>
            <w:r>
              <w:rPr>
                <w:b w:val="0"/>
              </w:rPr>
              <w:t>Values</w:t>
            </w:r>
          </w:p>
        </w:tc>
        <w:tc>
          <w:tcPr>
            <w:tcW w:w="2392" w:type="dxa"/>
            <w:tcBorders>
              <w:top w:val="single" w:sz="8" w:space="0" w:color="auto"/>
              <w:left w:val="single" w:sz="8" w:space="0" w:color="auto"/>
              <w:bottom w:val="single" w:sz="8" w:space="0" w:color="auto"/>
              <w:right w:val="single" w:sz="8" w:space="0" w:color="auto"/>
              <w:tl2br w:val="nil"/>
              <w:tr2bl w:val="nil"/>
            </w:tcBorders>
            <w:shd w:val="clear" w:color="auto" w:fill="E0E0E0"/>
          </w:tcPr>
          <w:p w14:paraId="18AD8BA6" w14:textId="3AA00A31" w:rsidR="00B44A55" w:rsidRPr="00F6583B" w:rsidRDefault="00B44A55" w:rsidP="00D30BFD">
            <w:pPr>
              <w:pStyle w:val="TableHeaderText"/>
              <w:rPr>
                <w:b w:val="0"/>
              </w:rPr>
            </w:pPr>
            <w:r>
              <w:rPr>
                <w:b w:val="0"/>
              </w:rPr>
              <w:t>Mandatory</w:t>
            </w:r>
          </w:p>
        </w:tc>
      </w:tr>
      <w:tr w:rsidR="00B44A55" w14:paraId="5B8A1B7F" w14:textId="54D30ECF" w:rsidTr="002D5967">
        <w:tc>
          <w:tcPr>
            <w:tcW w:w="1045" w:type="dxa"/>
            <w:shd w:val="clear" w:color="auto" w:fill="auto"/>
          </w:tcPr>
          <w:p w14:paraId="40FEC582" w14:textId="637F3133" w:rsidR="00B44A55" w:rsidRDefault="00B44A55" w:rsidP="00D30BFD">
            <w:pPr>
              <w:pStyle w:val="TableBodyText"/>
            </w:pPr>
            <w:r>
              <w:t>type</w:t>
            </w:r>
          </w:p>
        </w:tc>
        <w:tc>
          <w:tcPr>
            <w:tcW w:w="3350" w:type="dxa"/>
            <w:shd w:val="clear" w:color="auto" w:fill="auto"/>
          </w:tcPr>
          <w:p w14:paraId="08EBDD01" w14:textId="63E5A0C8" w:rsidR="00B44A55" w:rsidRDefault="00B44A55" w:rsidP="00D30BFD">
            <w:pPr>
              <w:pStyle w:val="TableBodyText"/>
            </w:pPr>
            <w:r>
              <w:t>Token type</w:t>
            </w:r>
          </w:p>
        </w:tc>
        <w:tc>
          <w:tcPr>
            <w:tcW w:w="2383" w:type="dxa"/>
          </w:tcPr>
          <w:p w14:paraId="352A4221" w14:textId="140E2E5A" w:rsidR="00B44A55" w:rsidRDefault="00B44A55" w:rsidP="00D30BFD">
            <w:pPr>
              <w:pStyle w:val="TableBodyText"/>
            </w:pPr>
            <w:r>
              <w:t>“</w:t>
            </w:r>
            <w:r w:rsidR="002C2C40">
              <w:t>association</w:t>
            </w:r>
            <w:r>
              <w:t>”</w:t>
            </w:r>
          </w:p>
        </w:tc>
        <w:tc>
          <w:tcPr>
            <w:tcW w:w="2392" w:type="dxa"/>
          </w:tcPr>
          <w:p w14:paraId="3FEBFB2F" w14:textId="1A931F74" w:rsidR="00B44A55" w:rsidRDefault="00B44A55" w:rsidP="00D30BFD">
            <w:pPr>
              <w:pStyle w:val="TableBodyText"/>
            </w:pPr>
            <w:r>
              <w:t>Yes</w:t>
            </w:r>
          </w:p>
        </w:tc>
      </w:tr>
      <w:tr w:rsidR="00B44A55" w14:paraId="13162DEE" w14:textId="5B1007B3" w:rsidTr="002D5967">
        <w:tc>
          <w:tcPr>
            <w:tcW w:w="1045" w:type="dxa"/>
            <w:shd w:val="clear" w:color="auto" w:fill="auto"/>
          </w:tcPr>
          <w:p w14:paraId="5C4DB073" w14:textId="240612B8" w:rsidR="00B44A55" w:rsidRDefault="00B44A55" w:rsidP="00D30BFD">
            <w:pPr>
              <w:pStyle w:val="TableBodyText"/>
            </w:pPr>
            <w:proofErr w:type="spellStart"/>
            <w:r>
              <w:t>jet_aid</w:t>
            </w:r>
            <w:proofErr w:type="spellEnd"/>
          </w:p>
        </w:tc>
        <w:tc>
          <w:tcPr>
            <w:tcW w:w="3350" w:type="dxa"/>
            <w:shd w:val="clear" w:color="auto" w:fill="auto"/>
          </w:tcPr>
          <w:p w14:paraId="2B771966" w14:textId="707FB465" w:rsidR="00B44A55" w:rsidRDefault="00B44A55" w:rsidP="00D30BFD">
            <w:pPr>
              <w:pStyle w:val="TableBodyText"/>
            </w:pPr>
            <w:r>
              <w:t>Association ID.</w:t>
            </w:r>
          </w:p>
        </w:tc>
        <w:tc>
          <w:tcPr>
            <w:tcW w:w="2383" w:type="dxa"/>
          </w:tcPr>
          <w:p w14:paraId="44AA1C4F" w14:textId="557DFE30" w:rsidR="00B44A55" w:rsidRDefault="00B44A55" w:rsidP="00D30BFD">
            <w:pPr>
              <w:pStyle w:val="TableBodyText"/>
            </w:pPr>
            <w:proofErr w:type="spellStart"/>
            <w:r>
              <w:t>Uuid</w:t>
            </w:r>
            <w:proofErr w:type="spellEnd"/>
          </w:p>
        </w:tc>
        <w:tc>
          <w:tcPr>
            <w:tcW w:w="2392" w:type="dxa"/>
          </w:tcPr>
          <w:p w14:paraId="11043EC3" w14:textId="0EE208C8" w:rsidR="00B44A55" w:rsidRDefault="00B44A55" w:rsidP="00D30BFD">
            <w:pPr>
              <w:pStyle w:val="TableBodyText"/>
            </w:pPr>
            <w:r>
              <w:t>Yes (</w:t>
            </w:r>
            <w:r w:rsidR="002D5967">
              <w:t xml:space="preserve">A new UUID is </w:t>
            </w:r>
            <w:r>
              <w:t>generated if not provided to be backward compatible with old version, but should be always set</w:t>
            </w:r>
            <w:r w:rsidR="002D5967">
              <w:t xml:space="preserve"> in future implementation</w:t>
            </w:r>
            <w:r>
              <w:t>)</w:t>
            </w:r>
          </w:p>
        </w:tc>
      </w:tr>
      <w:tr w:rsidR="00B44A55" w14:paraId="2860901B" w14:textId="6AE8856C" w:rsidTr="002D5967">
        <w:tc>
          <w:tcPr>
            <w:tcW w:w="1045" w:type="dxa"/>
            <w:shd w:val="clear" w:color="auto" w:fill="auto"/>
          </w:tcPr>
          <w:p w14:paraId="54ECCF10" w14:textId="328CE74B" w:rsidR="00B44A55" w:rsidRDefault="00B44A55" w:rsidP="00D30BFD">
            <w:pPr>
              <w:pStyle w:val="TableBodyText"/>
            </w:pPr>
            <w:proofErr w:type="spellStart"/>
            <w:r>
              <w:t>jet_ap</w:t>
            </w:r>
            <w:proofErr w:type="spellEnd"/>
          </w:p>
        </w:tc>
        <w:tc>
          <w:tcPr>
            <w:tcW w:w="3350" w:type="dxa"/>
            <w:shd w:val="clear" w:color="auto" w:fill="auto"/>
          </w:tcPr>
          <w:p w14:paraId="1BD07D38" w14:textId="2E8F7064" w:rsidR="00B44A55" w:rsidRDefault="00B44A55" w:rsidP="00D30BFD">
            <w:pPr>
              <w:pStyle w:val="TableBodyText"/>
            </w:pPr>
            <w:r>
              <w:t>Application Protocol</w:t>
            </w:r>
          </w:p>
        </w:tc>
        <w:tc>
          <w:tcPr>
            <w:tcW w:w="2383" w:type="dxa"/>
          </w:tcPr>
          <w:p w14:paraId="7EC94A95" w14:textId="27CDF2C0" w:rsidR="00B44A55" w:rsidRDefault="00B44A55" w:rsidP="00D30BFD">
            <w:pPr>
              <w:pStyle w:val="TableBodyText"/>
            </w:pPr>
            <w:r>
              <w:t>“</w:t>
            </w:r>
            <w:proofErr w:type="spellStart"/>
            <w:r>
              <w:t>wayk</w:t>
            </w:r>
            <w:proofErr w:type="spellEnd"/>
            <w:r>
              <w:t xml:space="preserve">”, </w:t>
            </w:r>
            <w:r w:rsidR="0042143E">
              <w:t>“</w:t>
            </w:r>
            <w:proofErr w:type="spellStart"/>
            <w:r w:rsidR="0042143E">
              <w:t>rdp</w:t>
            </w:r>
            <w:proofErr w:type="spellEnd"/>
            <w:r w:rsidR="0042143E">
              <w:t xml:space="preserve">”, </w:t>
            </w:r>
            <w:r w:rsidR="00AA4DB1">
              <w:t>“</w:t>
            </w:r>
            <w:proofErr w:type="spellStart"/>
            <w:r w:rsidR="00AA4DB1">
              <w:t>ssh</w:t>
            </w:r>
            <w:proofErr w:type="spellEnd"/>
            <w:r w:rsidR="00AA4DB1">
              <w:t>”, “</w:t>
            </w:r>
            <w:proofErr w:type="spellStart"/>
            <w:r w:rsidR="00AA4DB1">
              <w:t>vnc</w:t>
            </w:r>
            <w:proofErr w:type="spellEnd"/>
            <w:r w:rsidR="00AA4DB1">
              <w:t xml:space="preserve">”, </w:t>
            </w:r>
            <w:r w:rsidR="0042143E">
              <w:t>…</w:t>
            </w:r>
          </w:p>
        </w:tc>
        <w:tc>
          <w:tcPr>
            <w:tcW w:w="2392" w:type="dxa"/>
          </w:tcPr>
          <w:p w14:paraId="75535E1E" w14:textId="01DB3DEC" w:rsidR="00B44A55" w:rsidRDefault="00B44A55" w:rsidP="00D30BFD">
            <w:pPr>
              <w:pStyle w:val="TableBodyText"/>
            </w:pPr>
            <w:r>
              <w:t>Yes</w:t>
            </w:r>
          </w:p>
        </w:tc>
      </w:tr>
      <w:tr w:rsidR="00B44A55" w14:paraId="2A99B911" w14:textId="1A4E95AB" w:rsidTr="002D5967">
        <w:tc>
          <w:tcPr>
            <w:tcW w:w="1045" w:type="dxa"/>
            <w:shd w:val="clear" w:color="auto" w:fill="auto"/>
          </w:tcPr>
          <w:p w14:paraId="1B852F95" w14:textId="7B3F9E50" w:rsidR="00B44A55" w:rsidRDefault="00B44A55" w:rsidP="00D30BFD">
            <w:pPr>
              <w:pStyle w:val="TableBodyText"/>
            </w:pPr>
            <w:proofErr w:type="spellStart"/>
            <w:r>
              <w:lastRenderedPageBreak/>
              <w:t>jet_cm</w:t>
            </w:r>
            <w:proofErr w:type="spellEnd"/>
          </w:p>
        </w:tc>
        <w:tc>
          <w:tcPr>
            <w:tcW w:w="3350" w:type="dxa"/>
            <w:shd w:val="clear" w:color="auto" w:fill="auto"/>
          </w:tcPr>
          <w:p w14:paraId="5F7F1D73" w14:textId="4AFF160F" w:rsidR="00B44A55" w:rsidRDefault="00B44A55" w:rsidP="00D30BFD">
            <w:pPr>
              <w:pStyle w:val="TableBodyText"/>
            </w:pPr>
            <w:r>
              <w:t>Connection Mode</w:t>
            </w:r>
          </w:p>
        </w:tc>
        <w:tc>
          <w:tcPr>
            <w:tcW w:w="2383" w:type="dxa"/>
          </w:tcPr>
          <w:p w14:paraId="1084CA1D" w14:textId="263778B5" w:rsidR="00B44A55" w:rsidRDefault="00B44A55" w:rsidP="00D30BFD">
            <w:pPr>
              <w:pStyle w:val="TableBodyText"/>
            </w:pPr>
            <w:r>
              <w:t>“</w:t>
            </w:r>
            <w:proofErr w:type="spellStart"/>
            <w:r w:rsidR="002C2C40">
              <w:t>fwd</w:t>
            </w:r>
            <w:proofErr w:type="spellEnd"/>
            <w:r w:rsidR="002C2C40">
              <w:t>” or “</w:t>
            </w:r>
            <w:proofErr w:type="spellStart"/>
            <w:r w:rsidR="002C2C40">
              <w:t>rdv</w:t>
            </w:r>
            <w:proofErr w:type="spellEnd"/>
            <w:r w:rsidR="002C2C40">
              <w:t>”</w:t>
            </w:r>
          </w:p>
        </w:tc>
        <w:tc>
          <w:tcPr>
            <w:tcW w:w="2392" w:type="dxa"/>
          </w:tcPr>
          <w:p w14:paraId="53D082D5" w14:textId="68A2A451" w:rsidR="00B44A55" w:rsidRDefault="00B44A55" w:rsidP="00D30BFD">
            <w:pPr>
              <w:pStyle w:val="TableBodyText"/>
            </w:pPr>
            <w:r>
              <w:t>Yes</w:t>
            </w:r>
          </w:p>
        </w:tc>
      </w:tr>
      <w:tr w:rsidR="00B44A55" w14:paraId="5F8D5C43" w14:textId="01380AB0" w:rsidTr="002D5967">
        <w:tc>
          <w:tcPr>
            <w:tcW w:w="1045" w:type="dxa"/>
            <w:shd w:val="clear" w:color="auto" w:fill="auto"/>
          </w:tcPr>
          <w:p w14:paraId="665D976B" w14:textId="0D941FF1" w:rsidR="00B44A55" w:rsidRDefault="00B44A55" w:rsidP="00D30BFD">
            <w:pPr>
              <w:pStyle w:val="TableBodyText"/>
            </w:pPr>
            <w:proofErr w:type="spellStart"/>
            <w:r>
              <w:t>jet_rec</w:t>
            </w:r>
            <w:proofErr w:type="spellEnd"/>
          </w:p>
        </w:tc>
        <w:tc>
          <w:tcPr>
            <w:tcW w:w="3350" w:type="dxa"/>
            <w:shd w:val="clear" w:color="auto" w:fill="auto"/>
          </w:tcPr>
          <w:p w14:paraId="2F86C055" w14:textId="329536FC" w:rsidR="00B44A55" w:rsidRDefault="00B44A55" w:rsidP="00D30BFD">
            <w:pPr>
              <w:pStyle w:val="TableBodyText"/>
            </w:pPr>
            <w:r>
              <w:t>Recording Policy</w:t>
            </w:r>
          </w:p>
        </w:tc>
        <w:tc>
          <w:tcPr>
            <w:tcW w:w="2383" w:type="dxa"/>
          </w:tcPr>
          <w:p w14:paraId="3339AEEC" w14:textId="7AA22B71" w:rsidR="00B44A55" w:rsidRDefault="00B44A55" w:rsidP="00D30BFD">
            <w:pPr>
              <w:pStyle w:val="TableBodyText"/>
            </w:pPr>
            <w:r>
              <w:t>true/false</w:t>
            </w:r>
          </w:p>
        </w:tc>
        <w:tc>
          <w:tcPr>
            <w:tcW w:w="2392" w:type="dxa"/>
          </w:tcPr>
          <w:p w14:paraId="5DFEA53A" w14:textId="262A01AF" w:rsidR="00B44A55" w:rsidRDefault="00B44A55" w:rsidP="00D30BFD">
            <w:pPr>
              <w:pStyle w:val="TableBodyText"/>
            </w:pPr>
            <w:r>
              <w:t>No (</w:t>
            </w:r>
            <w:r w:rsidR="002C2C40">
              <w:t>default: false</w:t>
            </w:r>
            <w:r>
              <w:t>)</w:t>
            </w:r>
          </w:p>
        </w:tc>
      </w:tr>
      <w:tr w:rsidR="00B44A55" w14:paraId="4F6D0FE1" w14:textId="77777777" w:rsidTr="002D5967">
        <w:tc>
          <w:tcPr>
            <w:tcW w:w="1045" w:type="dxa"/>
            <w:shd w:val="clear" w:color="auto" w:fill="auto"/>
          </w:tcPr>
          <w:p w14:paraId="5641FB0D" w14:textId="49CA9FCB" w:rsidR="00B44A55" w:rsidRDefault="00B44A55" w:rsidP="00D30BFD">
            <w:pPr>
              <w:pStyle w:val="TableBodyText"/>
            </w:pPr>
            <w:proofErr w:type="spellStart"/>
            <w:r>
              <w:t>jet_flt</w:t>
            </w:r>
            <w:proofErr w:type="spellEnd"/>
          </w:p>
        </w:tc>
        <w:tc>
          <w:tcPr>
            <w:tcW w:w="3350" w:type="dxa"/>
            <w:shd w:val="clear" w:color="auto" w:fill="auto"/>
          </w:tcPr>
          <w:p w14:paraId="3C4908D4" w14:textId="038DF0D0" w:rsidR="00B44A55" w:rsidRDefault="00B44A55" w:rsidP="00D30BFD">
            <w:pPr>
              <w:pStyle w:val="TableBodyText"/>
            </w:pPr>
            <w:r>
              <w:t>Filtering Policy</w:t>
            </w:r>
          </w:p>
        </w:tc>
        <w:tc>
          <w:tcPr>
            <w:tcW w:w="2383" w:type="dxa"/>
          </w:tcPr>
          <w:p w14:paraId="411AEE66" w14:textId="0C1A39E8" w:rsidR="00B44A55" w:rsidRDefault="00B44A55" w:rsidP="00D30BFD">
            <w:pPr>
              <w:pStyle w:val="TableBodyText"/>
            </w:pPr>
            <w:r>
              <w:t>true/false</w:t>
            </w:r>
          </w:p>
        </w:tc>
        <w:tc>
          <w:tcPr>
            <w:tcW w:w="2392" w:type="dxa"/>
          </w:tcPr>
          <w:p w14:paraId="58E47518" w14:textId="3A77E114" w:rsidR="00B44A55" w:rsidRDefault="00B44A55" w:rsidP="00D30BFD">
            <w:pPr>
              <w:pStyle w:val="TableBodyText"/>
            </w:pPr>
            <w:r>
              <w:t>No (</w:t>
            </w:r>
            <w:r w:rsidR="002C2C40">
              <w:t>default: false</w:t>
            </w:r>
            <w:r>
              <w:t>)</w:t>
            </w:r>
          </w:p>
        </w:tc>
      </w:tr>
      <w:tr w:rsidR="00B44A55" w14:paraId="7D546009" w14:textId="77777777" w:rsidTr="002D5967">
        <w:tc>
          <w:tcPr>
            <w:tcW w:w="1045" w:type="dxa"/>
            <w:shd w:val="clear" w:color="auto" w:fill="auto"/>
          </w:tcPr>
          <w:p w14:paraId="1133C46E" w14:textId="313D6F3A" w:rsidR="00B44A55" w:rsidRDefault="00B44A55" w:rsidP="00D30BFD">
            <w:pPr>
              <w:pStyle w:val="TableBodyText"/>
            </w:pPr>
            <w:proofErr w:type="spellStart"/>
            <w:r>
              <w:t>dst_hst</w:t>
            </w:r>
            <w:proofErr w:type="spellEnd"/>
          </w:p>
        </w:tc>
        <w:tc>
          <w:tcPr>
            <w:tcW w:w="3350" w:type="dxa"/>
            <w:shd w:val="clear" w:color="auto" w:fill="auto"/>
          </w:tcPr>
          <w:p w14:paraId="0A037679" w14:textId="74666585" w:rsidR="00B44A55" w:rsidRDefault="002C2C40" w:rsidP="00D30BFD">
            <w:pPr>
              <w:pStyle w:val="TableBodyText"/>
            </w:pPr>
            <w:r>
              <w:t>Destination Host</w:t>
            </w:r>
          </w:p>
        </w:tc>
        <w:tc>
          <w:tcPr>
            <w:tcW w:w="2383" w:type="dxa"/>
          </w:tcPr>
          <w:p w14:paraId="30829B11" w14:textId="5AEB6D71" w:rsidR="00B44A55" w:rsidRDefault="002C2C40" w:rsidP="00D30BFD">
            <w:pPr>
              <w:pStyle w:val="TableBodyText"/>
            </w:pPr>
            <w:r>
              <w:t>String value</w:t>
            </w:r>
          </w:p>
        </w:tc>
        <w:tc>
          <w:tcPr>
            <w:tcW w:w="2392" w:type="dxa"/>
          </w:tcPr>
          <w:p w14:paraId="41E4B083" w14:textId="6915D610" w:rsidR="00B44A55" w:rsidRDefault="002C2C40" w:rsidP="00D30BFD">
            <w:pPr>
              <w:pStyle w:val="TableBodyText"/>
            </w:pPr>
            <w:r>
              <w:t>No</w:t>
            </w:r>
          </w:p>
        </w:tc>
      </w:tr>
      <w:tr w:rsidR="00AA4DB1" w14:paraId="0DAA93DD" w14:textId="77777777" w:rsidTr="002D5967">
        <w:tc>
          <w:tcPr>
            <w:tcW w:w="1045" w:type="dxa"/>
            <w:shd w:val="clear" w:color="auto" w:fill="auto"/>
          </w:tcPr>
          <w:p w14:paraId="4AEE87E8" w14:textId="655954CE" w:rsidR="00AA4DB1" w:rsidRDefault="00AA4DB1" w:rsidP="00D30BFD">
            <w:pPr>
              <w:pStyle w:val="TableBodyText"/>
            </w:pPr>
            <w:proofErr w:type="spellStart"/>
            <w:r>
              <w:t>dst_usr</w:t>
            </w:r>
            <w:proofErr w:type="spellEnd"/>
          </w:p>
        </w:tc>
        <w:tc>
          <w:tcPr>
            <w:tcW w:w="3350" w:type="dxa"/>
            <w:shd w:val="clear" w:color="auto" w:fill="auto"/>
          </w:tcPr>
          <w:p w14:paraId="3BE0B004" w14:textId="557A2B64" w:rsidR="00AA4DB1" w:rsidRDefault="00AA4DB1" w:rsidP="00D30BFD">
            <w:pPr>
              <w:pStyle w:val="TableBodyText"/>
            </w:pPr>
            <w:r>
              <w:t>Destination Username</w:t>
            </w:r>
          </w:p>
        </w:tc>
        <w:tc>
          <w:tcPr>
            <w:tcW w:w="2383" w:type="dxa"/>
          </w:tcPr>
          <w:p w14:paraId="35CD5009" w14:textId="0D76DC5E" w:rsidR="00AA4DB1" w:rsidRDefault="00AA4DB1" w:rsidP="00D30BFD">
            <w:pPr>
              <w:pStyle w:val="TableBodyText"/>
            </w:pPr>
            <w:r>
              <w:t>String value</w:t>
            </w:r>
          </w:p>
        </w:tc>
        <w:tc>
          <w:tcPr>
            <w:tcW w:w="2392" w:type="dxa"/>
          </w:tcPr>
          <w:p w14:paraId="20844728" w14:textId="7D2B1B6C" w:rsidR="00AA4DB1" w:rsidRDefault="00AA4DB1" w:rsidP="00D30BFD">
            <w:pPr>
              <w:pStyle w:val="TableBodyText"/>
            </w:pPr>
            <w:r>
              <w:t>No</w:t>
            </w:r>
          </w:p>
        </w:tc>
      </w:tr>
      <w:tr w:rsidR="00AA4DB1" w14:paraId="2690757E" w14:textId="77777777" w:rsidTr="002D5967">
        <w:tc>
          <w:tcPr>
            <w:tcW w:w="1045" w:type="dxa"/>
            <w:shd w:val="clear" w:color="auto" w:fill="auto"/>
          </w:tcPr>
          <w:p w14:paraId="0D5F545A" w14:textId="0BEAAA81" w:rsidR="00AA4DB1" w:rsidRDefault="00AA4DB1" w:rsidP="00D30BFD">
            <w:pPr>
              <w:pStyle w:val="TableBodyText"/>
            </w:pPr>
            <w:proofErr w:type="spellStart"/>
            <w:r>
              <w:t>dst_pwd</w:t>
            </w:r>
            <w:proofErr w:type="spellEnd"/>
          </w:p>
        </w:tc>
        <w:tc>
          <w:tcPr>
            <w:tcW w:w="3350" w:type="dxa"/>
            <w:shd w:val="clear" w:color="auto" w:fill="auto"/>
          </w:tcPr>
          <w:p w14:paraId="1D33AA35" w14:textId="06F5C297" w:rsidR="00AA4DB1" w:rsidRDefault="00AA4DB1" w:rsidP="00D30BFD">
            <w:pPr>
              <w:pStyle w:val="TableBodyText"/>
            </w:pPr>
            <w:r>
              <w:t>Destination Password</w:t>
            </w:r>
          </w:p>
        </w:tc>
        <w:tc>
          <w:tcPr>
            <w:tcW w:w="2383" w:type="dxa"/>
          </w:tcPr>
          <w:p w14:paraId="62157EDB" w14:textId="0EAA8294" w:rsidR="00AA4DB1" w:rsidRDefault="00AA4DB1" w:rsidP="00D30BFD">
            <w:pPr>
              <w:pStyle w:val="TableBodyText"/>
            </w:pPr>
            <w:r>
              <w:t>String value</w:t>
            </w:r>
          </w:p>
        </w:tc>
        <w:tc>
          <w:tcPr>
            <w:tcW w:w="2392" w:type="dxa"/>
          </w:tcPr>
          <w:p w14:paraId="6DB07BF6" w14:textId="06EB17BE" w:rsidR="00AA4DB1" w:rsidRDefault="00AA4DB1" w:rsidP="00D30BFD">
            <w:pPr>
              <w:pStyle w:val="TableBodyText"/>
            </w:pPr>
            <w:r>
              <w:t>No</w:t>
            </w:r>
          </w:p>
        </w:tc>
      </w:tr>
    </w:tbl>
    <w:p w14:paraId="03C5A6C6" w14:textId="77777777" w:rsidR="00B44A55" w:rsidRPr="00B44A55" w:rsidRDefault="00B44A55" w:rsidP="0042143E">
      <w:pPr>
        <w:numPr>
          <w:ilvl w:val="0"/>
          <w:numId w:val="0"/>
        </w:numPr>
      </w:pPr>
    </w:p>
    <w:p w14:paraId="4370200B" w14:textId="66BDEA31" w:rsidR="0042143E" w:rsidRDefault="0042143E" w:rsidP="0042143E">
      <w:pPr>
        <w:pStyle w:val="Heading3"/>
      </w:pPr>
      <w:bookmarkStart w:id="87" w:name="_Toc78873376"/>
      <w:r>
        <w:t>Scope</w:t>
      </w:r>
      <w:r>
        <w:t xml:space="preserve"> token</w:t>
      </w:r>
      <w:bookmarkEnd w:id="87"/>
    </w:p>
    <w:p w14:paraId="6493559D" w14:textId="6ECF9D83" w:rsidR="00B44A55" w:rsidRDefault="0042143E" w:rsidP="007A0262">
      <w:pPr>
        <w:numPr>
          <w:ilvl w:val="0"/>
          <w:numId w:val="0"/>
        </w:numPr>
      </w:pPr>
      <w:r>
        <w:t xml:space="preserve">A scope token is used to authorize requests to access different </w:t>
      </w:r>
      <w:r w:rsidR="00717C44">
        <w:t>resources</w:t>
      </w:r>
      <w:r>
        <w:t>. The token specifies the scope allowed by the token</w:t>
      </w:r>
      <w:r w:rsidR="00717C44">
        <w:t xml:space="preserve"> and only that scope can be requested by the token</w:t>
      </w:r>
      <w:r>
        <w:t>.</w:t>
      </w:r>
      <w:r w:rsidR="00717C44">
        <w:t xml:space="preserve"> Otherwise, it will be forbidden.</w:t>
      </w:r>
    </w:p>
    <w:tbl>
      <w:tblPr>
        <w:tblW w:w="917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1018"/>
        <w:gridCol w:w="3397"/>
        <w:gridCol w:w="2476"/>
        <w:gridCol w:w="2279"/>
      </w:tblGrid>
      <w:tr w:rsidR="0042143E" w14:paraId="005650D6" w14:textId="77777777" w:rsidTr="00D30BFD">
        <w:trPr>
          <w:tblHeader/>
        </w:trPr>
        <w:tc>
          <w:tcPr>
            <w:tcW w:w="1045"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1ED43EB4" w14:textId="77777777" w:rsidR="0042143E" w:rsidRPr="00F6583B" w:rsidRDefault="0042143E" w:rsidP="00D30BFD">
            <w:pPr>
              <w:pStyle w:val="TableHeaderText"/>
              <w:rPr>
                <w:b w:val="0"/>
              </w:rPr>
            </w:pPr>
            <w:r>
              <w:rPr>
                <w:b w:val="0"/>
              </w:rPr>
              <w:t>Field</w:t>
            </w:r>
          </w:p>
        </w:tc>
        <w:tc>
          <w:tcPr>
            <w:tcW w:w="3639"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F76356A" w14:textId="77777777" w:rsidR="0042143E" w:rsidRPr="00F6583B" w:rsidRDefault="0042143E" w:rsidP="00D30BFD">
            <w:pPr>
              <w:pStyle w:val="TableHeaderText"/>
              <w:rPr>
                <w:b w:val="0"/>
              </w:rPr>
            </w:pPr>
            <w:r w:rsidRPr="00F6583B">
              <w:rPr>
                <w:b w:val="0"/>
              </w:rPr>
              <w:t>Meaning</w:t>
            </w:r>
          </w:p>
        </w:tc>
        <w:tc>
          <w:tcPr>
            <w:tcW w:w="2094" w:type="dxa"/>
            <w:tcBorders>
              <w:top w:val="single" w:sz="8" w:space="0" w:color="auto"/>
              <w:left w:val="single" w:sz="8" w:space="0" w:color="auto"/>
              <w:bottom w:val="single" w:sz="8" w:space="0" w:color="auto"/>
              <w:right w:val="single" w:sz="8" w:space="0" w:color="auto"/>
              <w:tl2br w:val="nil"/>
              <w:tr2bl w:val="nil"/>
            </w:tcBorders>
            <w:shd w:val="clear" w:color="auto" w:fill="E0E0E0"/>
          </w:tcPr>
          <w:p w14:paraId="04EBFBED" w14:textId="77777777" w:rsidR="0042143E" w:rsidRDefault="0042143E" w:rsidP="00D30BFD">
            <w:pPr>
              <w:pStyle w:val="TableHeaderText"/>
              <w:rPr>
                <w:b w:val="0"/>
              </w:rPr>
            </w:pPr>
            <w:r>
              <w:rPr>
                <w:b w:val="0"/>
              </w:rPr>
              <w:t>Values</w:t>
            </w:r>
          </w:p>
        </w:tc>
        <w:tc>
          <w:tcPr>
            <w:tcW w:w="2392" w:type="dxa"/>
            <w:tcBorders>
              <w:top w:val="single" w:sz="8" w:space="0" w:color="auto"/>
              <w:left w:val="single" w:sz="8" w:space="0" w:color="auto"/>
              <w:bottom w:val="single" w:sz="8" w:space="0" w:color="auto"/>
              <w:right w:val="single" w:sz="8" w:space="0" w:color="auto"/>
              <w:tl2br w:val="nil"/>
              <w:tr2bl w:val="nil"/>
            </w:tcBorders>
            <w:shd w:val="clear" w:color="auto" w:fill="E0E0E0"/>
          </w:tcPr>
          <w:p w14:paraId="6C2C7375" w14:textId="77777777" w:rsidR="0042143E" w:rsidRPr="00F6583B" w:rsidRDefault="0042143E" w:rsidP="00D30BFD">
            <w:pPr>
              <w:pStyle w:val="TableHeaderText"/>
              <w:rPr>
                <w:b w:val="0"/>
              </w:rPr>
            </w:pPr>
            <w:r>
              <w:rPr>
                <w:b w:val="0"/>
              </w:rPr>
              <w:t>Mandatory</w:t>
            </w:r>
          </w:p>
        </w:tc>
      </w:tr>
      <w:tr w:rsidR="0042143E" w14:paraId="2417CFBB" w14:textId="77777777" w:rsidTr="00D30BFD">
        <w:tc>
          <w:tcPr>
            <w:tcW w:w="1045" w:type="dxa"/>
            <w:shd w:val="clear" w:color="auto" w:fill="auto"/>
          </w:tcPr>
          <w:p w14:paraId="0A67C2A4" w14:textId="77777777" w:rsidR="0042143E" w:rsidRDefault="0042143E" w:rsidP="00D30BFD">
            <w:pPr>
              <w:pStyle w:val="TableBodyText"/>
            </w:pPr>
            <w:r>
              <w:t>type</w:t>
            </w:r>
          </w:p>
        </w:tc>
        <w:tc>
          <w:tcPr>
            <w:tcW w:w="3639" w:type="dxa"/>
            <w:shd w:val="clear" w:color="auto" w:fill="auto"/>
          </w:tcPr>
          <w:p w14:paraId="49A2B717" w14:textId="77777777" w:rsidR="0042143E" w:rsidRDefault="0042143E" w:rsidP="00D30BFD">
            <w:pPr>
              <w:pStyle w:val="TableBodyText"/>
            </w:pPr>
            <w:r>
              <w:t>Token type</w:t>
            </w:r>
          </w:p>
        </w:tc>
        <w:tc>
          <w:tcPr>
            <w:tcW w:w="2094" w:type="dxa"/>
          </w:tcPr>
          <w:p w14:paraId="0256C757" w14:textId="613CC52C" w:rsidR="0042143E" w:rsidRDefault="0042143E" w:rsidP="00D30BFD">
            <w:pPr>
              <w:pStyle w:val="TableBodyText"/>
            </w:pPr>
            <w:r>
              <w:t>“</w:t>
            </w:r>
            <w:r>
              <w:t>scope</w:t>
            </w:r>
            <w:r>
              <w:t>”</w:t>
            </w:r>
          </w:p>
        </w:tc>
        <w:tc>
          <w:tcPr>
            <w:tcW w:w="2392" w:type="dxa"/>
          </w:tcPr>
          <w:p w14:paraId="5629FE90" w14:textId="77777777" w:rsidR="0042143E" w:rsidRDefault="0042143E" w:rsidP="00D30BFD">
            <w:pPr>
              <w:pStyle w:val="TableBodyText"/>
            </w:pPr>
            <w:r>
              <w:t>Yes</w:t>
            </w:r>
          </w:p>
        </w:tc>
      </w:tr>
      <w:tr w:rsidR="0042143E" w14:paraId="0F51D0F8" w14:textId="77777777" w:rsidTr="00D30BFD">
        <w:tc>
          <w:tcPr>
            <w:tcW w:w="1045" w:type="dxa"/>
            <w:shd w:val="clear" w:color="auto" w:fill="auto"/>
          </w:tcPr>
          <w:p w14:paraId="28C3C769" w14:textId="73438270" w:rsidR="0042143E" w:rsidRDefault="0042143E" w:rsidP="00D30BFD">
            <w:pPr>
              <w:pStyle w:val="TableBodyText"/>
            </w:pPr>
            <w:r>
              <w:t>scope</w:t>
            </w:r>
          </w:p>
        </w:tc>
        <w:tc>
          <w:tcPr>
            <w:tcW w:w="3639" w:type="dxa"/>
            <w:shd w:val="clear" w:color="auto" w:fill="auto"/>
          </w:tcPr>
          <w:p w14:paraId="79C5D55E" w14:textId="7FA4B0D3" w:rsidR="0042143E" w:rsidRDefault="0042143E" w:rsidP="00D30BFD">
            <w:pPr>
              <w:pStyle w:val="TableBodyText"/>
            </w:pPr>
            <w:r>
              <w:t>Scope allowed by the token</w:t>
            </w:r>
          </w:p>
        </w:tc>
        <w:tc>
          <w:tcPr>
            <w:tcW w:w="2094" w:type="dxa"/>
          </w:tcPr>
          <w:p w14:paraId="35976944" w14:textId="35ADB405" w:rsidR="0042143E" w:rsidRDefault="0042143E" w:rsidP="00D30BFD">
            <w:pPr>
              <w:pStyle w:val="TableBodyText"/>
            </w:pPr>
            <w:r>
              <w:t>“</w:t>
            </w:r>
            <w:proofErr w:type="spellStart"/>
            <w:proofErr w:type="gramStart"/>
            <w:r>
              <w:t>gateway.sessions</w:t>
            </w:r>
            <w:proofErr w:type="gramEnd"/>
            <w:r>
              <w:t>.read</w:t>
            </w:r>
            <w:proofErr w:type="spellEnd"/>
            <w:r>
              <w:t xml:space="preserve">”, </w:t>
            </w:r>
            <w:r w:rsidR="002D5967">
              <w:t>“</w:t>
            </w:r>
            <w:proofErr w:type="spellStart"/>
            <w:r w:rsidR="002D5967">
              <w:t>gateway.association.read</w:t>
            </w:r>
            <w:proofErr w:type="spellEnd"/>
            <w:r w:rsidR="002D5967">
              <w:t>”</w:t>
            </w:r>
          </w:p>
        </w:tc>
        <w:tc>
          <w:tcPr>
            <w:tcW w:w="2392" w:type="dxa"/>
          </w:tcPr>
          <w:p w14:paraId="0CAE21C2" w14:textId="7E08C842" w:rsidR="0042143E" w:rsidRDefault="002D5967" w:rsidP="00D30BFD">
            <w:pPr>
              <w:pStyle w:val="TableBodyText"/>
            </w:pPr>
            <w:r>
              <w:t>Yes</w:t>
            </w:r>
          </w:p>
        </w:tc>
      </w:tr>
    </w:tbl>
    <w:p w14:paraId="66FCA177" w14:textId="77777777" w:rsidR="0042143E" w:rsidRDefault="0042143E" w:rsidP="007A0262">
      <w:pPr>
        <w:numPr>
          <w:ilvl w:val="0"/>
          <w:numId w:val="0"/>
        </w:numPr>
      </w:pPr>
    </w:p>
    <w:p w14:paraId="6D6855EA" w14:textId="0B96B485" w:rsidR="0042143E" w:rsidRDefault="0042143E" w:rsidP="0042143E">
      <w:pPr>
        <w:pStyle w:val="Heading3"/>
      </w:pPr>
      <w:bookmarkStart w:id="88" w:name="_Toc78873377"/>
      <w:r>
        <w:t>Bridge</w:t>
      </w:r>
      <w:r>
        <w:t xml:space="preserve"> token</w:t>
      </w:r>
      <w:bookmarkEnd w:id="88"/>
    </w:p>
    <w:p w14:paraId="2F98062B" w14:textId="443CB36B" w:rsidR="0042143E" w:rsidRPr="0042143E" w:rsidRDefault="0042143E" w:rsidP="0042143E">
      <w:r>
        <w:t xml:space="preserve">A bridge token is used to authorize requests to be forwarded to a specific target via the bridge API. </w:t>
      </w:r>
    </w:p>
    <w:tbl>
      <w:tblPr>
        <w:tblW w:w="917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1045"/>
        <w:gridCol w:w="3350"/>
        <w:gridCol w:w="2383"/>
        <w:gridCol w:w="2392"/>
      </w:tblGrid>
      <w:tr w:rsidR="002D5967" w14:paraId="6343288E" w14:textId="77777777" w:rsidTr="002D5967">
        <w:trPr>
          <w:tblHeader/>
        </w:trPr>
        <w:tc>
          <w:tcPr>
            <w:tcW w:w="1045"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5E5A7C37" w14:textId="77777777" w:rsidR="002D5967" w:rsidRPr="00F6583B" w:rsidRDefault="002D5967" w:rsidP="00D30BFD">
            <w:pPr>
              <w:pStyle w:val="TableHeaderText"/>
              <w:rPr>
                <w:b w:val="0"/>
              </w:rPr>
            </w:pPr>
            <w:r>
              <w:rPr>
                <w:b w:val="0"/>
              </w:rPr>
              <w:t>Field</w:t>
            </w:r>
          </w:p>
        </w:tc>
        <w:tc>
          <w:tcPr>
            <w:tcW w:w="3350"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505C349B" w14:textId="77777777" w:rsidR="002D5967" w:rsidRPr="00F6583B" w:rsidRDefault="002D5967" w:rsidP="00D30BFD">
            <w:pPr>
              <w:pStyle w:val="TableHeaderText"/>
              <w:rPr>
                <w:b w:val="0"/>
              </w:rPr>
            </w:pPr>
            <w:r w:rsidRPr="00F6583B">
              <w:rPr>
                <w:b w:val="0"/>
              </w:rPr>
              <w:t>Meaning</w:t>
            </w:r>
          </w:p>
        </w:tc>
        <w:tc>
          <w:tcPr>
            <w:tcW w:w="2383" w:type="dxa"/>
            <w:tcBorders>
              <w:top w:val="single" w:sz="8" w:space="0" w:color="auto"/>
              <w:left w:val="single" w:sz="8" w:space="0" w:color="auto"/>
              <w:bottom w:val="single" w:sz="8" w:space="0" w:color="auto"/>
              <w:right w:val="single" w:sz="8" w:space="0" w:color="auto"/>
              <w:tl2br w:val="nil"/>
              <w:tr2bl w:val="nil"/>
            </w:tcBorders>
            <w:shd w:val="clear" w:color="auto" w:fill="E0E0E0"/>
          </w:tcPr>
          <w:p w14:paraId="7C5AFAFE" w14:textId="77777777" w:rsidR="002D5967" w:rsidRDefault="002D5967" w:rsidP="00D30BFD">
            <w:pPr>
              <w:pStyle w:val="TableHeaderText"/>
              <w:rPr>
                <w:b w:val="0"/>
              </w:rPr>
            </w:pPr>
            <w:r>
              <w:rPr>
                <w:b w:val="0"/>
              </w:rPr>
              <w:t>Values</w:t>
            </w:r>
          </w:p>
        </w:tc>
        <w:tc>
          <w:tcPr>
            <w:tcW w:w="2392" w:type="dxa"/>
            <w:tcBorders>
              <w:top w:val="single" w:sz="8" w:space="0" w:color="auto"/>
              <w:left w:val="single" w:sz="8" w:space="0" w:color="auto"/>
              <w:bottom w:val="single" w:sz="8" w:space="0" w:color="auto"/>
              <w:right w:val="single" w:sz="8" w:space="0" w:color="auto"/>
              <w:tl2br w:val="nil"/>
              <w:tr2bl w:val="nil"/>
            </w:tcBorders>
            <w:shd w:val="clear" w:color="auto" w:fill="E0E0E0"/>
          </w:tcPr>
          <w:p w14:paraId="495BD690" w14:textId="77777777" w:rsidR="002D5967" w:rsidRPr="00F6583B" w:rsidRDefault="002D5967" w:rsidP="00D30BFD">
            <w:pPr>
              <w:pStyle w:val="TableHeaderText"/>
              <w:rPr>
                <w:b w:val="0"/>
              </w:rPr>
            </w:pPr>
            <w:r>
              <w:rPr>
                <w:b w:val="0"/>
              </w:rPr>
              <w:t>Mandatory</w:t>
            </w:r>
          </w:p>
        </w:tc>
      </w:tr>
      <w:tr w:rsidR="002D5967" w14:paraId="6D4DED99" w14:textId="77777777" w:rsidTr="002D5967">
        <w:tc>
          <w:tcPr>
            <w:tcW w:w="1045" w:type="dxa"/>
            <w:shd w:val="clear" w:color="auto" w:fill="auto"/>
          </w:tcPr>
          <w:p w14:paraId="2277AC0D" w14:textId="77777777" w:rsidR="002D5967" w:rsidRDefault="002D5967" w:rsidP="00D30BFD">
            <w:pPr>
              <w:pStyle w:val="TableBodyText"/>
            </w:pPr>
            <w:r>
              <w:t>type</w:t>
            </w:r>
          </w:p>
        </w:tc>
        <w:tc>
          <w:tcPr>
            <w:tcW w:w="3350" w:type="dxa"/>
            <w:shd w:val="clear" w:color="auto" w:fill="auto"/>
          </w:tcPr>
          <w:p w14:paraId="641027BE" w14:textId="77777777" w:rsidR="002D5967" w:rsidRDefault="002D5967" w:rsidP="00D30BFD">
            <w:pPr>
              <w:pStyle w:val="TableBodyText"/>
            </w:pPr>
            <w:r>
              <w:t>Token type</w:t>
            </w:r>
          </w:p>
        </w:tc>
        <w:tc>
          <w:tcPr>
            <w:tcW w:w="2383" w:type="dxa"/>
          </w:tcPr>
          <w:p w14:paraId="5AD186A1" w14:textId="001535BD" w:rsidR="002D5967" w:rsidRDefault="002D5967" w:rsidP="00D30BFD">
            <w:pPr>
              <w:pStyle w:val="TableBodyText"/>
            </w:pPr>
            <w:r>
              <w:t>“</w:t>
            </w:r>
            <w:r w:rsidR="00AA4DB1">
              <w:t>bridge</w:t>
            </w:r>
            <w:r>
              <w:t>”</w:t>
            </w:r>
          </w:p>
        </w:tc>
        <w:tc>
          <w:tcPr>
            <w:tcW w:w="2392" w:type="dxa"/>
          </w:tcPr>
          <w:p w14:paraId="3326A9D4" w14:textId="77777777" w:rsidR="002D5967" w:rsidRDefault="002D5967" w:rsidP="00D30BFD">
            <w:pPr>
              <w:pStyle w:val="TableBodyText"/>
            </w:pPr>
            <w:r>
              <w:t>Yes</w:t>
            </w:r>
          </w:p>
        </w:tc>
      </w:tr>
      <w:tr w:rsidR="002D5967" w14:paraId="17ED0BBE" w14:textId="77777777" w:rsidTr="002D5967">
        <w:tc>
          <w:tcPr>
            <w:tcW w:w="1045" w:type="dxa"/>
            <w:shd w:val="clear" w:color="auto" w:fill="auto"/>
          </w:tcPr>
          <w:p w14:paraId="61A100A3" w14:textId="14C9F939" w:rsidR="002D5967" w:rsidRDefault="002D5967" w:rsidP="00D30BFD">
            <w:pPr>
              <w:pStyle w:val="TableBodyText"/>
            </w:pPr>
            <w:r>
              <w:t>target</w:t>
            </w:r>
          </w:p>
        </w:tc>
        <w:tc>
          <w:tcPr>
            <w:tcW w:w="3350" w:type="dxa"/>
            <w:shd w:val="clear" w:color="auto" w:fill="auto"/>
          </w:tcPr>
          <w:p w14:paraId="78A2695E" w14:textId="6A949642" w:rsidR="002D5967" w:rsidRDefault="002D5967" w:rsidP="00D30BFD">
            <w:pPr>
              <w:pStyle w:val="TableBodyText"/>
            </w:pPr>
            <w:r>
              <w:t>Target where the request should be forwarded</w:t>
            </w:r>
          </w:p>
        </w:tc>
        <w:tc>
          <w:tcPr>
            <w:tcW w:w="2383" w:type="dxa"/>
          </w:tcPr>
          <w:p w14:paraId="09B13A88" w14:textId="64312DE3" w:rsidR="002D5967" w:rsidRDefault="002D5967" w:rsidP="00D30BFD">
            <w:pPr>
              <w:pStyle w:val="TableBodyText"/>
            </w:pPr>
            <w:r>
              <w:t>URL</w:t>
            </w:r>
          </w:p>
        </w:tc>
        <w:tc>
          <w:tcPr>
            <w:tcW w:w="2392" w:type="dxa"/>
          </w:tcPr>
          <w:p w14:paraId="6F1F1ECA" w14:textId="77777777" w:rsidR="002D5967" w:rsidRDefault="002D5967" w:rsidP="00D30BFD">
            <w:pPr>
              <w:pStyle w:val="TableBodyText"/>
            </w:pPr>
            <w:r>
              <w:t>Yes</w:t>
            </w:r>
          </w:p>
        </w:tc>
      </w:tr>
    </w:tbl>
    <w:p w14:paraId="4D32109F" w14:textId="77777777" w:rsidR="0042143E" w:rsidRDefault="0042143E" w:rsidP="007A0262">
      <w:pPr>
        <w:numPr>
          <w:ilvl w:val="0"/>
          <w:numId w:val="0"/>
        </w:numPr>
      </w:pPr>
    </w:p>
    <w:sectPr w:rsidR="0042143E" w:rsidSect="00BC3AA2">
      <w:footerReference w:type="default" r:id="rId15"/>
      <w:pgSz w:w="12240" w:h="15840"/>
      <w:pgMar w:top="1080" w:right="1440" w:bottom="2700" w:left="16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992DB" w14:textId="77777777" w:rsidR="00950B44" w:rsidRDefault="00950B44">
      <w:r>
        <w:separator/>
      </w:r>
    </w:p>
  </w:endnote>
  <w:endnote w:type="continuationSeparator" w:id="0">
    <w:p w14:paraId="0D864888" w14:textId="77777777" w:rsidR="00950B44" w:rsidRDefault="0095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2029" w14:textId="384EDDBC" w:rsidR="0014163A" w:rsidRDefault="0014163A">
    <w:pPr>
      <w:pStyle w:val="FooterPageNumber"/>
    </w:pPr>
    <w:r>
      <w:fldChar w:fldCharType="begin"/>
    </w:r>
    <w:r>
      <w:instrText xml:space="preserve"> PAGE </w:instrText>
    </w:r>
    <w:r>
      <w:fldChar w:fldCharType="separate"/>
    </w:r>
    <w:r>
      <w:rPr>
        <w:noProof/>
      </w:rPr>
      <w:t>2</w:t>
    </w:r>
    <w:r>
      <w:fldChar w:fldCharType="end"/>
    </w:r>
    <w:r>
      <w:t> / </w:t>
    </w:r>
    <w:r>
      <w:fldChar w:fldCharType="begin"/>
    </w:r>
    <w:r>
      <w:instrText xml:space="preserve"> NUMPAGES  </w:instrText>
    </w:r>
    <w:r>
      <w:fldChar w:fldCharType="separate"/>
    </w:r>
    <w:r>
      <w:rPr>
        <w:noProof/>
      </w:rPr>
      <w:t>6</w:t>
    </w:r>
    <w:r>
      <w:fldChar w:fldCharType="end"/>
    </w:r>
  </w:p>
  <w:p w14:paraId="26DB9512" w14:textId="27C54CB3" w:rsidR="0014163A" w:rsidRPr="004D71C4" w:rsidRDefault="0014163A" w:rsidP="009A703D">
    <w:pPr>
      <w:pStyle w:val="Footer"/>
      <w:rPr>
        <w:lang w:val="en-CA"/>
      </w:rPr>
    </w:pPr>
    <w:r w:rsidRPr="004D71C4">
      <w:rPr>
        <w:b/>
        <w:lang w:val="en-CA"/>
      </w:rPr>
      <w:t>[JET-PROTO]</w:t>
    </w:r>
    <w:r w:rsidRPr="004D71C4">
      <w:rPr>
        <w:b/>
        <w:lang w:val="en-CA"/>
      </w:rPr>
      <w:br/>
    </w:r>
    <w:r w:rsidRPr="004D71C4">
      <w:rPr>
        <w:lang w:val="en-CA"/>
      </w:rPr>
      <w:t>JET Relay Protocol</w:t>
    </w:r>
  </w:p>
  <w:p w14:paraId="50F294A7" w14:textId="100D7C60" w:rsidR="0014163A" w:rsidRPr="004D71C4" w:rsidRDefault="0014163A" w:rsidP="009A703D">
    <w:pPr>
      <w:pStyle w:val="Footer"/>
      <w:rPr>
        <w:lang w:val="en-CA"/>
      </w:rPr>
    </w:pPr>
    <w:r w:rsidRPr="004D71C4">
      <w:rPr>
        <w:lang w:val="en-CA"/>
      </w:rPr>
      <w:t>Copyright © 201</w:t>
    </w:r>
    <w:r>
      <w:rPr>
        <w:lang w:val="en-CA"/>
      </w:rPr>
      <w:t>9</w:t>
    </w:r>
    <w:r w:rsidRPr="004D71C4">
      <w:rPr>
        <w:lang w:val="en-CA"/>
      </w:rPr>
      <w:t xml:space="preserve"> Devolutions Inc.</w:t>
    </w:r>
  </w:p>
  <w:p w14:paraId="053D9E97" w14:textId="42074756" w:rsidR="0014163A" w:rsidRDefault="0014163A" w:rsidP="009A703D">
    <w:pPr>
      <w:pStyle w:val="Footer"/>
    </w:pPr>
    <w:r>
      <w:t>Release: July 17</w:t>
    </w:r>
    <w:r>
      <w:rPr>
        <w:vertAlign w:val="superscript"/>
      </w:rPr>
      <w:t>th</w:t>
    </w:r>
    <w:r>
      <w:t>,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0395" w14:textId="1C73C6B8" w:rsidR="0014163A" w:rsidRDefault="0014163A">
    <w:pPr>
      <w:pStyle w:val="FooterPageNumber"/>
    </w:pPr>
    <w:r>
      <w:fldChar w:fldCharType="begin"/>
    </w:r>
    <w:r>
      <w:instrText xml:space="preserve"> PAGE </w:instrText>
    </w:r>
    <w:r>
      <w:fldChar w:fldCharType="separate"/>
    </w:r>
    <w:r>
      <w:rPr>
        <w:noProof/>
      </w:rPr>
      <w:t>6</w:t>
    </w:r>
    <w:r>
      <w:fldChar w:fldCharType="end"/>
    </w:r>
    <w:r>
      <w:t> / </w:t>
    </w:r>
    <w:r>
      <w:fldChar w:fldCharType="begin"/>
    </w:r>
    <w:r>
      <w:instrText xml:space="preserve"> NUMPAGES  </w:instrText>
    </w:r>
    <w:r>
      <w:fldChar w:fldCharType="separate"/>
    </w:r>
    <w:r>
      <w:rPr>
        <w:noProof/>
      </w:rPr>
      <w:t>6</w:t>
    </w:r>
    <w:r>
      <w:fldChar w:fldCharType="end"/>
    </w:r>
  </w:p>
  <w:p w14:paraId="3B0825FB" w14:textId="77777777" w:rsidR="0014163A" w:rsidRPr="004D71C4" w:rsidRDefault="0014163A" w:rsidP="00A62B99">
    <w:pPr>
      <w:pStyle w:val="Footer"/>
      <w:rPr>
        <w:lang w:val="en-CA"/>
      </w:rPr>
    </w:pPr>
    <w:r w:rsidRPr="004D71C4">
      <w:rPr>
        <w:b/>
        <w:lang w:val="en-CA"/>
      </w:rPr>
      <w:t>[JET-PROTO]</w:t>
    </w:r>
    <w:r w:rsidRPr="004D71C4">
      <w:rPr>
        <w:b/>
        <w:lang w:val="en-CA"/>
      </w:rPr>
      <w:br/>
    </w:r>
    <w:r w:rsidRPr="004D71C4">
      <w:rPr>
        <w:lang w:val="en-CA"/>
      </w:rPr>
      <w:t>JET Relay Protocol</w:t>
    </w:r>
  </w:p>
  <w:p w14:paraId="42A5DBBC" w14:textId="7DBBBD4C" w:rsidR="0014163A" w:rsidRPr="004D71C4" w:rsidRDefault="0014163A" w:rsidP="00A62B99">
    <w:pPr>
      <w:pStyle w:val="Footer"/>
      <w:rPr>
        <w:lang w:val="en-CA"/>
      </w:rPr>
    </w:pPr>
    <w:r w:rsidRPr="004D71C4">
      <w:rPr>
        <w:lang w:val="en-CA"/>
      </w:rPr>
      <w:t>Copyright © 201</w:t>
    </w:r>
    <w:r>
      <w:rPr>
        <w:lang w:val="en-CA"/>
      </w:rPr>
      <w:t>9</w:t>
    </w:r>
    <w:r w:rsidRPr="004D71C4">
      <w:rPr>
        <w:lang w:val="en-CA"/>
      </w:rPr>
      <w:t xml:space="preserve"> Devolutions Inc.</w:t>
    </w:r>
  </w:p>
  <w:p w14:paraId="770A13BF" w14:textId="62D6FD18" w:rsidR="0014163A" w:rsidRDefault="0014163A" w:rsidP="00A62B99">
    <w:pPr>
      <w:pStyle w:val="Footer"/>
    </w:pPr>
    <w:r>
      <w:t>Release: July 17</w:t>
    </w:r>
    <w:r>
      <w:rPr>
        <w:vertAlign w:val="superscript"/>
      </w:rPr>
      <w:t>th</w:t>
    </w:r>
    <w: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53711" w14:textId="77777777" w:rsidR="00950B44" w:rsidRDefault="00950B44">
      <w:r>
        <w:separator/>
      </w:r>
    </w:p>
  </w:footnote>
  <w:footnote w:type="continuationSeparator" w:id="0">
    <w:p w14:paraId="01989DD7" w14:textId="77777777" w:rsidR="00950B44" w:rsidRDefault="00950B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4" w15:restartNumberingAfterBreak="0">
    <w:nsid w:val="0CB060ED"/>
    <w:multiLevelType w:val="hybridMultilevel"/>
    <w:tmpl w:val="B1FEC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4462AC"/>
    <w:multiLevelType w:val="hybridMultilevel"/>
    <w:tmpl w:val="624ED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867ABD"/>
    <w:multiLevelType w:val="hybridMultilevel"/>
    <w:tmpl w:val="EBC6B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8" w15:restartNumberingAfterBreak="0">
    <w:nsid w:val="26455FC1"/>
    <w:multiLevelType w:val="hybridMultilevel"/>
    <w:tmpl w:val="996EB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33157B"/>
    <w:multiLevelType w:val="hybridMultilevel"/>
    <w:tmpl w:val="6E040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1"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2"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13"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pStyle w:val="Normal-List"/>
      <w:lvlText w:val=""/>
      <w:lvlJc w:val="left"/>
      <w:pPr>
        <w:tabs>
          <w:tab w:val="num" w:pos="270"/>
        </w:tabs>
        <w:ind w:left="270" w:firstLine="0"/>
      </w:pPr>
      <w:rPr>
        <w:rFonts w:hint="default"/>
      </w:rPr>
    </w:lvl>
    <w:lvl w:ilvl="2">
      <w:start w:val="1"/>
      <w:numFmt w:val="none"/>
      <w:pStyle w:val="Normal-List2"/>
      <w:lvlText w:val=""/>
      <w:lvlJc w:val="left"/>
      <w:pPr>
        <w:tabs>
          <w:tab w:val="num" w:pos="540"/>
        </w:tabs>
        <w:ind w:left="540" w:firstLine="0"/>
      </w:pPr>
      <w:rPr>
        <w:rFonts w:hint="default"/>
      </w:rPr>
    </w:lvl>
    <w:lvl w:ilvl="3">
      <w:start w:val="1"/>
      <w:numFmt w:val="none"/>
      <w:pStyle w:val="Normal-List3"/>
      <w:lvlText w:val=""/>
      <w:lvlJc w:val="left"/>
      <w:pPr>
        <w:tabs>
          <w:tab w:val="num" w:pos="810"/>
        </w:tabs>
        <w:ind w:left="810" w:firstLine="0"/>
      </w:pPr>
      <w:rPr>
        <w:rFonts w:hint="default"/>
      </w:rPr>
    </w:lvl>
    <w:lvl w:ilvl="4">
      <w:start w:val="1"/>
      <w:numFmt w:val="none"/>
      <w:pStyle w:val="Normal-List4"/>
      <w:lvlText w:val=""/>
      <w:lvlJc w:val="left"/>
      <w:pPr>
        <w:tabs>
          <w:tab w:val="num" w:pos="1080"/>
        </w:tabs>
        <w:ind w:left="1080" w:firstLine="0"/>
      </w:pPr>
      <w:rPr>
        <w:rFonts w:hint="default"/>
      </w:rPr>
    </w:lvl>
    <w:lvl w:ilvl="5">
      <w:start w:val="1"/>
      <w:numFmt w:val="none"/>
      <w:pStyle w:val="Normal-List5"/>
      <w:lvlText w:val=""/>
      <w:lvlJc w:val="left"/>
      <w:pPr>
        <w:tabs>
          <w:tab w:val="num" w:pos="1350"/>
        </w:tabs>
        <w:ind w:left="1350" w:firstLine="0"/>
      </w:pPr>
      <w:rPr>
        <w:rFonts w:hint="default"/>
      </w:rPr>
    </w:lvl>
    <w:lvl w:ilvl="6">
      <w:start w:val="1"/>
      <w:numFmt w:val="none"/>
      <w:pStyle w:val="Normal-List6"/>
      <w:lvlText w:val=""/>
      <w:lvlJc w:val="left"/>
      <w:pPr>
        <w:tabs>
          <w:tab w:val="num" w:pos="1620"/>
        </w:tabs>
        <w:ind w:left="1620" w:firstLine="0"/>
      </w:pPr>
      <w:rPr>
        <w:rFonts w:hint="default"/>
      </w:rPr>
    </w:lvl>
    <w:lvl w:ilvl="7">
      <w:start w:val="1"/>
      <w:numFmt w:val="none"/>
      <w:pStyle w:val="Normal-List7"/>
      <w:lvlText w:val=""/>
      <w:lvlJc w:val="left"/>
      <w:pPr>
        <w:tabs>
          <w:tab w:val="num" w:pos="1890"/>
        </w:tabs>
        <w:ind w:left="1890" w:firstLine="0"/>
      </w:pPr>
      <w:rPr>
        <w:rFonts w:hint="default"/>
      </w:rPr>
    </w:lvl>
    <w:lvl w:ilvl="8">
      <w:start w:val="1"/>
      <w:numFmt w:val="none"/>
      <w:pStyle w:val="Normal-List8"/>
      <w:lvlText w:val=""/>
      <w:lvlJc w:val="left"/>
      <w:pPr>
        <w:tabs>
          <w:tab w:val="num" w:pos="2160"/>
        </w:tabs>
        <w:ind w:left="2160" w:firstLine="0"/>
      </w:pPr>
      <w:rPr>
        <w:rFonts w:hint="default"/>
      </w:rPr>
    </w:lvl>
  </w:abstractNum>
  <w:abstractNum w:abstractNumId="14" w15:restartNumberingAfterBreak="0">
    <w:nsid w:val="447B5FE9"/>
    <w:multiLevelType w:val="hybridMultilevel"/>
    <w:tmpl w:val="88189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7" w15:restartNumberingAfterBreak="0">
    <w:nsid w:val="486211DB"/>
    <w:multiLevelType w:val="multilevel"/>
    <w:tmpl w:val="7C32277E"/>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8"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20" w15:restartNumberingAfterBreak="0">
    <w:nsid w:val="6486464F"/>
    <w:multiLevelType w:val="multilevel"/>
    <w:tmpl w:val="FD963142"/>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21"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22"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3" w15:restartNumberingAfterBreak="0">
    <w:nsid w:val="6E13162F"/>
    <w:multiLevelType w:val="multilevel"/>
    <w:tmpl w:val="ACF82864"/>
    <w:lvl w:ilvl="0">
      <w:start w:val="1"/>
      <w:numFmt w:val="decimal"/>
      <w:lvlText w:val="%1   "/>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1.%2.%3.%4.%5.%6.%7   "/>
      <w:lvlJc w:val="left"/>
      <w:pPr>
        <w:ind w:left="0" w:firstLine="0"/>
      </w:pPr>
      <w:rPr>
        <w:rFonts w:hint="default"/>
      </w:rPr>
    </w:lvl>
    <w:lvl w:ilvl="7">
      <w:start w:val="1"/>
      <w:numFmt w:val="decimal"/>
      <w:lvlText w:val="%1.%2.%3.%4.%5.%6.%7.%8   "/>
      <w:lvlJc w:val="left"/>
      <w:pPr>
        <w:ind w:left="0" w:firstLine="0"/>
      </w:pPr>
      <w:rPr>
        <w:rFonts w:hint="default"/>
      </w:rPr>
    </w:lvl>
    <w:lvl w:ilvl="8">
      <w:start w:val="1"/>
      <w:numFmt w:val="decimal"/>
      <w:lvlText w:val="%1.%2.%3.%4.%5.%6.%7.%8.%9   "/>
      <w:lvlJc w:val="left"/>
      <w:pPr>
        <w:ind w:left="0" w:firstLine="0"/>
      </w:pPr>
      <w:rPr>
        <w:rFonts w:hint="default"/>
      </w:rPr>
    </w:lvl>
  </w:abstractNum>
  <w:abstractNum w:abstractNumId="24" w15:restartNumberingAfterBreak="0">
    <w:nsid w:val="7A3C252C"/>
    <w:multiLevelType w:val="multilevel"/>
    <w:tmpl w:val="E7E85014"/>
    <w:lvl w:ilvl="0">
      <w:start w:val="1"/>
      <w:numFmt w:val="decimal"/>
      <w:pStyle w:val="Heading1"/>
      <w:lvlText w:val="%1   "/>
      <w:lvlJc w:val="left"/>
      <w:pPr>
        <w:ind w:left="0" w:firstLine="0"/>
      </w:pPr>
      <w:rPr>
        <w:rFonts w:hint="default"/>
      </w:rPr>
    </w:lvl>
    <w:lvl w:ilvl="1">
      <w:start w:val="1"/>
      <w:numFmt w:val="decimal"/>
      <w:pStyle w:val="Heading2"/>
      <w:lvlText w:val="%1.%2   "/>
      <w:lvlJc w:val="left"/>
      <w:pPr>
        <w:ind w:left="0" w:firstLine="0"/>
      </w:pPr>
      <w:rPr>
        <w:rFonts w:hint="default"/>
      </w:rPr>
    </w:lvl>
    <w:lvl w:ilvl="2">
      <w:start w:val="1"/>
      <w:numFmt w:val="decimal"/>
      <w:pStyle w:val="Heading3"/>
      <w:lvlText w:val="%1.%2.%3   "/>
      <w:lvlJc w:val="left"/>
      <w:pPr>
        <w:ind w:left="0" w:firstLine="0"/>
      </w:pPr>
      <w:rPr>
        <w:rFonts w:hint="default"/>
      </w:rPr>
    </w:lvl>
    <w:lvl w:ilvl="3">
      <w:start w:val="1"/>
      <w:numFmt w:val="decimal"/>
      <w:pStyle w:val="Heading4"/>
      <w:lvlText w:val="%1.%2.%3.%4   "/>
      <w:lvlJc w:val="left"/>
      <w:pPr>
        <w:ind w:left="0" w:firstLine="0"/>
      </w:pPr>
      <w:rPr>
        <w:rFonts w:hint="default"/>
      </w:rPr>
    </w:lvl>
    <w:lvl w:ilvl="4">
      <w:start w:val="1"/>
      <w:numFmt w:val="decimal"/>
      <w:pStyle w:val="Heading5"/>
      <w:lvlText w:val="%1.%2.%3.%4.%5   "/>
      <w:lvlJc w:val="left"/>
      <w:pPr>
        <w:ind w:left="0" w:firstLine="0"/>
      </w:pPr>
      <w:rPr>
        <w:rFonts w:hint="default"/>
      </w:rPr>
    </w:lvl>
    <w:lvl w:ilvl="5">
      <w:start w:val="1"/>
      <w:numFmt w:val="decimal"/>
      <w:pStyle w:val="Heading6"/>
      <w:lvlText w:val="%1.%2.%3.%4.%5.%6   "/>
      <w:lvlJc w:val="left"/>
      <w:pPr>
        <w:ind w:left="0" w:firstLine="0"/>
      </w:pPr>
      <w:rPr>
        <w:rFonts w:hint="default"/>
      </w:rPr>
    </w:lvl>
    <w:lvl w:ilvl="6">
      <w:start w:val="1"/>
      <w:numFmt w:val="decimal"/>
      <w:pStyle w:val="Heading7"/>
      <w:lvlText w:val="%1.%2.%3.%4.%5.%6.%7   "/>
      <w:lvlJc w:val="left"/>
      <w:pPr>
        <w:ind w:left="0" w:firstLine="0"/>
      </w:pPr>
      <w:rPr>
        <w:rFonts w:hint="default"/>
      </w:rPr>
    </w:lvl>
    <w:lvl w:ilvl="7">
      <w:start w:val="1"/>
      <w:numFmt w:val="decimal"/>
      <w:pStyle w:val="Heading8"/>
      <w:lvlText w:val="%1.%2.%3.%4.%5.%6.%7.%8   "/>
      <w:lvlJc w:val="left"/>
      <w:pPr>
        <w:ind w:left="0" w:firstLine="0"/>
      </w:pPr>
      <w:rPr>
        <w:rFonts w:hint="default"/>
      </w:rPr>
    </w:lvl>
    <w:lvl w:ilvl="8">
      <w:start w:val="1"/>
      <w:numFmt w:val="decimal"/>
      <w:pStyle w:val="Heading9"/>
      <w:lvlText w:val="%1.%2.%3.%4.%5.%6.%7.%8.%9   "/>
      <w:lvlJc w:val="left"/>
      <w:pPr>
        <w:ind w:left="0" w:firstLine="0"/>
      </w:pPr>
      <w:rPr>
        <w:rFonts w:hint="default"/>
      </w:rPr>
    </w:lvl>
  </w:abstractNum>
  <w:abstractNum w:abstractNumId="25" w15:restartNumberingAfterBreak="0">
    <w:nsid w:val="7D6E3025"/>
    <w:multiLevelType w:val="hybridMultilevel"/>
    <w:tmpl w:val="83DE5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7"/>
  </w:num>
  <w:num w:numId="4">
    <w:abstractNumId w:val="10"/>
  </w:num>
  <w:num w:numId="5">
    <w:abstractNumId w:val="12"/>
  </w:num>
  <w:num w:numId="6">
    <w:abstractNumId w:val="13"/>
  </w:num>
  <w:num w:numId="7">
    <w:abstractNumId w:val="21"/>
  </w:num>
  <w:num w:numId="8">
    <w:abstractNumId w:val="20"/>
  </w:num>
  <w:num w:numId="9">
    <w:abstractNumId w:val="3"/>
  </w:num>
  <w:num w:numId="10">
    <w:abstractNumId w:val="17"/>
  </w:num>
  <w:num w:numId="11">
    <w:abstractNumId w:val="11"/>
  </w:num>
  <w:num w:numId="12">
    <w:abstractNumId w:val="15"/>
  </w:num>
  <w:num w:numId="13">
    <w:abstractNumId w:val="24"/>
  </w:num>
  <w:num w:numId="14">
    <w:abstractNumId w:val="2"/>
  </w:num>
  <w:num w:numId="15">
    <w:abstractNumId w:val="1"/>
  </w:num>
  <w:num w:numId="16">
    <w:abstractNumId w:val="16"/>
  </w:num>
  <w:num w:numId="17">
    <w:abstractNumId w:val="18"/>
  </w:num>
  <w:num w:numId="18">
    <w:abstractNumId w:val="22"/>
  </w:num>
  <w:num w:numId="19">
    <w:abstractNumId w:val="0"/>
  </w:num>
  <w:num w:numId="20">
    <w:abstractNumId w:val="14"/>
  </w:num>
  <w:num w:numId="21">
    <w:abstractNumId w:val="6"/>
  </w:num>
  <w:num w:numId="22">
    <w:abstractNumId w:val="23"/>
  </w:num>
  <w:num w:numId="23">
    <w:abstractNumId w:val="8"/>
  </w:num>
  <w:num w:numId="24">
    <w:abstractNumId w:val="4"/>
  </w:num>
  <w:num w:numId="25">
    <w:abstractNumId w:val="9"/>
  </w:num>
  <w:num w:numId="26">
    <w:abstractNumId w:val="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0"/>
  <w:hyphenationZone w:val="425"/>
  <w:noPunctuationKerning/>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2MzA1NrQwMjAxMjNS0lEKTi0uzszPAykwtqgFAGfOz2ItAAAA"/>
  </w:docVars>
  <w:rsids>
    <w:rsidRoot w:val="00BC3AA2"/>
    <w:rsid w:val="00000059"/>
    <w:rsid w:val="00000216"/>
    <w:rsid w:val="00000CF3"/>
    <w:rsid w:val="00000E08"/>
    <w:rsid w:val="0000106C"/>
    <w:rsid w:val="000012AC"/>
    <w:rsid w:val="00001FD0"/>
    <w:rsid w:val="00002D25"/>
    <w:rsid w:val="000033FC"/>
    <w:rsid w:val="00003587"/>
    <w:rsid w:val="000035DC"/>
    <w:rsid w:val="00003C19"/>
    <w:rsid w:val="00004CA5"/>
    <w:rsid w:val="0000591E"/>
    <w:rsid w:val="00006135"/>
    <w:rsid w:val="000063D1"/>
    <w:rsid w:val="00006704"/>
    <w:rsid w:val="00006D2F"/>
    <w:rsid w:val="00006D9B"/>
    <w:rsid w:val="00007367"/>
    <w:rsid w:val="00010356"/>
    <w:rsid w:val="00010E0D"/>
    <w:rsid w:val="00010E94"/>
    <w:rsid w:val="00010EE7"/>
    <w:rsid w:val="000119B0"/>
    <w:rsid w:val="00011EFE"/>
    <w:rsid w:val="0001306F"/>
    <w:rsid w:val="000144C7"/>
    <w:rsid w:val="00014E44"/>
    <w:rsid w:val="00015E9D"/>
    <w:rsid w:val="00015FBF"/>
    <w:rsid w:val="000161AC"/>
    <w:rsid w:val="000166A8"/>
    <w:rsid w:val="000166FD"/>
    <w:rsid w:val="0001767A"/>
    <w:rsid w:val="00017C3C"/>
    <w:rsid w:val="00020745"/>
    <w:rsid w:val="00020809"/>
    <w:rsid w:val="000214D2"/>
    <w:rsid w:val="000219EA"/>
    <w:rsid w:val="00022A22"/>
    <w:rsid w:val="00022B95"/>
    <w:rsid w:val="00023D68"/>
    <w:rsid w:val="00024CE2"/>
    <w:rsid w:val="00024F60"/>
    <w:rsid w:val="0002527A"/>
    <w:rsid w:val="00025398"/>
    <w:rsid w:val="00025E2A"/>
    <w:rsid w:val="00027D39"/>
    <w:rsid w:val="0003070B"/>
    <w:rsid w:val="00031268"/>
    <w:rsid w:val="00031335"/>
    <w:rsid w:val="0003186D"/>
    <w:rsid w:val="00031C16"/>
    <w:rsid w:val="00033F09"/>
    <w:rsid w:val="00034017"/>
    <w:rsid w:val="000345CB"/>
    <w:rsid w:val="00034956"/>
    <w:rsid w:val="00034BF3"/>
    <w:rsid w:val="00035E5A"/>
    <w:rsid w:val="000361B1"/>
    <w:rsid w:val="00036384"/>
    <w:rsid w:val="00037F9B"/>
    <w:rsid w:val="000402FD"/>
    <w:rsid w:val="000404DB"/>
    <w:rsid w:val="00040ADC"/>
    <w:rsid w:val="0004151A"/>
    <w:rsid w:val="000416FE"/>
    <w:rsid w:val="00042316"/>
    <w:rsid w:val="00042C12"/>
    <w:rsid w:val="00043362"/>
    <w:rsid w:val="000433C1"/>
    <w:rsid w:val="00045B77"/>
    <w:rsid w:val="00045C95"/>
    <w:rsid w:val="00046279"/>
    <w:rsid w:val="00046778"/>
    <w:rsid w:val="00047E1B"/>
    <w:rsid w:val="00050025"/>
    <w:rsid w:val="000502CC"/>
    <w:rsid w:val="000507C3"/>
    <w:rsid w:val="00051096"/>
    <w:rsid w:val="00051849"/>
    <w:rsid w:val="00051D92"/>
    <w:rsid w:val="0005329D"/>
    <w:rsid w:val="00055029"/>
    <w:rsid w:val="000555F9"/>
    <w:rsid w:val="000568FE"/>
    <w:rsid w:val="00056A06"/>
    <w:rsid w:val="00056AF7"/>
    <w:rsid w:val="00056C69"/>
    <w:rsid w:val="0005769E"/>
    <w:rsid w:val="000576F1"/>
    <w:rsid w:val="00057947"/>
    <w:rsid w:val="00060449"/>
    <w:rsid w:val="00060E79"/>
    <w:rsid w:val="0006115C"/>
    <w:rsid w:val="00061F39"/>
    <w:rsid w:val="00062153"/>
    <w:rsid w:val="00062295"/>
    <w:rsid w:val="00062500"/>
    <w:rsid w:val="00062FEC"/>
    <w:rsid w:val="0006343D"/>
    <w:rsid w:val="00063D8D"/>
    <w:rsid w:val="0006439F"/>
    <w:rsid w:val="0006471B"/>
    <w:rsid w:val="00064E26"/>
    <w:rsid w:val="00065C70"/>
    <w:rsid w:val="00066460"/>
    <w:rsid w:val="000672CA"/>
    <w:rsid w:val="0006766C"/>
    <w:rsid w:val="0006787A"/>
    <w:rsid w:val="00070D2C"/>
    <w:rsid w:val="000711AD"/>
    <w:rsid w:val="00071DB9"/>
    <w:rsid w:val="000737F9"/>
    <w:rsid w:val="00073A21"/>
    <w:rsid w:val="00073D10"/>
    <w:rsid w:val="000748C8"/>
    <w:rsid w:val="00074E46"/>
    <w:rsid w:val="00075115"/>
    <w:rsid w:val="00077422"/>
    <w:rsid w:val="000779A3"/>
    <w:rsid w:val="00080BB1"/>
    <w:rsid w:val="000816C7"/>
    <w:rsid w:val="00082085"/>
    <w:rsid w:val="0008250B"/>
    <w:rsid w:val="00082920"/>
    <w:rsid w:val="00082DED"/>
    <w:rsid w:val="00083A83"/>
    <w:rsid w:val="000841A6"/>
    <w:rsid w:val="000849CC"/>
    <w:rsid w:val="00085118"/>
    <w:rsid w:val="000855E2"/>
    <w:rsid w:val="000861B7"/>
    <w:rsid w:val="00086C45"/>
    <w:rsid w:val="000871A1"/>
    <w:rsid w:val="00087411"/>
    <w:rsid w:val="00087479"/>
    <w:rsid w:val="00087B17"/>
    <w:rsid w:val="00087D70"/>
    <w:rsid w:val="00087E29"/>
    <w:rsid w:val="00087F2A"/>
    <w:rsid w:val="000900C8"/>
    <w:rsid w:val="000902A9"/>
    <w:rsid w:val="000907DA"/>
    <w:rsid w:val="0009091F"/>
    <w:rsid w:val="000910BA"/>
    <w:rsid w:val="00091DFD"/>
    <w:rsid w:val="00091FFD"/>
    <w:rsid w:val="00092421"/>
    <w:rsid w:val="00092DF6"/>
    <w:rsid w:val="000935B1"/>
    <w:rsid w:val="00093AB6"/>
    <w:rsid w:val="0009432E"/>
    <w:rsid w:val="000952CB"/>
    <w:rsid w:val="000953CE"/>
    <w:rsid w:val="00095704"/>
    <w:rsid w:val="00095941"/>
    <w:rsid w:val="00095AFA"/>
    <w:rsid w:val="0009603A"/>
    <w:rsid w:val="00096948"/>
    <w:rsid w:val="000969AD"/>
    <w:rsid w:val="000974AA"/>
    <w:rsid w:val="000A0072"/>
    <w:rsid w:val="000A0442"/>
    <w:rsid w:val="000A050F"/>
    <w:rsid w:val="000A0BCC"/>
    <w:rsid w:val="000A0E58"/>
    <w:rsid w:val="000A113C"/>
    <w:rsid w:val="000A1D15"/>
    <w:rsid w:val="000A33FD"/>
    <w:rsid w:val="000A3757"/>
    <w:rsid w:val="000A41CD"/>
    <w:rsid w:val="000A4CF9"/>
    <w:rsid w:val="000A65F5"/>
    <w:rsid w:val="000A699B"/>
    <w:rsid w:val="000A6CED"/>
    <w:rsid w:val="000A70CF"/>
    <w:rsid w:val="000A759C"/>
    <w:rsid w:val="000A78C4"/>
    <w:rsid w:val="000A7C04"/>
    <w:rsid w:val="000B0A52"/>
    <w:rsid w:val="000B1842"/>
    <w:rsid w:val="000B1998"/>
    <w:rsid w:val="000B1A44"/>
    <w:rsid w:val="000B1D95"/>
    <w:rsid w:val="000B20F5"/>
    <w:rsid w:val="000B2660"/>
    <w:rsid w:val="000B2B2B"/>
    <w:rsid w:val="000B345A"/>
    <w:rsid w:val="000B4086"/>
    <w:rsid w:val="000B42A3"/>
    <w:rsid w:val="000B4AF1"/>
    <w:rsid w:val="000B4F43"/>
    <w:rsid w:val="000B52CF"/>
    <w:rsid w:val="000B6BCF"/>
    <w:rsid w:val="000B71BA"/>
    <w:rsid w:val="000B73A3"/>
    <w:rsid w:val="000B756B"/>
    <w:rsid w:val="000B7769"/>
    <w:rsid w:val="000B7AA1"/>
    <w:rsid w:val="000B7E58"/>
    <w:rsid w:val="000C014E"/>
    <w:rsid w:val="000C06CE"/>
    <w:rsid w:val="000C07DD"/>
    <w:rsid w:val="000C143D"/>
    <w:rsid w:val="000C1928"/>
    <w:rsid w:val="000C1AA0"/>
    <w:rsid w:val="000C1DAD"/>
    <w:rsid w:val="000C2192"/>
    <w:rsid w:val="000C2319"/>
    <w:rsid w:val="000C2A52"/>
    <w:rsid w:val="000C3346"/>
    <w:rsid w:val="000C3E33"/>
    <w:rsid w:val="000C4321"/>
    <w:rsid w:val="000C504B"/>
    <w:rsid w:val="000C51E3"/>
    <w:rsid w:val="000C5753"/>
    <w:rsid w:val="000C6240"/>
    <w:rsid w:val="000C669E"/>
    <w:rsid w:val="000C753F"/>
    <w:rsid w:val="000C7984"/>
    <w:rsid w:val="000D0FC7"/>
    <w:rsid w:val="000D1FA3"/>
    <w:rsid w:val="000D2BEE"/>
    <w:rsid w:val="000D3343"/>
    <w:rsid w:val="000D3536"/>
    <w:rsid w:val="000D42FC"/>
    <w:rsid w:val="000D4B61"/>
    <w:rsid w:val="000D588C"/>
    <w:rsid w:val="000D5EC9"/>
    <w:rsid w:val="000D5EEE"/>
    <w:rsid w:val="000D5F3E"/>
    <w:rsid w:val="000D6756"/>
    <w:rsid w:val="000D6DB1"/>
    <w:rsid w:val="000D758B"/>
    <w:rsid w:val="000D75B0"/>
    <w:rsid w:val="000D776F"/>
    <w:rsid w:val="000D790B"/>
    <w:rsid w:val="000D7911"/>
    <w:rsid w:val="000D7CF0"/>
    <w:rsid w:val="000E0679"/>
    <w:rsid w:val="000E1117"/>
    <w:rsid w:val="000E2967"/>
    <w:rsid w:val="000E2A54"/>
    <w:rsid w:val="000E330F"/>
    <w:rsid w:val="000E3669"/>
    <w:rsid w:val="000E3DF6"/>
    <w:rsid w:val="000E4354"/>
    <w:rsid w:val="000E5A8D"/>
    <w:rsid w:val="000E6072"/>
    <w:rsid w:val="000E66F3"/>
    <w:rsid w:val="000E6CF4"/>
    <w:rsid w:val="000E74E8"/>
    <w:rsid w:val="000E7B14"/>
    <w:rsid w:val="000F04F4"/>
    <w:rsid w:val="000F2C70"/>
    <w:rsid w:val="000F2E5E"/>
    <w:rsid w:val="000F3FD1"/>
    <w:rsid w:val="000F40B6"/>
    <w:rsid w:val="000F4802"/>
    <w:rsid w:val="000F509C"/>
    <w:rsid w:val="000F55B2"/>
    <w:rsid w:val="000F6926"/>
    <w:rsid w:val="0010025E"/>
    <w:rsid w:val="001009C3"/>
    <w:rsid w:val="00100CCC"/>
    <w:rsid w:val="001012EB"/>
    <w:rsid w:val="001018EF"/>
    <w:rsid w:val="00101A1A"/>
    <w:rsid w:val="00101BBA"/>
    <w:rsid w:val="00101D95"/>
    <w:rsid w:val="00102419"/>
    <w:rsid w:val="00102A95"/>
    <w:rsid w:val="00102E0A"/>
    <w:rsid w:val="00102E89"/>
    <w:rsid w:val="00102F23"/>
    <w:rsid w:val="00103309"/>
    <w:rsid w:val="00103939"/>
    <w:rsid w:val="00103A0B"/>
    <w:rsid w:val="00104015"/>
    <w:rsid w:val="001043F3"/>
    <w:rsid w:val="001046A3"/>
    <w:rsid w:val="00107225"/>
    <w:rsid w:val="001076F6"/>
    <w:rsid w:val="00107816"/>
    <w:rsid w:val="00107C9B"/>
    <w:rsid w:val="001103A3"/>
    <w:rsid w:val="001114BC"/>
    <w:rsid w:val="00112079"/>
    <w:rsid w:val="0011353B"/>
    <w:rsid w:val="0011376F"/>
    <w:rsid w:val="00113B17"/>
    <w:rsid w:val="00113BD9"/>
    <w:rsid w:val="00113CB8"/>
    <w:rsid w:val="00113F86"/>
    <w:rsid w:val="0011488E"/>
    <w:rsid w:val="001152A2"/>
    <w:rsid w:val="00115DB6"/>
    <w:rsid w:val="00115F94"/>
    <w:rsid w:val="001160E1"/>
    <w:rsid w:val="0011640F"/>
    <w:rsid w:val="00116725"/>
    <w:rsid w:val="001168F8"/>
    <w:rsid w:val="00116D5B"/>
    <w:rsid w:val="001170F2"/>
    <w:rsid w:val="00117481"/>
    <w:rsid w:val="0011770E"/>
    <w:rsid w:val="00117819"/>
    <w:rsid w:val="0012058C"/>
    <w:rsid w:val="001207CB"/>
    <w:rsid w:val="001214BE"/>
    <w:rsid w:val="001220EC"/>
    <w:rsid w:val="00122142"/>
    <w:rsid w:val="00123EB6"/>
    <w:rsid w:val="00123FDC"/>
    <w:rsid w:val="0012402B"/>
    <w:rsid w:val="00124988"/>
    <w:rsid w:val="00124CB8"/>
    <w:rsid w:val="00124D76"/>
    <w:rsid w:val="00124F5D"/>
    <w:rsid w:val="001267CA"/>
    <w:rsid w:val="001268F3"/>
    <w:rsid w:val="00126A9B"/>
    <w:rsid w:val="00126F80"/>
    <w:rsid w:val="00127A1A"/>
    <w:rsid w:val="001304B7"/>
    <w:rsid w:val="001323DD"/>
    <w:rsid w:val="00132FEC"/>
    <w:rsid w:val="0013439A"/>
    <w:rsid w:val="001347B8"/>
    <w:rsid w:val="00136089"/>
    <w:rsid w:val="001371CA"/>
    <w:rsid w:val="0013747B"/>
    <w:rsid w:val="00137F16"/>
    <w:rsid w:val="00140E1D"/>
    <w:rsid w:val="0014163A"/>
    <w:rsid w:val="001421EB"/>
    <w:rsid w:val="001424FE"/>
    <w:rsid w:val="00142849"/>
    <w:rsid w:val="00142B61"/>
    <w:rsid w:val="00142BA9"/>
    <w:rsid w:val="00142BAF"/>
    <w:rsid w:val="00143976"/>
    <w:rsid w:val="001440D4"/>
    <w:rsid w:val="001451D4"/>
    <w:rsid w:val="0014694A"/>
    <w:rsid w:val="001478E2"/>
    <w:rsid w:val="00147A4A"/>
    <w:rsid w:val="00147B40"/>
    <w:rsid w:val="00147E8F"/>
    <w:rsid w:val="00151AA5"/>
    <w:rsid w:val="00151CC9"/>
    <w:rsid w:val="00152C1A"/>
    <w:rsid w:val="00152E3F"/>
    <w:rsid w:val="0015358D"/>
    <w:rsid w:val="001541D7"/>
    <w:rsid w:val="001546DE"/>
    <w:rsid w:val="00154752"/>
    <w:rsid w:val="00154C88"/>
    <w:rsid w:val="0015524F"/>
    <w:rsid w:val="001556CE"/>
    <w:rsid w:val="00157C4C"/>
    <w:rsid w:val="00157E5C"/>
    <w:rsid w:val="0016028C"/>
    <w:rsid w:val="001606D0"/>
    <w:rsid w:val="00160903"/>
    <w:rsid w:val="00160C12"/>
    <w:rsid w:val="00160CBD"/>
    <w:rsid w:val="00160EE4"/>
    <w:rsid w:val="0016164D"/>
    <w:rsid w:val="0016279A"/>
    <w:rsid w:val="001643BB"/>
    <w:rsid w:val="00164BD2"/>
    <w:rsid w:val="00164C77"/>
    <w:rsid w:val="0016535E"/>
    <w:rsid w:val="0016553B"/>
    <w:rsid w:val="00165983"/>
    <w:rsid w:val="00165B36"/>
    <w:rsid w:val="00165C54"/>
    <w:rsid w:val="00166FDA"/>
    <w:rsid w:val="00170CB7"/>
    <w:rsid w:val="00170EF5"/>
    <w:rsid w:val="00171A4C"/>
    <w:rsid w:val="00172BA7"/>
    <w:rsid w:val="00172FD4"/>
    <w:rsid w:val="001731B3"/>
    <w:rsid w:val="00173365"/>
    <w:rsid w:val="001736AE"/>
    <w:rsid w:val="00173AFC"/>
    <w:rsid w:val="00174632"/>
    <w:rsid w:val="0017488C"/>
    <w:rsid w:val="00174DF8"/>
    <w:rsid w:val="0017551E"/>
    <w:rsid w:val="00175A20"/>
    <w:rsid w:val="00175A2B"/>
    <w:rsid w:val="00176AE9"/>
    <w:rsid w:val="001771A0"/>
    <w:rsid w:val="0017760B"/>
    <w:rsid w:val="001808A3"/>
    <w:rsid w:val="00181919"/>
    <w:rsid w:val="00181C2A"/>
    <w:rsid w:val="00181CD0"/>
    <w:rsid w:val="00181D69"/>
    <w:rsid w:val="00181EE8"/>
    <w:rsid w:val="0018241A"/>
    <w:rsid w:val="00182802"/>
    <w:rsid w:val="00182825"/>
    <w:rsid w:val="0018385A"/>
    <w:rsid w:val="00183D62"/>
    <w:rsid w:val="00183F87"/>
    <w:rsid w:val="0018406F"/>
    <w:rsid w:val="00184C86"/>
    <w:rsid w:val="0018546A"/>
    <w:rsid w:val="001854F6"/>
    <w:rsid w:val="00185F89"/>
    <w:rsid w:val="00186535"/>
    <w:rsid w:val="001866F8"/>
    <w:rsid w:val="0018687C"/>
    <w:rsid w:val="0018717E"/>
    <w:rsid w:val="00190C05"/>
    <w:rsid w:val="00191C24"/>
    <w:rsid w:val="00191E11"/>
    <w:rsid w:val="00191EB0"/>
    <w:rsid w:val="0019213A"/>
    <w:rsid w:val="001926AD"/>
    <w:rsid w:val="00192A3F"/>
    <w:rsid w:val="00192BF4"/>
    <w:rsid w:val="001936C6"/>
    <w:rsid w:val="00193CEB"/>
    <w:rsid w:val="00194A3F"/>
    <w:rsid w:val="00195A91"/>
    <w:rsid w:val="001964C3"/>
    <w:rsid w:val="0019704C"/>
    <w:rsid w:val="00197770"/>
    <w:rsid w:val="001977B5"/>
    <w:rsid w:val="00197D2C"/>
    <w:rsid w:val="001A02EA"/>
    <w:rsid w:val="001A09AF"/>
    <w:rsid w:val="001A09DB"/>
    <w:rsid w:val="001A09FB"/>
    <w:rsid w:val="001A0C75"/>
    <w:rsid w:val="001A1AB7"/>
    <w:rsid w:val="001A1E39"/>
    <w:rsid w:val="001A1ED9"/>
    <w:rsid w:val="001A2207"/>
    <w:rsid w:val="001A2457"/>
    <w:rsid w:val="001A41B3"/>
    <w:rsid w:val="001A4308"/>
    <w:rsid w:val="001A4692"/>
    <w:rsid w:val="001A4942"/>
    <w:rsid w:val="001A4DD6"/>
    <w:rsid w:val="001A54AB"/>
    <w:rsid w:val="001A56F4"/>
    <w:rsid w:val="001A5F20"/>
    <w:rsid w:val="001A7BF0"/>
    <w:rsid w:val="001A7FF1"/>
    <w:rsid w:val="001B046C"/>
    <w:rsid w:val="001B04F7"/>
    <w:rsid w:val="001B0C95"/>
    <w:rsid w:val="001B2C17"/>
    <w:rsid w:val="001B2F3D"/>
    <w:rsid w:val="001B3748"/>
    <w:rsid w:val="001B3F86"/>
    <w:rsid w:val="001B4E98"/>
    <w:rsid w:val="001B6284"/>
    <w:rsid w:val="001B661E"/>
    <w:rsid w:val="001B7BE9"/>
    <w:rsid w:val="001C131E"/>
    <w:rsid w:val="001C1471"/>
    <w:rsid w:val="001C2720"/>
    <w:rsid w:val="001C291A"/>
    <w:rsid w:val="001C2C3D"/>
    <w:rsid w:val="001C4035"/>
    <w:rsid w:val="001C4C31"/>
    <w:rsid w:val="001C4E78"/>
    <w:rsid w:val="001C50B7"/>
    <w:rsid w:val="001C5E4D"/>
    <w:rsid w:val="001C601F"/>
    <w:rsid w:val="001C695E"/>
    <w:rsid w:val="001C6B18"/>
    <w:rsid w:val="001C6BDB"/>
    <w:rsid w:val="001C7795"/>
    <w:rsid w:val="001D039D"/>
    <w:rsid w:val="001D1399"/>
    <w:rsid w:val="001D18CC"/>
    <w:rsid w:val="001D22DB"/>
    <w:rsid w:val="001D2357"/>
    <w:rsid w:val="001D2812"/>
    <w:rsid w:val="001D336C"/>
    <w:rsid w:val="001D3F78"/>
    <w:rsid w:val="001D4DEB"/>
    <w:rsid w:val="001D4FF8"/>
    <w:rsid w:val="001D519B"/>
    <w:rsid w:val="001D5941"/>
    <w:rsid w:val="001D6130"/>
    <w:rsid w:val="001D639D"/>
    <w:rsid w:val="001D7641"/>
    <w:rsid w:val="001D7CD0"/>
    <w:rsid w:val="001E043F"/>
    <w:rsid w:val="001E1853"/>
    <w:rsid w:val="001E1A56"/>
    <w:rsid w:val="001E3992"/>
    <w:rsid w:val="001E4084"/>
    <w:rsid w:val="001E484E"/>
    <w:rsid w:val="001E4C50"/>
    <w:rsid w:val="001E51AB"/>
    <w:rsid w:val="001E5258"/>
    <w:rsid w:val="001E62A5"/>
    <w:rsid w:val="001E65EE"/>
    <w:rsid w:val="001E6CAE"/>
    <w:rsid w:val="001E6E37"/>
    <w:rsid w:val="001E7721"/>
    <w:rsid w:val="001F024D"/>
    <w:rsid w:val="001F089D"/>
    <w:rsid w:val="001F08EC"/>
    <w:rsid w:val="001F13EB"/>
    <w:rsid w:val="001F1B12"/>
    <w:rsid w:val="001F2526"/>
    <w:rsid w:val="001F30C9"/>
    <w:rsid w:val="001F414F"/>
    <w:rsid w:val="001F50DB"/>
    <w:rsid w:val="001F5326"/>
    <w:rsid w:val="001F5AF9"/>
    <w:rsid w:val="001F5FB4"/>
    <w:rsid w:val="001F60A5"/>
    <w:rsid w:val="001F645F"/>
    <w:rsid w:val="001F6CBB"/>
    <w:rsid w:val="001F6DD2"/>
    <w:rsid w:val="001F7534"/>
    <w:rsid w:val="002001B8"/>
    <w:rsid w:val="002008EB"/>
    <w:rsid w:val="00200EE6"/>
    <w:rsid w:val="002011B9"/>
    <w:rsid w:val="00201706"/>
    <w:rsid w:val="002021CE"/>
    <w:rsid w:val="00202404"/>
    <w:rsid w:val="00202633"/>
    <w:rsid w:val="00202FAE"/>
    <w:rsid w:val="0020320E"/>
    <w:rsid w:val="00203496"/>
    <w:rsid w:val="00204775"/>
    <w:rsid w:val="002053A5"/>
    <w:rsid w:val="002057DA"/>
    <w:rsid w:val="0020646B"/>
    <w:rsid w:val="002070FB"/>
    <w:rsid w:val="00207473"/>
    <w:rsid w:val="00207B6D"/>
    <w:rsid w:val="0021163D"/>
    <w:rsid w:val="00211D0E"/>
    <w:rsid w:val="00212E1B"/>
    <w:rsid w:val="00216328"/>
    <w:rsid w:val="002166B0"/>
    <w:rsid w:val="0021696B"/>
    <w:rsid w:val="00217591"/>
    <w:rsid w:val="00217BC8"/>
    <w:rsid w:val="00217C1E"/>
    <w:rsid w:val="0022062C"/>
    <w:rsid w:val="00221988"/>
    <w:rsid w:val="00221A88"/>
    <w:rsid w:val="00222BA6"/>
    <w:rsid w:val="00222BD3"/>
    <w:rsid w:val="00222D90"/>
    <w:rsid w:val="00222EDD"/>
    <w:rsid w:val="0022326F"/>
    <w:rsid w:val="002245B0"/>
    <w:rsid w:val="00224CCC"/>
    <w:rsid w:val="00224E2F"/>
    <w:rsid w:val="002255CC"/>
    <w:rsid w:val="00225BE8"/>
    <w:rsid w:val="00226002"/>
    <w:rsid w:val="00227762"/>
    <w:rsid w:val="00227DA0"/>
    <w:rsid w:val="002306CD"/>
    <w:rsid w:val="00230EC0"/>
    <w:rsid w:val="00231214"/>
    <w:rsid w:val="002313C9"/>
    <w:rsid w:val="00231DEF"/>
    <w:rsid w:val="00233337"/>
    <w:rsid w:val="00234BC9"/>
    <w:rsid w:val="00235163"/>
    <w:rsid w:val="002351DF"/>
    <w:rsid w:val="00235233"/>
    <w:rsid w:val="00236C09"/>
    <w:rsid w:val="002370D5"/>
    <w:rsid w:val="00237725"/>
    <w:rsid w:val="0023784C"/>
    <w:rsid w:val="0023785A"/>
    <w:rsid w:val="0023797F"/>
    <w:rsid w:val="00237D18"/>
    <w:rsid w:val="002402CD"/>
    <w:rsid w:val="0024194F"/>
    <w:rsid w:val="00242322"/>
    <w:rsid w:val="00242A07"/>
    <w:rsid w:val="002433E3"/>
    <w:rsid w:val="00243BCB"/>
    <w:rsid w:val="00243F70"/>
    <w:rsid w:val="00245602"/>
    <w:rsid w:val="0024602B"/>
    <w:rsid w:val="002466B9"/>
    <w:rsid w:val="002467EC"/>
    <w:rsid w:val="00246AA1"/>
    <w:rsid w:val="00250A36"/>
    <w:rsid w:val="00250AF5"/>
    <w:rsid w:val="002511AC"/>
    <w:rsid w:val="00251E5C"/>
    <w:rsid w:val="002522C2"/>
    <w:rsid w:val="002523AE"/>
    <w:rsid w:val="00252964"/>
    <w:rsid w:val="002531F7"/>
    <w:rsid w:val="0025377C"/>
    <w:rsid w:val="00254A0F"/>
    <w:rsid w:val="00254A4D"/>
    <w:rsid w:val="00254AFA"/>
    <w:rsid w:val="0025536F"/>
    <w:rsid w:val="002564C8"/>
    <w:rsid w:val="002569AA"/>
    <w:rsid w:val="00256B75"/>
    <w:rsid w:val="00257145"/>
    <w:rsid w:val="00257595"/>
    <w:rsid w:val="00260892"/>
    <w:rsid w:val="00260CF1"/>
    <w:rsid w:val="00260D9B"/>
    <w:rsid w:val="002614CE"/>
    <w:rsid w:val="002624DC"/>
    <w:rsid w:val="00262955"/>
    <w:rsid w:val="00262B30"/>
    <w:rsid w:val="0026325B"/>
    <w:rsid w:val="0026363D"/>
    <w:rsid w:val="002639B5"/>
    <w:rsid w:val="00263B45"/>
    <w:rsid w:val="00264E64"/>
    <w:rsid w:val="002654A1"/>
    <w:rsid w:val="00265543"/>
    <w:rsid w:val="002656B7"/>
    <w:rsid w:val="00266148"/>
    <w:rsid w:val="0026765F"/>
    <w:rsid w:val="0026781B"/>
    <w:rsid w:val="002678AE"/>
    <w:rsid w:val="00267A49"/>
    <w:rsid w:val="002701B9"/>
    <w:rsid w:val="00270258"/>
    <w:rsid w:val="00270FD6"/>
    <w:rsid w:val="00271470"/>
    <w:rsid w:val="00271874"/>
    <w:rsid w:val="002725DA"/>
    <w:rsid w:val="00272C55"/>
    <w:rsid w:val="0027337B"/>
    <w:rsid w:val="002734F5"/>
    <w:rsid w:val="00273A47"/>
    <w:rsid w:val="0027484E"/>
    <w:rsid w:val="00274F32"/>
    <w:rsid w:val="0027548D"/>
    <w:rsid w:val="00276066"/>
    <w:rsid w:val="002760B8"/>
    <w:rsid w:val="00276D1C"/>
    <w:rsid w:val="0027746E"/>
    <w:rsid w:val="00277C77"/>
    <w:rsid w:val="00277F6D"/>
    <w:rsid w:val="00280066"/>
    <w:rsid w:val="00280AAA"/>
    <w:rsid w:val="00280F74"/>
    <w:rsid w:val="00281EF8"/>
    <w:rsid w:val="002822FB"/>
    <w:rsid w:val="00282773"/>
    <w:rsid w:val="0028311A"/>
    <w:rsid w:val="0028331E"/>
    <w:rsid w:val="00283541"/>
    <w:rsid w:val="0028459F"/>
    <w:rsid w:val="002846A1"/>
    <w:rsid w:val="002847EA"/>
    <w:rsid w:val="0028482A"/>
    <w:rsid w:val="00284A3A"/>
    <w:rsid w:val="0028568C"/>
    <w:rsid w:val="00285F79"/>
    <w:rsid w:val="00286B12"/>
    <w:rsid w:val="00286B28"/>
    <w:rsid w:val="0028703D"/>
    <w:rsid w:val="002872DF"/>
    <w:rsid w:val="00287928"/>
    <w:rsid w:val="00290248"/>
    <w:rsid w:val="00290A1D"/>
    <w:rsid w:val="00291BF6"/>
    <w:rsid w:val="00291FE5"/>
    <w:rsid w:val="00292282"/>
    <w:rsid w:val="00292792"/>
    <w:rsid w:val="00292B58"/>
    <w:rsid w:val="00292C2A"/>
    <w:rsid w:val="00292D25"/>
    <w:rsid w:val="00293C7C"/>
    <w:rsid w:val="002944F1"/>
    <w:rsid w:val="0029469D"/>
    <w:rsid w:val="00294B4A"/>
    <w:rsid w:val="00294B79"/>
    <w:rsid w:val="00294BC3"/>
    <w:rsid w:val="00294C67"/>
    <w:rsid w:val="00294ED6"/>
    <w:rsid w:val="002950EC"/>
    <w:rsid w:val="002954FC"/>
    <w:rsid w:val="002959E1"/>
    <w:rsid w:val="00295C5C"/>
    <w:rsid w:val="00296273"/>
    <w:rsid w:val="002965B8"/>
    <w:rsid w:val="00296748"/>
    <w:rsid w:val="00297963"/>
    <w:rsid w:val="002A0154"/>
    <w:rsid w:val="002A09DC"/>
    <w:rsid w:val="002A1E09"/>
    <w:rsid w:val="002A2103"/>
    <w:rsid w:val="002A2161"/>
    <w:rsid w:val="002A3677"/>
    <w:rsid w:val="002A3BE1"/>
    <w:rsid w:val="002A3CC2"/>
    <w:rsid w:val="002A44C2"/>
    <w:rsid w:val="002A47C3"/>
    <w:rsid w:val="002A5E5E"/>
    <w:rsid w:val="002A65E2"/>
    <w:rsid w:val="002A7312"/>
    <w:rsid w:val="002A75FB"/>
    <w:rsid w:val="002B0256"/>
    <w:rsid w:val="002B0715"/>
    <w:rsid w:val="002B0B70"/>
    <w:rsid w:val="002B1A75"/>
    <w:rsid w:val="002B2307"/>
    <w:rsid w:val="002B24CF"/>
    <w:rsid w:val="002B3715"/>
    <w:rsid w:val="002B38F8"/>
    <w:rsid w:val="002B40C1"/>
    <w:rsid w:val="002B41DF"/>
    <w:rsid w:val="002B4768"/>
    <w:rsid w:val="002B4C69"/>
    <w:rsid w:val="002B5B83"/>
    <w:rsid w:val="002B61A6"/>
    <w:rsid w:val="002B63F8"/>
    <w:rsid w:val="002B6406"/>
    <w:rsid w:val="002B698D"/>
    <w:rsid w:val="002B6C11"/>
    <w:rsid w:val="002B6C1A"/>
    <w:rsid w:val="002B6E45"/>
    <w:rsid w:val="002B7286"/>
    <w:rsid w:val="002B7779"/>
    <w:rsid w:val="002B7A4B"/>
    <w:rsid w:val="002B7E19"/>
    <w:rsid w:val="002B7F82"/>
    <w:rsid w:val="002C07C8"/>
    <w:rsid w:val="002C088E"/>
    <w:rsid w:val="002C13BC"/>
    <w:rsid w:val="002C1BBF"/>
    <w:rsid w:val="002C25C1"/>
    <w:rsid w:val="002C2A2F"/>
    <w:rsid w:val="002C2C40"/>
    <w:rsid w:val="002C34D5"/>
    <w:rsid w:val="002C3583"/>
    <w:rsid w:val="002C478C"/>
    <w:rsid w:val="002C4C07"/>
    <w:rsid w:val="002C6330"/>
    <w:rsid w:val="002C6F79"/>
    <w:rsid w:val="002C7BEE"/>
    <w:rsid w:val="002D260C"/>
    <w:rsid w:val="002D27F9"/>
    <w:rsid w:val="002D29E3"/>
    <w:rsid w:val="002D2B7A"/>
    <w:rsid w:val="002D3CE6"/>
    <w:rsid w:val="002D4212"/>
    <w:rsid w:val="002D5174"/>
    <w:rsid w:val="002D5967"/>
    <w:rsid w:val="002D59AA"/>
    <w:rsid w:val="002D5BA1"/>
    <w:rsid w:val="002D60DB"/>
    <w:rsid w:val="002D79AA"/>
    <w:rsid w:val="002D7F88"/>
    <w:rsid w:val="002E11B7"/>
    <w:rsid w:val="002E15E8"/>
    <w:rsid w:val="002E1B46"/>
    <w:rsid w:val="002E1C80"/>
    <w:rsid w:val="002E1DAA"/>
    <w:rsid w:val="002E341E"/>
    <w:rsid w:val="002E3816"/>
    <w:rsid w:val="002E4B04"/>
    <w:rsid w:val="002E4C9F"/>
    <w:rsid w:val="002E57FC"/>
    <w:rsid w:val="002E6EAE"/>
    <w:rsid w:val="002F0AE9"/>
    <w:rsid w:val="002F0E67"/>
    <w:rsid w:val="002F0EEB"/>
    <w:rsid w:val="002F14BA"/>
    <w:rsid w:val="002F1E22"/>
    <w:rsid w:val="002F1FAA"/>
    <w:rsid w:val="002F2552"/>
    <w:rsid w:val="002F285A"/>
    <w:rsid w:val="002F30A1"/>
    <w:rsid w:val="002F30A3"/>
    <w:rsid w:val="002F335A"/>
    <w:rsid w:val="002F3456"/>
    <w:rsid w:val="002F4209"/>
    <w:rsid w:val="002F4A72"/>
    <w:rsid w:val="002F57E8"/>
    <w:rsid w:val="002F5CF7"/>
    <w:rsid w:val="002F5F3E"/>
    <w:rsid w:val="002F7A96"/>
    <w:rsid w:val="00300554"/>
    <w:rsid w:val="00300F7E"/>
    <w:rsid w:val="0030156D"/>
    <w:rsid w:val="00301FC0"/>
    <w:rsid w:val="003039A0"/>
    <w:rsid w:val="003039B2"/>
    <w:rsid w:val="00303F31"/>
    <w:rsid w:val="00304316"/>
    <w:rsid w:val="00304477"/>
    <w:rsid w:val="00304C06"/>
    <w:rsid w:val="00305854"/>
    <w:rsid w:val="00305BA1"/>
    <w:rsid w:val="00305CD9"/>
    <w:rsid w:val="00305EDE"/>
    <w:rsid w:val="00307ADF"/>
    <w:rsid w:val="00307DE9"/>
    <w:rsid w:val="003119A1"/>
    <w:rsid w:val="003119A7"/>
    <w:rsid w:val="003121F4"/>
    <w:rsid w:val="00313E0E"/>
    <w:rsid w:val="003149D7"/>
    <w:rsid w:val="0031509F"/>
    <w:rsid w:val="003154B8"/>
    <w:rsid w:val="0031563D"/>
    <w:rsid w:val="00315B1A"/>
    <w:rsid w:val="00316C36"/>
    <w:rsid w:val="003171E8"/>
    <w:rsid w:val="00320251"/>
    <w:rsid w:val="003205EC"/>
    <w:rsid w:val="003216DA"/>
    <w:rsid w:val="00321878"/>
    <w:rsid w:val="00321FF2"/>
    <w:rsid w:val="00322923"/>
    <w:rsid w:val="003233F4"/>
    <w:rsid w:val="00323536"/>
    <w:rsid w:val="0032432F"/>
    <w:rsid w:val="0032465D"/>
    <w:rsid w:val="00324BAB"/>
    <w:rsid w:val="003251A3"/>
    <w:rsid w:val="003260AB"/>
    <w:rsid w:val="00326358"/>
    <w:rsid w:val="00326D53"/>
    <w:rsid w:val="003270EC"/>
    <w:rsid w:val="0032711A"/>
    <w:rsid w:val="0032717B"/>
    <w:rsid w:val="00327646"/>
    <w:rsid w:val="00327BF0"/>
    <w:rsid w:val="0033006F"/>
    <w:rsid w:val="00330200"/>
    <w:rsid w:val="00330A10"/>
    <w:rsid w:val="0033119B"/>
    <w:rsid w:val="003314DE"/>
    <w:rsid w:val="00331605"/>
    <w:rsid w:val="00332107"/>
    <w:rsid w:val="003323AA"/>
    <w:rsid w:val="00332E56"/>
    <w:rsid w:val="0033328B"/>
    <w:rsid w:val="00333341"/>
    <w:rsid w:val="0033370A"/>
    <w:rsid w:val="00334A6B"/>
    <w:rsid w:val="00335825"/>
    <w:rsid w:val="00335C0F"/>
    <w:rsid w:val="00336A4E"/>
    <w:rsid w:val="0033775D"/>
    <w:rsid w:val="00337E29"/>
    <w:rsid w:val="00340745"/>
    <w:rsid w:val="00340D53"/>
    <w:rsid w:val="003412B9"/>
    <w:rsid w:val="003413E5"/>
    <w:rsid w:val="00341869"/>
    <w:rsid w:val="003418DF"/>
    <w:rsid w:val="0034254A"/>
    <w:rsid w:val="00342928"/>
    <w:rsid w:val="00342C65"/>
    <w:rsid w:val="0034310B"/>
    <w:rsid w:val="00343730"/>
    <w:rsid w:val="003437BA"/>
    <w:rsid w:val="00343A77"/>
    <w:rsid w:val="0034415E"/>
    <w:rsid w:val="00344A4D"/>
    <w:rsid w:val="00344D6E"/>
    <w:rsid w:val="00345826"/>
    <w:rsid w:val="003460C8"/>
    <w:rsid w:val="003469A1"/>
    <w:rsid w:val="00346D01"/>
    <w:rsid w:val="00346ED3"/>
    <w:rsid w:val="00346EF4"/>
    <w:rsid w:val="00347AFC"/>
    <w:rsid w:val="003501C9"/>
    <w:rsid w:val="00350C4C"/>
    <w:rsid w:val="00350CDB"/>
    <w:rsid w:val="00351BF3"/>
    <w:rsid w:val="00351D6E"/>
    <w:rsid w:val="003551A3"/>
    <w:rsid w:val="003574B4"/>
    <w:rsid w:val="0036011F"/>
    <w:rsid w:val="00360347"/>
    <w:rsid w:val="00361AA8"/>
    <w:rsid w:val="00362137"/>
    <w:rsid w:val="00362157"/>
    <w:rsid w:val="00362328"/>
    <w:rsid w:val="003624F4"/>
    <w:rsid w:val="00362D08"/>
    <w:rsid w:val="00362F4D"/>
    <w:rsid w:val="003638D5"/>
    <w:rsid w:val="00363A91"/>
    <w:rsid w:val="00363AAF"/>
    <w:rsid w:val="00363D74"/>
    <w:rsid w:val="00363D79"/>
    <w:rsid w:val="003646FB"/>
    <w:rsid w:val="00365277"/>
    <w:rsid w:val="003654B0"/>
    <w:rsid w:val="003675D0"/>
    <w:rsid w:val="003677BA"/>
    <w:rsid w:val="00370116"/>
    <w:rsid w:val="00370EB7"/>
    <w:rsid w:val="0037122A"/>
    <w:rsid w:val="003718EE"/>
    <w:rsid w:val="00371E6B"/>
    <w:rsid w:val="00372041"/>
    <w:rsid w:val="00372248"/>
    <w:rsid w:val="0037231F"/>
    <w:rsid w:val="00372784"/>
    <w:rsid w:val="00372B05"/>
    <w:rsid w:val="00374699"/>
    <w:rsid w:val="00374C5D"/>
    <w:rsid w:val="00375E5E"/>
    <w:rsid w:val="00376020"/>
    <w:rsid w:val="003769C7"/>
    <w:rsid w:val="003812DA"/>
    <w:rsid w:val="0038198E"/>
    <w:rsid w:val="00383577"/>
    <w:rsid w:val="00384682"/>
    <w:rsid w:val="00384B94"/>
    <w:rsid w:val="00384FCE"/>
    <w:rsid w:val="00385434"/>
    <w:rsid w:val="00385BD6"/>
    <w:rsid w:val="00385E3B"/>
    <w:rsid w:val="00386504"/>
    <w:rsid w:val="00387ABB"/>
    <w:rsid w:val="00390753"/>
    <w:rsid w:val="00390C0B"/>
    <w:rsid w:val="003914BE"/>
    <w:rsid w:val="00391D86"/>
    <w:rsid w:val="00392539"/>
    <w:rsid w:val="00392C01"/>
    <w:rsid w:val="00394A4A"/>
    <w:rsid w:val="00394E42"/>
    <w:rsid w:val="00394EFD"/>
    <w:rsid w:val="00395DBC"/>
    <w:rsid w:val="00395DDB"/>
    <w:rsid w:val="00396000"/>
    <w:rsid w:val="003975AD"/>
    <w:rsid w:val="0039763E"/>
    <w:rsid w:val="00397640"/>
    <w:rsid w:val="003A0ACA"/>
    <w:rsid w:val="003A0DBA"/>
    <w:rsid w:val="003A187D"/>
    <w:rsid w:val="003A19FE"/>
    <w:rsid w:val="003A1E72"/>
    <w:rsid w:val="003A1FC8"/>
    <w:rsid w:val="003A46C9"/>
    <w:rsid w:val="003A4960"/>
    <w:rsid w:val="003A5603"/>
    <w:rsid w:val="003A5D37"/>
    <w:rsid w:val="003A625B"/>
    <w:rsid w:val="003A6B97"/>
    <w:rsid w:val="003A7C1D"/>
    <w:rsid w:val="003B184C"/>
    <w:rsid w:val="003B1A18"/>
    <w:rsid w:val="003B47AE"/>
    <w:rsid w:val="003B5725"/>
    <w:rsid w:val="003B57AA"/>
    <w:rsid w:val="003B5B51"/>
    <w:rsid w:val="003B6021"/>
    <w:rsid w:val="003B68D2"/>
    <w:rsid w:val="003B6D97"/>
    <w:rsid w:val="003B728A"/>
    <w:rsid w:val="003C0081"/>
    <w:rsid w:val="003C00AA"/>
    <w:rsid w:val="003C0E0A"/>
    <w:rsid w:val="003C3098"/>
    <w:rsid w:val="003C3221"/>
    <w:rsid w:val="003C33B6"/>
    <w:rsid w:val="003C39E8"/>
    <w:rsid w:val="003C3AE9"/>
    <w:rsid w:val="003C4936"/>
    <w:rsid w:val="003C58E4"/>
    <w:rsid w:val="003C6546"/>
    <w:rsid w:val="003C688C"/>
    <w:rsid w:val="003C6B38"/>
    <w:rsid w:val="003D031D"/>
    <w:rsid w:val="003D0387"/>
    <w:rsid w:val="003D0475"/>
    <w:rsid w:val="003D06AA"/>
    <w:rsid w:val="003D12B7"/>
    <w:rsid w:val="003D1755"/>
    <w:rsid w:val="003D2F0A"/>
    <w:rsid w:val="003D3AD2"/>
    <w:rsid w:val="003D3D82"/>
    <w:rsid w:val="003D46F8"/>
    <w:rsid w:val="003D4EE2"/>
    <w:rsid w:val="003D7C3D"/>
    <w:rsid w:val="003D7F2D"/>
    <w:rsid w:val="003E0813"/>
    <w:rsid w:val="003E0930"/>
    <w:rsid w:val="003E0B8F"/>
    <w:rsid w:val="003E100D"/>
    <w:rsid w:val="003E1C1E"/>
    <w:rsid w:val="003E1EDC"/>
    <w:rsid w:val="003E2568"/>
    <w:rsid w:val="003E2B91"/>
    <w:rsid w:val="003E3658"/>
    <w:rsid w:val="003E45FC"/>
    <w:rsid w:val="003E4637"/>
    <w:rsid w:val="003E4A51"/>
    <w:rsid w:val="003E51AB"/>
    <w:rsid w:val="003E5501"/>
    <w:rsid w:val="003E5E9D"/>
    <w:rsid w:val="003E71F5"/>
    <w:rsid w:val="003E783E"/>
    <w:rsid w:val="003F0660"/>
    <w:rsid w:val="003F11E7"/>
    <w:rsid w:val="003F26C4"/>
    <w:rsid w:val="003F2A5F"/>
    <w:rsid w:val="003F2C6B"/>
    <w:rsid w:val="003F3957"/>
    <w:rsid w:val="003F418C"/>
    <w:rsid w:val="003F45D3"/>
    <w:rsid w:val="003F5233"/>
    <w:rsid w:val="003F5EFA"/>
    <w:rsid w:val="003F60B6"/>
    <w:rsid w:val="003F63F7"/>
    <w:rsid w:val="003F6DDF"/>
    <w:rsid w:val="003F6F4A"/>
    <w:rsid w:val="003F7609"/>
    <w:rsid w:val="003F7C27"/>
    <w:rsid w:val="0040054E"/>
    <w:rsid w:val="0040066D"/>
    <w:rsid w:val="00400CCE"/>
    <w:rsid w:val="00401E82"/>
    <w:rsid w:val="00401FB1"/>
    <w:rsid w:val="0040314E"/>
    <w:rsid w:val="00403AC2"/>
    <w:rsid w:val="00403E3D"/>
    <w:rsid w:val="004054A4"/>
    <w:rsid w:val="004058DC"/>
    <w:rsid w:val="00405AA3"/>
    <w:rsid w:val="00405DB7"/>
    <w:rsid w:val="00405EAC"/>
    <w:rsid w:val="00406BE3"/>
    <w:rsid w:val="00407776"/>
    <w:rsid w:val="004079AF"/>
    <w:rsid w:val="00407A96"/>
    <w:rsid w:val="00407CF7"/>
    <w:rsid w:val="00410062"/>
    <w:rsid w:val="004106F1"/>
    <w:rsid w:val="00410AE8"/>
    <w:rsid w:val="00410D05"/>
    <w:rsid w:val="004114F0"/>
    <w:rsid w:val="00411BD3"/>
    <w:rsid w:val="00411E70"/>
    <w:rsid w:val="00413368"/>
    <w:rsid w:val="0041347C"/>
    <w:rsid w:val="0041382F"/>
    <w:rsid w:val="00413948"/>
    <w:rsid w:val="00413A8D"/>
    <w:rsid w:val="00413FE8"/>
    <w:rsid w:val="00414CC2"/>
    <w:rsid w:val="004154BE"/>
    <w:rsid w:val="0041618C"/>
    <w:rsid w:val="00416B7B"/>
    <w:rsid w:val="0042009F"/>
    <w:rsid w:val="00420CB5"/>
    <w:rsid w:val="0042124B"/>
    <w:rsid w:val="0042143E"/>
    <w:rsid w:val="004227B6"/>
    <w:rsid w:val="004249F2"/>
    <w:rsid w:val="00424B5E"/>
    <w:rsid w:val="004252A5"/>
    <w:rsid w:val="00426E37"/>
    <w:rsid w:val="004305E2"/>
    <w:rsid w:val="00431319"/>
    <w:rsid w:val="00432B30"/>
    <w:rsid w:val="00432F24"/>
    <w:rsid w:val="00433041"/>
    <w:rsid w:val="004343AC"/>
    <w:rsid w:val="00435925"/>
    <w:rsid w:val="00435EB4"/>
    <w:rsid w:val="0043682E"/>
    <w:rsid w:val="00437596"/>
    <w:rsid w:val="00437891"/>
    <w:rsid w:val="004379FE"/>
    <w:rsid w:val="004403A8"/>
    <w:rsid w:val="004406D7"/>
    <w:rsid w:val="00440F60"/>
    <w:rsid w:val="00440F6A"/>
    <w:rsid w:val="0044115C"/>
    <w:rsid w:val="004413E8"/>
    <w:rsid w:val="00442307"/>
    <w:rsid w:val="00443325"/>
    <w:rsid w:val="004445E5"/>
    <w:rsid w:val="00444DF6"/>
    <w:rsid w:val="00444EDF"/>
    <w:rsid w:val="00444F97"/>
    <w:rsid w:val="00444FB7"/>
    <w:rsid w:val="0044740B"/>
    <w:rsid w:val="0044753E"/>
    <w:rsid w:val="004476BB"/>
    <w:rsid w:val="00447BFC"/>
    <w:rsid w:val="00447E9E"/>
    <w:rsid w:val="0045021C"/>
    <w:rsid w:val="00450A77"/>
    <w:rsid w:val="0045153E"/>
    <w:rsid w:val="00451C9E"/>
    <w:rsid w:val="004528E4"/>
    <w:rsid w:val="00452B84"/>
    <w:rsid w:val="00452EAF"/>
    <w:rsid w:val="004531F6"/>
    <w:rsid w:val="004536A8"/>
    <w:rsid w:val="004551B4"/>
    <w:rsid w:val="004553E7"/>
    <w:rsid w:val="00455909"/>
    <w:rsid w:val="00455D2B"/>
    <w:rsid w:val="00456108"/>
    <w:rsid w:val="004562FF"/>
    <w:rsid w:val="00456633"/>
    <w:rsid w:val="00456748"/>
    <w:rsid w:val="00456C81"/>
    <w:rsid w:val="00456EBD"/>
    <w:rsid w:val="00457519"/>
    <w:rsid w:val="004579D7"/>
    <w:rsid w:val="0046050F"/>
    <w:rsid w:val="00461066"/>
    <w:rsid w:val="00461357"/>
    <w:rsid w:val="00461B2A"/>
    <w:rsid w:val="00462DC1"/>
    <w:rsid w:val="00462E1E"/>
    <w:rsid w:val="004631F3"/>
    <w:rsid w:val="00464039"/>
    <w:rsid w:val="00465835"/>
    <w:rsid w:val="00465A8B"/>
    <w:rsid w:val="004663F8"/>
    <w:rsid w:val="004671A1"/>
    <w:rsid w:val="00467E5E"/>
    <w:rsid w:val="00467F8B"/>
    <w:rsid w:val="00470155"/>
    <w:rsid w:val="00470DAF"/>
    <w:rsid w:val="00471C48"/>
    <w:rsid w:val="00472170"/>
    <w:rsid w:val="004722D6"/>
    <w:rsid w:val="0047302E"/>
    <w:rsid w:val="0047303D"/>
    <w:rsid w:val="00473D10"/>
    <w:rsid w:val="0047454C"/>
    <w:rsid w:val="00474586"/>
    <w:rsid w:val="00474D81"/>
    <w:rsid w:val="00475101"/>
    <w:rsid w:val="00475421"/>
    <w:rsid w:val="00475EF3"/>
    <w:rsid w:val="00477163"/>
    <w:rsid w:val="00477306"/>
    <w:rsid w:val="00477658"/>
    <w:rsid w:val="00477E9D"/>
    <w:rsid w:val="004801C7"/>
    <w:rsid w:val="004806BB"/>
    <w:rsid w:val="004807D2"/>
    <w:rsid w:val="00480FE5"/>
    <w:rsid w:val="004815F8"/>
    <w:rsid w:val="00481DE2"/>
    <w:rsid w:val="00482308"/>
    <w:rsid w:val="004826AB"/>
    <w:rsid w:val="00483799"/>
    <w:rsid w:val="00483D57"/>
    <w:rsid w:val="0048403F"/>
    <w:rsid w:val="004849BA"/>
    <w:rsid w:val="00484D5E"/>
    <w:rsid w:val="00485563"/>
    <w:rsid w:val="00485641"/>
    <w:rsid w:val="00485B0F"/>
    <w:rsid w:val="00485CAE"/>
    <w:rsid w:val="004866CD"/>
    <w:rsid w:val="0048677A"/>
    <w:rsid w:val="004867A0"/>
    <w:rsid w:val="004867E0"/>
    <w:rsid w:val="004868CE"/>
    <w:rsid w:val="00486ED1"/>
    <w:rsid w:val="00487817"/>
    <w:rsid w:val="00490725"/>
    <w:rsid w:val="00490A8E"/>
    <w:rsid w:val="00490FB0"/>
    <w:rsid w:val="00490FDA"/>
    <w:rsid w:val="004910DC"/>
    <w:rsid w:val="00493081"/>
    <w:rsid w:val="00493AC9"/>
    <w:rsid w:val="00494285"/>
    <w:rsid w:val="00494581"/>
    <w:rsid w:val="004949E8"/>
    <w:rsid w:val="00494B42"/>
    <w:rsid w:val="00494D62"/>
    <w:rsid w:val="00494E2B"/>
    <w:rsid w:val="00495490"/>
    <w:rsid w:val="00495505"/>
    <w:rsid w:val="004956DB"/>
    <w:rsid w:val="0049577A"/>
    <w:rsid w:val="00495BF8"/>
    <w:rsid w:val="004966AF"/>
    <w:rsid w:val="004976FC"/>
    <w:rsid w:val="004A15ED"/>
    <w:rsid w:val="004A16CB"/>
    <w:rsid w:val="004A25A1"/>
    <w:rsid w:val="004A2808"/>
    <w:rsid w:val="004A393C"/>
    <w:rsid w:val="004A39CF"/>
    <w:rsid w:val="004A3B60"/>
    <w:rsid w:val="004A3B8D"/>
    <w:rsid w:val="004A3DEE"/>
    <w:rsid w:val="004A4B0B"/>
    <w:rsid w:val="004A507C"/>
    <w:rsid w:val="004A5972"/>
    <w:rsid w:val="004A5FDF"/>
    <w:rsid w:val="004A669D"/>
    <w:rsid w:val="004A77D8"/>
    <w:rsid w:val="004B17F8"/>
    <w:rsid w:val="004B2184"/>
    <w:rsid w:val="004B2D6E"/>
    <w:rsid w:val="004B2E0A"/>
    <w:rsid w:val="004B3550"/>
    <w:rsid w:val="004B4137"/>
    <w:rsid w:val="004B4697"/>
    <w:rsid w:val="004B645F"/>
    <w:rsid w:val="004B728F"/>
    <w:rsid w:val="004B75F9"/>
    <w:rsid w:val="004B7617"/>
    <w:rsid w:val="004B769F"/>
    <w:rsid w:val="004B795D"/>
    <w:rsid w:val="004B7F44"/>
    <w:rsid w:val="004C0113"/>
    <w:rsid w:val="004C0564"/>
    <w:rsid w:val="004C064E"/>
    <w:rsid w:val="004C0D2B"/>
    <w:rsid w:val="004C1FCD"/>
    <w:rsid w:val="004C23DC"/>
    <w:rsid w:val="004C2FD9"/>
    <w:rsid w:val="004C2FF5"/>
    <w:rsid w:val="004C3C52"/>
    <w:rsid w:val="004C4032"/>
    <w:rsid w:val="004C45FA"/>
    <w:rsid w:val="004C4871"/>
    <w:rsid w:val="004C4BE7"/>
    <w:rsid w:val="004C5779"/>
    <w:rsid w:val="004C5A9B"/>
    <w:rsid w:val="004C5E32"/>
    <w:rsid w:val="004C603C"/>
    <w:rsid w:val="004C6617"/>
    <w:rsid w:val="004C779E"/>
    <w:rsid w:val="004C7D4F"/>
    <w:rsid w:val="004C7E65"/>
    <w:rsid w:val="004D1BC6"/>
    <w:rsid w:val="004D1D8E"/>
    <w:rsid w:val="004D1F09"/>
    <w:rsid w:val="004D23A1"/>
    <w:rsid w:val="004D2807"/>
    <w:rsid w:val="004D2DB5"/>
    <w:rsid w:val="004D2FD1"/>
    <w:rsid w:val="004D3080"/>
    <w:rsid w:val="004D3237"/>
    <w:rsid w:val="004D4041"/>
    <w:rsid w:val="004D4D86"/>
    <w:rsid w:val="004D52A0"/>
    <w:rsid w:val="004D561A"/>
    <w:rsid w:val="004D5ACF"/>
    <w:rsid w:val="004D608B"/>
    <w:rsid w:val="004D7112"/>
    <w:rsid w:val="004D71C4"/>
    <w:rsid w:val="004D7552"/>
    <w:rsid w:val="004D7B01"/>
    <w:rsid w:val="004E0437"/>
    <w:rsid w:val="004E06FB"/>
    <w:rsid w:val="004E15DA"/>
    <w:rsid w:val="004E1E1D"/>
    <w:rsid w:val="004E30AF"/>
    <w:rsid w:val="004E34F0"/>
    <w:rsid w:val="004E3733"/>
    <w:rsid w:val="004E3D50"/>
    <w:rsid w:val="004E4902"/>
    <w:rsid w:val="004E4BB4"/>
    <w:rsid w:val="004E51F6"/>
    <w:rsid w:val="004E5AA3"/>
    <w:rsid w:val="004E68AE"/>
    <w:rsid w:val="004E6D45"/>
    <w:rsid w:val="004E7F83"/>
    <w:rsid w:val="004F0B70"/>
    <w:rsid w:val="004F0D5E"/>
    <w:rsid w:val="004F155A"/>
    <w:rsid w:val="004F1BAC"/>
    <w:rsid w:val="004F1CE7"/>
    <w:rsid w:val="004F2455"/>
    <w:rsid w:val="004F24CB"/>
    <w:rsid w:val="004F2559"/>
    <w:rsid w:val="004F2947"/>
    <w:rsid w:val="004F2ECD"/>
    <w:rsid w:val="004F374A"/>
    <w:rsid w:val="004F39B6"/>
    <w:rsid w:val="004F3BD1"/>
    <w:rsid w:val="004F3F16"/>
    <w:rsid w:val="004F438E"/>
    <w:rsid w:val="004F43CC"/>
    <w:rsid w:val="004F458C"/>
    <w:rsid w:val="004F4AF2"/>
    <w:rsid w:val="004F588D"/>
    <w:rsid w:val="004F76C6"/>
    <w:rsid w:val="004F772B"/>
    <w:rsid w:val="004F7E63"/>
    <w:rsid w:val="0050050E"/>
    <w:rsid w:val="00500722"/>
    <w:rsid w:val="00500D60"/>
    <w:rsid w:val="0050144D"/>
    <w:rsid w:val="00501EC3"/>
    <w:rsid w:val="00501EEF"/>
    <w:rsid w:val="00502061"/>
    <w:rsid w:val="0050286A"/>
    <w:rsid w:val="005039E5"/>
    <w:rsid w:val="0050488D"/>
    <w:rsid w:val="00504B05"/>
    <w:rsid w:val="005056FA"/>
    <w:rsid w:val="00505FCC"/>
    <w:rsid w:val="00506641"/>
    <w:rsid w:val="00506B9A"/>
    <w:rsid w:val="0050760C"/>
    <w:rsid w:val="00510138"/>
    <w:rsid w:val="00510535"/>
    <w:rsid w:val="00510B03"/>
    <w:rsid w:val="005117CC"/>
    <w:rsid w:val="00512726"/>
    <w:rsid w:val="005131B1"/>
    <w:rsid w:val="00513884"/>
    <w:rsid w:val="00513E32"/>
    <w:rsid w:val="00514D13"/>
    <w:rsid w:val="00515B12"/>
    <w:rsid w:val="00515BF2"/>
    <w:rsid w:val="005163CE"/>
    <w:rsid w:val="005163FB"/>
    <w:rsid w:val="00516FF3"/>
    <w:rsid w:val="00517A1E"/>
    <w:rsid w:val="005203DD"/>
    <w:rsid w:val="00520491"/>
    <w:rsid w:val="00521496"/>
    <w:rsid w:val="005219C8"/>
    <w:rsid w:val="00521BEA"/>
    <w:rsid w:val="00522D83"/>
    <w:rsid w:val="00523F14"/>
    <w:rsid w:val="00524618"/>
    <w:rsid w:val="00524CEB"/>
    <w:rsid w:val="005255EE"/>
    <w:rsid w:val="005266A9"/>
    <w:rsid w:val="00526CD7"/>
    <w:rsid w:val="00526D35"/>
    <w:rsid w:val="0052715E"/>
    <w:rsid w:val="00527454"/>
    <w:rsid w:val="00530B25"/>
    <w:rsid w:val="00530BD9"/>
    <w:rsid w:val="00531D42"/>
    <w:rsid w:val="005324C0"/>
    <w:rsid w:val="005328A4"/>
    <w:rsid w:val="00532DDE"/>
    <w:rsid w:val="00532FE4"/>
    <w:rsid w:val="00533595"/>
    <w:rsid w:val="00533913"/>
    <w:rsid w:val="00533AEA"/>
    <w:rsid w:val="00533BA4"/>
    <w:rsid w:val="0053421C"/>
    <w:rsid w:val="00535A4D"/>
    <w:rsid w:val="00535D7A"/>
    <w:rsid w:val="00535F77"/>
    <w:rsid w:val="00536A7F"/>
    <w:rsid w:val="00537245"/>
    <w:rsid w:val="00537B6D"/>
    <w:rsid w:val="00540339"/>
    <w:rsid w:val="00540939"/>
    <w:rsid w:val="00541646"/>
    <w:rsid w:val="00542382"/>
    <w:rsid w:val="005425D2"/>
    <w:rsid w:val="0054267A"/>
    <w:rsid w:val="0054275E"/>
    <w:rsid w:val="00543293"/>
    <w:rsid w:val="00543A3A"/>
    <w:rsid w:val="00543B57"/>
    <w:rsid w:val="00544299"/>
    <w:rsid w:val="0054459A"/>
    <w:rsid w:val="00544BD5"/>
    <w:rsid w:val="00544E02"/>
    <w:rsid w:val="005458CF"/>
    <w:rsid w:val="00546BAD"/>
    <w:rsid w:val="00546DA8"/>
    <w:rsid w:val="00550388"/>
    <w:rsid w:val="005504D5"/>
    <w:rsid w:val="00551990"/>
    <w:rsid w:val="00551A9D"/>
    <w:rsid w:val="00551AFC"/>
    <w:rsid w:val="00553613"/>
    <w:rsid w:val="0055410B"/>
    <w:rsid w:val="005541EA"/>
    <w:rsid w:val="0055584F"/>
    <w:rsid w:val="0055586E"/>
    <w:rsid w:val="00555A75"/>
    <w:rsid w:val="00555B05"/>
    <w:rsid w:val="00555CA5"/>
    <w:rsid w:val="00555E1D"/>
    <w:rsid w:val="00556107"/>
    <w:rsid w:val="0055671B"/>
    <w:rsid w:val="005567C3"/>
    <w:rsid w:val="00556E15"/>
    <w:rsid w:val="00557417"/>
    <w:rsid w:val="005575BD"/>
    <w:rsid w:val="005578EE"/>
    <w:rsid w:val="00557CB5"/>
    <w:rsid w:val="00557EB2"/>
    <w:rsid w:val="00560200"/>
    <w:rsid w:val="005602C8"/>
    <w:rsid w:val="00560E8C"/>
    <w:rsid w:val="005611A0"/>
    <w:rsid w:val="005614F4"/>
    <w:rsid w:val="00561613"/>
    <w:rsid w:val="0056162B"/>
    <w:rsid w:val="00564769"/>
    <w:rsid w:val="0056554A"/>
    <w:rsid w:val="0056616E"/>
    <w:rsid w:val="005662D7"/>
    <w:rsid w:val="0056637F"/>
    <w:rsid w:val="00566626"/>
    <w:rsid w:val="00567DA8"/>
    <w:rsid w:val="005703CE"/>
    <w:rsid w:val="00570640"/>
    <w:rsid w:val="00570F99"/>
    <w:rsid w:val="00571303"/>
    <w:rsid w:val="00571BCE"/>
    <w:rsid w:val="00571D76"/>
    <w:rsid w:val="0057208E"/>
    <w:rsid w:val="00572389"/>
    <w:rsid w:val="00573039"/>
    <w:rsid w:val="00573055"/>
    <w:rsid w:val="00573E09"/>
    <w:rsid w:val="0057491E"/>
    <w:rsid w:val="0057507A"/>
    <w:rsid w:val="00575708"/>
    <w:rsid w:val="00575A5C"/>
    <w:rsid w:val="005767AC"/>
    <w:rsid w:val="00576C74"/>
    <w:rsid w:val="00577CEC"/>
    <w:rsid w:val="00580371"/>
    <w:rsid w:val="00580823"/>
    <w:rsid w:val="00580CC3"/>
    <w:rsid w:val="00582079"/>
    <w:rsid w:val="00582185"/>
    <w:rsid w:val="00583235"/>
    <w:rsid w:val="00583F1D"/>
    <w:rsid w:val="0058427B"/>
    <w:rsid w:val="00584698"/>
    <w:rsid w:val="00584EFA"/>
    <w:rsid w:val="00585467"/>
    <w:rsid w:val="00586389"/>
    <w:rsid w:val="0058695C"/>
    <w:rsid w:val="00586F52"/>
    <w:rsid w:val="00587489"/>
    <w:rsid w:val="00587538"/>
    <w:rsid w:val="005878CA"/>
    <w:rsid w:val="0059032D"/>
    <w:rsid w:val="00590376"/>
    <w:rsid w:val="0059097B"/>
    <w:rsid w:val="00590CA1"/>
    <w:rsid w:val="005914D7"/>
    <w:rsid w:val="005920A5"/>
    <w:rsid w:val="0059271A"/>
    <w:rsid w:val="00592E48"/>
    <w:rsid w:val="00592EDD"/>
    <w:rsid w:val="00594B0C"/>
    <w:rsid w:val="005951FD"/>
    <w:rsid w:val="005956A7"/>
    <w:rsid w:val="00595C42"/>
    <w:rsid w:val="00596E0C"/>
    <w:rsid w:val="005A1F51"/>
    <w:rsid w:val="005A2153"/>
    <w:rsid w:val="005A21F0"/>
    <w:rsid w:val="005A2898"/>
    <w:rsid w:val="005A3629"/>
    <w:rsid w:val="005A3959"/>
    <w:rsid w:val="005A39D8"/>
    <w:rsid w:val="005A4B4F"/>
    <w:rsid w:val="005A5C31"/>
    <w:rsid w:val="005A6C95"/>
    <w:rsid w:val="005A7819"/>
    <w:rsid w:val="005B03A3"/>
    <w:rsid w:val="005B0ECF"/>
    <w:rsid w:val="005B1597"/>
    <w:rsid w:val="005B1865"/>
    <w:rsid w:val="005B1943"/>
    <w:rsid w:val="005B1C43"/>
    <w:rsid w:val="005B2BE1"/>
    <w:rsid w:val="005B2F3D"/>
    <w:rsid w:val="005B3CB1"/>
    <w:rsid w:val="005B414B"/>
    <w:rsid w:val="005B475D"/>
    <w:rsid w:val="005B54D7"/>
    <w:rsid w:val="005B5679"/>
    <w:rsid w:val="005B5853"/>
    <w:rsid w:val="005B5A99"/>
    <w:rsid w:val="005B5C6D"/>
    <w:rsid w:val="005B5EEC"/>
    <w:rsid w:val="005B6849"/>
    <w:rsid w:val="005B6FE0"/>
    <w:rsid w:val="005B72CE"/>
    <w:rsid w:val="005B7995"/>
    <w:rsid w:val="005B7F87"/>
    <w:rsid w:val="005B7FDE"/>
    <w:rsid w:val="005C0A5A"/>
    <w:rsid w:val="005C2960"/>
    <w:rsid w:val="005C2BE7"/>
    <w:rsid w:val="005C3EA5"/>
    <w:rsid w:val="005C48DA"/>
    <w:rsid w:val="005C4A1D"/>
    <w:rsid w:val="005C4C86"/>
    <w:rsid w:val="005C52E4"/>
    <w:rsid w:val="005C5D90"/>
    <w:rsid w:val="005C6126"/>
    <w:rsid w:val="005C6BD1"/>
    <w:rsid w:val="005C7DB1"/>
    <w:rsid w:val="005D0755"/>
    <w:rsid w:val="005D13C8"/>
    <w:rsid w:val="005D2105"/>
    <w:rsid w:val="005D23F4"/>
    <w:rsid w:val="005D2FBA"/>
    <w:rsid w:val="005D3B76"/>
    <w:rsid w:val="005D4045"/>
    <w:rsid w:val="005D4E05"/>
    <w:rsid w:val="005D5B03"/>
    <w:rsid w:val="005D5CD9"/>
    <w:rsid w:val="005D7809"/>
    <w:rsid w:val="005D798D"/>
    <w:rsid w:val="005D79F0"/>
    <w:rsid w:val="005D7CD8"/>
    <w:rsid w:val="005D7DD2"/>
    <w:rsid w:val="005E0BDB"/>
    <w:rsid w:val="005E0D68"/>
    <w:rsid w:val="005E26F1"/>
    <w:rsid w:val="005E2C5D"/>
    <w:rsid w:val="005E3702"/>
    <w:rsid w:val="005E3763"/>
    <w:rsid w:val="005E386A"/>
    <w:rsid w:val="005E4A58"/>
    <w:rsid w:val="005E550D"/>
    <w:rsid w:val="005E5FC3"/>
    <w:rsid w:val="005E6382"/>
    <w:rsid w:val="005E69C1"/>
    <w:rsid w:val="005E7301"/>
    <w:rsid w:val="005E75AA"/>
    <w:rsid w:val="005F017B"/>
    <w:rsid w:val="005F05EC"/>
    <w:rsid w:val="005F0F41"/>
    <w:rsid w:val="005F13AA"/>
    <w:rsid w:val="005F1982"/>
    <w:rsid w:val="005F1C43"/>
    <w:rsid w:val="005F2116"/>
    <w:rsid w:val="005F298D"/>
    <w:rsid w:val="005F33B3"/>
    <w:rsid w:val="005F354C"/>
    <w:rsid w:val="005F3E22"/>
    <w:rsid w:val="005F417B"/>
    <w:rsid w:val="005F4C1B"/>
    <w:rsid w:val="005F5469"/>
    <w:rsid w:val="005F6814"/>
    <w:rsid w:val="005F70D5"/>
    <w:rsid w:val="00600611"/>
    <w:rsid w:val="006009C3"/>
    <w:rsid w:val="00600EB2"/>
    <w:rsid w:val="00601557"/>
    <w:rsid w:val="0060194E"/>
    <w:rsid w:val="00601AE4"/>
    <w:rsid w:val="00602ED5"/>
    <w:rsid w:val="00603F23"/>
    <w:rsid w:val="00605376"/>
    <w:rsid w:val="00605395"/>
    <w:rsid w:val="00606ACB"/>
    <w:rsid w:val="00606EF0"/>
    <w:rsid w:val="006071BE"/>
    <w:rsid w:val="00610FED"/>
    <w:rsid w:val="00611D20"/>
    <w:rsid w:val="00612E95"/>
    <w:rsid w:val="00613962"/>
    <w:rsid w:val="006141FB"/>
    <w:rsid w:val="00616FAC"/>
    <w:rsid w:val="00617252"/>
    <w:rsid w:val="0061762D"/>
    <w:rsid w:val="00617975"/>
    <w:rsid w:val="00617A04"/>
    <w:rsid w:val="0062002A"/>
    <w:rsid w:val="0062083F"/>
    <w:rsid w:val="006212C8"/>
    <w:rsid w:val="00621D6A"/>
    <w:rsid w:val="00622871"/>
    <w:rsid w:val="00623477"/>
    <w:rsid w:val="006236C8"/>
    <w:rsid w:val="00624021"/>
    <w:rsid w:val="006246CE"/>
    <w:rsid w:val="00624CD9"/>
    <w:rsid w:val="00624E80"/>
    <w:rsid w:val="0062552A"/>
    <w:rsid w:val="00625A0D"/>
    <w:rsid w:val="00625AEC"/>
    <w:rsid w:val="00625FB6"/>
    <w:rsid w:val="0062658E"/>
    <w:rsid w:val="006277FB"/>
    <w:rsid w:val="00627CB7"/>
    <w:rsid w:val="00627D26"/>
    <w:rsid w:val="00627F41"/>
    <w:rsid w:val="0063065B"/>
    <w:rsid w:val="00630781"/>
    <w:rsid w:val="00630C1E"/>
    <w:rsid w:val="00630CF6"/>
    <w:rsid w:val="0063153C"/>
    <w:rsid w:val="006318FA"/>
    <w:rsid w:val="00631A7D"/>
    <w:rsid w:val="00631E62"/>
    <w:rsid w:val="0063266B"/>
    <w:rsid w:val="00633820"/>
    <w:rsid w:val="00633895"/>
    <w:rsid w:val="00633AFE"/>
    <w:rsid w:val="00635503"/>
    <w:rsid w:val="00635884"/>
    <w:rsid w:val="00635F99"/>
    <w:rsid w:val="00636453"/>
    <w:rsid w:val="00636A0E"/>
    <w:rsid w:val="00636D7A"/>
    <w:rsid w:val="006371E2"/>
    <w:rsid w:val="00640401"/>
    <w:rsid w:val="006417B3"/>
    <w:rsid w:val="0064183E"/>
    <w:rsid w:val="00641DD8"/>
    <w:rsid w:val="0064222B"/>
    <w:rsid w:val="00642850"/>
    <w:rsid w:val="006428E7"/>
    <w:rsid w:val="00643186"/>
    <w:rsid w:val="006431CD"/>
    <w:rsid w:val="00643557"/>
    <w:rsid w:val="006443E3"/>
    <w:rsid w:val="00644604"/>
    <w:rsid w:val="00644722"/>
    <w:rsid w:val="0064573A"/>
    <w:rsid w:val="00646A59"/>
    <w:rsid w:val="00646DA5"/>
    <w:rsid w:val="00647389"/>
    <w:rsid w:val="00647649"/>
    <w:rsid w:val="00647900"/>
    <w:rsid w:val="0064794B"/>
    <w:rsid w:val="00647CAB"/>
    <w:rsid w:val="00650790"/>
    <w:rsid w:val="00651555"/>
    <w:rsid w:val="00651677"/>
    <w:rsid w:val="00651A0F"/>
    <w:rsid w:val="00651F38"/>
    <w:rsid w:val="00652C4A"/>
    <w:rsid w:val="006531A6"/>
    <w:rsid w:val="00653CAA"/>
    <w:rsid w:val="00653EDB"/>
    <w:rsid w:val="00653F89"/>
    <w:rsid w:val="0065402F"/>
    <w:rsid w:val="00655A82"/>
    <w:rsid w:val="00656FDA"/>
    <w:rsid w:val="006575ED"/>
    <w:rsid w:val="0065789A"/>
    <w:rsid w:val="00660917"/>
    <w:rsid w:val="00660D20"/>
    <w:rsid w:val="00660DF7"/>
    <w:rsid w:val="00661394"/>
    <w:rsid w:val="00661F23"/>
    <w:rsid w:val="006622FA"/>
    <w:rsid w:val="006627E5"/>
    <w:rsid w:val="00662BAE"/>
    <w:rsid w:val="006633E2"/>
    <w:rsid w:val="00663EC2"/>
    <w:rsid w:val="006640D9"/>
    <w:rsid w:val="00664386"/>
    <w:rsid w:val="006643B3"/>
    <w:rsid w:val="006648F6"/>
    <w:rsid w:val="00664ADD"/>
    <w:rsid w:val="0066525E"/>
    <w:rsid w:val="006653FF"/>
    <w:rsid w:val="00666098"/>
    <w:rsid w:val="00667CF1"/>
    <w:rsid w:val="006703E4"/>
    <w:rsid w:val="006703F1"/>
    <w:rsid w:val="00670EB9"/>
    <w:rsid w:val="00670F78"/>
    <w:rsid w:val="00671C00"/>
    <w:rsid w:val="00671E2D"/>
    <w:rsid w:val="00672299"/>
    <w:rsid w:val="00672885"/>
    <w:rsid w:val="0067369A"/>
    <w:rsid w:val="006739AA"/>
    <w:rsid w:val="00673AD5"/>
    <w:rsid w:val="00673E4C"/>
    <w:rsid w:val="00674005"/>
    <w:rsid w:val="006750DE"/>
    <w:rsid w:val="0067699E"/>
    <w:rsid w:val="00676CE1"/>
    <w:rsid w:val="0067765F"/>
    <w:rsid w:val="00680602"/>
    <w:rsid w:val="00681C44"/>
    <w:rsid w:val="006821E7"/>
    <w:rsid w:val="006823CE"/>
    <w:rsid w:val="00682703"/>
    <w:rsid w:val="00682B1B"/>
    <w:rsid w:val="00682C0A"/>
    <w:rsid w:val="00684757"/>
    <w:rsid w:val="006858B9"/>
    <w:rsid w:val="00686000"/>
    <w:rsid w:val="006860B8"/>
    <w:rsid w:val="0068626E"/>
    <w:rsid w:val="00687486"/>
    <w:rsid w:val="00687C4B"/>
    <w:rsid w:val="00690274"/>
    <w:rsid w:val="00690A2F"/>
    <w:rsid w:val="00690A33"/>
    <w:rsid w:val="006916AE"/>
    <w:rsid w:val="006918EA"/>
    <w:rsid w:val="00691B04"/>
    <w:rsid w:val="006923B6"/>
    <w:rsid w:val="00693281"/>
    <w:rsid w:val="00693735"/>
    <w:rsid w:val="00693EB9"/>
    <w:rsid w:val="0069418F"/>
    <w:rsid w:val="006946F3"/>
    <w:rsid w:val="00695440"/>
    <w:rsid w:val="006969EC"/>
    <w:rsid w:val="00697B57"/>
    <w:rsid w:val="006A068E"/>
    <w:rsid w:val="006A09BB"/>
    <w:rsid w:val="006A0EB0"/>
    <w:rsid w:val="006A2726"/>
    <w:rsid w:val="006A30AB"/>
    <w:rsid w:val="006A3FF8"/>
    <w:rsid w:val="006A4088"/>
    <w:rsid w:val="006A4177"/>
    <w:rsid w:val="006A467B"/>
    <w:rsid w:val="006A523D"/>
    <w:rsid w:val="006A5D51"/>
    <w:rsid w:val="006A5E39"/>
    <w:rsid w:val="006A5FBF"/>
    <w:rsid w:val="006A6C4F"/>
    <w:rsid w:val="006A6F1F"/>
    <w:rsid w:val="006A7346"/>
    <w:rsid w:val="006B009C"/>
    <w:rsid w:val="006B05BD"/>
    <w:rsid w:val="006B05CC"/>
    <w:rsid w:val="006B0830"/>
    <w:rsid w:val="006B087A"/>
    <w:rsid w:val="006B0A35"/>
    <w:rsid w:val="006B11BD"/>
    <w:rsid w:val="006B1586"/>
    <w:rsid w:val="006B2EDA"/>
    <w:rsid w:val="006B4214"/>
    <w:rsid w:val="006B453F"/>
    <w:rsid w:val="006B45CD"/>
    <w:rsid w:val="006B4D11"/>
    <w:rsid w:val="006B50D6"/>
    <w:rsid w:val="006B5179"/>
    <w:rsid w:val="006B68DE"/>
    <w:rsid w:val="006B6BEA"/>
    <w:rsid w:val="006B707D"/>
    <w:rsid w:val="006B7E51"/>
    <w:rsid w:val="006B7F06"/>
    <w:rsid w:val="006C0203"/>
    <w:rsid w:val="006C05F9"/>
    <w:rsid w:val="006C1416"/>
    <w:rsid w:val="006C1596"/>
    <w:rsid w:val="006C2502"/>
    <w:rsid w:val="006C258B"/>
    <w:rsid w:val="006C34A9"/>
    <w:rsid w:val="006C424D"/>
    <w:rsid w:val="006C4795"/>
    <w:rsid w:val="006C70C5"/>
    <w:rsid w:val="006C7282"/>
    <w:rsid w:val="006C7305"/>
    <w:rsid w:val="006C7A39"/>
    <w:rsid w:val="006D0B57"/>
    <w:rsid w:val="006D1DAD"/>
    <w:rsid w:val="006D22E9"/>
    <w:rsid w:val="006D2501"/>
    <w:rsid w:val="006D26F5"/>
    <w:rsid w:val="006D2D15"/>
    <w:rsid w:val="006D4096"/>
    <w:rsid w:val="006D52BC"/>
    <w:rsid w:val="006D6F98"/>
    <w:rsid w:val="006D7A29"/>
    <w:rsid w:val="006D7BB9"/>
    <w:rsid w:val="006D7D93"/>
    <w:rsid w:val="006E01AE"/>
    <w:rsid w:val="006E1F69"/>
    <w:rsid w:val="006E3786"/>
    <w:rsid w:val="006E3AA4"/>
    <w:rsid w:val="006E427A"/>
    <w:rsid w:val="006E4C15"/>
    <w:rsid w:val="006E5919"/>
    <w:rsid w:val="006E5D17"/>
    <w:rsid w:val="006E66BA"/>
    <w:rsid w:val="006E6BE3"/>
    <w:rsid w:val="006E6F3F"/>
    <w:rsid w:val="006E7162"/>
    <w:rsid w:val="006E7A34"/>
    <w:rsid w:val="006F09A0"/>
    <w:rsid w:val="006F1438"/>
    <w:rsid w:val="006F1729"/>
    <w:rsid w:val="006F1FC1"/>
    <w:rsid w:val="006F22DD"/>
    <w:rsid w:val="006F2CB5"/>
    <w:rsid w:val="006F2D20"/>
    <w:rsid w:val="006F2D79"/>
    <w:rsid w:val="006F4228"/>
    <w:rsid w:val="006F51AC"/>
    <w:rsid w:val="006F51B2"/>
    <w:rsid w:val="006F56AD"/>
    <w:rsid w:val="006F5B67"/>
    <w:rsid w:val="006F6653"/>
    <w:rsid w:val="006F76C5"/>
    <w:rsid w:val="006F7EDE"/>
    <w:rsid w:val="00700A1E"/>
    <w:rsid w:val="00700CA5"/>
    <w:rsid w:val="0070121E"/>
    <w:rsid w:val="007016C9"/>
    <w:rsid w:val="007016DD"/>
    <w:rsid w:val="007018D3"/>
    <w:rsid w:val="007022E1"/>
    <w:rsid w:val="0070382E"/>
    <w:rsid w:val="00703AFB"/>
    <w:rsid w:val="00704673"/>
    <w:rsid w:val="00704E23"/>
    <w:rsid w:val="00705049"/>
    <w:rsid w:val="00705333"/>
    <w:rsid w:val="00705B33"/>
    <w:rsid w:val="00705D36"/>
    <w:rsid w:val="007062B3"/>
    <w:rsid w:val="007062CC"/>
    <w:rsid w:val="00710B8D"/>
    <w:rsid w:val="007114CD"/>
    <w:rsid w:val="00711756"/>
    <w:rsid w:val="00711FFA"/>
    <w:rsid w:val="007137CB"/>
    <w:rsid w:val="00713A6A"/>
    <w:rsid w:val="00713BDA"/>
    <w:rsid w:val="00713D0F"/>
    <w:rsid w:val="00714242"/>
    <w:rsid w:val="00714C69"/>
    <w:rsid w:val="00714DCD"/>
    <w:rsid w:val="007156F5"/>
    <w:rsid w:val="0071573F"/>
    <w:rsid w:val="0071652B"/>
    <w:rsid w:val="00716719"/>
    <w:rsid w:val="007168D1"/>
    <w:rsid w:val="00716B9F"/>
    <w:rsid w:val="00717C44"/>
    <w:rsid w:val="00720AFF"/>
    <w:rsid w:val="00720B2C"/>
    <w:rsid w:val="00721B9D"/>
    <w:rsid w:val="00721F91"/>
    <w:rsid w:val="00722AA3"/>
    <w:rsid w:val="00722C99"/>
    <w:rsid w:val="00722D36"/>
    <w:rsid w:val="00722D4E"/>
    <w:rsid w:val="007236F6"/>
    <w:rsid w:val="007248A2"/>
    <w:rsid w:val="007249C9"/>
    <w:rsid w:val="0072512F"/>
    <w:rsid w:val="007251FE"/>
    <w:rsid w:val="0072583B"/>
    <w:rsid w:val="0072595D"/>
    <w:rsid w:val="00726D87"/>
    <w:rsid w:val="00727C4A"/>
    <w:rsid w:val="00727D56"/>
    <w:rsid w:val="00727F4F"/>
    <w:rsid w:val="00727F58"/>
    <w:rsid w:val="00730582"/>
    <w:rsid w:val="00730B4B"/>
    <w:rsid w:val="007328B5"/>
    <w:rsid w:val="00733342"/>
    <w:rsid w:val="00734727"/>
    <w:rsid w:val="00736466"/>
    <w:rsid w:val="0073661C"/>
    <w:rsid w:val="00740603"/>
    <w:rsid w:val="00740A04"/>
    <w:rsid w:val="00740A27"/>
    <w:rsid w:val="00740D0B"/>
    <w:rsid w:val="00740E86"/>
    <w:rsid w:val="00741649"/>
    <w:rsid w:val="007424D4"/>
    <w:rsid w:val="00743013"/>
    <w:rsid w:val="00744AFD"/>
    <w:rsid w:val="00744B9D"/>
    <w:rsid w:val="00744CC6"/>
    <w:rsid w:val="00745D43"/>
    <w:rsid w:val="0074625F"/>
    <w:rsid w:val="00746291"/>
    <w:rsid w:val="00746471"/>
    <w:rsid w:val="0074659F"/>
    <w:rsid w:val="0074702A"/>
    <w:rsid w:val="00747DF7"/>
    <w:rsid w:val="007519CA"/>
    <w:rsid w:val="0075262D"/>
    <w:rsid w:val="007526BF"/>
    <w:rsid w:val="007528FD"/>
    <w:rsid w:val="0075321A"/>
    <w:rsid w:val="00753226"/>
    <w:rsid w:val="00753502"/>
    <w:rsid w:val="00753E4C"/>
    <w:rsid w:val="00753FBE"/>
    <w:rsid w:val="0075527A"/>
    <w:rsid w:val="007554EF"/>
    <w:rsid w:val="00755B99"/>
    <w:rsid w:val="00755D07"/>
    <w:rsid w:val="00756029"/>
    <w:rsid w:val="00756FAD"/>
    <w:rsid w:val="00757124"/>
    <w:rsid w:val="00760C1E"/>
    <w:rsid w:val="00760F84"/>
    <w:rsid w:val="00761C12"/>
    <w:rsid w:val="00761E62"/>
    <w:rsid w:val="007622B8"/>
    <w:rsid w:val="0076302B"/>
    <w:rsid w:val="007637E9"/>
    <w:rsid w:val="00763EFF"/>
    <w:rsid w:val="007642D9"/>
    <w:rsid w:val="00764622"/>
    <w:rsid w:val="00764A64"/>
    <w:rsid w:val="007659FA"/>
    <w:rsid w:val="00765E4F"/>
    <w:rsid w:val="00766406"/>
    <w:rsid w:val="007676AD"/>
    <w:rsid w:val="00767C23"/>
    <w:rsid w:val="007708D3"/>
    <w:rsid w:val="007710C0"/>
    <w:rsid w:val="00772B8F"/>
    <w:rsid w:val="00772E3E"/>
    <w:rsid w:val="00772F3B"/>
    <w:rsid w:val="00775256"/>
    <w:rsid w:val="00775BFD"/>
    <w:rsid w:val="00776A1A"/>
    <w:rsid w:val="00776E43"/>
    <w:rsid w:val="007775B5"/>
    <w:rsid w:val="007777A1"/>
    <w:rsid w:val="00777932"/>
    <w:rsid w:val="00780CE0"/>
    <w:rsid w:val="00780D73"/>
    <w:rsid w:val="0078152C"/>
    <w:rsid w:val="00781E11"/>
    <w:rsid w:val="00782AED"/>
    <w:rsid w:val="00783696"/>
    <w:rsid w:val="007838E3"/>
    <w:rsid w:val="00784498"/>
    <w:rsid w:val="007845B3"/>
    <w:rsid w:val="00784CE2"/>
    <w:rsid w:val="00785062"/>
    <w:rsid w:val="00785DF6"/>
    <w:rsid w:val="00785EF6"/>
    <w:rsid w:val="00786270"/>
    <w:rsid w:val="00786473"/>
    <w:rsid w:val="007864D4"/>
    <w:rsid w:val="007868BA"/>
    <w:rsid w:val="00786989"/>
    <w:rsid w:val="00786A85"/>
    <w:rsid w:val="00787050"/>
    <w:rsid w:val="00787189"/>
    <w:rsid w:val="00790348"/>
    <w:rsid w:val="00790B29"/>
    <w:rsid w:val="00791CAF"/>
    <w:rsid w:val="007936B4"/>
    <w:rsid w:val="00793916"/>
    <w:rsid w:val="00793A20"/>
    <w:rsid w:val="00794AA0"/>
    <w:rsid w:val="00795620"/>
    <w:rsid w:val="00795856"/>
    <w:rsid w:val="00795AB4"/>
    <w:rsid w:val="00797747"/>
    <w:rsid w:val="00797931"/>
    <w:rsid w:val="00797BB1"/>
    <w:rsid w:val="007A0262"/>
    <w:rsid w:val="007A1CB1"/>
    <w:rsid w:val="007A226B"/>
    <w:rsid w:val="007A2C10"/>
    <w:rsid w:val="007A2C73"/>
    <w:rsid w:val="007A390E"/>
    <w:rsid w:val="007A39CE"/>
    <w:rsid w:val="007A3F1D"/>
    <w:rsid w:val="007A452E"/>
    <w:rsid w:val="007A5531"/>
    <w:rsid w:val="007A77CC"/>
    <w:rsid w:val="007A7DCB"/>
    <w:rsid w:val="007B1BEE"/>
    <w:rsid w:val="007B1D3C"/>
    <w:rsid w:val="007B1D50"/>
    <w:rsid w:val="007B1E53"/>
    <w:rsid w:val="007B2633"/>
    <w:rsid w:val="007B30F4"/>
    <w:rsid w:val="007B30F9"/>
    <w:rsid w:val="007B382C"/>
    <w:rsid w:val="007B416C"/>
    <w:rsid w:val="007B4351"/>
    <w:rsid w:val="007B4F8B"/>
    <w:rsid w:val="007B53DB"/>
    <w:rsid w:val="007B6011"/>
    <w:rsid w:val="007B60FE"/>
    <w:rsid w:val="007B69DA"/>
    <w:rsid w:val="007B740D"/>
    <w:rsid w:val="007B7E4F"/>
    <w:rsid w:val="007C03E0"/>
    <w:rsid w:val="007C0875"/>
    <w:rsid w:val="007C0897"/>
    <w:rsid w:val="007C0920"/>
    <w:rsid w:val="007C0EF4"/>
    <w:rsid w:val="007C13BC"/>
    <w:rsid w:val="007C186F"/>
    <w:rsid w:val="007C1EBB"/>
    <w:rsid w:val="007C23A6"/>
    <w:rsid w:val="007C292B"/>
    <w:rsid w:val="007C471F"/>
    <w:rsid w:val="007C5D65"/>
    <w:rsid w:val="007C5EFB"/>
    <w:rsid w:val="007C600C"/>
    <w:rsid w:val="007C67F8"/>
    <w:rsid w:val="007C7CAC"/>
    <w:rsid w:val="007D0D74"/>
    <w:rsid w:val="007D1265"/>
    <w:rsid w:val="007D1543"/>
    <w:rsid w:val="007D1670"/>
    <w:rsid w:val="007D3337"/>
    <w:rsid w:val="007D4053"/>
    <w:rsid w:val="007D4531"/>
    <w:rsid w:val="007D45E6"/>
    <w:rsid w:val="007D4D8D"/>
    <w:rsid w:val="007D5039"/>
    <w:rsid w:val="007D5620"/>
    <w:rsid w:val="007D6584"/>
    <w:rsid w:val="007D6815"/>
    <w:rsid w:val="007D6B4C"/>
    <w:rsid w:val="007E06C9"/>
    <w:rsid w:val="007E09C3"/>
    <w:rsid w:val="007E0AA6"/>
    <w:rsid w:val="007E2959"/>
    <w:rsid w:val="007E2B13"/>
    <w:rsid w:val="007E2BF4"/>
    <w:rsid w:val="007E319C"/>
    <w:rsid w:val="007E35FA"/>
    <w:rsid w:val="007E3EA2"/>
    <w:rsid w:val="007E40F3"/>
    <w:rsid w:val="007E493E"/>
    <w:rsid w:val="007E4A53"/>
    <w:rsid w:val="007E4A56"/>
    <w:rsid w:val="007E51C0"/>
    <w:rsid w:val="007E51CD"/>
    <w:rsid w:val="007E5517"/>
    <w:rsid w:val="007E593D"/>
    <w:rsid w:val="007E595F"/>
    <w:rsid w:val="007E5979"/>
    <w:rsid w:val="007E5C68"/>
    <w:rsid w:val="007E64E9"/>
    <w:rsid w:val="007E67A3"/>
    <w:rsid w:val="007E680A"/>
    <w:rsid w:val="007E7035"/>
    <w:rsid w:val="007E737B"/>
    <w:rsid w:val="007F10F1"/>
    <w:rsid w:val="007F1684"/>
    <w:rsid w:val="007F386E"/>
    <w:rsid w:val="007F3D10"/>
    <w:rsid w:val="007F416D"/>
    <w:rsid w:val="007F4BDB"/>
    <w:rsid w:val="007F53E4"/>
    <w:rsid w:val="007F553C"/>
    <w:rsid w:val="007F57CE"/>
    <w:rsid w:val="007F65DC"/>
    <w:rsid w:val="007F706B"/>
    <w:rsid w:val="007F7B0C"/>
    <w:rsid w:val="0080041B"/>
    <w:rsid w:val="00801290"/>
    <w:rsid w:val="00801CCB"/>
    <w:rsid w:val="008023A6"/>
    <w:rsid w:val="00802F9C"/>
    <w:rsid w:val="00803046"/>
    <w:rsid w:val="00803234"/>
    <w:rsid w:val="008033F3"/>
    <w:rsid w:val="00803436"/>
    <w:rsid w:val="00803445"/>
    <w:rsid w:val="008039EF"/>
    <w:rsid w:val="0080449C"/>
    <w:rsid w:val="00804BD8"/>
    <w:rsid w:val="0080513A"/>
    <w:rsid w:val="00807A1D"/>
    <w:rsid w:val="00807A6D"/>
    <w:rsid w:val="00807B2E"/>
    <w:rsid w:val="00807D66"/>
    <w:rsid w:val="00807F05"/>
    <w:rsid w:val="00810C0E"/>
    <w:rsid w:val="00810D9F"/>
    <w:rsid w:val="00811F93"/>
    <w:rsid w:val="008127C8"/>
    <w:rsid w:val="00813508"/>
    <w:rsid w:val="008138F8"/>
    <w:rsid w:val="00813A8A"/>
    <w:rsid w:val="008142A3"/>
    <w:rsid w:val="008143F0"/>
    <w:rsid w:val="008144D5"/>
    <w:rsid w:val="0081527F"/>
    <w:rsid w:val="00815BB8"/>
    <w:rsid w:val="00815C96"/>
    <w:rsid w:val="0081617F"/>
    <w:rsid w:val="0081631B"/>
    <w:rsid w:val="00817181"/>
    <w:rsid w:val="008172ED"/>
    <w:rsid w:val="008174B6"/>
    <w:rsid w:val="0081780C"/>
    <w:rsid w:val="008178CC"/>
    <w:rsid w:val="008179E9"/>
    <w:rsid w:val="00820035"/>
    <w:rsid w:val="00820112"/>
    <w:rsid w:val="0082024B"/>
    <w:rsid w:val="00820892"/>
    <w:rsid w:val="008208C6"/>
    <w:rsid w:val="00821967"/>
    <w:rsid w:val="00821D21"/>
    <w:rsid w:val="00821EAB"/>
    <w:rsid w:val="00821FC1"/>
    <w:rsid w:val="00822338"/>
    <w:rsid w:val="00823035"/>
    <w:rsid w:val="00823650"/>
    <w:rsid w:val="00823A55"/>
    <w:rsid w:val="008240F2"/>
    <w:rsid w:val="00824D5E"/>
    <w:rsid w:val="00825257"/>
    <w:rsid w:val="0082568C"/>
    <w:rsid w:val="008258DF"/>
    <w:rsid w:val="00825CB5"/>
    <w:rsid w:val="008263A8"/>
    <w:rsid w:val="008266A6"/>
    <w:rsid w:val="0082717A"/>
    <w:rsid w:val="00827249"/>
    <w:rsid w:val="00827440"/>
    <w:rsid w:val="00827E4E"/>
    <w:rsid w:val="0083024B"/>
    <w:rsid w:val="0083036E"/>
    <w:rsid w:val="00830B45"/>
    <w:rsid w:val="008315EB"/>
    <w:rsid w:val="00831800"/>
    <w:rsid w:val="00832819"/>
    <w:rsid w:val="00832881"/>
    <w:rsid w:val="00832938"/>
    <w:rsid w:val="00832B34"/>
    <w:rsid w:val="008330B5"/>
    <w:rsid w:val="008339C7"/>
    <w:rsid w:val="00833DE0"/>
    <w:rsid w:val="0083448A"/>
    <w:rsid w:val="00834BE5"/>
    <w:rsid w:val="00834FA3"/>
    <w:rsid w:val="00835ABA"/>
    <w:rsid w:val="00835D1D"/>
    <w:rsid w:val="00836C06"/>
    <w:rsid w:val="00837AF4"/>
    <w:rsid w:val="00840083"/>
    <w:rsid w:val="008400AD"/>
    <w:rsid w:val="00841382"/>
    <w:rsid w:val="008422B1"/>
    <w:rsid w:val="00842589"/>
    <w:rsid w:val="0084300B"/>
    <w:rsid w:val="0084386A"/>
    <w:rsid w:val="008447C8"/>
    <w:rsid w:val="008456FE"/>
    <w:rsid w:val="008461D5"/>
    <w:rsid w:val="0084681B"/>
    <w:rsid w:val="0084799D"/>
    <w:rsid w:val="00847BA9"/>
    <w:rsid w:val="00847DCC"/>
    <w:rsid w:val="008509E8"/>
    <w:rsid w:val="00850F57"/>
    <w:rsid w:val="00851602"/>
    <w:rsid w:val="00851648"/>
    <w:rsid w:val="00851888"/>
    <w:rsid w:val="00851C5C"/>
    <w:rsid w:val="0085226D"/>
    <w:rsid w:val="00852B38"/>
    <w:rsid w:val="0085305F"/>
    <w:rsid w:val="00853D65"/>
    <w:rsid w:val="0085406D"/>
    <w:rsid w:val="008548F9"/>
    <w:rsid w:val="00855827"/>
    <w:rsid w:val="00855AD6"/>
    <w:rsid w:val="00855FB3"/>
    <w:rsid w:val="00856DA2"/>
    <w:rsid w:val="008570E1"/>
    <w:rsid w:val="00860558"/>
    <w:rsid w:val="008608E0"/>
    <w:rsid w:val="00861371"/>
    <w:rsid w:val="00862372"/>
    <w:rsid w:val="008627A5"/>
    <w:rsid w:val="00862894"/>
    <w:rsid w:val="00862DD6"/>
    <w:rsid w:val="00863805"/>
    <w:rsid w:val="00864241"/>
    <w:rsid w:val="00864864"/>
    <w:rsid w:val="00864982"/>
    <w:rsid w:val="00864F6B"/>
    <w:rsid w:val="00864F80"/>
    <w:rsid w:val="00865851"/>
    <w:rsid w:val="008658D7"/>
    <w:rsid w:val="0086676F"/>
    <w:rsid w:val="0086700A"/>
    <w:rsid w:val="00867587"/>
    <w:rsid w:val="008678F4"/>
    <w:rsid w:val="00867A3A"/>
    <w:rsid w:val="00870316"/>
    <w:rsid w:val="00870809"/>
    <w:rsid w:val="00870920"/>
    <w:rsid w:val="00870EE8"/>
    <w:rsid w:val="00871424"/>
    <w:rsid w:val="00872CBC"/>
    <w:rsid w:val="00872DD4"/>
    <w:rsid w:val="00873646"/>
    <w:rsid w:val="00873808"/>
    <w:rsid w:val="0087549F"/>
    <w:rsid w:val="00875D9D"/>
    <w:rsid w:val="00875E4F"/>
    <w:rsid w:val="00876446"/>
    <w:rsid w:val="00876B02"/>
    <w:rsid w:val="00877A89"/>
    <w:rsid w:val="00877ECD"/>
    <w:rsid w:val="008807BE"/>
    <w:rsid w:val="00881608"/>
    <w:rsid w:val="00882A7C"/>
    <w:rsid w:val="00882EC7"/>
    <w:rsid w:val="00882FAE"/>
    <w:rsid w:val="0088319D"/>
    <w:rsid w:val="008844E0"/>
    <w:rsid w:val="008845DC"/>
    <w:rsid w:val="00884AC1"/>
    <w:rsid w:val="00885863"/>
    <w:rsid w:val="00885F39"/>
    <w:rsid w:val="0088642C"/>
    <w:rsid w:val="008867BF"/>
    <w:rsid w:val="00886D3A"/>
    <w:rsid w:val="008871E3"/>
    <w:rsid w:val="00887944"/>
    <w:rsid w:val="00887C2A"/>
    <w:rsid w:val="0089009D"/>
    <w:rsid w:val="00890579"/>
    <w:rsid w:val="00890739"/>
    <w:rsid w:val="00890C3F"/>
    <w:rsid w:val="00890DF6"/>
    <w:rsid w:val="0089142A"/>
    <w:rsid w:val="0089249A"/>
    <w:rsid w:val="00892979"/>
    <w:rsid w:val="008933E3"/>
    <w:rsid w:val="00894847"/>
    <w:rsid w:val="00894E9B"/>
    <w:rsid w:val="00895D41"/>
    <w:rsid w:val="0089602E"/>
    <w:rsid w:val="0089665F"/>
    <w:rsid w:val="0089725F"/>
    <w:rsid w:val="00897528"/>
    <w:rsid w:val="00897715"/>
    <w:rsid w:val="00897A2C"/>
    <w:rsid w:val="008A113F"/>
    <w:rsid w:val="008A20A6"/>
    <w:rsid w:val="008A22F4"/>
    <w:rsid w:val="008A2788"/>
    <w:rsid w:val="008A290B"/>
    <w:rsid w:val="008A3513"/>
    <w:rsid w:val="008A415A"/>
    <w:rsid w:val="008A436A"/>
    <w:rsid w:val="008A43F1"/>
    <w:rsid w:val="008A4A3F"/>
    <w:rsid w:val="008A4FCA"/>
    <w:rsid w:val="008A5BC4"/>
    <w:rsid w:val="008A5F06"/>
    <w:rsid w:val="008A7424"/>
    <w:rsid w:val="008B0007"/>
    <w:rsid w:val="008B0178"/>
    <w:rsid w:val="008B03B3"/>
    <w:rsid w:val="008B04FE"/>
    <w:rsid w:val="008B0CF1"/>
    <w:rsid w:val="008B182B"/>
    <w:rsid w:val="008B1A1E"/>
    <w:rsid w:val="008B1B80"/>
    <w:rsid w:val="008B2C13"/>
    <w:rsid w:val="008B348B"/>
    <w:rsid w:val="008B3C12"/>
    <w:rsid w:val="008B45C2"/>
    <w:rsid w:val="008B4866"/>
    <w:rsid w:val="008B4D7B"/>
    <w:rsid w:val="008B5E76"/>
    <w:rsid w:val="008B6F35"/>
    <w:rsid w:val="008B73C5"/>
    <w:rsid w:val="008B7424"/>
    <w:rsid w:val="008C0FD2"/>
    <w:rsid w:val="008C1126"/>
    <w:rsid w:val="008C14BC"/>
    <w:rsid w:val="008C268F"/>
    <w:rsid w:val="008C28D8"/>
    <w:rsid w:val="008C30AE"/>
    <w:rsid w:val="008C34ED"/>
    <w:rsid w:val="008C3789"/>
    <w:rsid w:val="008C3DE1"/>
    <w:rsid w:val="008C4418"/>
    <w:rsid w:val="008C502E"/>
    <w:rsid w:val="008C6EFC"/>
    <w:rsid w:val="008C7D0A"/>
    <w:rsid w:val="008C7DC3"/>
    <w:rsid w:val="008C7E3E"/>
    <w:rsid w:val="008C7FB7"/>
    <w:rsid w:val="008D072D"/>
    <w:rsid w:val="008D09D3"/>
    <w:rsid w:val="008D2022"/>
    <w:rsid w:val="008D203D"/>
    <w:rsid w:val="008D2116"/>
    <w:rsid w:val="008D2872"/>
    <w:rsid w:val="008D2E42"/>
    <w:rsid w:val="008D364C"/>
    <w:rsid w:val="008D368E"/>
    <w:rsid w:val="008D4DE3"/>
    <w:rsid w:val="008D53F7"/>
    <w:rsid w:val="008D69CA"/>
    <w:rsid w:val="008D7693"/>
    <w:rsid w:val="008D781D"/>
    <w:rsid w:val="008D7A2B"/>
    <w:rsid w:val="008E14CB"/>
    <w:rsid w:val="008E16B7"/>
    <w:rsid w:val="008E1B87"/>
    <w:rsid w:val="008E1E9F"/>
    <w:rsid w:val="008E1F1F"/>
    <w:rsid w:val="008E22A9"/>
    <w:rsid w:val="008E22F2"/>
    <w:rsid w:val="008E25B0"/>
    <w:rsid w:val="008E27AE"/>
    <w:rsid w:val="008E2A4B"/>
    <w:rsid w:val="008E32B2"/>
    <w:rsid w:val="008E422C"/>
    <w:rsid w:val="008E4823"/>
    <w:rsid w:val="008E4AF1"/>
    <w:rsid w:val="008E4D6E"/>
    <w:rsid w:val="008E512B"/>
    <w:rsid w:val="008E5711"/>
    <w:rsid w:val="008E5750"/>
    <w:rsid w:val="008E588D"/>
    <w:rsid w:val="008E6469"/>
    <w:rsid w:val="008E6492"/>
    <w:rsid w:val="008E6587"/>
    <w:rsid w:val="008E6641"/>
    <w:rsid w:val="008E7EA0"/>
    <w:rsid w:val="008F03D8"/>
    <w:rsid w:val="008F0FB9"/>
    <w:rsid w:val="008F13AD"/>
    <w:rsid w:val="008F2301"/>
    <w:rsid w:val="008F2B17"/>
    <w:rsid w:val="008F427E"/>
    <w:rsid w:val="008F53F9"/>
    <w:rsid w:val="008F6152"/>
    <w:rsid w:val="008F7A4D"/>
    <w:rsid w:val="009007B7"/>
    <w:rsid w:val="009018E5"/>
    <w:rsid w:val="00901988"/>
    <w:rsid w:val="00903399"/>
    <w:rsid w:val="00903508"/>
    <w:rsid w:val="00903CC4"/>
    <w:rsid w:val="00904134"/>
    <w:rsid w:val="009043AC"/>
    <w:rsid w:val="00904447"/>
    <w:rsid w:val="00904799"/>
    <w:rsid w:val="00904DF5"/>
    <w:rsid w:val="00906303"/>
    <w:rsid w:val="00906522"/>
    <w:rsid w:val="009066A6"/>
    <w:rsid w:val="00907039"/>
    <w:rsid w:val="009070C6"/>
    <w:rsid w:val="0090732C"/>
    <w:rsid w:val="00907423"/>
    <w:rsid w:val="0090772D"/>
    <w:rsid w:val="00910063"/>
    <w:rsid w:val="009104AA"/>
    <w:rsid w:val="009106A8"/>
    <w:rsid w:val="009109D4"/>
    <w:rsid w:val="009110DC"/>
    <w:rsid w:val="00912215"/>
    <w:rsid w:val="00912377"/>
    <w:rsid w:val="00912577"/>
    <w:rsid w:val="00912D97"/>
    <w:rsid w:val="009136BC"/>
    <w:rsid w:val="0091378A"/>
    <w:rsid w:val="00914A84"/>
    <w:rsid w:val="0091549F"/>
    <w:rsid w:val="00916AB8"/>
    <w:rsid w:val="00916AEC"/>
    <w:rsid w:val="00917FCA"/>
    <w:rsid w:val="00920353"/>
    <w:rsid w:val="009210C5"/>
    <w:rsid w:val="0092122F"/>
    <w:rsid w:val="00921269"/>
    <w:rsid w:val="0092146D"/>
    <w:rsid w:val="0092147F"/>
    <w:rsid w:val="00921E50"/>
    <w:rsid w:val="0092217B"/>
    <w:rsid w:val="00922733"/>
    <w:rsid w:val="00922968"/>
    <w:rsid w:val="00922C4E"/>
    <w:rsid w:val="009234BA"/>
    <w:rsid w:val="0092382F"/>
    <w:rsid w:val="009238A7"/>
    <w:rsid w:val="0092391B"/>
    <w:rsid w:val="00923E50"/>
    <w:rsid w:val="00923F10"/>
    <w:rsid w:val="0092424A"/>
    <w:rsid w:val="009244A3"/>
    <w:rsid w:val="0092495E"/>
    <w:rsid w:val="0092506C"/>
    <w:rsid w:val="009253BC"/>
    <w:rsid w:val="00925DBE"/>
    <w:rsid w:val="009260EE"/>
    <w:rsid w:val="0092663F"/>
    <w:rsid w:val="00926E5F"/>
    <w:rsid w:val="00926E60"/>
    <w:rsid w:val="0092717C"/>
    <w:rsid w:val="00927273"/>
    <w:rsid w:val="00927F4C"/>
    <w:rsid w:val="009307A8"/>
    <w:rsid w:val="009309D2"/>
    <w:rsid w:val="00930B6E"/>
    <w:rsid w:val="009312DC"/>
    <w:rsid w:val="009314C2"/>
    <w:rsid w:val="00931E2A"/>
    <w:rsid w:val="00933832"/>
    <w:rsid w:val="00933964"/>
    <w:rsid w:val="00933E10"/>
    <w:rsid w:val="00934C21"/>
    <w:rsid w:val="0093565C"/>
    <w:rsid w:val="0093572F"/>
    <w:rsid w:val="00935975"/>
    <w:rsid w:val="009359AA"/>
    <w:rsid w:val="0093605A"/>
    <w:rsid w:val="009361CE"/>
    <w:rsid w:val="00936256"/>
    <w:rsid w:val="00936330"/>
    <w:rsid w:val="00936421"/>
    <w:rsid w:val="00936CD7"/>
    <w:rsid w:val="0093729F"/>
    <w:rsid w:val="009374B1"/>
    <w:rsid w:val="00937822"/>
    <w:rsid w:val="00937999"/>
    <w:rsid w:val="00937C87"/>
    <w:rsid w:val="00940536"/>
    <w:rsid w:val="00940D72"/>
    <w:rsid w:val="00941EE2"/>
    <w:rsid w:val="009426AC"/>
    <w:rsid w:val="00943ADC"/>
    <w:rsid w:val="0094511A"/>
    <w:rsid w:val="009453FB"/>
    <w:rsid w:val="009455A1"/>
    <w:rsid w:val="00945BD8"/>
    <w:rsid w:val="0094647D"/>
    <w:rsid w:val="0094673F"/>
    <w:rsid w:val="009467BC"/>
    <w:rsid w:val="00946CCA"/>
    <w:rsid w:val="0094796E"/>
    <w:rsid w:val="009502D4"/>
    <w:rsid w:val="00950B44"/>
    <w:rsid w:val="0095106F"/>
    <w:rsid w:val="00951604"/>
    <w:rsid w:val="00951E30"/>
    <w:rsid w:val="0095241A"/>
    <w:rsid w:val="00952AA4"/>
    <w:rsid w:val="009536AA"/>
    <w:rsid w:val="009536C6"/>
    <w:rsid w:val="00953A48"/>
    <w:rsid w:val="00954788"/>
    <w:rsid w:val="0095518F"/>
    <w:rsid w:val="009555F3"/>
    <w:rsid w:val="0095572F"/>
    <w:rsid w:val="00955CE7"/>
    <w:rsid w:val="00955CEB"/>
    <w:rsid w:val="0096054A"/>
    <w:rsid w:val="009612E8"/>
    <w:rsid w:val="00961675"/>
    <w:rsid w:val="00961C1F"/>
    <w:rsid w:val="009623BC"/>
    <w:rsid w:val="00962B5C"/>
    <w:rsid w:val="00962C05"/>
    <w:rsid w:val="0096360C"/>
    <w:rsid w:val="00963A1C"/>
    <w:rsid w:val="00964948"/>
    <w:rsid w:val="009651E5"/>
    <w:rsid w:val="00965BCF"/>
    <w:rsid w:val="00966868"/>
    <w:rsid w:val="00966DF2"/>
    <w:rsid w:val="0096793A"/>
    <w:rsid w:val="00967F23"/>
    <w:rsid w:val="00971386"/>
    <w:rsid w:val="00972B97"/>
    <w:rsid w:val="00973865"/>
    <w:rsid w:val="00973C84"/>
    <w:rsid w:val="0097415F"/>
    <w:rsid w:val="0097473B"/>
    <w:rsid w:val="00974A1B"/>
    <w:rsid w:val="00974C5B"/>
    <w:rsid w:val="0097500C"/>
    <w:rsid w:val="0097585C"/>
    <w:rsid w:val="0097643F"/>
    <w:rsid w:val="00976B94"/>
    <w:rsid w:val="009804C0"/>
    <w:rsid w:val="009806D9"/>
    <w:rsid w:val="0098164D"/>
    <w:rsid w:val="00981AB9"/>
    <w:rsid w:val="00981C8E"/>
    <w:rsid w:val="00982D73"/>
    <w:rsid w:val="00983278"/>
    <w:rsid w:val="0098354C"/>
    <w:rsid w:val="00984B2F"/>
    <w:rsid w:val="00984C86"/>
    <w:rsid w:val="009858AD"/>
    <w:rsid w:val="00985A7B"/>
    <w:rsid w:val="009861D5"/>
    <w:rsid w:val="009863F2"/>
    <w:rsid w:val="00986649"/>
    <w:rsid w:val="00987158"/>
    <w:rsid w:val="00987476"/>
    <w:rsid w:val="00987529"/>
    <w:rsid w:val="009903A1"/>
    <w:rsid w:val="009907D3"/>
    <w:rsid w:val="00990BA7"/>
    <w:rsid w:val="00990F01"/>
    <w:rsid w:val="0099277E"/>
    <w:rsid w:val="009928E8"/>
    <w:rsid w:val="0099331F"/>
    <w:rsid w:val="00993410"/>
    <w:rsid w:val="00993E4C"/>
    <w:rsid w:val="00996264"/>
    <w:rsid w:val="00997B49"/>
    <w:rsid w:val="009A00C5"/>
    <w:rsid w:val="009A0195"/>
    <w:rsid w:val="009A0C29"/>
    <w:rsid w:val="009A11DD"/>
    <w:rsid w:val="009A1681"/>
    <w:rsid w:val="009A1A49"/>
    <w:rsid w:val="009A1B98"/>
    <w:rsid w:val="009A1E10"/>
    <w:rsid w:val="009A2663"/>
    <w:rsid w:val="009A2A23"/>
    <w:rsid w:val="009A2E23"/>
    <w:rsid w:val="009A2EC1"/>
    <w:rsid w:val="009A3553"/>
    <w:rsid w:val="009A37E4"/>
    <w:rsid w:val="009A4085"/>
    <w:rsid w:val="009A4482"/>
    <w:rsid w:val="009A50CF"/>
    <w:rsid w:val="009A66E5"/>
    <w:rsid w:val="009A6C56"/>
    <w:rsid w:val="009A703D"/>
    <w:rsid w:val="009A7546"/>
    <w:rsid w:val="009A7B08"/>
    <w:rsid w:val="009A7CFB"/>
    <w:rsid w:val="009B0303"/>
    <w:rsid w:val="009B0877"/>
    <w:rsid w:val="009B0E69"/>
    <w:rsid w:val="009B0F3C"/>
    <w:rsid w:val="009B118A"/>
    <w:rsid w:val="009B119E"/>
    <w:rsid w:val="009B1EBD"/>
    <w:rsid w:val="009B1ED6"/>
    <w:rsid w:val="009B2E4A"/>
    <w:rsid w:val="009B3028"/>
    <w:rsid w:val="009B33A7"/>
    <w:rsid w:val="009B35D5"/>
    <w:rsid w:val="009B446A"/>
    <w:rsid w:val="009B5D9E"/>
    <w:rsid w:val="009B636D"/>
    <w:rsid w:val="009B64B8"/>
    <w:rsid w:val="009B7782"/>
    <w:rsid w:val="009B7B60"/>
    <w:rsid w:val="009C0292"/>
    <w:rsid w:val="009C057B"/>
    <w:rsid w:val="009C0CCF"/>
    <w:rsid w:val="009C0D16"/>
    <w:rsid w:val="009C13FC"/>
    <w:rsid w:val="009C1805"/>
    <w:rsid w:val="009C182A"/>
    <w:rsid w:val="009C1974"/>
    <w:rsid w:val="009C1FC7"/>
    <w:rsid w:val="009C2179"/>
    <w:rsid w:val="009C25CC"/>
    <w:rsid w:val="009C2A64"/>
    <w:rsid w:val="009C38EB"/>
    <w:rsid w:val="009C4317"/>
    <w:rsid w:val="009C4749"/>
    <w:rsid w:val="009C5132"/>
    <w:rsid w:val="009C5F36"/>
    <w:rsid w:val="009C6229"/>
    <w:rsid w:val="009C6DF1"/>
    <w:rsid w:val="009C6F2F"/>
    <w:rsid w:val="009D0143"/>
    <w:rsid w:val="009D0185"/>
    <w:rsid w:val="009D099E"/>
    <w:rsid w:val="009D0BB2"/>
    <w:rsid w:val="009D11A2"/>
    <w:rsid w:val="009D1846"/>
    <w:rsid w:val="009D2B1C"/>
    <w:rsid w:val="009D2E9B"/>
    <w:rsid w:val="009D2EC6"/>
    <w:rsid w:val="009D32D2"/>
    <w:rsid w:val="009D360E"/>
    <w:rsid w:val="009D3820"/>
    <w:rsid w:val="009D3D00"/>
    <w:rsid w:val="009D46A4"/>
    <w:rsid w:val="009D5009"/>
    <w:rsid w:val="009D5036"/>
    <w:rsid w:val="009D54AA"/>
    <w:rsid w:val="009D7340"/>
    <w:rsid w:val="009D7517"/>
    <w:rsid w:val="009D7A3B"/>
    <w:rsid w:val="009E0C81"/>
    <w:rsid w:val="009E104E"/>
    <w:rsid w:val="009E11CC"/>
    <w:rsid w:val="009E149D"/>
    <w:rsid w:val="009E2C3A"/>
    <w:rsid w:val="009E37D4"/>
    <w:rsid w:val="009E41DD"/>
    <w:rsid w:val="009E425C"/>
    <w:rsid w:val="009E4457"/>
    <w:rsid w:val="009E4A31"/>
    <w:rsid w:val="009E53DA"/>
    <w:rsid w:val="009E6A4C"/>
    <w:rsid w:val="009E6AA9"/>
    <w:rsid w:val="009E6E6D"/>
    <w:rsid w:val="009E6F4C"/>
    <w:rsid w:val="009E758D"/>
    <w:rsid w:val="009E7BA7"/>
    <w:rsid w:val="009F0514"/>
    <w:rsid w:val="009F05E6"/>
    <w:rsid w:val="009F2170"/>
    <w:rsid w:val="009F2DEB"/>
    <w:rsid w:val="009F2F86"/>
    <w:rsid w:val="009F43B9"/>
    <w:rsid w:val="009F43C5"/>
    <w:rsid w:val="009F51F0"/>
    <w:rsid w:val="009F64FE"/>
    <w:rsid w:val="009F72A2"/>
    <w:rsid w:val="009F7794"/>
    <w:rsid w:val="009F7A39"/>
    <w:rsid w:val="009F7C8D"/>
    <w:rsid w:val="00A009F9"/>
    <w:rsid w:val="00A00BBB"/>
    <w:rsid w:val="00A00D5B"/>
    <w:rsid w:val="00A00F9F"/>
    <w:rsid w:val="00A03226"/>
    <w:rsid w:val="00A0399D"/>
    <w:rsid w:val="00A0498D"/>
    <w:rsid w:val="00A04D02"/>
    <w:rsid w:val="00A04EC8"/>
    <w:rsid w:val="00A05489"/>
    <w:rsid w:val="00A061BA"/>
    <w:rsid w:val="00A07502"/>
    <w:rsid w:val="00A110D4"/>
    <w:rsid w:val="00A11D13"/>
    <w:rsid w:val="00A12274"/>
    <w:rsid w:val="00A1238F"/>
    <w:rsid w:val="00A134CA"/>
    <w:rsid w:val="00A137A4"/>
    <w:rsid w:val="00A13DDD"/>
    <w:rsid w:val="00A14BFF"/>
    <w:rsid w:val="00A14C2B"/>
    <w:rsid w:val="00A14D84"/>
    <w:rsid w:val="00A15204"/>
    <w:rsid w:val="00A1533F"/>
    <w:rsid w:val="00A16403"/>
    <w:rsid w:val="00A17786"/>
    <w:rsid w:val="00A17EC0"/>
    <w:rsid w:val="00A2050B"/>
    <w:rsid w:val="00A22D8B"/>
    <w:rsid w:val="00A2319A"/>
    <w:rsid w:val="00A23613"/>
    <w:rsid w:val="00A23880"/>
    <w:rsid w:val="00A23BBC"/>
    <w:rsid w:val="00A23CF2"/>
    <w:rsid w:val="00A2406B"/>
    <w:rsid w:val="00A2431C"/>
    <w:rsid w:val="00A244B8"/>
    <w:rsid w:val="00A24687"/>
    <w:rsid w:val="00A24D4C"/>
    <w:rsid w:val="00A251D6"/>
    <w:rsid w:val="00A25529"/>
    <w:rsid w:val="00A25828"/>
    <w:rsid w:val="00A259FC"/>
    <w:rsid w:val="00A26CB5"/>
    <w:rsid w:val="00A277FB"/>
    <w:rsid w:val="00A27970"/>
    <w:rsid w:val="00A321C5"/>
    <w:rsid w:val="00A32AE9"/>
    <w:rsid w:val="00A32E9E"/>
    <w:rsid w:val="00A33351"/>
    <w:rsid w:val="00A33436"/>
    <w:rsid w:val="00A35CB8"/>
    <w:rsid w:val="00A35D39"/>
    <w:rsid w:val="00A36AE2"/>
    <w:rsid w:val="00A376C6"/>
    <w:rsid w:val="00A3797B"/>
    <w:rsid w:val="00A37FCE"/>
    <w:rsid w:val="00A40FD5"/>
    <w:rsid w:val="00A412D5"/>
    <w:rsid w:val="00A417FD"/>
    <w:rsid w:val="00A419A4"/>
    <w:rsid w:val="00A42FE1"/>
    <w:rsid w:val="00A43842"/>
    <w:rsid w:val="00A43F29"/>
    <w:rsid w:val="00A4409E"/>
    <w:rsid w:val="00A44868"/>
    <w:rsid w:val="00A45D27"/>
    <w:rsid w:val="00A46FC3"/>
    <w:rsid w:val="00A470F5"/>
    <w:rsid w:val="00A47220"/>
    <w:rsid w:val="00A504EA"/>
    <w:rsid w:val="00A505BC"/>
    <w:rsid w:val="00A5080F"/>
    <w:rsid w:val="00A50CD1"/>
    <w:rsid w:val="00A5167A"/>
    <w:rsid w:val="00A527E4"/>
    <w:rsid w:val="00A52873"/>
    <w:rsid w:val="00A52AE0"/>
    <w:rsid w:val="00A52C60"/>
    <w:rsid w:val="00A52D0E"/>
    <w:rsid w:val="00A54425"/>
    <w:rsid w:val="00A54886"/>
    <w:rsid w:val="00A54DBC"/>
    <w:rsid w:val="00A55230"/>
    <w:rsid w:val="00A55411"/>
    <w:rsid w:val="00A55700"/>
    <w:rsid w:val="00A55AFB"/>
    <w:rsid w:val="00A55E8A"/>
    <w:rsid w:val="00A56470"/>
    <w:rsid w:val="00A56A5E"/>
    <w:rsid w:val="00A56C29"/>
    <w:rsid w:val="00A56D29"/>
    <w:rsid w:val="00A573A8"/>
    <w:rsid w:val="00A574EC"/>
    <w:rsid w:val="00A60818"/>
    <w:rsid w:val="00A6147F"/>
    <w:rsid w:val="00A615EC"/>
    <w:rsid w:val="00A61926"/>
    <w:rsid w:val="00A62063"/>
    <w:rsid w:val="00A622A7"/>
    <w:rsid w:val="00A62B99"/>
    <w:rsid w:val="00A62EDF"/>
    <w:rsid w:val="00A63598"/>
    <w:rsid w:val="00A63865"/>
    <w:rsid w:val="00A63C4E"/>
    <w:rsid w:val="00A63D86"/>
    <w:rsid w:val="00A63F84"/>
    <w:rsid w:val="00A64E61"/>
    <w:rsid w:val="00A65A91"/>
    <w:rsid w:val="00A661CC"/>
    <w:rsid w:val="00A66FEC"/>
    <w:rsid w:val="00A67757"/>
    <w:rsid w:val="00A679A4"/>
    <w:rsid w:val="00A67C5C"/>
    <w:rsid w:val="00A70176"/>
    <w:rsid w:val="00A702B1"/>
    <w:rsid w:val="00A70593"/>
    <w:rsid w:val="00A707F5"/>
    <w:rsid w:val="00A70AEC"/>
    <w:rsid w:val="00A7156E"/>
    <w:rsid w:val="00A71784"/>
    <w:rsid w:val="00A730D0"/>
    <w:rsid w:val="00A7332C"/>
    <w:rsid w:val="00A73F67"/>
    <w:rsid w:val="00A745B5"/>
    <w:rsid w:val="00A757F9"/>
    <w:rsid w:val="00A764EC"/>
    <w:rsid w:val="00A767D0"/>
    <w:rsid w:val="00A76B4D"/>
    <w:rsid w:val="00A76B8A"/>
    <w:rsid w:val="00A76D93"/>
    <w:rsid w:val="00A77E9D"/>
    <w:rsid w:val="00A80449"/>
    <w:rsid w:val="00A80B01"/>
    <w:rsid w:val="00A80EC7"/>
    <w:rsid w:val="00A816D1"/>
    <w:rsid w:val="00A825F6"/>
    <w:rsid w:val="00A82E52"/>
    <w:rsid w:val="00A83012"/>
    <w:rsid w:val="00A83715"/>
    <w:rsid w:val="00A83C84"/>
    <w:rsid w:val="00A83E73"/>
    <w:rsid w:val="00A84206"/>
    <w:rsid w:val="00A8431E"/>
    <w:rsid w:val="00A84544"/>
    <w:rsid w:val="00A84FEC"/>
    <w:rsid w:val="00A853F8"/>
    <w:rsid w:val="00A85B3C"/>
    <w:rsid w:val="00A85D51"/>
    <w:rsid w:val="00A866A6"/>
    <w:rsid w:val="00A866A9"/>
    <w:rsid w:val="00A86B8B"/>
    <w:rsid w:val="00A87D58"/>
    <w:rsid w:val="00A9045C"/>
    <w:rsid w:val="00A90547"/>
    <w:rsid w:val="00A90897"/>
    <w:rsid w:val="00A9103B"/>
    <w:rsid w:val="00A91547"/>
    <w:rsid w:val="00A91731"/>
    <w:rsid w:val="00A927A3"/>
    <w:rsid w:val="00A934D5"/>
    <w:rsid w:val="00A93A9E"/>
    <w:rsid w:val="00A94315"/>
    <w:rsid w:val="00A943E5"/>
    <w:rsid w:val="00A94A76"/>
    <w:rsid w:val="00A952F4"/>
    <w:rsid w:val="00A96D8A"/>
    <w:rsid w:val="00A96E45"/>
    <w:rsid w:val="00A97EDB"/>
    <w:rsid w:val="00AA0A19"/>
    <w:rsid w:val="00AA0B3B"/>
    <w:rsid w:val="00AA1B74"/>
    <w:rsid w:val="00AA1C43"/>
    <w:rsid w:val="00AA2701"/>
    <w:rsid w:val="00AA335F"/>
    <w:rsid w:val="00AA38E7"/>
    <w:rsid w:val="00AA4285"/>
    <w:rsid w:val="00AA48F2"/>
    <w:rsid w:val="00AA4BA3"/>
    <w:rsid w:val="00AA4DB1"/>
    <w:rsid w:val="00AA503C"/>
    <w:rsid w:val="00AA52E7"/>
    <w:rsid w:val="00AA5EE7"/>
    <w:rsid w:val="00AA640E"/>
    <w:rsid w:val="00AA671D"/>
    <w:rsid w:val="00AA677A"/>
    <w:rsid w:val="00AA6785"/>
    <w:rsid w:val="00AA6915"/>
    <w:rsid w:val="00AA6AE0"/>
    <w:rsid w:val="00AA7075"/>
    <w:rsid w:val="00AA7B2D"/>
    <w:rsid w:val="00AA7E0C"/>
    <w:rsid w:val="00AB017E"/>
    <w:rsid w:val="00AB0409"/>
    <w:rsid w:val="00AB070C"/>
    <w:rsid w:val="00AB152C"/>
    <w:rsid w:val="00AB3416"/>
    <w:rsid w:val="00AB38D0"/>
    <w:rsid w:val="00AB3E1A"/>
    <w:rsid w:val="00AB4683"/>
    <w:rsid w:val="00AB498A"/>
    <w:rsid w:val="00AB4D99"/>
    <w:rsid w:val="00AB5385"/>
    <w:rsid w:val="00AB5D8E"/>
    <w:rsid w:val="00AB6CB5"/>
    <w:rsid w:val="00AB75E3"/>
    <w:rsid w:val="00AC0D36"/>
    <w:rsid w:val="00AC14F2"/>
    <w:rsid w:val="00AC15FF"/>
    <w:rsid w:val="00AC2672"/>
    <w:rsid w:val="00AC3C4D"/>
    <w:rsid w:val="00AC4088"/>
    <w:rsid w:val="00AC5CD7"/>
    <w:rsid w:val="00AC62A3"/>
    <w:rsid w:val="00AC6E25"/>
    <w:rsid w:val="00AC6F75"/>
    <w:rsid w:val="00AC763B"/>
    <w:rsid w:val="00AC77AD"/>
    <w:rsid w:val="00AD0030"/>
    <w:rsid w:val="00AD0216"/>
    <w:rsid w:val="00AD189C"/>
    <w:rsid w:val="00AD226D"/>
    <w:rsid w:val="00AD2457"/>
    <w:rsid w:val="00AD2914"/>
    <w:rsid w:val="00AD30EA"/>
    <w:rsid w:val="00AD369B"/>
    <w:rsid w:val="00AD4337"/>
    <w:rsid w:val="00AD4A0F"/>
    <w:rsid w:val="00AD4BC0"/>
    <w:rsid w:val="00AD5B99"/>
    <w:rsid w:val="00AD5C47"/>
    <w:rsid w:val="00AD5E19"/>
    <w:rsid w:val="00AD726E"/>
    <w:rsid w:val="00AD72A9"/>
    <w:rsid w:val="00AD7C22"/>
    <w:rsid w:val="00AE0299"/>
    <w:rsid w:val="00AE1F42"/>
    <w:rsid w:val="00AE1FE2"/>
    <w:rsid w:val="00AE2C24"/>
    <w:rsid w:val="00AE35AB"/>
    <w:rsid w:val="00AE35DB"/>
    <w:rsid w:val="00AE36B8"/>
    <w:rsid w:val="00AE3781"/>
    <w:rsid w:val="00AE3F7A"/>
    <w:rsid w:val="00AE41AA"/>
    <w:rsid w:val="00AE464C"/>
    <w:rsid w:val="00AE4CCF"/>
    <w:rsid w:val="00AE4CD1"/>
    <w:rsid w:val="00AE4F4D"/>
    <w:rsid w:val="00AE52AF"/>
    <w:rsid w:val="00AE5F3D"/>
    <w:rsid w:val="00AE6F91"/>
    <w:rsid w:val="00AE709B"/>
    <w:rsid w:val="00AF00D3"/>
    <w:rsid w:val="00AF04A2"/>
    <w:rsid w:val="00AF0835"/>
    <w:rsid w:val="00AF0A63"/>
    <w:rsid w:val="00AF0AC9"/>
    <w:rsid w:val="00AF10B3"/>
    <w:rsid w:val="00AF1EA9"/>
    <w:rsid w:val="00AF222C"/>
    <w:rsid w:val="00AF2B6A"/>
    <w:rsid w:val="00AF3666"/>
    <w:rsid w:val="00AF4650"/>
    <w:rsid w:val="00AF4D7B"/>
    <w:rsid w:val="00AF4DBA"/>
    <w:rsid w:val="00AF5154"/>
    <w:rsid w:val="00AF52D0"/>
    <w:rsid w:val="00AF5974"/>
    <w:rsid w:val="00AF59E5"/>
    <w:rsid w:val="00AF5C1D"/>
    <w:rsid w:val="00AF5C7A"/>
    <w:rsid w:val="00AF5F00"/>
    <w:rsid w:val="00AF66F4"/>
    <w:rsid w:val="00AF6904"/>
    <w:rsid w:val="00AF7A67"/>
    <w:rsid w:val="00AF7F32"/>
    <w:rsid w:val="00B00902"/>
    <w:rsid w:val="00B01591"/>
    <w:rsid w:val="00B01944"/>
    <w:rsid w:val="00B0222A"/>
    <w:rsid w:val="00B028C1"/>
    <w:rsid w:val="00B0315D"/>
    <w:rsid w:val="00B03934"/>
    <w:rsid w:val="00B048F3"/>
    <w:rsid w:val="00B056FC"/>
    <w:rsid w:val="00B058E6"/>
    <w:rsid w:val="00B05CFF"/>
    <w:rsid w:val="00B06CA7"/>
    <w:rsid w:val="00B107D4"/>
    <w:rsid w:val="00B10F41"/>
    <w:rsid w:val="00B1123D"/>
    <w:rsid w:val="00B1272B"/>
    <w:rsid w:val="00B1292F"/>
    <w:rsid w:val="00B12A13"/>
    <w:rsid w:val="00B13118"/>
    <w:rsid w:val="00B13F81"/>
    <w:rsid w:val="00B13F97"/>
    <w:rsid w:val="00B14130"/>
    <w:rsid w:val="00B142B5"/>
    <w:rsid w:val="00B14DE5"/>
    <w:rsid w:val="00B1536D"/>
    <w:rsid w:val="00B17287"/>
    <w:rsid w:val="00B20EA3"/>
    <w:rsid w:val="00B210C5"/>
    <w:rsid w:val="00B227A9"/>
    <w:rsid w:val="00B23157"/>
    <w:rsid w:val="00B2383B"/>
    <w:rsid w:val="00B240FA"/>
    <w:rsid w:val="00B2486B"/>
    <w:rsid w:val="00B24A93"/>
    <w:rsid w:val="00B25341"/>
    <w:rsid w:val="00B2671E"/>
    <w:rsid w:val="00B26735"/>
    <w:rsid w:val="00B26E23"/>
    <w:rsid w:val="00B30FC5"/>
    <w:rsid w:val="00B310B4"/>
    <w:rsid w:val="00B31106"/>
    <w:rsid w:val="00B31376"/>
    <w:rsid w:val="00B31C1A"/>
    <w:rsid w:val="00B31FD4"/>
    <w:rsid w:val="00B32930"/>
    <w:rsid w:val="00B32ADE"/>
    <w:rsid w:val="00B33A70"/>
    <w:rsid w:val="00B33EC5"/>
    <w:rsid w:val="00B3505E"/>
    <w:rsid w:val="00B36C53"/>
    <w:rsid w:val="00B379D4"/>
    <w:rsid w:val="00B4107B"/>
    <w:rsid w:val="00B41CE5"/>
    <w:rsid w:val="00B428E3"/>
    <w:rsid w:val="00B432D9"/>
    <w:rsid w:val="00B44A55"/>
    <w:rsid w:val="00B45058"/>
    <w:rsid w:val="00B470C1"/>
    <w:rsid w:val="00B477CD"/>
    <w:rsid w:val="00B47AC7"/>
    <w:rsid w:val="00B5025D"/>
    <w:rsid w:val="00B50490"/>
    <w:rsid w:val="00B50ACB"/>
    <w:rsid w:val="00B51669"/>
    <w:rsid w:val="00B524B3"/>
    <w:rsid w:val="00B52C63"/>
    <w:rsid w:val="00B53806"/>
    <w:rsid w:val="00B546FC"/>
    <w:rsid w:val="00B54EA0"/>
    <w:rsid w:val="00B55366"/>
    <w:rsid w:val="00B5564B"/>
    <w:rsid w:val="00B55970"/>
    <w:rsid w:val="00B5659A"/>
    <w:rsid w:val="00B57218"/>
    <w:rsid w:val="00B57A58"/>
    <w:rsid w:val="00B57B03"/>
    <w:rsid w:val="00B57C28"/>
    <w:rsid w:val="00B614B9"/>
    <w:rsid w:val="00B61AD0"/>
    <w:rsid w:val="00B61B58"/>
    <w:rsid w:val="00B62217"/>
    <w:rsid w:val="00B62568"/>
    <w:rsid w:val="00B629A5"/>
    <w:rsid w:val="00B62E6A"/>
    <w:rsid w:val="00B63C8D"/>
    <w:rsid w:val="00B64112"/>
    <w:rsid w:val="00B64169"/>
    <w:rsid w:val="00B643BD"/>
    <w:rsid w:val="00B64972"/>
    <w:rsid w:val="00B64DFB"/>
    <w:rsid w:val="00B6565E"/>
    <w:rsid w:val="00B66038"/>
    <w:rsid w:val="00B66F9B"/>
    <w:rsid w:val="00B67577"/>
    <w:rsid w:val="00B67A64"/>
    <w:rsid w:val="00B67D03"/>
    <w:rsid w:val="00B67F03"/>
    <w:rsid w:val="00B7042C"/>
    <w:rsid w:val="00B704BA"/>
    <w:rsid w:val="00B70B3E"/>
    <w:rsid w:val="00B70E16"/>
    <w:rsid w:val="00B70FD9"/>
    <w:rsid w:val="00B71015"/>
    <w:rsid w:val="00B72157"/>
    <w:rsid w:val="00B72313"/>
    <w:rsid w:val="00B734CA"/>
    <w:rsid w:val="00B73737"/>
    <w:rsid w:val="00B73A94"/>
    <w:rsid w:val="00B73D57"/>
    <w:rsid w:val="00B75738"/>
    <w:rsid w:val="00B75B50"/>
    <w:rsid w:val="00B761C8"/>
    <w:rsid w:val="00B7624D"/>
    <w:rsid w:val="00B76397"/>
    <w:rsid w:val="00B76695"/>
    <w:rsid w:val="00B76F6B"/>
    <w:rsid w:val="00B77D82"/>
    <w:rsid w:val="00B802D8"/>
    <w:rsid w:val="00B8039C"/>
    <w:rsid w:val="00B81E70"/>
    <w:rsid w:val="00B81F7C"/>
    <w:rsid w:val="00B82159"/>
    <w:rsid w:val="00B82376"/>
    <w:rsid w:val="00B82624"/>
    <w:rsid w:val="00B83B10"/>
    <w:rsid w:val="00B84C5C"/>
    <w:rsid w:val="00B85053"/>
    <w:rsid w:val="00B85102"/>
    <w:rsid w:val="00B85209"/>
    <w:rsid w:val="00B85C49"/>
    <w:rsid w:val="00B863E6"/>
    <w:rsid w:val="00B875D9"/>
    <w:rsid w:val="00B87A38"/>
    <w:rsid w:val="00B90A56"/>
    <w:rsid w:val="00B90BBE"/>
    <w:rsid w:val="00B911E2"/>
    <w:rsid w:val="00B91366"/>
    <w:rsid w:val="00B919A2"/>
    <w:rsid w:val="00B93739"/>
    <w:rsid w:val="00B938AC"/>
    <w:rsid w:val="00B9480F"/>
    <w:rsid w:val="00B954AD"/>
    <w:rsid w:val="00B95D62"/>
    <w:rsid w:val="00B960D3"/>
    <w:rsid w:val="00B96294"/>
    <w:rsid w:val="00B9641F"/>
    <w:rsid w:val="00B965AC"/>
    <w:rsid w:val="00B96A33"/>
    <w:rsid w:val="00B96ABC"/>
    <w:rsid w:val="00B96D67"/>
    <w:rsid w:val="00B96EF1"/>
    <w:rsid w:val="00B977FD"/>
    <w:rsid w:val="00B979D8"/>
    <w:rsid w:val="00BA10FD"/>
    <w:rsid w:val="00BA1C59"/>
    <w:rsid w:val="00BA2895"/>
    <w:rsid w:val="00BA298D"/>
    <w:rsid w:val="00BA362A"/>
    <w:rsid w:val="00BA4BA7"/>
    <w:rsid w:val="00BA541C"/>
    <w:rsid w:val="00BA5C40"/>
    <w:rsid w:val="00BA607D"/>
    <w:rsid w:val="00BA64BB"/>
    <w:rsid w:val="00BA6595"/>
    <w:rsid w:val="00BA65C7"/>
    <w:rsid w:val="00BA7CD0"/>
    <w:rsid w:val="00BA7D70"/>
    <w:rsid w:val="00BB0977"/>
    <w:rsid w:val="00BB12AC"/>
    <w:rsid w:val="00BB1A71"/>
    <w:rsid w:val="00BB1B88"/>
    <w:rsid w:val="00BB23B3"/>
    <w:rsid w:val="00BB2A91"/>
    <w:rsid w:val="00BB2B87"/>
    <w:rsid w:val="00BB2D3B"/>
    <w:rsid w:val="00BB35C8"/>
    <w:rsid w:val="00BB3806"/>
    <w:rsid w:val="00BB3A81"/>
    <w:rsid w:val="00BB3CE2"/>
    <w:rsid w:val="00BB3D03"/>
    <w:rsid w:val="00BB40A3"/>
    <w:rsid w:val="00BB558D"/>
    <w:rsid w:val="00BB57A1"/>
    <w:rsid w:val="00BB5B6F"/>
    <w:rsid w:val="00BB5FA6"/>
    <w:rsid w:val="00BB632E"/>
    <w:rsid w:val="00BB6D79"/>
    <w:rsid w:val="00BB7013"/>
    <w:rsid w:val="00BB71D7"/>
    <w:rsid w:val="00BB7774"/>
    <w:rsid w:val="00BB7E2D"/>
    <w:rsid w:val="00BC03AA"/>
    <w:rsid w:val="00BC07CF"/>
    <w:rsid w:val="00BC1A1C"/>
    <w:rsid w:val="00BC1B65"/>
    <w:rsid w:val="00BC20CA"/>
    <w:rsid w:val="00BC3623"/>
    <w:rsid w:val="00BC3AA2"/>
    <w:rsid w:val="00BC3D3B"/>
    <w:rsid w:val="00BC3FFB"/>
    <w:rsid w:val="00BC579D"/>
    <w:rsid w:val="00BC6994"/>
    <w:rsid w:val="00BC7B3B"/>
    <w:rsid w:val="00BC7C67"/>
    <w:rsid w:val="00BD077B"/>
    <w:rsid w:val="00BD0D03"/>
    <w:rsid w:val="00BD11B1"/>
    <w:rsid w:val="00BD150D"/>
    <w:rsid w:val="00BD3B54"/>
    <w:rsid w:val="00BD403D"/>
    <w:rsid w:val="00BD486A"/>
    <w:rsid w:val="00BD629F"/>
    <w:rsid w:val="00BD69BE"/>
    <w:rsid w:val="00BD76A0"/>
    <w:rsid w:val="00BD7744"/>
    <w:rsid w:val="00BD7CB1"/>
    <w:rsid w:val="00BE03DA"/>
    <w:rsid w:val="00BE0705"/>
    <w:rsid w:val="00BE073B"/>
    <w:rsid w:val="00BE0797"/>
    <w:rsid w:val="00BE0C37"/>
    <w:rsid w:val="00BE11B2"/>
    <w:rsid w:val="00BE1A26"/>
    <w:rsid w:val="00BE2A24"/>
    <w:rsid w:val="00BE351A"/>
    <w:rsid w:val="00BE4767"/>
    <w:rsid w:val="00BE5040"/>
    <w:rsid w:val="00BE5C74"/>
    <w:rsid w:val="00BE67ED"/>
    <w:rsid w:val="00BE716A"/>
    <w:rsid w:val="00BF188E"/>
    <w:rsid w:val="00BF2740"/>
    <w:rsid w:val="00BF2A6A"/>
    <w:rsid w:val="00BF3148"/>
    <w:rsid w:val="00BF3287"/>
    <w:rsid w:val="00BF4A36"/>
    <w:rsid w:val="00BF545E"/>
    <w:rsid w:val="00BF5D91"/>
    <w:rsid w:val="00BF6013"/>
    <w:rsid w:val="00BF68F2"/>
    <w:rsid w:val="00BF694E"/>
    <w:rsid w:val="00BF6A48"/>
    <w:rsid w:val="00BF6D33"/>
    <w:rsid w:val="00BF74AD"/>
    <w:rsid w:val="00BF793C"/>
    <w:rsid w:val="00BF7FAB"/>
    <w:rsid w:val="00C004C1"/>
    <w:rsid w:val="00C0057A"/>
    <w:rsid w:val="00C00F02"/>
    <w:rsid w:val="00C0152F"/>
    <w:rsid w:val="00C017D4"/>
    <w:rsid w:val="00C01EDD"/>
    <w:rsid w:val="00C01F62"/>
    <w:rsid w:val="00C02260"/>
    <w:rsid w:val="00C03003"/>
    <w:rsid w:val="00C034D9"/>
    <w:rsid w:val="00C03C45"/>
    <w:rsid w:val="00C04383"/>
    <w:rsid w:val="00C047D3"/>
    <w:rsid w:val="00C047E1"/>
    <w:rsid w:val="00C050FA"/>
    <w:rsid w:val="00C0681E"/>
    <w:rsid w:val="00C069A9"/>
    <w:rsid w:val="00C07539"/>
    <w:rsid w:val="00C07DE8"/>
    <w:rsid w:val="00C10A6C"/>
    <w:rsid w:val="00C10A74"/>
    <w:rsid w:val="00C1124D"/>
    <w:rsid w:val="00C11F41"/>
    <w:rsid w:val="00C1308A"/>
    <w:rsid w:val="00C13142"/>
    <w:rsid w:val="00C1539A"/>
    <w:rsid w:val="00C1566E"/>
    <w:rsid w:val="00C156BF"/>
    <w:rsid w:val="00C16FE6"/>
    <w:rsid w:val="00C17912"/>
    <w:rsid w:val="00C1791E"/>
    <w:rsid w:val="00C21743"/>
    <w:rsid w:val="00C22A32"/>
    <w:rsid w:val="00C2361A"/>
    <w:rsid w:val="00C2388E"/>
    <w:rsid w:val="00C23C32"/>
    <w:rsid w:val="00C23D13"/>
    <w:rsid w:val="00C24FEB"/>
    <w:rsid w:val="00C252DA"/>
    <w:rsid w:val="00C256FA"/>
    <w:rsid w:val="00C26096"/>
    <w:rsid w:val="00C26940"/>
    <w:rsid w:val="00C27115"/>
    <w:rsid w:val="00C2725D"/>
    <w:rsid w:val="00C275E1"/>
    <w:rsid w:val="00C276A2"/>
    <w:rsid w:val="00C27824"/>
    <w:rsid w:val="00C27B7D"/>
    <w:rsid w:val="00C308B3"/>
    <w:rsid w:val="00C312A0"/>
    <w:rsid w:val="00C31698"/>
    <w:rsid w:val="00C319F0"/>
    <w:rsid w:val="00C31A92"/>
    <w:rsid w:val="00C3224A"/>
    <w:rsid w:val="00C33085"/>
    <w:rsid w:val="00C33CB4"/>
    <w:rsid w:val="00C34159"/>
    <w:rsid w:val="00C34222"/>
    <w:rsid w:val="00C35084"/>
    <w:rsid w:val="00C355F1"/>
    <w:rsid w:val="00C35E39"/>
    <w:rsid w:val="00C3692C"/>
    <w:rsid w:val="00C3724C"/>
    <w:rsid w:val="00C37F07"/>
    <w:rsid w:val="00C37F22"/>
    <w:rsid w:val="00C405F9"/>
    <w:rsid w:val="00C40F93"/>
    <w:rsid w:val="00C41D3E"/>
    <w:rsid w:val="00C422F5"/>
    <w:rsid w:val="00C4371C"/>
    <w:rsid w:val="00C43951"/>
    <w:rsid w:val="00C44E5D"/>
    <w:rsid w:val="00C4553E"/>
    <w:rsid w:val="00C46148"/>
    <w:rsid w:val="00C46420"/>
    <w:rsid w:val="00C4725A"/>
    <w:rsid w:val="00C472B0"/>
    <w:rsid w:val="00C475F1"/>
    <w:rsid w:val="00C477F2"/>
    <w:rsid w:val="00C47EB3"/>
    <w:rsid w:val="00C47EEE"/>
    <w:rsid w:val="00C50308"/>
    <w:rsid w:val="00C50459"/>
    <w:rsid w:val="00C51015"/>
    <w:rsid w:val="00C52728"/>
    <w:rsid w:val="00C53CDE"/>
    <w:rsid w:val="00C541FC"/>
    <w:rsid w:val="00C5509A"/>
    <w:rsid w:val="00C55A6B"/>
    <w:rsid w:val="00C55D28"/>
    <w:rsid w:val="00C5602B"/>
    <w:rsid w:val="00C561D5"/>
    <w:rsid w:val="00C57554"/>
    <w:rsid w:val="00C5766D"/>
    <w:rsid w:val="00C57A6F"/>
    <w:rsid w:val="00C605E4"/>
    <w:rsid w:val="00C60F50"/>
    <w:rsid w:val="00C61F97"/>
    <w:rsid w:val="00C626B9"/>
    <w:rsid w:val="00C626CC"/>
    <w:rsid w:val="00C626DD"/>
    <w:rsid w:val="00C6313A"/>
    <w:rsid w:val="00C63FD8"/>
    <w:rsid w:val="00C64957"/>
    <w:rsid w:val="00C64F10"/>
    <w:rsid w:val="00C657B4"/>
    <w:rsid w:val="00C66570"/>
    <w:rsid w:val="00C667C8"/>
    <w:rsid w:val="00C66ADE"/>
    <w:rsid w:val="00C66D99"/>
    <w:rsid w:val="00C67D78"/>
    <w:rsid w:val="00C67EB9"/>
    <w:rsid w:val="00C702E5"/>
    <w:rsid w:val="00C70A40"/>
    <w:rsid w:val="00C7135F"/>
    <w:rsid w:val="00C72036"/>
    <w:rsid w:val="00C724CE"/>
    <w:rsid w:val="00C72BDE"/>
    <w:rsid w:val="00C738F4"/>
    <w:rsid w:val="00C73F92"/>
    <w:rsid w:val="00C74792"/>
    <w:rsid w:val="00C75038"/>
    <w:rsid w:val="00C75246"/>
    <w:rsid w:val="00C753C2"/>
    <w:rsid w:val="00C757F2"/>
    <w:rsid w:val="00C75942"/>
    <w:rsid w:val="00C75B7F"/>
    <w:rsid w:val="00C765CD"/>
    <w:rsid w:val="00C76E18"/>
    <w:rsid w:val="00C772A3"/>
    <w:rsid w:val="00C80084"/>
    <w:rsid w:val="00C805B4"/>
    <w:rsid w:val="00C80693"/>
    <w:rsid w:val="00C80839"/>
    <w:rsid w:val="00C80ABC"/>
    <w:rsid w:val="00C8135E"/>
    <w:rsid w:val="00C81536"/>
    <w:rsid w:val="00C81746"/>
    <w:rsid w:val="00C82414"/>
    <w:rsid w:val="00C82440"/>
    <w:rsid w:val="00C82743"/>
    <w:rsid w:val="00C82CBC"/>
    <w:rsid w:val="00C8363A"/>
    <w:rsid w:val="00C8437F"/>
    <w:rsid w:val="00C84DB7"/>
    <w:rsid w:val="00C8529E"/>
    <w:rsid w:val="00C856A9"/>
    <w:rsid w:val="00C871F6"/>
    <w:rsid w:val="00C9077B"/>
    <w:rsid w:val="00C914B8"/>
    <w:rsid w:val="00C916B1"/>
    <w:rsid w:val="00C9176C"/>
    <w:rsid w:val="00C917C9"/>
    <w:rsid w:val="00C927ED"/>
    <w:rsid w:val="00C93207"/>
    <w:rsid w:val="00C93482"/>
    <w:rsid w:val="00C94A8E"/>
    <w:rsid w:val="00C9592B"/>
    <w:rsid w:val="00C96BD4"/>
    <w:rsid w:val="00CA00BA"/>
    <w:rsid w:val="00CA09C6"/>
    <w:rsid w:val="00CA0C9D"/>
    <w:rsid w:val="00CA1359"/>
    <w:rsid w:val="00CA2DE1"/>
    <w:rsid w:val="00CA2F7D"/>
    <w:rsid w:val="00CA38CE"/>
    <w:rsid w:val="00CA3B6F"/>
    <w:rsid w:val="00CA3D3D"/>
    <w:rsid w:val="00CA4A82"/>
    <w:rsid w:val="00CA4DEE"/>
    <w:rsid w:val="00CA590B"/>
    <w:rsid w:val="00CA62C0"/>
    <w:rsid w:val="00CA64F4"/>
    <w:rsid w:val="00CA665F"/>
    <w:rsid w:val="00CA66A5"/>
    <w:rsid w:val="00CA74FE"/>
    <w:rsid w:val="00CA79FA"/>
    <w:rsid w:val="00CA7BD9"/>
    <w:rsid w:val="00CB08ED"/>
    <w:rsid w:val="00CB098B"/>
    <w:rsid w:val="00CB1414"/>
    <w:rsid w:val="00CB17CC"/>
    <w:rsid w:val="00CB2463"/>
    <w:rsid w:val="00CB34A7"/>
    <w:rsid w:val="00CB373B"/>
    <w:rsid w:val="00CB488D"/>
    <w:rsid w:val="00CB5C4D"/>
    <w:rsid w:val="00CB754A"/>
    <w:rsid w:val="00CB790A"/>
    <w:rsid w:val="00CB7D05"/>
    <w:rsid w:val="00CB7F1C"/>
    <w:rsid w:val="00CC00F0"/>
    <w:rsid w:val="00CC0268"/>
    <w:rsid w:val="00CC18DC"/>
    <w:rsid w:val="00CC18F9"/>
    <w:rsid w:val="00CC1DF4"/>
    <w:rsid w:val="00CC1EA7"/>
    <w:rsid w:val="00CC31E7"/>
    <w:rsid w:val="00CC36EE"/>
    <w:rsid w:val="00CC3A5A"/>
    <w:rsid w:val="00CC44AD"/>
    <w:rsid w:val="00CC478F"/>
    <w:rsid w:val="00CC49F9"/>
    <w:rsid w:val="00CC4A79"/>
    <w:rsid w:val="00CC62EE"/>
    <w:rsid w:val="00CC642D"/>
    <w:rsid w:val="00CC661A"/>
    <w:rsid w:val="00CC68E7"/>
    <w:rsid w:val="00CC6C82"/>
    <w:rsid w:val="00CC76A5"/>
    <w:rsid w:val="00CC78C4"/>
    <w:rsid w:val="00CD015B"/>
    <w:rsid w:val="00CD08A8"/>
    <w:rsid w:val="00CD13FB"/>
    <w:rsid w:val="00CD1913"/>
    <w:rsid w:val="00CD1D88"/>
    <w:rsid w:val="00CD1DCD"/>
    <w:rsid w:val="00CD2199"/>
    <w:rsid w:val="00CD3A17"/>
    <w:rsid w:val="00CD3F24"/>
    <w:rsid w:val="00CD4264"/>
    <w:rsid w:val="00CD4F6F"/>
    <w:rsid w:val="00CD57BD"/>
    <w:rsid w:val="00CD60E4"/>
    <w:rsid w:val="00CD6475"/>
    <w:rsid w:val="00CD66A2"/>
    <w:rsid w:val="00CD68ED"/>
    <w:rsid w:val="00CD690A"/>
    <w:rsid w:val="00CD6EBD"/>
    <w:rsid w:val="00CD752A"/>
    <w:rsid w:val="00CE0DA3"/>
    <w:rsid w:val="00CE10BA"/>
    <w:rsid w:val="00CE1517"/>
    <w:rsid w:val="00CE2ABE"/>
    <w:rsid w:val="00CE3057"/>
    <w:rsid w:val="00CE30F5"/>
    <w:rsid w:val="00CE3BDF"/>
    <w:rsid w:val="00CE3D58"/>
    <w:rsid w:val="00CE53C9"/>
    <w:rsid w:val="00CE58F3"/>
    <w:rsid w:val="00CE5B8D"/>
    <w:rsid w:val="00CE5DA0"/>
    <w:rsid w:val="00CE7552"/>
    <w:rsid w:val="00CE75A9"/>
    <w:rsid w:val="00CE789E"/>
    <w:rsid w:val="00CE7A5B"/>
    <w:rsid w:val="00CF07C6"/>
    <w:rsid w:val="00CF1158"/>
    <w:rsid w:val="00CF12EC"/>
    <w:rsid w:val="00CF1A78"/>
    <w:rsid w:val="00CF22BB"/>
    <w:rsid w:val="00CF280E"/>
    <w:rsid w:val="00CF2929"/>
    <w:rsid w:val="00CF2FBF"/>
    <w:rsid w:val="00CF37D2"/>
    <w:rsid w:val="00CF571E"/>
    <w:rsid w:val="00CF59C8"/>
    <w:rsid w:val="00CF5D68"/>
    <w:rsid w:val="00CF5ED8"/>
    <w:rsid w:val="00CF6622"/>
    <w:rsid w:val="00CF6743"/>
    <w:rsid w:val="00CF6EB4"/>
    <w:rsid w:val="00CF763E"/>
    <w:rsid w:val="00D0016F"/>
    <w:rsid w:val="00D00927"/>
    <w:rsid w:val="00D0260E"/>
    <w:rsid w:val="00D02D3C"/>
    <w:rsid w:val="00D02E3C"/>
    <w:rsid w:val="00D03145"/>
    <w:rsid w:val="00D03837"/>
    <w:rsid w:val="00D039AB"/>
    <w:rsid w:val="00D03AA8"/>
    <w:rsid w:val="00D040AE"/>
    <w:rsid w:val="00D042FC"/>
    <w:rsid w:val="00D048E7"/>
    <w:rsid w:val="00D04DF8"/>
    <w:rsid w:val="00D10F18"/>
    <w:rsid w:val="00D10F74"/>
    <w:rsid w:val="00D11056"/>
    <w:rsid w:val="00D11589"/>
    <w:rsid w:val="00D11652"/>
    <w:rsid w:val="00D11A78"/>
    <w:rsid w:val="00D122E0"/>
    <w:rsid w:val="00D13DA0"/>
    <w:rsid w:val="00D13FDB"/>
    <w:rsid w:val="00D14C19"/>
    <w:rsid w:val="00D1534F"/>
    <w:rsid w:val="00D16B7B"/>
    <w:rsid w:val="00D17040"/>
    <w:rsid w:val="00D17289"/>
    <w:rsid w:val="00D17428"/>
    <w:rsid w:val="00D17FDC"/>
    <w:rsid w:val="00D20614"/>
    <w:rsid w:val="00D2161E"/>
    <w:rsid w:val="00D21651"/>
    <w:rsid w:val="00D22BE6"/>
    <w:rsid w:val="00D22D7B"/>
    <w:rsid w:val="00D234AF"/>
    <w:rsid w:val="00D236F2"/>
    <w:rsid w:val="00D237A7"/>
    <w:rsid w:val="00D238B2"/>
    <w:rsid w:val="00D23BC1"/>
    <w:rsid w:val="00D24032"/>
    <w:rsid w:val="00D24BE9"/>
    <w:rsid w:val="00D2561E"/>
    <w:rsid w:val="00D265A6"/>
    <w:rsid w:val="00D26E9B"/>
    <w:rsid w:val="00D2712E"/>
    <w:rsid w:val="00D2730C"/>
    <w:rsid w:val="00D3061E"/>
    <w:rsid w:val="00D31293"/>
    <w:rsid w:val="00D316F3"/>
    <w:rsid w:val="00D31D58"/>
    <w:rsid w:val="00D3242F"/>
    <w:rsid w:val="00D32D45"/>
    <w:rsid w:val="00D3370B"/>
    <w:rsid w:val="00D34C43"/>
    <w:rsid w:val="00D34E81"/>
    <w:rsid w:val="00D357B3"/>
    <w:rsid w:val="00D35CDD"/>
    <w:rsid w:val="00D36237"/>
    <w:rsid w:val="00D37728"/>
    <w:rsid w:val="00D37F94"/>
    <w:rsid w:val="00D426BD"/>
    <w:rsid w:val="00D434B5"/>
    <w:rsid w:val="00D438AE"/>
    <w:rsid w:val="00D4475F"/>
    <w:rsid w:val="00D447F7"/>
    <w:rsid w:val="00D456AE"/>
    <w:rsid w:val="00D46029"/>
    <w:rsid w:val="00D462F8"/>
    <w:rsid w:val="00D46A41"/>
    <w:rsid w:val="00D46B1F"/>
    <w:rsid w:val="00D46F9C"/>
    <w:rsid w:val="00D46FD6"/>
    <w:rsid w:val="00D47191"/>
    <w:rsid w:val="00D47377"/>
    <w:rsid w:val="00D4768B"/>
    <w:rsid w:val="00D47755"/>
    <w:rsid w:val="00D507B4"/>
    <w:rsid w:val="00D508B8"/>
    <w:rsid w:val="00D51375"/>
    <w:rsid w:val="00D51426"/>
    <w:rsid w:val="00D515B2"/>
    <w:rsid w:val="00D521BB"/>
    <w:rsid w:val="00D528E5"/>
    <w:rsid w:val="00D530E1"/>
    <w:rsid w:val="00D536AF"/>
    <w:rsid w:val="00D53ED0"/>
    <w:rsid w:val="00D54C9A"/>
    <w:rsid w:val="00D55234"/>
    <w:rsid w:val="00D570DF"/>
    <w:rsid w:val="00D5759E"/>
    <w:rsid w:val="00D57E82"/>
    <w:rsid w:val="00D57F3E"/>
    <w:rsid w:val="00D605AB"/>
    <w:rsid w:val="00D6061E"/>
    <w:rsid w:val="00D6102C"/>
    <w:rsid w:val="00D617DC"/>
    <w:rsid w:val="00D61A59"/>
    <w:rsid w:val="00D6289A"/>
    <w:rsid w:val="00D62A40"/>
    <w:rsid w:val="00D63084"/>
    <w:rsid w:val="00D63813"/>
    <w:rsid w:val="00D659CF"/>
    <w:rsid w:val="00D66868"/>
    <w:rsid w:val="00D66C6A"/>
    <w:rsid w:val="00D71503"/>
    <w:rsid w:val="00D716EA"/>
    <w:rsid w:val="00D72844"/>
    <w:rsid w:val="00D7304D"/>
    <w:rsid w:val="00D74007"/>
    <w:rsid w:val="00D7445C"/>
    <w:rsid w:val="00D74C24"/>
    <w:rsid w:val="00D74F40"/>
    <w:rsid w:val="00D75758"/>
    <w:rsid w:val="00D76224"/>
    <w:rsid w:val="00D76614"/>
    <w:rsid w:val="00D76B10"/>
    <w:rsid w:val="00D76C32"/>
    <w:rsid w:val="00D77029"/>
    <w:rsid w:val="00D77608"/>
    <w:rsid w:val="00D77DD7"/>
    <w:rsid w:val="00D802F6"/>
    <w:rsid w:val="00D81E8D"/>
    <w:rsid w:val="00D82187"/>
    <w:rsid w:val="00D82232"/>
    <w:rsid w:val="00D83583"/>
    <w:rsid w:val="00D83B1C"/>
    <w:rsid w:val="00D84537"/>
    <w:rsid w:val="00D8492A"/>
    <w:rsid w:val="00D84D24"/>
    <w:rsid w:val="00D84F57"/>
    <w:rsid w:val="00D84FF2"/>
    <w:rsid w:val="00D865D2"/>
    <w:rsid w:val="00D86809"/>
    <w:rsid w:val="00D90BF5"/>
    <w:rsid w:val="00D90D5C"/>
    <w:rsid w:val="00D90FC6"/>
    <w:rsid w:val="00D910A3"/>
    <w:rsid w:val="00D931A9"/>
    <w:rsid w:val="00D934C9"/>
    <w:rsid w:val="00D93944"/>
    <w:rsid w:val="00D9523B"/>
    <w:rsid w:val="00D95D6A"/>
    <w:rsid w:val="00D964EA"/>
    <w:rsid w:val="00D967CA"/>
    <w:rsid w:val="00D9691B"/>
    <w:rsid w:val="00D96CD6"/>
    <w:rsid w:val="00D97C6F"/>
    <w:rsid w:val="00D97DCE"/>
    <w:rsid w:val="00D97F33"/>
    <w:rsid w:val="00D97F78"/>
    <w:rsid w:val="00DA0EF0"/>
    <w:rsid w:val="00DA1BB5"/>
    <w:rsid w:val="00DA2323"/>
    <w:rsid w:val="00DA36A6"/>
    <w:rsid w:val="00DA3AC0"/>
    <w:rsid w:val="00DA3D70"/>
    <w:rsid w:val="00DA58C9"/>
    <w:rsid w:val="00DA5A38"/>
    <w:rsid w:val="00DA5D67"/>
    <w:rsid w:val="00DA6A2B"/>
    <w:rsid w:val="00DB0903"/>
    <w:rsid w:val="00DB0C4B"/>
    <w:rsid w:val="00DB1810"/>
    <w:rsid w:val="00DB1E86"/>
    <w:rsid w:val="00DB33A7"/>
    <w:rsid w:val="00DB3893"/>
    <w:rsid w:val="00DB3BAA"/>
    <w:rsid w:val="00DB3D53"/>
    <w:rsid w:val="00DB3F28"/>
    <w:rsid w:val="00DB4542"/>
    <w:rsid w:val="00DB46F0"/>
    <w:rsid w:val="00DB49B2"/>
    <w:rsid w:val="00DB5185"/>
    <w:rsid w:val="00DB5636"/>
    <w:rsid w:val="00DB66F7"/>
    <w:rsid w:val="00DB6CA8"/>
    <w:rsid w:val="00DB7B13"/>
    <w:rsid w:val="00DB7EF9"/>
    <w:rsid w:val="00DB7F6D"/>
    <w:rsid w:val="00DC08F9"/>
    <w:rsid w:val="00DC0A8E"/>
    <w:rsid w:val="00DC1527"/>
    <w:rsid w:val="00DC1C11"/>
    <w:rsid w:val="00DC1DD6"/>
    <w:rsid w:val="00DC2199"/>
    <w:rsid w:val="00DC21E5"/>
    <w:rsid w:val="00DC2E2E"/>
    <w:rsid w:val="00DC31E4"/>
    <w:rsid w:val="00DC3C8E"/>
    <w:rsid w:val="00DC4368"/>
    <w:rsid w:val="00DC47B1"/>
    <w:rsid w:val="00DC4BBE"/>
    <w:rsid w:val="00DC5499"/>
    <w:rsid w:val="00DC7B9A"/>
    <w:rsid w:val="00DD023D"/>
    <w:rsid w:val="00DD1BA9"/>
    <w:rsid w:val="00DD1E15"/>
    <w:rsid w:val="00DD32BC"/>
    <w:rsid w:val="00DD4C2C"/>
    <w:rsid w:val="00DD4E63"/>
    <w:rsid w:val="00DD60AF"/>
    <w:rsid w:val="00DD6ACE"/>
    <w:rsid w:val="00DD76E3"/>
    <w:rsid w:val="00DD7AD2"/>
    <w:rsid w:val="00DD7F21"/>
    <w:rsid w:val="00DE0527"/>
    <w:rsid w:val="00DE1139"/>
    <w:rsid w:val="00DE24B0"/>
    <w:rsid w:val="00DE2BD2"/>
    <w:rsid w:val="00DE2D5F"/>
    <w:rsid w:val="00DE32D1"/>
    <w:rsid w:val="00DE5094"/>
    <w:rsid w:val="00DE5375"/>
    <w:rsid w:val="00DE59E9"/>
    <w:rsid w:val="00DE5D1A"/>
    <w:rsid w:val="00DE6074"/>
    <w:rsid w:val="00DE6818"/>
    <w:rsid w:val="00DE7381"/>
    <w:rsid w:val="00DE7CDF"/>
    <w:rsid w:val="00DF0281"/>
    <w:rsid w:val="00DF104F"/>
    <w:rsid w:val="00DF11C3"/>
    <w:rsid w:val="00DF1323"/>
    <w:rsid w:val="00DF1F10"/>
    <w:rsid w:val="00DF21A2"/>
    <w:rsid w:val="00DF220B"/>
    <w:rsid w:val="00DF2503"/>
    <w:rsid w:val="00DF2952"/>
    <w:rsid w:val="00DF31CC"/>
    <w:rsid w:val="00DF3C97"/>
    <w:rsid w:val="00DF415E"/>
    <w:rsid w:val="00DF4410"/>
    <w:rsid w:val="00DF48A2"/>
    <w:rsid w:val="00DF4A4F"/>
    <w:rsid w:val="00DF4D67"/>
    <w:rsid w:val="00DF53F6"/>
    <w:rsid w:val="00DF5FB7"/>
    <w:rsid w:val="00DF6B90"/>
    <w:rsid w:val="00DF74E7"/>
    <w:rsid w:val="00E00B67"/>
    <w:rsid w:val="00E01211"/>
    <w:rsid w:val="00E01313"/>
    <w:rsid w:val="00E01707"/>
    <w:rsid w:val="00E03052"/>
    <w:rsid w:val="00E034D3"/>
    <w:rsid w:val="00E03821"/>
    <w:rsid w:val="00E049A1"/>
    <w:rsid w:val="00E049C9"/>
    <w:rsid w:val="00E05C78"/>
    <w:rsid w:val="00E07DE5"/>
    <w:rsid w:val="00E10358"/>
    <w:rsid w:val="00E10824"/>
    <w:rsid w:val="00E10B98"/>
    <w:rsid w:val="00E11273"/>
    <w:rsid w:val="00E11F74"/>
    <w:rsid w:val="00E121F5"/>
    <w:rsid w:val="00E1263D"/>
    <w:rsid w:val="00E130CF"/>
    <w:rsid w:val="00E1354B"/>
    <w:rsid w:val="00E13E23"/>
    <w:rsid w:val="00E14484"/>
    <w:rsid w:val="00E15CA9"/>
    <w:rsid w:val="00E15F84"/>
    <w:rsid w:val="00E16136"/>
    <w:rsid w:val="00E17654"/>
    <w:rsid w:val="00E1773A"/>
    <w:rsid w:val="00E17E96"/>
    <w:rsid w:val="00E218EC"/>
    <w:rsid w:val="00E22414"/>
    <w:rsid w:val="00E22469"/>
    <w:rsid w:val="00E23BAA"/>
    <w:rsid w:val="00E24070"/>
    <w:rsid w:val="00E241CE"/>
    <w:rsid w:val="00E252E0"/>
    <w:rsid w:val="00E257E3"/>
    <w:rsid w:val="00E25D07"/>
    <w:rsid w:val="00E2660F"/>
    <w:rsid w:val="00E266BC"/>
    <w:rsid w:val="00E2786B"/>
    <w:rsid w:val="00E27C4C"/>
    <w:rsid w:val="00E27EB6"/>
    <w:rsid w:val="00E30274"/>
    <w:rsid w:val="00E30467"/>
    <w:rsid w:val="00E3080C"/>
    <w:rsid w:val="00E3106A"/>
    <w:rsid w:val="00E31367"/>
    <w:rsid w:val="00E31EC6"/>
    <w:rsid w:val="00E327BE"/>
    <w:rsid w:val="00E32BBA"/>
    <w:rsid w:val="00E337CD"/>
    <w:rsid w:val="00E33918"/>
    <w:rsid w:val="00E33D81"/>
    <w:rsid w:val="00E34039"/>
    <w:rsid w:val="00E3426F"/>
    <w:rsid w:val="00E348D4"/>
    <w:rsid w:val="00E40029"/>
    <w:rsid w:val="00E40B82"/>
    <w:rsid w:val="00E41036"/>
    <w:rsid w:val="00E4185D"/>
    <w:rsid w:val="00E425CB"/>
    <w:rsid w:val="00E42C23"/>
    <w:rsid w:val="00E42D9A"/>
    <w:rsid w:val="00E430B9"/>
    <w:rsid w:val="00E43121"/>
    <w:rsid w:val="00E4355A"/>
    <w:rsid w:val="00E43C19"/>
    <w:rsid w:val="00E43D55"/>
    <w:rsid w:val="00E443D1"/>
    <w:rsid w:val="00E46A19"/>
    <w:rsid w:val="00E46E60"/>
    <w:rsid w:val="00E478E9"/>
    <w:rsid w:val="00E50265"/>
    <w:rsid w:val="00E5087D"/>
    <w:rsid w:val="00E51C3A"/>
    <w:rsid w:val="00E52118"/>
    <w:rsid w:val="00E52128"/>
    <w:rsid w:val="00E5289A"/>
    <w:rsid w:val="00E53A2D"/>
    <w:rsid w:val="00E54858"/>
    <w:rsid w:val="00E55A00"/>
    <w:rsid w:val="00E56AE1"/>
    <w:rsid w:val="00E57614"/>
    <w:rsid w:val="00E60305"/>
    <w:rsid w:val="00E606D6"/>
    <w:rsid w:val="00E60AD7"/>
    <w:rsid w:val="00E60EBA"/>
    <w:rsid w:val="00E60F21"/>
    <w:rsid w:val="00E62356"/>
    <w:rsid w:val="00E62506"/>
    <w:rsid w:val="00E62CE3"/>
    <w:rsid w:val="00E634E4"/>
    <w:rsid w:val="00E6380C"/>
    <w:rsid w:val="00E63AAD"/>
    <w:rsid w:val="00E63DF4"/>
    <w:rsid w:val="00E654AF"/>
    <w:rsid w:val="00E65B15"/>
    <w:rsid w:val="00E66CA4"/>
    <w:rsid w:val="00E66FB5"/>
    <w:rsid w:val="00E6757E"/>
    <w:rsid w:val="00E67870"/>
    <w:rsid w:val="00E6789D"/>
    <w:rsid w:val="00E7081D"/>
    <w:rsid w:val="00E70851"/>
    <w:rsid w:val="00E70D87"/>
    <w:rsid w:val="00E71A65"/>
    <w:rsid w:val="00E73651"/>
    <w:rsid w:val="00E74033"/>
    <w:rsid w:val="00E7475D"/>
    <w:rsid w:val="00E74A8B"/>
    <w:rsid w:val="00E74DA1"/>
    <w:rsid w:val="00E75600"/>
    <w:rsid w:val="00E76629"/>
    <w:rsid w:val="00E767B9"/>
    <w:rsid w:val="00E77063"/>
    <w:rsid w:val="00E80121"/>
    <w:rsid w:val="00E81263"/>
    <w:rsid w:val="00E81324"/>
    <w:rsid w:val="00E82CBE"/>
    <w:rsid w:val="00E83D06"/>
    <w:rsid w:val="00E83FCF"/>
    <w:rsid w:val="00E8466F"/>
    <w:rsid w:val="00E84898"/>
    <w:rsid w:val="00E84EAD"/>
    <w:rsid w:val="00E85650"/>
    <w:rsid w:val="00E858C4"/>
    <w:rsid w:val="00E85D9A"/>
    <w:rsid w:val="00E86278"/>
    <w:rsid w:val="00E8659E"/>
    <w:rsid w:val="00E867DC"/>
    <w:rsid w:val="00E87A96"/>
    <w:rsid w:val="00E9095E"/>
    <w:rsid w:val="00E91914"/>
    <w:rsid w:val="00E91C4B"/>
    <w:rsid w:val="00E92CF5"/>
    <w:rsid w:val="00E92EC2"/>
    <w:rsid w:val="00E9324D"/>
    <w:rsid w:val="00E935A8"/>
    <w:rsid w:val="00E93B04"/>
    <w:rsid w:val="00E93DC7"/>
    <w:rsid w:val="00E947EF"/>
    <w:rsid w:val="00E94AD9"/>
    <w:rsid w:val="00E954DB"/>
    <w:rsid w:val="00E95AF6"/>
    <w:rsid w:val="00E9673E"/>
    <w:rsid w:val="00E9749B"/>
    <w:rsid w:val="00E97643"/>
    <w:rsid w:val="00E978F6"/>
    <w:rsid w:val="00E97B35"/>
    <w:rsid w:val="00EA09CC"/>
    <w:rsid w:val="00EA0FB9"/>
    <w:rsid w:val="00EA1008"/>
    <w:rsid w:val="00EA137A"/>
    <w:rsid w:val="00EA376E"/>
    <w:rsid w:val="00EA4E3F"/>
    <w:rsid w:val="00EA53F4"/>
    <w:rsid w:val="00EA62EC"/>
    <w:rsid w:val="00EA65D3"/>
    <w:rsid w:val="00EA670D"/>
    <w:rsid w:val="00EA675A"/>
    <w:rsid w:val="00EA6CFF"/>
    <w:rsid w:val="00EA6EA1"/>
    <w:rsid w:val="00EB099A"/>
    <w:rsid w:val="00EB1D8F"/>
    <w:rsid w:val="00EB3132"/>
    <w:rsid w:val="00EB3205"/>
    <w:rsid w:val="00EB35A3"/>
    <w:rsid w:val="00EB3788"/>
    <w:rsid w:val="00EB389A"/>
    <w:rsid w:val="00EB5019"/>
    <w:rsid w:val="00EB5A27"/>
    <w:rsid w:val="00EB6017"/>
    <w:rsid w:val="00EB6867"/>
    <w:rsid w:val="00EB690E"/>
    <w:rsid w:val="00EC0080"/>
    <w:rsid w:val="00EC0115"/>
    <w:rsid w:val="00EC17B8"/>
    <w:rsid w:val="00EC1C0F"/>
    <w:rsid w:val="00EC2361"/>
    <w:rsid w:val="00EC23D1"/>
    <w:rsid w:val="00EC2772"/>
    <w:rsid w:val="00EC341D"/>
    <w:rsid w:val="00EC36D4"/>
    <w:rsid w:val="00EC3ACE"/>
    <w:rsid w:val="00EC406C"/>
    <w:rsid w:val="00EC433B"/>
    <w:rsid w:val="00EC4C2E"/>
    <w:rsid w:val="00EC4C3E"/>
    <w:rsid w:val="00EC4CF3"/>
    <w:rsid w:val="00EC5174"/>
    <w:rsid w:val="00EC5914"/>
    <w:rsid w:val="00EC622B"/>
    <w:rsid w:val="00EC6D70"/>
    <w:rsid w:val="00EC7A69"/>
    <w:rsid w:val="00ED01DE"/>
    <w:rsid w:val="00ED0360"/>
    <w:rsid w:val="00ED1286"/>
    <w:rsid w:val="00ED1ADB"/>
    <w:rsid w:val="00ED1F38"/>
    <w:rsid w:val="00ED218C"/>
    <w:rsid w:val="00ED2644"/>
    <w:rsid w:val="00ED3322"/>
    <w:rsid w:val="00ED3B2E"/>
    <w:rsid w:val="00ED3BBB"/>
    <w:rsid w:val="00ED4276"/>
    <w:rsid w:val="00ED5734"/>
    <w:rsid w:val="00ED7318"/>
    <w:rsid w:val="00ED7622"/>
    <w:rsid w:val="00EE06A1"/>
    <w:rsid w:val="00EE09EB"/>
    <w:rsid w:val="00EE12C3"/>
    <w:rsid w:val="00EE182B"/>
    <w:rsid w:val="00EE1BA6"/>
    <w:rsid w:val="00EE1EB7"/>
    <w:rsid w:val="00EE1F1B"/>
    <w:rsid w:val="00EE20E3"/>
    <w:rsid w:val="00EE2230"/>
    <w:rsid w:val="00EE2EA0"/>
    <w:rsid w:val="00EE51C7"/>
    <w:rsid w:val="00EE5398"/>
    <w:rsid w:val="00EE5735"/>
    <w:rsid w:val="00EE599F"/>
    <w:rsid w:val="00EE610F"/>
    <w:rsid w:val="00EE61DA"/>
    <w:rsid w:val="00EE64D4"/>
    <w:rsid w:val="00EE65E1"/>
    <w:rsid w:val="00EE6785"/>
    <w:rsid w:val="00EE6898"/>
    <w:rsid w:val="00EE719D"/>
    <w:rsid w:val="00EE7302"/>
    <w:rsid w:val="00EF0275"/>
    <w:rsid w:val="00EF057B"/>
    <w:rsid w:val="00EF06C9"/>
    <w:rsid w:val="00EF0779"/>
    <w:rsid w:val="00EF0CEC"/>
    <w:rsid w:val="00EF1017"/>
    <w:rsid w:val="00EF1035"/>
    <w:rsid w:val="00EF1341"/>
    <w:rsid w:val="00EF21DD"/>
    <w:rsid w:val="00EF3699"/>
    <w:rsid w:val="00EF379F"/>
    <w:rsid w:val="00EF391B"/>
    <w:rsid w:val="00EF578F"/>
    <w:rsid w:val="00EF62AD"/>
    <w:rsid w:val="00EF6C31"/>
    <w:rsid w:val="00EF7133"/>
    <w:rsid w:val="00EF73EF"/>
    <w:rsid w:val="00EF7482"/>
    <w:rsid w:val="00EF760E"/>
    <w:rsid w:val="00EF7BB4"/>
    <w:rsid w:val="00EF7E58"/>
    <w:rsid w:val="00F00BB2"/>
    <w:rsid w:val="00F00BB7"/>
    <w:rsid w:val="00F00EBE"/>
    <w:rsid w:val="00F01543"/>
    <w:rsid w:val="00F01CC1"/>
    <w:rsid w:val="00F01EDA"/>
    <w:rsid w:val="00F025D3"/>
    <w:rsid w:val="00F039BC"/>
    <w:rsid w:val="00F04064"/>
    <w:rsid w:val="00F049AB"/>
    <w:rsid w:val="00F04BF6"/>
    <w:rsid w:val="00F04C84"/>
    <w:rsid w:val="00F05E7F"/>
    <w:rsid w:val="00F06C1A"/>
    <w:rsid w:val="00F073BB"/>
    <w:rsid w:val="00F076EE"/>
    <w:rsid w:val="00F07798"/>
    <w:rsid w:val="00F13488"/>
    <w:rsid w:val="00F13A46"/>
    <w:rsid w:val="00F13EB8"/>
    <w:rsid w:val="00F14DDE"/>
    <w:rsid w:val="00F14F4C"/>
    <w:rsid w:val="00F1585C"/>
    <w:rsid w:val="00F15FF6"/>
    <w:rsid w:val="00F16AC8"/>
    <w:rsid w:val="00F16BEB"/>
    <w:rsid w:val="00F16EB0"/>
    <w:rsid w:val="00F17307"/>
    <w:rsid w:val="00F17B59"/>
    <w:rsid w:val="00F17F2D"/>
    <w:rsid w:val="00F20ADB"/>
    <w:rsid w:val="00F20FF7"/>
    <w:rsid w:val="00F21433"/>
    <w:rsid w:val="00F218A5"/>
    <w:rsid w:val="00F21C5C"/>
    <w:rsid w:val="00F221F4"/>
    <w:rsid w:val="00F22808"/>
    <w:rsid w:val="00F22AA7"/>
    <w:rsid w:val="00F22E51"/>
    <w:rsid w:val="00F24904"/>
    <w:rsid w:val="00F25746"/>
    <w:rsid w:val="00F259B5"/>
    <w:rsid w:val="00F25B69"/>
    <w:rsid w:val="00F26763"/>
    <w:rsid w:val="00F26AC4"/>
    <w:rsid w:val="00F2713F"/>
    <w:rsid w:val="00F27DD1"/>
    <w:rsid w:val="00F30E91"/>
    <w:rsid w:val="00F32008"/>
    <w:rsid w:val="00F322D8"/>
    <w:rsid w:val="00F32384"/>
    <w:rsid w:val="00F32EF9"/>
    <w:rsid w:val="00F3346B"/>
    <w:rsid w:val="00F33B6C"/>
    <w:rsid w:val="00F33DCD"/>
    <w:rsid w:val="00F34023"/>
    <w:rsid w:val="00F3416E"/>
    <w:rsid w:val="00F34367"/>
    <w:rsid w:val="00F3566F"/>
    <w:rsid w:val="00F35998"/>
    <w:rsid w:val="00F36DD2"/>
    <w:rsid w:val="00F40F16"/>
    <w:rsid w:val="00F41927"/>
    <w:rsid w:val="00F41B9A"/>
    <w:rsid w:val="00F42249"/>
    <w:rsid w:val="00F42898"/>
    <w:rsid w:val="00F4294A"/>
    <w:rsid w:val="00F42A24"/>
    <w:rsid w:val="00F42B6F"/>
    <w:rsid w:val="00F42FBF"/>
    <w:rsid w:val="00F43261"/>
    <w:rsid w:val="00F44535"/>
    <w:rsid w:val="00F44C1B"/>
    <w:rsid w:val="00F44C60"/>
    <w:rsid w:val="00F44CE6"/>
    <w:rsid w:val="00F45CCB"/>
    <w:rsid w:val="00F46468"/>
    <w:rsid w:val="00F4681A"/>
    <w:rsid w:val="00F46CA6"/>
    <w:rsid w:val="00F50506"/>
    <w:rsid w:val="00F511D6"/>
    <w:rsid w:val="00F51D0C"/>
    <w:rsid w:val="00F5350A"/>
    <w:rsid w:val="00F53902"/>
    <w:rsid w:val="00F53A94"/>
    <w:rsid w:val="00F53DD4"/>
    <w:rsid w:val="00F54794"/>
    <w:rsid w:val="00F55FBF"/>
    <w:rsid w:val="00F56443"/>
    <w:rsid w:val="00F56ADF"/>
    <w:rsid w:val="00F57328"/>
    <w:rsid w:val="00F6014A"/>
    <w:rsid w:val="00F60385"/>
    <w:rsid w:val="00F619D6"/>
    <w:rsid w:val="00F6240C"/>
    <w:rsid w:val="00F62F65"/>
    <w:rsid w:val="00F64249"/>
    <w:rsid w:val="00F64DA9"/>
    <w:rsid w:val="00F657D2"/>
    <w:rsid w:val="00F65B42"/>
    <w:rsid w:val="00F66191"/>
    <w:rsid w:val="00F66497"/>
    <w:rsid w:val="00F668ED"/>
    <w:rsid w:val="00F67192"/>
    <w:rsid w:val="00F67E69"/>
    <w:rsid w:val="00F70057"/>
    <w:rsid w:val="00F7052C"/>
    <w:rsid w:val="00F70A74"/>
    <w:rsid w:val="00F71768"/>
    <w:rsid w:val="00F719A1"/>
    <w:rsid w:val="00F722C9"/>
    <w:rsid w:val="00F731BB"/>
    <w:rsid w:val="00F7336F"/>
    <w:rsid w:val="00F73747"/>
    <w:rsid w:val="00F73815"/>
    <w:rsid w:val="00F7403D"/>
    <w:rsid w:val="00F75419"/>
    <w:rsid w:val="00F760DB"/>
    <w:rsid w:val="00F76641"/>
    <w:rsid w:val="00F76FC5"/>
    <w:rsid w:val="00F77096"/>
    <w:rsid w:val="00F7729E"/>
    <w:rsid w:val="00F7790A"/>
    <w:rsid w:val="00F8002C"/>
    <w:rsid w:val="00F80240"/>
    <w:rsid w:val="00F804B6"/>
    <w:rsid w:val="00F808B6"/>
    <w:rsid w:val="00F823A6"/>
    <w:rsid w:val="00F83029"/>
    <w:rsid w:val="00F83BD8"/>
    <w:rsid w:val="00F83E27"/>
    <w:rsid w:val="00F84D15"/>
    <w:rsid w:val="00F86766"/>
    <w:rsid w:val="00F8677F"/>
    <w:rsid w:val="00F86FA2"/>
    <w:rsid w:val="00F870A8"/>
    <w:rsid w:val="00F8759D"/>
    <w:rsid w:val="00F8762D"/>
    <w:rsid w:val="00F87F96"/>
    <w:rsid w:val="00F905B0"/>
    <w:rsid w:val="00F91309"/>
    <w:rsid w:val="00F917B6"/>
    <w:rsid w:val="00F92D54"/>
    <w:rsid w:val="00F92EE5"/>
    <w:rsid w:val="00F9401A"/>
    <w:rsid w:val="00F9411B"/>
    <w:rsid w:val="00F944EB"/>
    <w:rsid w:val="00F96328"/>
    <w:rsid w:val="00F964FF"/>
    <w:rsid w:val="00F97160"/>
    <w:rsid w:val="00FA0582"/>
    <w:rsid w:val="00FA08FA"/>
    <w:rsid w:val="00FA0DFE"/>
    <w:rsid w:val="00FA1148"/>
    <w:rsid w:val="00FA1CD8"/>
    <w:rsid w:val="00FA23C1"/>
    <w:rsid w:val="00FA2656"/>
    <w:rsid w:val="00FA2E73"/>
    <w:rsid w:val="00FA2F7C"/>
    <w:rsid w:val="00FA3460"/>
    <w:rsid w:val="00FA3B0A"/>
    <w:rsid w:val="00FA49F7"/>
    <w:rsid w:val="00FA4CE6"/>
    <w:rsid w:val="00FA6167"/>
    <w:rsid w:val="00FA6679"/>
    <w:rsid w:val="00FA7623"/>
    <w:rsid w:val="00FB00AB"/>
    <w:rsid w:val="00FB063B"/>
    <w:rsid w:val="00FB072F"/>
    <w:rsid w:val="00FB0A63"/>
    <w:rsid w:val="00FB0ED8"/>
    <w:rsid w:val="00FB1408"/>
    <w:rsid w:val="00FB1E44"/>
    <w:rsid w:val="00FB31B0"/>
    <w:rsid w:val="00FB43A0"/>
    <w:rsid w:val="00FB5073"/>
    <w:rsid w:val="00FB6049"/>
    <w:rsid w:val="00FB6649"/>
    <w:rsid w:val="00FB7149"/>
    <w:rsid w:val="00FB7CD7"/>
    <w:rsid w:val="00FC0992"/>
    <w:rsid w:val="00FC160F"/>
    <w:rsid w:val="00FC1B53"/>
    <w:rsid w:val="00FC26BD"/>
    <w:rsid w:val="00FC3448"/>
    <w:rsid w:val="00FC3A3A"/>
    <w:rsid w:val="00FC4C04"/>
    <w:rsid w:val="00FC544A"/>
    <w:rsid w:val="00FC5679"/>
    <w:rsid w:val="00FC57B5"/>
    <w:rsid w:val="00FC5A1E"/>
    <w:rsid w:val="00FC6099"/>
    <w:rsid w:val="00FC6ED2"/>
    <w:rsid w:val="00FC701F"/>
    <w:rsid w:val="00FC70BC"/>
    <w:rsid w:val="00FC74B4"/>
    <w:rsid w:val="00FD02BA"/>
    <w:rsid w:val="00FD0566"/>
    <w:rsid w:val="00FD08C0"/>
    <w:rsid w:val="00FD0BD2"/>
    <w:rsid w:val="00FD0E70"/>
    <w:rsid w:val="00FD120F"/>
    <w:rsid w:val="00FD14EA"/>
    <w:rsid w:val="00FD1930"/>
    <w:rsid w:val="00FD26E1"/>
    <w:rsid w:val="00FD313E"/>
    <w:rsid w:val="00FD4204"/>
    <w:rsid w:val="00FD4CC0"/>
    <w:rsid w:val="00FD4F3A"/>
    <w:rsid w:val="00FD6642"/>
    <w:rsid w:val="00FD6868"/>
    <w:rsid w:val="00FD6985"/>
    <w:rsid w:val="00FD70A4"/>
    <w:rsid w:val="00FD7547"/>
    <w:rsid w:val="00FE0258"/>
    <w:rsid w:val="00FE17C7"/>
    <w:rsid w:val="00FE2226"/>
    <w:rsid w:val="00FE3138"/>
    <w:rsid w:val="00FE3567"/>
    <w:rsid w:val="00FE37CE"/>
    <w:rsid w:val="00FE3B6F"/>
    <w:rsid w:val="00FE3F84"/>
    <w:rsid w:val="00FE4EFC"/>
    <w:rsid w:val="00FE52FA"/>
    <w:rsid w:val="00FE5C5F"/>
    <w:rsid w:val="00FE5CD4"/>
    <w:rsid w:val="00FE6083"/>
    <w:rsid w:val="00FE65EB"/>
    <w:rsid w:val="00FE7040"/>
    <w:rsid w:val="00FE7A0E"/>
    <w:rsid w:val="00FE7E00"/>
    <w:rsid w:val="00FF09C9"/>
    <w:rsid w:val="00FF0C06"/>
    <w:rsid w:val="00FF0C79"/>
    <w:rsid w:val="00FF1850"/>
    <w:rsid w:val="00FF22EC"/>
    <w:rsid w:val="00FF3BDA"/>
    <w:rsid w:val="00FF3CB0"/>
    <w:rsid w:val="00FF3E62"/>
    <w:rsid w:val="00FF40F0"/>
    <w:rsid w:val="00FF448A"/>
    <w:rsid w:val="00FF45A0"/>
    <w:rsid w:val="00FF45B2"/>
    <w:rsid w:val="00FF488D"/>
    <w:rsid w:val="00FF5388"/>
    <w:rsid w:val="00FF56E6"/>
    <w:rsid w:val="00FF589E"/>
    <w:rsid w:val="00FF6156"/>
    <w:rsid w:val="00FF6167"/>
    <w:rsid w:val="00FF66B2"/>
    <w:rsid w:val="00FF6EC3"/>
    <w:rsid w:val="00FF7047"/>
    <w:rsid w:val="00FF715A"/>
    <w:rsid w:val="00FF740D"/>
    <w:rsid w:val="00FF7441"/>
    <w:rsid w:val="00FF7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35315"/>
  <w15:chartTrackingRefBased/>
  <w15:docId w15:val="{DEB05C8D-9549-4358-8213-B2BAC98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2" w:locked="1"/>
    <w:lsdException w:name="List 3" w:locked="1"/>
    <w:lsdException w:name="List 4" w:locked="1"/>
    <w:lsdException w:name="List 5" w:locked="1"/>
    <w:lsdException w:name="Title"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AA2"/>
    <w:pPr>
      <w:numPr>
        <w:numId w:val="6"/>
      </w:numPr>
      <w:spacing w:before="180" w:after="180"/>
    </w:pPr>
    <w:rPr>
      <w:rFonts w:ascii="Verdana" w:hAnsi="Verdana"/>
      <w:sz w:val="18"/>
      <w:szCs w:val="24"/>
      <w:lang w:val="en-US" w:eastAsia="en-US"/>
    </w:rPr>
  </w:style>
  <w:style w:type="paragraph" w:styleId="Heading1">
    <w:name w:val="heading 1"/>
    <w:next w:val="Normal"/>
    <w:qFormat/>
    <w:rsid w:val="00BC3AA2"/>
    <w:pPr>
      <w:keepNext/>
      <w:pageBreakBefore/>
      <w:numPr>
        <w:numId w:val="1"/>
      </w:numPr>
      <w:spacing w:before="240" w:after="120"/>
      <w:outlineLvl w:val="0"/>
    </w:pPr>
    <w:rPr>
      <w:rFonts w:ascii="Verdana" w:hAnsi="Verdana" w:cs="Arial"/>
      <w:b/>
      <w:bCs/>
      <w:kern w:val="32"/>
      <w:sz w:val="24"/>
      <w:szCs w:val="32"/>
      <w:lang w:val="en-US" w:eastAsia="en-US"/>
    </w:rPr>
  </w:style>
  <w:style w:type="paragraph" w:styleId="Heading2">
    <w:name w:val="heading 2"/>
    <w:basedOn w:val="Heading1"/>
    <w:next w:val="Normal"/>
    <w:qFormat/>
    <w:rsid w:val="00BC3AA2"/>
    <w:pPr>
      <w:pageBreakBefore w:val="0"/>
      <w:numPr>
        <w:ilvl w:val="1"/>
      </w:numPr>
      <w:outlineLvl w:val="1"/>
    </w:pPr>
    <w:rPr>
      <w:bCs w:val="0"/>
      <w:sz w:val="20"/>
      <w:szCs w:val="28"/>
    </w:rPr>
  </w:style>
  <w:style w:type="paragraph" w:styleId="Heading3">
    <w:name w:val="heading 3"/>
    <w:basedOn w:val="Heading1"/>
    <w:next w:val="Normal"/>
    <w:qFormat/>
    <w:rsid w:val="00BC3AA2"/>
    <w:pPr>
      <w:pageBreakBefore w:val="0"/>
      <w:numPr>
        <w:ilvl w:val="2"/>
      </w:numPr>
      <w:outlineLvl w:val="2"/>
    </w:pPr>
    <w:rPr>
      <w:bCs w:val="0"/>
      <w:sz w:val="20"/>
      <w:szCs w:val="26"/>
    </w:rPr>
  </w:style>
  <w:style w:type="paragraph" w:styleId="Heading4">
    <w:name w:val="heading 4"/>
    <w:basedOn w:val="Heading1"/>
    <w:next w:val="Normal"/>
    <w:qFormat/>
    <w:rsid w:val="00BC3AA2"/>
    <w:pPr>
      <w:pageBreakBefore w:val="0"/>
      <w:numPr>
        <w:ilvl w:val="3"/>
      </w:numPr>
      <w:outlineLvl w:val="3"/>
    </w:pPr>
    <w:rPr>
      <w:bCs w:val="0"/>
      <w:sz w:val="20"/>
      <w:szCs w:val="28"/>
    </w:rPr>
  </w:style>
  <w:style w:type="paragraph" w:styleId="Heading5">
    <w:name w:val="heading 5"/>
    <w:basedOn w:val="Heading1"/>
    <w:next w:val="Normal"/>
    <w:link w:val="Heading5Char"/>
    <w:qFormat/>
    <w:rsid w:val="00BC3AA2"/>
    <w:pPr>
      <w:pageBreakBefore w:val="0"/>
      <w:numPr>
        <w:ilvl w:val="4"/>
      </w:numPr>
      <w:outlineLvl w:val="4"/>
    </w:pPr>
    <w:rPr>
      <w:bCs w:val="0"/>
      <w:sz w:val="20"/>
      <w:szCs w:val="26"/>
    </w:rPr>
  </w:style>
  <w:style w:type="paragraph" w:styleId="Heading6">
    <w:name w:val="heading 6"/>
    <w:basedOn w:val="Heading1"/>
    <w:next w:val="Normal"/>
    <w:qFormat/>
    <w:rsid w:val="00BC3AA2"/>
    <w:pPr>
      <w:pageBreakBefore w:val="0"/>
      <w:numPr>
        <w:ilvl w:val="5"/>
      </w:numPr>
      <w:outlineLvl w:val="5"/>
    </w:pPr>
    <w:rPr>
      <w:sz w:val="20"/>
      <w:szCs w:val="22"/>
    </w:rPr>
  </w:style>
  <w:style w:type="paragraph" w:styleId="Heading7">
    <w:name w:val="heading 7"/>
    <w:basedOn w:val="Heading1"/>
    <w:next w:val="Normal"/>
    <w:qFormat/>
    <w:rsid w:val="00BC3AA2"/>
    <w:pPr>
      <w:pageBreakBefore w:val="0"/>
      <w:numPr>
        <w:ilvl w:val="6"/>
      </w:numPr>
      <w:outlineLvl w:val="6"/>
    </w:pPr>
    <w:rPr>
      <w:sz w:val="20"/>
    </w:rPr>
  </w:style>
  <w:style w:type="paragraph" w:styleId="Heading8">
    <w:name w:val="heading 8"/>
    <w:basedOn w:val="Heading1"/>
    <w:next w:val="Normal"/>
    <w:qFormat/>
    <w:rsid w:val="00BC3AA2"/>
    <w:pPr>
      <w:pageBreakBefore w:val="0"/>
      <w:numPr>
        <w:ilvl w:val="7"/>
      </w:numPr>
      <w:outlineLvl w:val="7"/>
    </w:pPr>
    <w:rPr>
      <w:sz w:val="20"/>
    </w:rPr>
  </w:style>
  <w:style w:type="paragraph" w:styleId="Heading9">
    <w:name w:val="heading 9"/>
    <w:basedOn w:val="Heading1"/>
    <w:next w:val="Normal"/>
    <w:qFormat/>
    <w:rsid w:val="00BC3AA2"/>
    <w:pPr>
      <w:pageBreakBefore w:val="0"/>
      <w:numPr>
        <w:ilvl w:val="8"/>
      </w:numPr>
      <w:outlineLvl w:val="8"/>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erscript">
    <w:name w:val="Superscript"/>
    <w:rsid w:val="00BC3AA2"/>
    <w:rPr>
      <w:vertAlign w:val="superscript"/>
    </w:rPr>
  </w:style>
  <w:style w:type="character" w:customStyle="1" w:styleId="Superscript-Bold">
    <w:name w:val="Superscript - Bold"/>
    <w:rsid w:val="00BC3AA2"/>
    <w:rPr>
      <w:b/>
      <w:vertAlign w:val="superscript"/>
    </w:rPr>
  </w:style>
  <w:style w:type="character" w:customStyle="1" w:styleId="Subscript">
    <w:name w:val="Subscript"/>
    <w:rsid w:val="00BC3AA2"/>
    <w:rPr>
      <w:vertAlign w:val="subscript"/>
    </w:rPr>
  </w:style>
  <w:style w:type="character" w:customStyle="1" w:styleId="Subscript-Bold">
    <w:name w:val="Subscript - Bold"/>
    <w:rsid w:val="00BC3AA2"/>
    <w:rPr>
      <w:b/>
      <w:vertAlign w:val="subscript"/>
    </w:rPr>
  </w:style>
  <w:style w:type="character" w:customStyle="1" w:styleId="BoldTermorDefinitionName">
    <w:name w:val="Bold (Term or Definition Name)"/>
    <w:rsid w:val="00BC3AA2"/>
    <w:rPr>
      <w:b/>
    </w:rPr>
  </w:style>
  <w:style w:type="character" w:customStyle="1" w:styleId="GlossaryTermseconduse">
    <w:name w:val="Glossary Term (second use)"/>
    <w:rsid w:val="00BC3AA2"/>
  </w:style>
  <w:style w:type="character" w:customStyle="1" w:styleId="Boldfaceundefineduse">
    <w:name w:val="Boldface undefined use"/>
    <w:rsid w:val="00BC3AA2"/>
    <w:rPr>
      <w:b/>
    </w:rPr>
  </w:style>
  <w:style w:type="character" w:customStyle="1" w:styleId="Italicsundefineduse">
    <w:name w:val="Italics undefined use"/>
    <w:rsid w:val="00BC3AA2"/>
    <w:rPr>
      <w:i/>
    </w:rPr>
  </w:style>
  <w:style w:type="character" w:customStyle="1" w:styleId="UnderlinedforAD">
    <w:name w:val="Underlined (for AD)"/>
    <w:rsid w:val="00BC3AA2"/>
    <w:rPr>
      <w:u w:val="single"/>
    </w:rPr>
  </w:style>
  <w:style w:type="character" w:customStyle="1" w:styleId="Link">
    <w:name w:val="Link"/>
    <w:rsid w:val="00BC3AA2"/>
    <w:rPr>
      <w:color w:val="0066FF"/>
      <w:u w:val="single"/>
    </w:rPr>
  </w:style>
  <w:style w:type="character" w:customStyle="1" w:styleId="Link-Bold">
    <w:name w:val="Link - Bold"/>
    <w:rsid w:val="00BC3AA2"/>
    <w:rPr>
      <w:b/>
      <w:color w:val="0066FF"/>
      <w:u w:val="single"/>
    </w:rPr>
  </w:style>
  <w:style w:type="character" w:customStyle="1" w:styleId="Link-Term">
    <w:name w:val="Link - Term"/>
    <w:rsid w:val="00BC3AA2"/>
    <w:rPr>
      <w:b/>
      <w:color w:val="009900"/>
    </w:rPr>
  </w:style>
  <w:style w:type="paragraph" w:customStyle="1" w:styleId="Code">
    <w:name w:val="Code"/>
    <w:aliases w:val="c"/>
    <w:link w:val="CodeChar"/>
    <w:rsid w:val="00BC3AA2"/>
    <w:pPr>
      <w:numPr>
        <w:numId w:val="2"/>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sz w:val="18"/>
      <w:szCs w:val="24"/>
      <w:lang w:val="en-US" w:eastAsia="en-US"/>
    </w:rPr>
  </w:style>
  <w:style w:type="paragraph" w:customStyle="1" w:styleId="Code-List">
    <w:name w:val="Code - List"/>
    <w:basedOn w:val="Code"/>
    <w:rsid w:val="00BC3AA2"/>
    <w:pPr>
      <w:numPr>
        <w:ilvl w:val="1"/>
      </w:numPr>
    </w:pPr>
  </w:style>
  <w:style w:type="paragraph" w:customStyle="1" w:styleId="Code-List2">
    <w:name w:val="Code - List 2"/>
    <w:basedOn w:val="Code"/>
    <w:rsid w:val="00BC3AA2"/>
    <w:pPr>
      <w:numPr>
        <w:ilvl w:val="2"/>
      </w:numPr>
    </w:pPr>
  </w:style>
  <w:style w:type="paragraph" w:customStyle="1" w:styleId="Code-List3">
    <w:name w:val="Code - List 3"/>
    <w:basedOn w:val="Code"/>
    <w:rsid w:val="00BC3AA2"/>
    <w:pPr>
      <w:numPr>
        <w:ilvl w:val="3"/>
      </w:numPr>
    </w:pPr>
  </w:style>
  <w:style w:type="paragraph" w:customStyle="1" w:styleId="Code-List4">
    <w:name w:val="Code - List 4"/>
    <w:basedOn w:val="Code"/>
    <w:rsid w:val="00BC3AA2"/>
    <w:pPr>
      <w:numPr>
        <w:ilvl w:val="4"/>
      </w:numPr>
    </w:pPr>
  </w:style>
  <w:style w:type="paragraph" w:customStyle="1" w:styleId="Code-List5">
    <w:name w:val="Code - List 5"/>
    <w:basedOn w:val="Code"/>
    <w:rsid w:val="00BC3AA2"/>
    <w:pPr>
      <w:numPr>
        <w:ilvl w:val="5"/>
      </w:numPr>
    </w:pPr>
  </w:style>
  <w:style w:type="paragraph" w:customStyle="1" w:styleId="Code-List6">
    <w:name w:val="Code - List 6"/>
    <w:basedOn w:val="Code"/>
    <w:rsid w:val="00BC3AA2"/>
    <w:pPr>
      <w:numPr>
        <w:ilvl w:val="6"/>
      </w:numPr>
    </w:pPr>
  </w:style>
  <w:style w:type="paragraph" w:customStyle="1" w:styleId="Code-List7">
    <w:name w:val="Code - List 7"/>
    <w:basedOn w:val="Code"/>
    <w:rsid w:val="00BC3AA2"/>
    <w:pPr>
      <w:numPr>
        <w:ilvl w:val="7"/>
      </w:numPr>
    </w:pPr>
  </w:style>
  <w:style w:type="paragraph" w:customStyle="1" w:styleId="Code-List8">
    <w:name w:val="Code - List 8"/>
    <w:basedOn w:val="Code"/>
    <w:rsid w:val="00BC3AA2"/>
    <w:pPr>
      <w:numPr>
        <w:ilvl w:val="8"/>
      </w:numPr>
    </w:pPr>
  </w:style>
  <w:style w:type="paragraph" w:customStyle="1" w:styleId="WBCode">
    <w:name w:val="WB: Code"/>
    <w:rsid w:val="00BC3AA2"/>
    <w:pPr>
      <w:numPr>
        <w:numId w:val="3"/>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 w:val="18"/>
      <w:szCs w:val="24"/>
      <w:lang w:val="en-US" w:eastAsia="en-US"/>
    </w:rPr>
  </w:style>
  <w:style w:type="paragraph" w:customStyle="1" w:styleId="WBCode-List">
    <w:name w:val="WB: Code - List"/>
    <w:basedOn w:val="WBCode"/>
    <w:rsid w:val="00BC3AA2"/>
    <w:pPr>
      <w:numPr>
        <w:ilvl w:val="1"/>
      </w:numPr>
    </w:pPr>
  </w:style>
  <w:style w:type="paragraph" w:customStyle="1" w:styleId="WBCode-List2">
    <w:name w:val="WB: Code - List 2"/>
    <w:basedOn w:val="WBCode"/>
    <w:rsid w:val="00BC3AA2"/>
    <w:pPr>
      <w:numPr>
        <w:ilvl w:val="2"/>
      </w:numPr>
    </w:pPr>
  </w:style>
  <w:style w:type="paragraph" w:customStyle="1" w:styleId="WBCode-List3">
    <w:name w:val="WB: Code - List 3"/>
    <w:basedOn w:val="WBCode"/>
    <w:rsid w:val="00BC3AA2"/>
    <w:pPr>
      <w:numPr>
        <w:ilvl w:val="3"/>
      </w:numPr>
    </w:pPr>
  </w:style>
  <w:style w:type="paragraph" w:customStyle="1" w:styleId="WBCode-List4">
    <w:name w:val="WB: Code - List 4"/>
    <w:basedOn w:val="WBCode"/>
    <w:rsid w:val="00BC3AA2"/>
    <w:pPr>
      <w:numPr>
        <w:ilvl w:val="4"/>
      </w:numPr>
    </w:pPr>
  </w:style>
  <w:style w:type="paragraph" w:customStyle="1" w:styleId="WBCode-List5">
    <w:name w:val="WB: Code - List 5"/>
    <w:basedOn w:val="WBCode"/>
    <w:rsid w:val="00BC3AA2"/>
    <w:pPr>
      <w:numPr>
        <w:ilvl w:val="5"/>
      </w:numPr>
    </w:pPr>
  </w:style>
  <w:style w:type="paragraph" w:customStyle="1" w:styleId="WBCode-List6">
    <w:name w:val="WB: Code - List 6"/>
    <w:basedOn w:val="WBCode"/>
    <w:rsid w:val="00BC3AA2"/>
    <w:pPr>
      <w:numPr>
        <w:ilvl w:val="6"/>
      </w:numPr>
    </w:pPr>
  </w:style>
  <w:style w:type="paragraph" w:customStyle="1" w:styleId="WBCode-List7">
    <w:name w:val="WB: Code - List 7"/>
    <w:basedOn w:val="WBCode"/>
    <w:rsid w:val="00BC3AA2"/>
    <w:pPr>
      <w:numPr>
        <w:ilvl w:val="7"/>
      </w:numPr>
    </w:pPr>
  </w:style>
  <w:style w:type="paragraph" w:customStyle="1" w:styleId="WBCode-List8">
    <w:name w:val="WB: Code - List 8"/>
    <w:basedOn w:val="WBCode"/>
    <w:rsid w:val="00BC3AA2"/>
    <w:pPr>
      <w:numPr>
        <w:ilvl w:val="8"/>
      </w:numPr>
    </w:pPr>
  </w:style>
  <w:style w:type="paragraph" w:customStyle="1" w:styleId="CodeSmall">
    <w:name w:val="Code Small"/>
    <w:basedOn w:val="Code"/>
    <w:rsid w:val="00BC3AA2"/>
    <w:pPr>
      <w:numPr>
        <w:numId w:val="4"/>
      </w:numPr>
    </w:pPr>
    <w:rPr>
      <w:sz w:val="16"/>
    </w:rPr>
  </w:style>
  <w:style w:type="paragraph" w:customStyle="1" w:styleId="CodeSmall-List">
    <w:name w:val="Code Small - List"/>
    <w:basedOn w:val="CodeSmall"/>
    <w:rsid w:val="00BC3AA2"/>
    <w:pPr>
      <w:numPr>
        <w:ilvl w:val="1"/>
      </w:numPr>
    </w:pPr>
  </w:style>
  <w:style w:type="paragraph" w:customStyle="1" w:styleId="CodeSmall-List2">
    <w:name w:val="Code Small - List 2"/>
    <w:basedOn w:val="CodeSmall"/>
    <w:rsid w:val="00BC3AA2"/>
    <w:pPr>
      <w:numPr>
        <w:ilvl w:val="2"/>
      </w:numPr>
    </w:pPr>
  </w:style>
  <w:style w:type="paragraph" w:customStyle="1" w:styleId="CodeSmall-List3">
    <w:name w:val="Code Small - List 3"/>
    <w:basedOn w:val="CodeSmall"/>
    <w:rsid w:val="00BC3AA2"/>
    <w:pPr>
      <w:numPr>
        <w:ilvl w:val="3"/>
      </w:numPr>
    </w:pPr>
  </w:style>
  <w:style w:type="paragraph" w:customStyle="1" w:styleId="CodeSmall-List4">
    <w:name w:val="Code Small - List 4"/>
    <w:basedOn w:val="CodeSmall"/>
    <w:rsid w:val="00BC3AA2"/>
    <w:pPr>
      <w:numPr>
        <w:ilvl w:val="4"/>
      </w:numPr>
    </w:pPr>
  </w:style>
  <w:style w:type="paragraph" w:customStyle="1" w:styleId="CodeSmall-List5">
    <w:name w:val="Code Small - List 5"/>
    <w:basedOn w:val="CodeSmall"/>
    <w:rsid w:val="00BC3AA2"/>
    <w:pPr>
      <w:numPr>
        <w:ilvl w:val="5"/>
      </w:numPr>
    </w:pPr>
  </w:style>
  <w:style w:type="paragraph" w:customStyle="1" w:styleId="CodeSmall-List6">
    <w:name w:val="Code Small - List 6"/>
    <w:basedOn w:val="CodeSmall"/>
    <w:rsid w:val="00BC3AA2"/>
    <w:pPr>
      <w:numPr>
        <w:ilvl w:val="6"/>
      </w:numPr>
    </w:pPr>
  </w:style>
  <w:style w:type="paragraph" w:customStyle="1" w:styleId="CodeSmall-List7">
    <w:name w:val="Code Small - List 7"/>
    <w:basedOn w:val="CodeSmall"/>
    <w:rsid w:val="00BC3AA2"/>
    <w:pPr>
      <w:numPr>
        <w:ilvl w:val="7"/>
      </w:numPr>
    </w:pPr>
  </w:style>
  <w:style w:type="paragraph" w:customStyle="1" w:styleId="CodeSmall-List8">
    <w:name w:val="Code Small - List 8"/>
    <w:basedOn w:val="CodeSmall"/>
    <w:rsid w:val="00BC3AA2"/>
    <w:pPr>
      <w:numPr>
        <w:ilvl w:val="8"/>
      </w:numPr>
    </w:pPr>
  </w:style>
  <w:style w:type="paragraph" w:customStyle="1" w:styleId="WBCodeSmall">
    <w:name w:val="WB: Code Small"/>
    <w:basedOn w:val="Code"/>
    <w:rsid w:val="00BC3AA2"/>
    <w:pPr>
      <w:numPr>
        <w:numId w:val="5"/>
      </w:numPr>
    </w:pPr>
    <w:rPr>
      <w:i/>
      <w:sz w:val="16"/>
    </w:rPr>
  </w:style>
  <w:style w:type="paragraph" w:customStyle="1" w:styleId="WBCodeSmall-List">
    <w:name w:val="WB: Code Small - List"/>
    <w:basedOn w:val="WBCodeSmall"/>
    <w:rsid w:val="00BC3AA2"/>
    <w:pPr>
      <w:numPr>
        <w:ilvl w:val="1"/>
      </w:numPr>
    </w:pPr>
  </w:style>
  <w:style w:type="paragraph" w:customStyle="1" w:styleId="WBCodeSmall-List2">
    <w:name w:val="WB: Code Small - List 2"/>
    <w:basedOn w:val="WBCodeSmall"/>
    <w:rsid w:val="00BC3AA2"/>
    <w:pPr>
      <w:numPr>
        <w:ilvl w:val="2"/>
      </w:numPr>
    </w:pPr>
  </w:style>
  <w:style w:type="paragraph" w:customStyle="1" w:styleId="WBCodeSmall-List3">
    <w:name w:val="WB: Code Small - List 3"/>
    <w:basedOn w:val="WBCodeSmall"/>
    <w:rsid w:val="00BC3AA2"/>
    <w:pPr>
      <w:numPr>
        <w:ilvl w:val="3"/>
      </w:numPr>
    </w:pPr>
  </w:style>
  <w:style w:type="paragraph" w:customStyle="1" w:styleId="WBCodeSmall-List4">
    <w:name w:val="WB: Code Small - List 4"/>
    <w:basedOn w:val="WBCodeSmall"/>
    <w:rsid w:val="00BC3AA2"/>
    <w:pPr>
      <w:numPr>
        <w:ilvl w:val="4"/>
      </w:numPr>
    </w:pPr>
  </w:style>
  <w:style w:type="paragraph" w:customStyle="1" w:styleId="WBCodeSmall-List5">
    <w:name w:val="WB: Code Small - List 5"/>
    <w:basedOn w:val="WBCodeSmall"/>
    <w:rsid w:val="00BC3AA2"/>
    <w:pPr>
      <w:numPr>
        <w:ilvl w:val="5"/>
      </w:numPr>
    </w:pPr>
  </w:style>
  <w:style w:type="paragraph" w:customStyle="1" w:styleId="WBCodeSmall-List6">
    <w:name w:val="WB: Code Small - List 6"/>
    <w:basedOn w:val="WBCodeSmall"/>
    <w:rsid w:val="00BC3AA2"/>
    <w:pPr>
      <w:numPr>
        <w:ilvl w:val="6"/>
      </w:numPr>
    </w:pPr>
  </w:style>
  <w:style w:type="paragraph" w:customStyle="1" w:styleId="WBCodeSmall-List7">
    <w:name w:val="WB: Code Small - List 7"/>
    <w:basedOn w:val="WBCodeSmall"/>
    <w:rsid w:val="00BC3AA2"/>
    <w:pPr>
      <w:numPr>
        <w:ilvl w:val="7"/>
      </w:numPr>
    </w:pPr>
  </w:style>
  <w:style w:type="paragraph" w:customStyle="1" w:styleId="WBCodeSmall-List8">
    <w:name w:val="WB: Code Small - List 8"/>
    <w:basedOn w:val="WBCodeSmall"/>
    <w:rsid w:val="00BC3AA2"/>
    <w:pPr>
      <w:numPr>
        <w:ilvl w:val="8"/>
      </w:numPr>
    </w:pPr>
  </w:style>
  <w:style w:type="paragraph" w:customStyle="1" w:styleId="PseudocodeforAD">
    <w:name w:val="Pseudocode (for AD)"/>
    <w:basedOn w:val="Code"/>
    <w:rsid w:val="00BC3AA2"/>
  </w:style>
  <w:style w:type="paragraph" w:customStyle="1" w:styleId="Normal-List">
    <w:name w:val="Normal - List"/>
    <w:basedOn w:val="Normal"/>
    <w:rsid w:val="00BC3AA2"/>
    <w:pPr>
      <w:numPr>
        <w:ilvl w:val="1"/>
      </w:numPr>
    </w:pPr>
  </w:style>
  <w:style w:type="paragraph" w:customStyle="1" w:styleId="Normal-List2">
    <w:name w:val="Normal - List 2"/>
    <w:basedOn w:val="Normal"/>
    <w:rsid w:val="00BC3AA2"/>
    <w:pPr>
      <w:numPr>
        <w:ilvl w:val="2"/>
      </w:numPr>
    </w:pPr>
  </w:style>
  <w:style w:type="paragraph" w:customStyle="1" w:styleId="Normal-List3">
    <w:name w:val="Normal - List 3"/>
    <w:basedOn w:val="Normal"/>
    <w:rsid w:val="00BC3AA2"/>
    <w:pPr>
      <w:numPr>
        <w:ilvl w:val="3"/>
      </w:numPr>
    </w:pPr>
  </w:style>
  <w:style w:type="paragraph" w:customStyle="1" w:styleId="Normal-List4">
    <w:name w:val="Normal - List 4"/>
    <w:basedOn w:val="Normal"/>
    <w:rsid w:val="00BC3AA2"/>
    <w:pPr>
      <w:numPr>
        <w:ilvl w:val="4"/>
      </w:numPr>
    </w:pPr>
  </w:style>
  <w:style w:type="paragraph" w:customStyle="1" w:styleId="Normal-List5">
    <w:name w:val="Normal - List 5"/>
    <w:basedOn w:val="Normal"/>
    <w:rsid w:val="00BC3AA2"/>
    <w:pPr>
      <w:numPr>
        <w:ilvl w:val="5"/>
      </w:numPr>
    </w:pPr>
  </w:style>
  <w:style w:type="paragraph" w:customStyle="1" w:styleId="Normal-List6">
    <w:name w:val="Normal - List 6"/>
    <w:basedOn w:val="Normal"/>
    <w:rsid w:val="00BC3AA2"/>
    <w:pPr>
      <w:numPr>
        <w:ilvl w:val="6"/>
      </w:numPr>
    </w:pPr>
  </w:style>
  <w:style w:type="paragraph" w:customStyle="1" w:styleId="Normal-List7">
    <w:name w:val="Normal - List 7"/>
    <w:basedOn w:val="Normal"/>
    <w:rsid w:val="00BC3AA2"/>
    <w:pPr>
      <w:numPr>
        <w:ilvl w:val="7"/>
      </w:numPr>
    </w:pPr>
  </w:style>
  <w:style w:type="paragraph" w:customStyle="1" w:styleId="Normal-List8">
    <w:name w:val="Normal - List 8"/>
    <w:basedOn w:val="Normal"/>
    <w:rsid w:val="00BC3AA2"/>
    <w:pPr>
      <w:numPr>
        <w:ilvl w:val="8"/>
      </w:numPr>
    </w:pPr>
  </w:style>
  <w:style w:type="paragraph" w:customStyle="1" w:styleId="WBNormal">
    <w:name w:val="WB: Normal"/>
    <w:rsid w:val="00BC3AA2"/>
    <w:pPr>
      <w:numPr>
        <w:numId w:val="7"/>
      </w:numPr>
      <w:spacing w:before="180" w:after="180"/>
    </w:pPr>
    <w:rPr>
      <w:rFonts w:ascii="Verdana" w:hAnsi="Verdana"/>
      <w:i/>
      <w:sz w:val="18"/>
      <w:szCs w:val="24"/>
      <w:lang w:val="en-US" w:eastAsia="en-US"/>
    </w:rPr>
  </w:style>
  <w:style w:type="paragraph" w:customStyle="1" w:styleId="WBNormal-List">
    <w:name w:val="WB: Normal - List"/>
    <w:basedOn w:val="WBNormal"/>
    <w:rsid w:val="00BC3AA2"/>
    <w:pPr>
      <w:numPr>
        <w:ilvl w:val="1"/>
      </w:numPr>
    </w:pPr>
  </w:style>
  <w:style w:type="paragraph" w:customStyle="1" w:styleId="WBNormal-List2">
    <w:name w:val="WB: Normal - List 2"/>
    <w:basedOn w:val="WBNormal"/>
    <w:rsid w:val="00BC3AA2"/>
    <w:pPr>
      <w:numPr>
        <w:ilvl w:val="2"/>
      </w:numPr>
    </w:pPr>
  </w:style>
  <w:style w:type="paragraph" w:customStyle="1" w:styleId="WBNormal-List3">
    <w:name w:val="WB: Normal - List 3"/>
    <w:basedOn w:val="WBNormal"/>
    <w:rsid w:val="00BC3AA2"/>
    <w:pPr>
      <w:numPr>
        <w:ilvl w:val="3"/>
      </w:numPr>
    </w:pPr>
  </w:style>
  <w:style w:type="paragraph" w:customStyle="1" w:styleId="WBNormal-List4">
    <w:name w:val="WB: Normal - List 4"/>
    <w:basedOn w:val="WBNormal"/>
    <w:rsid w:val="00BC3AA2"/>
    <w:pPr>
      <w:numPr>
        <w:ilvl w:val="4"/>
      </w:numPr>
    </w:pPr>
  </w:style>
  <w:style w:type="paragraph" w:customStyle="1" w:styleId="WBNormal-List5">
    <w:name w:val="WB: Normal - List 5"/>
    <w:basedOn w:val="WBNormal"/>
    <w:rsid w:val="00BC3AA2"/>
    <w:pPr>
      <w:numPr>
        <w:ilvl w:val="5"/>
      </w:numPr>
    </w:pPr>
  </w:style>
  <w:style w:type="paragraph" w:customStyle="1" w:styleId="WBNormal-List6">
    <w:name w:val="WB: Normal - List 6"/>
    <w:basedOn w:val="WBNormal"/>
    <w:rsid w:val="00BC3AA2"/>
    <w:pPr>
      <w:numPr>
        <w:ilvl w:val="6"/>
      </w:numPr>
    </w:pPr>
  </w:style>
  <w:style w:type="paragraph" w:customStyle="1" w:styleId="WBNormal-List7">
    <w:name w:val="WB: Normal - List 7"/>
    <w:basedOn w:val="WBNormal"/>
    <w:rsid w:val="00BC3AA2"/>
    <w:pPr>
      <w:numPr>
        <w:ilvl w:val="7"/>
      </w:numPr>
    </w:pPr>
  </w:style>
  <w:style w:type="paragraph" w:customStyle="1" w:styleId="WBNormal-List8">
    <w:name w:val="WB: Normal - List 8"/>
    <w:basedOn w:val="WBNormal"/>
    <w:rsid w:val="00BC3AA2"/>
    <w:pPr>
      <w:numPr>
        <w:ilvl w:val="8"/>
      </w:numPr>
    </w:pPr>
  </w:style>
  <w:style w:type="paragraph" w:customStyle="1" w:styleId="NormalBase">
    <w:name w:val="Normal Base"/>
    <w:semiHidden/>
    <w:rsid w:val="00BC3AA2"/>
    <w:pPr>
      <w:spacing w:before="180" w:after="180"/>
    </w:pPr>
    <w:rPr>
      <w:rFonts w:ascii="Verdana" w:hAnsi="Verdana"/>
      <w:sz w:val="18"/>
      <w:szCs w:val="24"/>
      <w:lang w:val="en-US" w:eastAsia="en-US"/>
    </w:rPr>
  </w:style>
  <w:style w:type="paragraph" w:styleId="ListNumber">
    <w:name w:val="List Number"/>
    <w:basedOn w:val="NormalBase"/>
    <w:rsid w:val="00BC3AA2"/>
    <w:pPr>
      <w:numPr>
        <w:numId w:val="8"/>
      </w:numPr>
    </w:pPr>
  </w:style>
  <w:style w:type="paragraph" w:styleId="ListNumber2">
    <w:name w:val="List Number 2"/>
    <w:basedOn w:val="ListNumber"/>
    <w:rsid w:val="00BC3AA2"/>
    <w:pPr>
      <w:numPr>
        <w:ilvl w:val="1"/>
      </w:numPr>
    </w:pPr>
  </w:style>
  <w:style w:type="paragraph" w:styleId="ListNumber3">
    <w:name w:val="List Number 3"/>
    <w:basedOn w:val="ListNumber"/>
    <w:rsid w:val="00BC3AA2"/>
    <w:pPr>
      <w:numPr>
        <w:ilvl w:val="2"/>
      </w:numPr>
    </w:pPr>
  </w:style>
  <w:style w:type="paragraph" w:styleId="ListNumber4">
    <w:name w:val="List Number 4"/>
    <w:basedOn w:val="ListNumber"/>
    <w:rsid w:val="00BC3AA2"/>
    <w:pPr>
      <w:numPr>
        <w:ilvl w:val="3"/>
      </w:numPr>
    </w:pPr>
  </w:style>
  <w:style w:type="paragraph" w:styleId="ListNumber5">
    <w:name w:val="List Number 5"/>
    <w:basedOn w:val="ListNumber"/>
    <w:rsid w:val="00BC3AA2"/>
    <w:pPr>
      <w:numPr>
        <w:ilvl w:val="4"/>
      </w:numPr>
    </w:pPr>
  </w:style>
  <w:style w:type="paragraph" w:customStyle="1" w:styleId="ListNumber6">
    <w:name w:val="List Number 6"/>
    <w:basedOn w:val="ListNumber"/>
    <w:rsid w:val="00BC3AA2"/>
    <w:pPr>
      <w:numPr>
        <w:ilvl w:val="5"/>
      </w:numPr>
    </w:pPr>
  </w:style>
  <w:style w:type="paragraph" w:customStyle="1" w:styleId="ListNumber7">
    <w:name w:val="List Number 7"/>
    <w:basedOn w:val="ListNumber"/>
    <w:rsid w:val="00BC3AA2"/>
    <w:pPr>
      <w:numPr>
        <w:ilvl w:val="6"/>
      </w:numPr>
    </w:pPr>
  </w:style>
  <w:style w:type="paragraph" w:customStyle="1" w:styleId="ListNumber8">
    <w:name w:val="List Number 8"/>
    <w:basedOn w:val="ListNumber"/>
    <w:rsid w:val="00BC3AA2"/>
    <w:pPr>
      <w:numPr>
        <w:ilvl w:val="7"/>
      </w:numPr>
    </w:pPr>
  </w:style>
  <w:style w:type="paragraph" w:customStyle="1" w:styleId="ListNumber9">
    <w:name w:val="List Number 9"/>
    <w:basedOn w:val="ListNumber"/>
    <w:rsid w:val="00BC3AA2"/>
    <w:pPr>
      <w:numPr>
        <w:ilvl w:val="8"/>
      </w:numPr>
    </w:pPr>
  </w:style>
  <w:style w:type="paragraph" w:customStyle="1" w:styleId="WBListNumber">
    <w:name w:val="WB: List Number"/>
    <w:basedOn w:val="NormalBase"/>
    <w:rsid w:val="00BC3AA2"/>
    <w:pPr>
      <w:numPr>
        <w:numId w:val="9"/>
      </w:numPr>
    </w:pPr>
    <w:rPr>
      <w:i/>
    </w:rPr>
  </w:style>
  <w:style w:type="paragraph" w:customStyle="1" w:styleId="WBListNumber2">
    <w:name w:val="WB: List Number 2"/>
    <w:basedOn w:val="WBListNumber"/>
    <w:rsid w:val="00BC3AA2"/>
    <w:pPr>
      <w:numPr>
        <w:ilvl w:val="1"/>
      </w:numPr>
    </w:pPr>
  </w:style>
  <w:style w:type="paragraph" w:customStyle="1" w:styleId="WBListNumber3">
    <w:name w:val="WB: List Number 3"/>
    <w:basedOn w:val="WBListNumber"/>
    <w:rsid w:val="00BC3AA2"/>
    <w:pPr>
      <w:numPr>
        <w:ilvl w:val="2"/>
      </w:numPr>
    </w:pPr>
  </w:style>
  <w:style w:type="paragraph" w:customStyle="1" w:styleId="WBListNumber4">
    <w:name w:val="WB: List Number 4"/>
    <w:basedOn w:val="WBListNumber"/>
    <w:rsid w:val="00BC3AA2"/>
    <w:pPr>
      <w:numPr>
        <w:ilvl w:val="3"/>
      </w:numPr>
    </w:pPr>
  </w:style>
  <w:style w:type="paragraph" w:customStyle="1" w:styleId="WBListNumber5">
    <w:name w:val="WB: List Number 5"/>
    <w:basedOn w:val="WBListNumber"/>
    <w:rsid w:val="00BC3AA2"/>
    <w:pPr>
      <w:numPr>
        <w:ilvl w:val="4"/>
      </w:numPr>
    </w:pPr>
  </w:style>
  <w:style w:type="paragraph" w:customStyle="1" w:styleId="WBListNumber6">
    <w:name w:val="WB: List Number 6"/>
    <w:basedOn w:val="WBListNumber"/>
    <w:rsid w:val="00BC3AA2"/>
    <w:pPr>
      <w:numPr>
        <w:ilvl w:val="5"/>
      </w:numPr>
    </w:pPr>
  </w:style>
  <w:style w:type="paragraph" w:customStyle="1" w:styleId="WBListNumber7">
    <w:name w:val="WB: List Number 7"/>
    <w:basedOn w:val="WBListNumber"/>
    <w:rsid w:val="00BC3AA2"/>
    <w:pPr>
      <w:numPr>
        <w:ilvl w:val="6"/>
      </w:numPr>
    </w:pPr>
  </w:style>
  <w:style w:type="paragraph" w:customStyle="1" w:styleId="WBListNumber8">
    <w:name w:val="WB: List Number 8"/>
    <w:basedOn w:val="WBListNumber"/>
    <w:rsid w:val="00BC3AA2"/>
    <w:pPr>
      <w:numPr>
        <w:ilvl w:val="7"/>
      </w:numPr>
    </w:pPr>
  </w:style>
  <w:style w:type="paragraph" w:customStyle="1" w:styleId="WBListNumber9">
    <w:name w:val="WB: List Number 9"/>
    <w:basedOn w:val="WBListNumber"/>
    <w:rsid w:val="00BC3AA2"/>
    <w:pPr>
      <w:numPr>
        <w:ilvl w:val="8"/>
      </w:numPr>
    </w:pPr>
  </w:style>
  <w:style w:type="paragraph" w:styleId="ListBullet">
    <w:name w:val="List Bullet"/>
    <w:basedOn w:val="NormalBase"/>
    <w:rsid w:val="00BC3AA2"/>
    <w:pPr>
      <w:numPr>
        <w:numId w:val="10"/>
      </w:numPr>
    </w:pPr>
  </w:style>
  <w:style w:type="paragraph" w:styleId="ListBullet2">
    <w:name w:val="List Bullet 2"/>
    <w:basedOn w:val="ListBullet"/>
    <w:rsid w:val="00BC3AA2"/>
    <w:pPr>
      <w:numPr>
        <w:ilvl w:val="1"/>
      </w:numPr>
    </w:pPr>
  </w:style>
  <w:style w:type="paragraph" w:styleId="ListBullet3">
    <w:name w:val="List Bullet 3"/>
    <w:basedOn w:val="ListBullet"/>
    <w:rsid w:val="00BC3AA2"/>
    <w:pPr>
      <w:numPr>
        <w:ilvl w:val="2"/>
      </w:numPr>
    </w:pPr>
  </w:style>
  <w:style w:type="paragraph" w:styleId="ListBullet4">
    <w:name w:val="List Bullet 4"/>
    <w:basedOn w:val="ListBullet"/>
    <w:rsid w:val="00BC3AA2"/>
    <w:pPr>
      <w:numPr>
        <w:ilvl w:val="3"/>
      </w:numPr>
    </w:pPr>
  </w:style>
  <w:style w:type="paragraph" w:styleId="ListBullet5">
    <w:name w:val="List Bullet 5"/>
    <w:basedOn w:val="ListBullet"/>
    <w:rsid w:val="00BC3AA2"/>
    <w:pPr>
      <w:numPr>
        <w:ilvl w:val="4"/>
      </w:numPr>
    </w:pPr>
  </w:style>
  <w:style w:type="paragraph" w:customStyle="1" w:styleId="ListBullet6">
    <w:name w:val="List Bullet 6"/>
    <w:basedOn w:val="ListBullet"/>
    <w:rsid w:val="00BC3AA2"/>
    <w:pPr>
      <w:numPr>
        <w:ilvl w:val="5"/>
      </w:numPr>
    </w:pPr>
  </w:style>
  <w:style w:type="paragraph" w:customStyle="1" w:styleId="ListBullet7">
    <w:name w:val="List Bullet 7"/>
    <w:basedOn w:val="ListBullet"/>
    <w:rsid w:val="00BC3AA2"/>
    <w:pPr>
      <w:numPr>
        <w:ilvl w:val="6"/>
      </w:numPr>
    </w:pPr>
  </w:style>
  <w:style w:type="paragraph" w:customStyle="1" w:styleId="ListBullet8">
    <w:name w:val="List Bullet 8"/>
    <w:basedOn w:val="ListBullet"/>
    <w:rsid w:val="00BC3AA2"/>
    <w:pPr>
      <w:numPr>
        <w:ilvl w:val="7"/>
      </w:numPr>
    </w:pPr>
  </w:style>
  <w:style w:type="paragraph" w:customStyle="1" w:styleId="ListBullet9">
    <w:name w:val="List Bullet 9"/>
    <w:basedOn w:val="ListBullet"/>
    <w:rsid w:val="00BC3AA2"/>
    <w:pPr>
      <w:numPr>
        <w:ilvl w:val="8"/>
      </w:numPr>
    </w:pPr>
  </w:style>
  <w:style w:type="paragraph" w:customStyle="1" w:styleId="WBListBullet">
    <w:name w:val="WB: List Bullet"/>
    <w:basedOn w:val="NormalBase"/>
    <w:rsid w:val="00BC3AA2"/>
    <w:pPr>
      <w:numPr>
        <w:numId w:val="11"/>
      </w:numPr>
    </w:pPr>
    <w:rPr>
      <w:i/>
    </w:rPr>
  </w:style>
  <w:style w:type="paragraph" w:customStyle="1" w:styleId="WBListBullet2">
    <w:name w:val="WB: List Bullet 2"/>
    <w:basedOn w:val="WBListBullet"/>
    <w:rsid w:val="00BC3AA2"/>
    <w:pPr>
      <w:numPr>
        <w:ilvl w:val="1"/>
      </w:numPr>
    </w:pPr>
  </w:style>
  <w:style w:type="paragraph" w:customStyle="1" w:styleId="WBListBullet3">
    <w:name w:val="WB: List Bullet 3"/>
    <w:basedOn w:val="WBListBullet"/>
    <w:rsid w:val="00BC3AA2"/>
    <w:pPr>
      <w:numPr>
        <w:ilvl w:val="2"/>
      </w:numPr>
    </w:pPr>
  </w:style>
  <w:style w:type="paragraph" w:customStyle="1" w:styleId="WBListBullet4">
    <w:name w:val="WB: List Bullet 4"/>
    <w:basedOn w:val="WBListBullet"/>
    <w:rsid w:val="00BC3AA2"/>
    <w:pPr>
      <w:numPr>
        <w:ilvl w:val="3"/>
      </w:numPr>
    </w:pPr>
  </w:style>
  <w:style w:type="paragraph" w:customStyle="1" w:styleId="WBListBullet5">
    <w:name w:val="WB: List Bullet 5"/>
    <w:basedOn w:val="WBListBullet"/>
    <w:rsid w:val="00BC3AA2"/>
    <w:pPr>
      <w:numPr>
        <w:ilvl w:val="4"/>
      </w:numPr>
    </w:pPr>
  </w:style>
  <w:style w:type="paragraph" w:customStyle="1" w:styleId="WBListBullet6">
    <w:name w:val="WB: List Bullet 6"/>
    <w:basedOn w:val="WBListBullet"/>
    <w:rsid w:val="00BC3AA2"/>
    <w:pPr>
      <w:numPr>
        <w:ilvl w:val="5"/>
      </w:numPr>
    </w:pPr>
  </w:style>
  <w:style w:type="paragraph" w:customStyle="1" w:styleId="WBListBullet7">
    <w:name w:val="WB: List Bullet 7"/>
    <w:basedOn w:val="WBListBullet"/>
    <w:rsid w:val="00BC3AA2"/>
    <w:pPr>
      <w:numPr>
        <w:ilvl w:val="6"/>
      </w:numPr>
    </w:pPr>
  </w:style>
  <w:style w:type="paragraph" w:customStyle="1" w:styleId="WBListBullet8">
    <w:name w:val="WB: List Bullet 8"/>
    <w:basedOn w:val="WBListBullet"/>
    <w:rsid w:val="00BC3AA2"/>
    <w:pPr>
      <w:numPr>
        <w:ilvl w:val="7"/>
      </w:numPr>
    </w:pPr>
  </w:style>
  <w:style w:type="paragraph" w:customStyle="1" w:styleId="WBListBullet9">
    <w:name w:val="WB: List Bullet 9"/>
    <w:basedOn w:val="WBListBullet"/>
    <w:rsid w:val="00BC3AA2"/>
    <w:pPr>
      <w:numPr>
        <w:ilvl w:val="8"/>
      </w:numPr>
    </w:pPr>
  </w:style>
  <w:style w:type="paragraph" w:customStyle="1" w:styleId="Definitiongeneric">
    <w:name w:val="Definition (generic)"/>
    <w:basedOn w:val="NormalBase"/>
    <w:rsid w:val="00BC3AA2"/>
    <w:pPr>
      <w:ind w:left="540" w:hanging="270"/>
    </w:pPr>
  </w:style>
  <w:style w:type="paragraph" w:customStyle="1" w:styleId="Definition-GlossaryTerm">
    <w:name w:val="Definition - Glossary Term"/>
    <w:basedOn w:val="Definitiongeneric"/>
    <w:rsid w:val="00BC3AA2"/>
  </w:style>
  <w:style w:type="paragraph" w:customStyle="1" w:styleId="Definition-Constant">
    <w:name w:val="Definition - Constant"/>
    <w:basedOn w:val="Definitiongeneric"/>
    <w:rsid w:val="00BC3AA2"/>
  </w:style>
  <w:style w:type="paragraph" w:customStyle="1" w:styleId="Definition-Datatype">
    <w:name w:val="Definition - Datatype"/>
    <w:basedOn w:val="Definitiongeneric"/>
    <w:rsid w:val="00BC3AA2"/>
  </w:style>
  <w:style w:type="paragraph" w:customStyle="1" w:styleId="Definition-Field">
    <w:name w:val="Definition - Field"/>
    <w:basedOn w:val="Definitiongeneric"/>
    <w:rsid w:val="00BC3AA2"/>
  </w:style>
  <w:style w:type="paragraph" w:customStyle="1" w:styleId="Definition-Field2">
    <w:name w:val="Definition - Field 2"/>
    <w:basedOn w:val="Definition-Field"/>
    <w:rsid w:val="00BC3AA2"/>
    <w:pPr>
      <w:ind w:left="1080"/>
    </w:pPr>
  </w:style>
  <w:style w:type="paragraph" w:customStyle="1" w:styleId="Definition-HTTPToken">
    <w:name w:val="Definition - HTTP Token"/>
    <w:basedOn w:val="Definitiongeneric"/>
    <w:rsid w:val="00BC3AA2"/>
  </w:style>
  <w:style w:type="paragraph" w:customStyle="1" w:styleId="Definition-Member">
    <w:name w:val="Definition - Member"/>
    <w:basedOn w:val="Definitiongeneric"/>
    <w:rsid w:val="00BC3AA2"/>
  </w:style>
  <w:style w:type="paragraph" w:customStyle="1" w:styleId="Definition-Member2">
    <w:name w:val="Definition - Member 2"/>
    <w:basedOn w:val="Definition-Member"/>
    <w:rsid w:val="00BC3AA2"/>
    <w:pPr>
      <w:ind w:left="1080"/>
    </w:pPr>
  </w:style>
  <w:style w:type="paragraph" w:customStyle="1" w:styleId="Definition-Parameter">
    <w:name w:val="Definition - Parameter"/>
    <w:basedOn w:val="Definitiongeneric"/>
    <w:rsid w:val="00BC3AA2"/>
  </w:style>
  <w:style w:type="paragraph" w:customStyle="1" w:styleId="Definition-ReturnValues">
    <w:name w:val="Definition - Return Values"/>
    <w:basedOn w:val="Definitiongeneric"/>
    <w:rsid w:val="00BC3AA2"/>
  </w:style>
  <w:style w:type="paragraph" w:customStyle="1" w:styleId="GlossaryExternalRef">
    <w:name w:val="Glossary External Ref"/>
    <w:basedOn w:val="NormalBase"/>
    <w:rsid w:val="00BC3AA2"/>
    <w:pPr>
      <w:spacing w:before="0" w:after="0"/>
      <w:ind w:left="270"/>
    </w:pPr>
    <w:rPr>
      <w:b/>
    </w:rPr>
  </w:style>
  <w:style w:type="paragraph" w:customStyle="1" w:styleId="DocumentSummary">
    <w:name w:val="Document Summary"/>
    <w:basedOn w:val="NormalBase"/>
    <w:rsid w:val="00BC3AA2"/>
    <w:pPr>
      <w:spacing w:before="60" w:after="60"/>
    </w:pPr>
    <w:rPr>
      <w:sz w:val="16"/>
    </w:rPr>
  </w:style>
  <w:style w:type="paragraph" w:customStyle="1" w:styleId="CoverHR">
    <w:name w:val="Cover HR"/>
    <w:basedOn w:val="NormalBase"/>
    <w:next w:val="Normal"/>
    <w:semiHidden/>
    <w:rsid w:val="00BC3AA2"/>
    <w:pPr>
      <w:pBdr>
        <w:bottom w:val="single" w:sz="4" w:space="1" w:color="auto"/>
      </w:pBdr>
      <w:ind w:right="180"/>
    </w:pPr>
  </w:style>
  <w:style w:type="paragraph" w:customStyle="1" w:styleId="RevisionSummaryHeading">
    <w:name w:val="Revision Summary Heading"/>
    <w:basedOn w:val="NormalBase"/>
    <w:semiHidden/>
    <w:rsid w:val="00BC3AA2"/>
    <w:pPr>
      <w:spacing w:before="360"/>
    </w:pPr>
    <w:rPr>
      <w:b/>
      <w:sz w:val="22"/>
    </w:rPr>
  </w:style>
  <w:style w:type="paragraph" w:customStyle="1" w:styleId="TableText">
    <w:name w:val="Table Text"/>
    <w:basedOn w:val="NormalBase"/>
    <w:semiHidden/>
    <w:rsid w:val="00BC3AA2"/>
    <w:pPr>
      <w:spacing w:before="60" w:after="60" w:line="200" w:lineRule="exact"/>
    </w:pPr>
    <w:rPr>
      <w:sz w:val="16"/>
    </w:rPr>
  </w:style>
  <w:style w:type="paragraph" w:customStyle="1" w:styleId="TableBodyText">
    <w:name w:val="Table Body Text"/>
    <w:basedOn w:val="TableText"/>
    <w:rsid w:val="00BC3AA2"/>
  </w:style>
  <w:style w:type="paragraph" w:customStyle="1" w:styleId="WBTableBodyText">
    <w:name w:val="WB: Table Body Text"/>
    <w:basedOn w:val="TableText"/>
    <w:rsid w:val="00BC3AA2"/>
    <w:rPr>
      <w:i/>
    </w:rPr>
  </w:style>
  <w:style w:type="paragraph" w:customStyle="1" w:styleId="TableHeaderText">
    <w:name w:val="Table Header Text"/>
    <w:basedOn w:val="TableBodyText"/>
    <w:rsid w:val="00BC3AA2"/>
    <w:rPr>
      <w:b/>
    </w:rPr>
  </w:style>
  <w:style w:type="paragraph" w:customStyle="1" w:styleId="WBTableHeaderText">
    <w:name w:val="WB: Table Header Text"/>
    <w:basedOn w:val="TableBodyText"/>
    <w:rsid w:val="00BC3AA2"/>
    <w:rPr>
      <w:b/>
      <w:i/>
    </w:rPr>
  </w:style>
  <w:style w:type="paragraph" w:customStyle="1" w:styleId="Packetdiagramheaderrow">
    <w:name w:val="Packet diagram header row"/>
    <w:basedOn w:val="TableText"/>
    <w:semiHidden/>
    <w:rsid w:val="00BC3AA2"/>
    <w:pPr>
      <w:spacing w:before="180"/>
    </w:pPr>
  </w:style>
  <w:style w:type="paragraph" w:customStyle="1" w:styleId="WBPacketdiagramheaderrow">
    <w:name w:val="WB: Packet diagram header row"/>
    <w:basedOn w:val="TableText"/>
    <w:semiHidden/>
    <w:rsid w:val="00BC3AA2"/>
    <w:pPr>
      <w:spacing w:before="180"/>
    </w:pPr>
    <w:rPr>
      <w:i/>
    </w:rPr>
  </w:style>
  <w:style w:type="paragraph" w:customStyle="1" w:styleId="Packetdiagramtext">
    <w:name w:val="Packet diagram text"/>
    <w:basedOn w:val="TableText"/>
    <w:semiHidden/>
    <w:rsid w:val="00BC3AA2"/>
    <w:pPr>
      <w:spacing w:before="180" w:after="120"/>
    </w:pPr>
  </w:style>
  <w:style w:type="paragraph" w:customStyle="1" w:styleId="WBPacketdiagramtext">
    <w:name w:val="WB: Packet diagram text"/>
    <w:basedOn w:val="TableText"/>
    <w:semiHidden/>
    <w:rsid w:val="00BC3AA2"/>
    <w:pPr>
      <w:spacing w:before="180" w:after="120"/>
    </w:pPr>
    <w:rPr>
      <w:i/>
    </w:rPr>
  </w:style>
  <w:style w:type="paragraph" w:styleId="Footer">
    <w:name w:val="footer"/>
    <w:basedOn w:val="NormalBase"/>
    <w:link w:val="FooterChar"/>
    <w:semiHidden/>
    <w:rsid w:val="00BC3AA2"/>
    <w:pPr>
      <w:spacing w:before="120" w:after="120"/>
    </w:pPr>
    <w:rPr>
      <w:i/>
      <w:sz w:val="16"/>
    </w:rPr>
  </w:style>
  <w:style w:type="paragraph" w:customStyle="1" w:styleId="FooterPageNumber">
    <w:name w:val="Footer Page Number"/>
    <w:basedOn w:val="Footer"/>
    <w:semiHidden/>
    <w:rsid w:val="00BC3AA2"/>
    <w:pPr>
      <w:pBdr>
        <w:top w:val="single" w:sz="4" w:space="1" w:color="auto"/>
      </w:pBdr>
      <w:ind w:hanging="180"/>
      <w:jc w:val="right"/>
    </w:pPr>
  </w:style>
  <w:style w:type="paragraph" w:customStyle="1" w:styleId="IndexEntry">
    <w:name w:val="Index Entry"/>
    <w:basedOn w:val="NormalBase"/>
    <w:semiHidden/>
    <w:rsid w:val="00BC3AA2"/>
    <w:pPr>
      <w:spacing w:before="0" w:after="0"/>
    </w:pPr>
    <w:rPr>
      <w:sz w:val="16"/>
    </w:rPr>
  </w:style>
  <w:style w:type="paragraph" w:customStyle="1" w:styleId="GridTable31">
    <w:name w:val="Grid Table 31"/>
    <w:basedOn w:val="NormalBase"/>
    <w:next w:val="TOC1"/>
    <w:qFormat/>
    <w:rsid w:val="00BC3AA2"/>
    <w:pPr>
      <w:pageBreakBefore/>
      <w:spacing w:before="360"/>
      <w:ind w:hanging="180"/>
      <w:outlineLvl w:val="0"/>
    </w:pPr>
    <w:rPr>
      <w:rFonts w:cs="Segoe UI"/>
      <w:b/>
      <w:sz w:val="26"/>
      <w:szCs w:val="26"/>
    </w:rPr>
  </w:style>
  <w:style w:type="paragraph" w:customStyle="1" w:styleId="TOCTable">
    <w:name w:val="TOC Table"/>
    <w:basedOn w:val="NormalBase"/>
    <w:semiHidden/>
    <w:rsid w:val="00BC3AA2"/>
    <w:pPr>
      <w:spacing w:before="0" w:after="0"/>
    </w:pPr>
  </w:style>
  <w:style w:type="paragraph" w:customStyle="1" w:styleId="TOCBase">
    <w:name w:val="TOC Base"/>
    <w:basedOn w:val="NormalBase"/>
    <w:semiHidden/>
    <w:rsid w:val="00BC3AA2"/>
    <w:pPr>
      <w:tabs>
        <w:tab w:val="right" w:leader="dot" w:pos="8820"/>
      </w:tabs>
      <w:spacing w:before="0" w:after="0"/>
      <w:ind w:right="450"/>
    </w:pPr>
  </w:style>
  <w:style w:type="paragraph" w:styleId="TOC1">
    <w:name w:val="toc 1"/>
    <w:basedOn w:val="TOCBase"/>
    <w:uiPriority w:val="39"/>
    <w:rsid w:val="00BC3AA2"/>
    <w:pPr>
      <w:tabs>
        <w:tab w:val="left" w:pos="360"/>
      </w:tabs>
      <w:spacing w:before="120"/>
      <w:ind w:left="360" w:hanging="360"/>
    </w:pPr>
    <w:rPr>
      <w:b/>
      <w:bCs/>
    </w:rPr>
  </w:style>
  <w:style w:type="paragraph" w:styleId="TOC2">
    <w:name w:val="toc 2"/>
    <w:basedOn w:val="TOCBase"/>
    <w:uiPriority w:val="39"/>
    <w:rsid w:val="00BC3AA2"/>
    <w:pPr>
      <w:tabs>
        <w:tab w:val="left" w:pos="720"/>
        <w:tab w:val="left" w:pos="900"/>
        <w:tab w:val="left" w:pos="1080"/>
      </w:tabs>
      <w:ind w:left="720" w:hanging="540"/>
    </w:pPr>
  </w:style>
  <w:style w:type="paragraph" w:styleId="TOC3">
    <w:name w:val="toc 3"/>
    <w:basedOn w:val="TOCBase"/>
    <w:uiPriority w:val="39"/>
    <w:rsid w:val="00BC3AA2"/>
    <w:pPr>
      <w:tabs>
        <w:tab w:val="left" w:pos="1080"/>
        <w:tab w:val="left" w:pos="1260"/>
        <w:tab w:val="left" w:pos="1440"/>
      </w:tabs>
      <w:ind w:left="1080" w:hanging="720"/>
    </w:pPr>
  </w:style>
  <w:style w:type="paragraph" w:styleId="TOC4">
    <w:name w:val="toc 4"/>
    <w:basedOn w:val="TOCBase"/>
    <w:uiPriority w:val="39"/>
    <w:rsid w:val="00BC3AA2"/>
    <w:pPr>
      <w:tabs>
        <w:tab w:val="left" w:pos="1440"/>
        <w:tab w:val="left" w:pos="1620"/>
        <w:tab w:val="left" w:pos="1800"/>
      </w:tabs>
      <w:ind w:left="1440" w:hanging="900"/>
    </w:pPr>
  </w:style>
  <w:style w:type="paragraph" w:styleId="TOC5">
    <w:name w:val="toc 5"/>
    <w:basedOn w:val="TOCBase"/>
    <w:uiPriority w:val="39"/>
    <w:rsid w:val="00BC3AA2"/>
    <w:pPr>
      <w:tabs>
        <w:tab w:val="left" w:pos="1800"/>
        <w:tab w:val="left" w:pos="1980"/>
        <w:tab w:val="left" w:pos="2160"/>
      </w:tabs>
      <w:ind w:left="1800" w:hanging="1080"/>
    </w:pPr>
  </w:style>
  <w:style w:type="paragraph" w:styleId="TOC6">
    <w:name w:val="toc 6"/>
    <w:basedOn w:val="TOCBase"/>
    <w:uiPriority w:val="39"/>
    <w:rsid w:val="00BC3AA2"/>
    <w:pPr>
      <w:tabs>
        <w:tab w:val="left" w:pos="2160"/>
        <w:tab w:val="left" w:pos="2340"/>
        <w:tab w:val="left" w:pos="2520"/>
      </w:tabs>
      <w:ind w:left="2160" w:hanging="1260"/>
    </w:pPr>
  </w:style>
  <w:style w:type="paragraph" w:styleId="TOC7">
    <w:name w:val="toc 7"/>
    <w:basedOn w:val="TOCBase"/>
    <w:next w:val="Normal"/>
    <w:uiPriority w:val="39"/>
    <w:rsid w:val="00BC3AA2"/>
    <w:pPr>
      <w:tabs>
        <w:tab w:val="left" w:pos="2520"/>
        <w:tab w:val="left" w:pos="2700"/>
        <w:tab w:val="left" w:pos="2880"/>
      </w:tabs>
      <w:ind w:left="2520" w:hanging="1440"/>
    </w:pPr>
  </w:style>
  <w:style w:type="paragraph" w:styleId="TOC8">
    <w:name w:val="toc 8"/>
    <w:basedOn w:val="TOCBase"/>
    <w:next w:val="Normal"/>
    <w:uiPriority w:val="39"/>
    <w:rsid w:val="00BC3AA2"/>
    <w:pPr>
      <w:tabs>
        <w:tab w:val="left" w:pos="2880"/>
        <w:tab w:val="left" w:pos="3060"/>
        <w:tab w:val="left" w:pos="3240"/>
      </w:tabs>
      <w:ind w:left="2880" w:hanging="1620"/>
    </w:pPr>
  </w:style>
  <w:style w:type="paragraph" w:styleId="TOC9">
    <w:name w:val="toc 9"/>
    <w:basedOn w:val="TOCBase"/>
    <w:next w:val="Normal"/>
    <w:uiPriority w:val="39"/>
    <w:rsid w:val="00BC3AA2"/>
    <w:pPr>
      <w:tabs>
        <w:tab w:val="left" w:pos="3240"/>
        <w:tab w:val="left" w:pos="3420"/>
        <w:tab w:val="left" w:pos="3600"/>
      </w:tabs>
      <w:ind w:left="3240" w:hanging="1800"/>
    </w:pPr>
  </w:style>
  <w:style w:type="paragraph" w:styleId="Title">
    <w:name w:val="Title"/>
    <w:next w:val="Normal"/>
    <w:qFormat/>
    <w:rsid w:val="00BC3AA2"/>
    <w:pPr>
      <w:spacing w:before="480" w:after="180"/>
      <w:ind w:hanging="180"/>
    </w:pPr>
    <w:rPr>
      <w:rFonts w:ascii="Verdana" w:hAnsi="Verdana" w:cs="Arial"/>
      <w:b/>
      <w:bCs/>
      <w:kern w:val="28"/>
      <w:sz w:val="28"/>
      <w:szCs w:val="32"/>
      <w:lang w:val="en-US" w:eastAsia="en-US"/>
    </w:rPr>
  </w:style>
  <w:style w:type="table" w:customStyle="1" w:styleId="Table-shadedheader">
    <w:name w:val="Table - shaded header"/>
    <w:rsid w:val="00BC3AA2"/>
    <w:rPr>
      <w:sz w:val="16"/>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BC3AA2"/>
    <w:pPr>
      <w:jc w:val="center"/>
    </w:pPr>
    <w:tblPr>
      <w:tblCellMar>
        <w:left w:w="30" w:type="dxa"/>
        <w:right w:w="30" w:type="dxa"/>
      </w:tblCellMar>
    </w:tblPr>
    <w:tblStylePr w:type="firstRow">
      <w:tblPr/>
      <w:tcPr>
        <w:shd w:val="clear" w:color="auto" w:fill="D9D9D9"/>
        <w:vAlign w:val="bottom"/>
      </w:tcPr>
    </w:tblStylePr>
  </w:style>
  <w:style w:type="paragraph" w:styleId="Header">
    <w:name w:val="header"/>
    <w:basedOn w:val="Normal"/>
    <w:locked/>
    <w:rsid w:val="00C724CE"/>
    <w:pPr>
      <w:tabs>
        <w:tab w:val="clear" w:pos="0"/>
        <w:tab w:val="center" w:pos="4320"/>
        <w:tab w:val="right" w:pos="8640"/>
      </w:tabs>
    </w:pPr>
  </w:style>
  <w:style w:type="character" w:styleId="CommentReference">
    <w:name w:val="annotation reference"/>
    <w:semiHidden/>
    <w:locked/>
    <w:rsid w:val="00DF11C3"/>
    <w:rPr>
      <w:sz w:val="16"/>
      <w:szCs w:val="16"/>
    </w:rPr>
  </w:style>
  <w:style w:type="paragraph" w:styleId="CommentText">
    <w:name w:val="annotation text"/>
    <w:basedOn w:val="Normal"/>
    <w:link w:val="CommentTextChar"/>
    <w:semiHidden/>
    <w:locked/>
    <w:rsid w:val="00DF11C3"/>
    <w:rPr>
      <w:sz w:val="20"/>
      <w:szCs w:val="20"/>
    </w:rPr>
  </w:style>
  <w:style w:type="paragraph" w:styleId="CommentSubject">
    <w:name w:val="annotation subject"/>
    <w:basedOn w:val="CommentText"/>
    <w:next w:val="CommentText"/>
    <w:semiHidden/>
    <w:locked/>
    <w:rsid w:val="00DF11C3"/>
    <w:rPr>
      <w:b/>
      <w:bCs/>
    </w:rPr>
  </w:style>
  <w:style w:type="paragraph" w:styleId="BalloonText">
    <w:name w:val="Balloon Text"/>
    <w:basedOn w:val="Normal"/>
    <w:semiHidden/>
    <w:locked/>
    <w:rsid w:val="00DF11C3"/>
    <w:rPr>
      <w:rFonts w:ascii="Tahoma" w:hAnsi="Tahoma" w:cs="Tahoma"/>
      <w:sz w:val="16"/>
      <w:szCs w:val="16"/>
    </w:rPr>
  </w:style>
  <w:style w:type="paragraph" w:styleId="BodyText">
    <w:name w:val="Body Text"/>
    <w:basedOn w:val="Normal"/>
    <w:link w:val="BodyTextChar"/>
    <w:locked/>
    <w:rsid w:val="00FC1B53"/>
    <w:pPr>
      <w:numPr>
        <w:numId w:val="0"/>
      </w:numPr>
      <w:spacing w:before="0" w:after="240" w:line="240" w:lineRule="atLeast"/>
      <w:ind w:left="720"/>
    </w:pPr>
    <w:rPr>
      <w:rFonts w:ascii="Arial" w:hAnsi="Arial"/>
      <w:spacing w:val="-5"/>
      <w:sz w:val="20"/>
      <w:szCs w:val="20"/>
    </w:rPr>
  </w:style>
  <w:style w:type="character" w:customStyle="1" w:styleId="BodyTextChar">
    <w:name w:val="Body Text Char"/>
    <w:link w:val="BodyText"/>
    <w:rsid w:val="00FC1B53"/>
    <w:rPr>
      <w:rFonts w:ascii="Arial" w:hAnsi="Arial"/>
      <w:spacing w:val="-5"/>
      <w:lang w:val="en-US" w:eastAsia="en-US" w:bidi="ar-SA"/>
    </w:rPr>
  </w:style>
  <w:style w:type="character" w:styleId="PageNumber">
    <w:name w:val="page number"/>
    <w:basedOn w:val="DefaultParagraphFont"/>
    <w:locked/>
    <w:rsid w:val="00A251D6"/>
  </w:style>
  <w:style w:type="character" w:styleId="EndnoteReference">
    <w:name w:val="endnote reference"/>
    <w:locked/>
    <w:rsid w:val="00A251D6"/>
    <w:rPr>
      <w:vertAlign w:val="baseline"/>
    </w:rPr>
  </w:style>
  <w:style w:type="character" w:styleId="Hyperlink">
    <w:name w:val="Hyperlink"/>
    <w:uiPriority w:val="99"/>
    <w:locked/>
    <w:rsid w:val="006A5FBF"/>
    <w:rPr>
      <w:color w:val="0000FF"/>
      <w:u w:val="single"/>
    </w:rPr>
  </w:style>
  <w:style w:type="paragraph" w:customStyle="1" w:styleId="TemplateGuidance">
    <w:name w:val="TemplateGuidance"/>
    <w:basedOn w:val="Normal"/>
    <w:link w:val="TemplateGuidanceChar"/>
    <w:qFormat/>
    <w:rsid w:val="00C8437F"/>
    <w:rPr>
      <w:rFonts w:ascii="Times New Roman" w:hAnsi="Times New Roman"/>
      <w:i/>
      <w:color w:val="1F497D"/>
      <w:sz w:val="20"/>
      <w:szCs w:val="20"/>
    </w:rPr>
  </w:style>
  <w:style w:type="character" w:customStyle="1" w:styleId="TemplateGuidanceChar">
    <w:name w:val="TemplateGuidance Char"/>
    <w:link w:val="TemplateGuidance"/>
    <w:rsid w:val="00C8437F"/>
    <w:rPr>
      <w:i/>
      <w:color w:val="1F497D"/>
    </w:rPr>
  </w:style>
  <w:style w:type="paragraph" w:styleId="DocumentMap">
    <w:name w:val="Document Map"/>
    <w:basedOn w:val="Normal"/>
    <w:link w:val="DocumentMapChar"/>
    <w:locked/>
    <w:rsid w:val="00C8437F"/>
    <w:rPr>
      <w:rFonts w:ascii="Tahoma" w:hAnsi="Tahoma" w:cs="Tahoma"/>
      <w:sz w:val="16"/>
      <w:szCs w:val="16"/>
    </w:rPr>
  </w:style>
  <w:style w:type="character" w:customStyle="1" w:styleId="DocumentMapChar">
    <w:name w:val="Document Map Char"/>
    <w:link w:val="DocumentMap"/>
    <w:rsid w:val="00C8437F"/>
    <w:rPr>
      <w:rFonts w:ascii="Tahoma" w:hAnsi="Tahoma" w:cs="Tahoma"/>
      <w:sz w:val="16"/>
      <w:szCs w:val="16"/>
    </w:rPr>
  </w:style>
  <w:style w:type="character" w:customStyle="1" w:styleId="FooterChar">
    <w:name w:val="Footer Char"/>
    <w:link w:val="Footer"/>
    <w:semiHidden/>
    <w:rsid w:val="00B96A33"/>
    <w:rPr>
      <w:rFonts w:ascii="Verdana" w:hAnsi="Verdana"/>
      <w:i/>
      <w:sz w:val="16"/>
      <w:szCs w:val="24"/>
    </w:rPr>
  </w:style>
  <w:style w:type="paragraph" w:styleId="EndnoteText">
    <w:name w:val="endnote text"/>
    <w:basedOn w:val="Normal"/>
    <w:link w:val="EndnoteTextChar"/>
    <w:locked/>
    <w:rsid w:val="00FB7CD7"/>
    <w:pPr>
      <w:numPr>
        <w:numId w:val="0"/>
      </w:numPr>
      <w:spacing w:before="0" w:after="0"/>
    </w:pPr>
    <w:rPr>
      <w:rFonts w:ascii="Times New Roman" w:hAnsi="Times New Roman"/>
      <w:spacing w:val="-5"/>
      <w:sz w:val="24"/>
      <w:szCs w:val="20"/>
    </w:rPr>
  </w:style>
  <w:style w:type="character" w:customStyle="1" w:styleId="EndnoteTextChar">
    <w:name w:val="Endnote Text Char"/>
    <w:link w:val="EndnoteText"/>
    <w:rsid w:val="00FB7CD7"/>
    <w:rPr>
      <w:spacing w:val="-5"/>
      <w:sz w:val="24"/>
    </w:rPr>
  </w:style>
  <w:style w:type="paragraph" w:customStyle="1" w:styleId="ColorfulShading-Accent11">
    <w:name w:val="Colorful Shading - Accent 11"/>
    <w:hidden/>
    <w:uiPriority w:val="99"/>
    <w:semiHidden/>
    <w:rsid w:val="009B35D5"/>
    <w:rPr>
      <w:rFonts w:ascii="Verdana" w:hAnsi="Verdana"/>
      <w:sz w:val="18"/>
      <w:szCs w:val="24"/>
      <w:lang w:val="en-US" w:eastAsia="en-US"/>
    </w:rPr>
  </w:style>
  <w:style w:type="character" w:customStyle="1" w:styleId="CommentTextChar">
    <w:name w:val="Comment Text Char"/>
    <w:link w:val="CommentText"/>
    <w:semiHidden/>
    <w:rsid w:val="007062CC"/>
    <w:rPr>
      <w:rFonts w:ascii="Verdana" w:hAnsi="Verdana"/>
    </w:rPr>
  </w:style>
  <w:style w:type="character" w:customStyle="1" w:styleId="Link-8pt">
    <w:name w:val="Link-8pt"/>
    <w:rsid w:val="007D5620"/>
    <w:rPr>
      <w:color w:val="0066FF"/>
      <w:sz w:val="16"/>
      <w:szCs w:val="16"/>
      <w:u w:val="single"/>
    </w:rPr>
  </w:style>
  <w:style w:type="paragraph" w:customStyle="1" w:styleId="BulletedList1">
    <w:name w:val="Bulleted List 1"/>
    <w:aliases w:val="bl1"/>
    <w:basedOn w:val="Normal"/>
    <w:rsid w:val="007D5620"/>
    <w:pPr>
      <w:numPr>
        <w:numId w:val="16"/>
      </w:numPr>
      <w:tabs>
        <w:tab w:val="left" w:pos="274"/>
      </w:tabs>
      <w:ind w:left="274" w:hanging="274"/>
    </w:pPr>
    <w:rPr>
      <w:rFonts w:eastAsia="SimSun"/>
      <w:kern w:val="24"/>
      <w:szCs w:val="20"/>
    </w:rPr>
  </w:style>
  <w:style w:type="character" w:customStyle="1" w:styleId="Bold">
    <w:name w:val="Bold"/>
    <w:aliases w:val="b"/>
    <w:rsid w:val="00AF0835"/>
    <w:rPr>
      <w:b/>
      <w:szCs w:val="18"/>
    </w:rPr>
  </w:style>
  <w:style w:type="paragraph" w:customStyle="1" w:styleId="BulletedList4">
    <w:name w:val="Bulleted List 4"/>
    <w:aliases w:val="bl4"/>
    <w:basedOn w:val="BulletedList1"/>
    <w:rsid w:val="002351DF"/>
    <w:pPr>
      <w:numPr>
        <w:numId w:val="17"/>
      </w:numPr>
      <w:ind w:left="1080" w:hanging="274"/>
    </w:pPr>
  </w:style>
  <w:style w:type="paragraph" w:customStyle="1" w:styleId="PacketDiagramHeaderRow0">
    <w:name w:val="PacketDiagramHeaderRow"/>
    <w:basedOn w:val="Normal"/>
    <w:qFormat/>
    <w:rsid w:val="000C5753"/>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0C5753"/>
    <w:pPr>
      <w:numPr>
        <w:numId w:val="0"/>
      </w:numPr>
      <w:spacing w:after="120" w:line="200" w:lineRule="exact"/>
    </w:pPr>
    <w:rPr>
      <w:rFonts w:eastAsia="SimSun"/>
      <w:kern w:val="24"/>
      <w:sz w:val="16"/>
      <w:szCs w:val="20"/>
    </w:rPr>
  </w:style>
  <w:style w:type="character" w:customStyle="1" w:styleId="ProtocolTermLink">
    <w:name w:val="ProtocolTermLink"/>
    <w:rsid w:val="00524618"/>
    <w:rPr>
      <w:b/>
      <w:color w:val="009900"/>
    </w:rPr>
  </w:style>
  <w:style w:type="character" w:customStyle="1" w:styleId="CodeChar">
    <w:name w:val="Code Char"/>
    <w:aliases w:val="c Char"/>
    <w:link w:val="Code"/>
    <w:rsid w:val="00102E0A"/>
    <w:rPr>
      <w:rFonts w:ascii="Courier New" w:hAnsi="Courier New"/>
      <w:sz w:val="18"/>
      <w:szCs w:val="24"/>
      <w:shd w:val="clear" w:color="auto" w:fill="FFFFFF"/>
    </w:rPr>
  </w:style>
  <w:style w:type="paragraph" w:customStyle="1" w:styleId="TextIndented">
    <w:name w:val="Text Indented"/>
    <w:aliases w:val="ti"/>
    <w:basedOn w:val="Normal"/>
    <w:rsid w:val="00E5087D"/>
    <w:pPr>
      <w:numPr>
        <w:numId w:val="0"/>
      </w:numPr>
      <w:ind w:left="548" w:hanging="274"/>
    </w:pPr>
    <w:rPr>
      <w:rFonts w:eastAsia="SimSun"/>
      <w:kern w:val="24"/>
      <w:szCs w:val="20"/>
    </w:rPr>
  </w:style>
  <w:style w:type="paragraph" w:customStyle="1" w:styleId="Normal-List20">
    <w:name w:val="Normal-List2"/>
    <w:rsid w:val="00362157"/>
    <w:pPr>
      <w:tabs>
        <w:tab w:val="left" w:pos="461"/>
      </w:tabs>
      <w:spacing w:before="180" w:after="180"/>
      <w:ind w:left="576"/>
    </w:pPr>
    <w:rPr>
      <w:rFonts w:ascii="Verdana" w:eastAsia="MS Mincho" w:hAnsi="Verdana"/>
      <w:sz w:val="18"/>
      <w:lang w:val="en-US" w:eastAsia="en-US"/>
    </w:rPr>
  </w:style>
  <w:style w:type="paragraph" w:customStyle="1" w:styleId="NumberedList2">
    <w:name w:val="Numbered List 2"/>
    <w:aliases w:val="nl2"/>
    <w:basedOn w:val="ListNumber"/>
    <w:rsid w:val="002B4C69"/>
    <w:pPr>
      <w:numPr>
        <w:numId w:val="18"/>
      </w:numPr>
      <w:tabs>
        <w:tab w:val="left" w:pos="547"/>
      </w:tabs>
      <w:ind w:left="548" w:hanging="274"/>
    </w:pPr>
    <w:rPr>
      <w:rFonts w:eastAsia="SimSun"/>
      <w:kern w:val="24"/>
      <w:szCs w:val="20"/>
    </w:rPr>
  </w:style>
  <w:style w:type="paragraph" w:customStyle="1" w:styleId="DSTOC1-4">
    <w:name w:val="DSTOC1-4"/>
    <w:basedOn w:val="Normal"/>
    <w:next w:val="Normal"/>
    <w:qFormat/>
    <w:rsid w:val="002B4C69"/>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4D561A"/>
  </w:style>
  <w:style w:type="paragraph" w:styleId="BlockText">
    <w:name w:val="Block Text"/>
    <w:basedOn w:val="Normal"/>
    <w:locked/>
    <w:rsid w:val="004D561A"/>
    <w:pPr>
      <w:spacing w:after="120"/>
      <w:ind w:left="1440" w:right="1440"/>
    </w:pPr>
  </w:style>
  <w:style w:type="paragraph" w:styleId="BodyText2">
    <w:name w:val="Body Text 2"/>
    <w:basedOn w:val="Normal"/>
    <w:link w:val="BodyText2Char"/>
    <w:locked/>
    <w:rsid w:val="004D561A"/>
    <w:pPr>
      <w:spacing w:after="120" w:line="480" w:lineRule="auto"/>
    </w:pPr>
  </w:style>
  <w:style w:type="character" w:customStyle="1" w:styleId="BodyText2Char">
    <w:name w:val="Body Text 2 Char"/>
    <w:link w:val="BodyText2"/>
    <w:rsid w:val="004D561A"/>
    <w:rPr>
      <w:rFonts w:ascii="Verdana" w:hAnsi="Verdana"/>
      <w:sz w:val="18"/>
      <w:szCs w:val="24"/>
      <w:lang w:val="en-US" w:eastAsia="en-US"/>
    </w:rPr>
  </w:style>
  <w:style w:type="paragraph" w:styleId="BodyText3">
    <w:name w:val="Body Text 3"/>
    <w:basedOn w:val="Normal"/>
    <w:link w:val="BodyText3Char"/>
    <w:locked/>
    <w:rsid w:val="004D561A"/>
    <w:pPr>
      <w:spacing w:after="120"/>
    </w:pPr>
    <w:rPr>
      <w:sz w:val="16"/>
      <w:szCs w:val="16"/>
    </w:rPr>
  </w:style>
  <w:style w:type="character" w:customStyle="1" w:styleId="BodyText3Char">
    <w:name w:val="Body Text 3 Char"/>
    <w:link w:val="BodyText3"/>
    <w:rsid w:val="004D561A"/>
    <w:rPr>
      <w:rFonts w:ascii="Verdana" w:hAnsi="Verdana"/>
      <w:sz w:val="16"/>
      <w:szCs w:val="16"/>
      <w:lang w:val="en-US" w:eastAsia="en-US"/>
    </w:rPr>
  </w:style>
  <w:style w:type="paragraph" w:styleId="BodyTextFirstIndent">
    <w:name w:val="Body Text First Indent"/>
    <w:basedOn w:val="BodyText"/>
    <w:link w:val="BodyTextFirstIndentChar"/>
    <w:locked/>
    <w:rsid w:val="004D561A"/>
    <w:pPr>
      <w:numPr>
        <w:numId w:val="6"/>
      </w:numPr>
      <w:spacing w:before="180" w:after="120" w:line="240" w:lineRule="auto"/>
      <w:ind w:firstLine="210"/>
    </w:pPr>
    <w:rPr>
      <w:rFonts w:ascii="Verdana" w:hAnsi="Verdana"/>
      <w:spacing w:val="0"/>
      <w:sz w:val="18"/>
      <w:szCs w:val="24"/>
    </w:rPr>
  </w:style>
  <w:style w:type="character" w:customStyle="1" w:styleId="BodyTextFirstIndentChar">
    <w:name w:val="Body Text First Indent Char"/>
    <w:link w:val="BodyTextFirstIndent"/>
    <w:rsid w:val="004D561A"/>
    <w:rPr>
      <w:rFonts w:ascii="Verdana" w:hAnsi="Verdana"/>
      <w:spacing w:val="-5"/>
      <w:sz w:val="18"/>
      <w:szCs w:val="24"/>
      <w:lang w:val="en-US" w:eastAsia="en-US" w:bidi="ar-SA"/>
    </w:rPr>
  </w:style>
  <w:style w:type="paragraph" w:styleId="BodyTextIndent">
    <w:name w:val="Body Text Indent"/>
    <w:basedOn w:val="Normal"/>
    <w:link w:val="BodyTextIndentChar"/>
    <w:locked/>
    <w:rsid w:val="004D561A"/>
    <w:pPr>
      <w:spacing w:after="120"/>
      <w:ind w:left="283"/>
    </w:pPr>
  </w:style>
  <w:style w:type="character" w:customStyle="1" w:styleId="BodyTextIndentChar">
    <w:name w:val="Body Text Indent Char"/>
    <w:link w:val="BodyTextIndent"/>
    <w:rsid w:val="004D561A"/>
    <w:rPr>
      <w:rFonts w:ascii="Verdana" w:hAnsi="Verdana"/>
      <w:sz w:val="18"/>
      <w:szCs w:val="24"/>
      <w:lang w:val="en-US" w:eastAsia="en-US"/>
    </w:rPr>
  </w:style>
  <w:style w:type="paragraph" w:styleId="BodyTextFirstIndent2">
    <w:name w:val="Body Text First Indent 2"/>
    <w:basedOn w:val="BodyTextIndent"/>
    <w:link w:val="BodyTextFirstIndent2Char"/>
    <w:locked/>
    <w:rsid w:val="004D561A"/>
    <w:pPr>
      <w:ind w:firstLine="210"/>
    </w:pPr>
  </w:style>
  <w:style w:type="character" w:customStyle="1" w:styleId="BodyTextFirstIndent2Char">
    <w:name w:val="Body Text First Indent 2 Char"/>
    <w:basedOn w:val="BodyTextIndentChar"/>
    <w:link w:val="BodyTextFirstIndent2"/>
    <w:rsid w:val="004D561A"/>
    <w:rPr>
      <w:rFonts w:ascii="Verdana" w:hAnsi="Verdana"/>
      <w:sz w:val="18"/>
      <w:szCs w:val="24"/>
      <w:lang w:val="en-US" w:eastAsia="en-US"/>
    </w:rPr>
  </w:style>
  <w:style w:type="paragraph" w:styleId="BodyTextIndent2">
    <w:name w:val="Body Text Indent 2"/>
    <w:basedOn w:val="Normal"/>
    <w:link w:val="BodyTextIndent2Char"/>
    <w:locked/>
    <w:rsid w:val="004D561A"/>
    <w:pPr>
      <w:spacing w:after="120" w:line="480" w:lineRule="auto"/>
      <w:ind w:left="283"/>
    </w:pPr>
  </w:style>
  <w:style w:type="character" w:customStyle="1" w:styleId="BodyTextIndent2Char">
    <w:name w:val="Body Text Indent 2 Char"/>
    <w:link w:val="BodyTextIndent2"/>
    <w:rsid w:val="004D561A"/>
    <w:rPr>
      <w:rFonts w:ascii="Verdana" w:hAnsi="Verdana"/>
      <w:sz w:val="18"/>
      <w:szCs w:val="24"/>
      <w:lang w:val="en-US" w:eastAsia="en-US"/>
    </w:rPr>
  </w:style>
  <w:style w:type="paragraph" w:styleId="BodyTextIndent3">
    <w:name w:val="Body Text Indent 3"/>
    <w:basedOn w:val="Normal"/>
    <w:link w:val="BodyTextIndent3Char"/>
    <w:locked/>
    <w:rsid w:val="004D561A"/>
    <w:pPr>
      <w:spacing w:after="120"/>
      <w:ind w:left="283"/>
    </w:pPr>
    <w:rPr>
      <w:sz w:val="16"/>
      <w:szCs w:val="16"/>
    </w:rPr>
  </w:style>
  <w:style w:type="character" w:customStyle="1" w:styleId="BodyTextIndent3Char">
    <w:name w:val="Body Text Indent 3 Char"/>
    <w:link w:val="BodyTextIndent3"/>
    <w:rsid w:val="004D561A"/>
    <w:rPr>
      <w:rFonts w:ascii="Verdana" w:hAnsi="Verdana"/>
      <w:sz w:val="16"/>
      <w:szCs w:val="16"/>
      <w:lang w:val="en-US" w:eastAsia="en-US"/>
    </w:rPr>
  </w:style>
  <w:style w:type="paragraph" w:styleId="Caption">
    <w:name w:val="caption"/>
    <w:basedOn w:val="Normal"/>
    <w:next w:val="Normal"/>
    <w:qFormat/>
    <w:locked/>
    <w:rsid w:val="004D561A"/>
    <w:rPr>
      <w:b/>
      <w:bCs/>
      <w:sz w:val="20"/>
      <w:szCs w:val="20"/>
    </w:rPr>
  </w:style>
  <w:style w:type="paragraph" w:styleId="Closing">
    <w:name w:val="Closing"/>
    <w:basedOn w:val="Normal"/>
    <w:link w:val="ClosingChar"/>
    <w:locked/>
    <w:rsid w:val="004D561A"/>
    <w:pPr>
      <w:ind w:left="4252"/>
    </w:pPr>
  </w:style>
  <w:style w:type="character" w:customStyle="1" w:styleId="ClosingChar">
    <w:name w:val="Closing Char"/>
    <w:link w:val="Closing"/>
    <w:rsid w:val="004D561A"/>
    <w:rPr>
      <w:rFonts w:ascii="Verdana" w:hAnsi="Verdana"/>
      <w:sz w:val="18"/>
      <w:szCs w:val="24"/>
      <w:lang w:val="en-US" w:eastAsia="en-US"/>
    </w:rPr>
  </w:style>
  <w:style w:type="paragraph" w:styleId="Date">
    <w:name w:val="Date"/>
    <w:basedOn w:val="Normal"/>
    <w:next w:val="Normal"/>
    <w:link w:val="DateChar"/>
    <w:locked/>
    <w:rsid w:val="004D561A"/>
  </w:style>
  <w:style w:type="character" w:customStyle="1" w:styleId="DateChar">
    <w:name w:val="Date Char"/>
    <w:link w:val="Date"/>
    <w:rsid w:val="004D561A"/>
    <w:rPr>
      <w:rFonts w:ascii="Verdana" w:hAnsi="Verdana"/>
      <w:sz w:val="18"/>
      <w:szCs w:val="24"/>
      <w:lang w:val="en-US" w:eastAsia="en-US"/>
    </w:rPr>
  </w:style>
  <w:style w:type="paragraph" w:styleId="E-mailSignature">
    <w:name w:val="E-mail Signature"/>
    <w:basedOn w:val="Normal"/>
    <w:link w:val="E-mailSignatureChar"/>
    <w:locked/>
    <w:rsid w:val="004D561A"/>
  </w:style>
  <w:style w:type="character" w:customStyle="1" w:styleId="E-mailSignatureChar">
    <w:name w:val="E-mail Signature Char"/>
    <w:link w:val="E-mailSignature"/>
    <w:rsid w:val="004D561A"/>
    <w:rPr>
      <w:rFonts w:ascii="Verdana" w:hAnsi="Verdana"/>
      <w:sz w:val="18"/>
      <w:szCs w:val="24"/>
      <w:lang w:val="en-US" w:eastAsia="en-US"/>
    </w:rPr>
  </w:style>
  <w:style w:type="paragraph" w:styleId="EnvelopeAddress">
    <w:name w:val="envelope address"/>
    <w:basedOn w:val="Normal"/>
    <w:locked/>
    <w:rsid w:val="004D561A"/>
    <w:pPr>
      <w:framePr w:w="7920" w:h="1980" w:hRule="exact" w:hSpace="180" w:wrap="auto" w:hAnchor="page" w:xAlign="center" w:yAlign="bottom"/>
      <w:ind w:left="2880"/>
    </w:pPr>
    <w:rPr>
      <w:rFonts w:ascii="Calibri Light" w:hAnsi="Calibri Light"/>
      <w:sz w:val="24"/>
    </w:rPr>
  </w:style>
  <w:style w:type="paragraph" w:styleId="EnvelopeReturn">
    <w:name w:val="envelope return"/>
    <w:basedOn w:val="Normal"/>
    <w:locked/>
    <w:rsid w:val="004D561A"/>
    <w:rPr>
      <w:rFonts w:ascii="Calibri Light" w:hAnsi="Calibri Light"/>
      <w:sz w:val="20"/>
      <w:szCs w:val="20"/>
    </w:rPr>
  </w:style>
  <w:style w:type="paragraph" w:styleId="FootnoteText">
    <w:name w:val="footnote text"/>
    <w:basedOn w:val="Normal"/>
    <w:link w:val="FootnoteTextChar"/>
    <w:locked/>
    <w:rsid w:val="004D561A"/>
    <w:rPr>
      <w:sz w:val="20"/>
      <w:szCs w:val="20"/>
    </w:rPr>
  </w:style>
  <w:style w:type="character" w:customStyle="1" w:styleId="FootnoteTextChar">
    <w:name w:val="Footnote Text Char"/>
    <w:link w:val="FootnoteText"/>
    <w:rsid w:val="004D561A"/>
    <w:rPr>
      <w:rFonts w:ascii="Verdana" w:hAnsi="Verdana"/>
      <w:lang w:val="en-US" w:eastAsia="en-US"/>
    </w:rPr>
  </w:style>
  <w:style w:type="paragraph" w:styleId="HTMLAddress">
    <w:name w:val="HTML Address"/>
    <w:basedOn w:val="Normal"/>
    <w:link w:val="HTMLAddressChar"/>
    <w:locked/>
    <w:rsid w:val="004D561A"/>
    <w:rPr>
      <w:i/>
      <w:iCs/>
    </w:rPr>
  </w:style>
  <w:style w:type="character" w:customStyle="1" w:styleId="HTMLAddressChar">
    <w:name w:val="HTML Address Char"/>
    <w:link w:val="HTMLAddress"/>
    <w:rsid w:val="004D561A"/>
    <w:rPr>
      <w:rFonts w:ascii="Verdana" w:hAnsi="Verdana"/>
      <w:i/>
      <w:iCs/>
      <w:sz w:val="18"/>
      <w:szCs w:val="24"/>
      <w:lang w:val="en-US" w:eastAsia="en-US"/>
    </w:rPr>
  </w:style>
  <w:style w:type="paragraph" w:styleId="HTMLPreformatted">
    <w:name w:val="HTML Preformatted"/>
    <w:basedOn w:val="Normal"/>
    <w:link w:val="HTMLPreformattedChar"/>
    <w:locked/>
    <w:rsid w:val="004D561A"/>
    <w:rPr>
      <w:rFonts w:ascii="Courier New" w:hAnsi="Courier New" w:cs="Courier New"/>
      <w:sz w:val="20"/>
      <w:szCs w:val="20"/>
    </w:rPr>
  </w:style>
  <w:style w:type="character" w:customStyle="1" w:styleId="HTMLPreformattedChar">
    <w:name w:val="HTML Preformatted Char"/>
    <w:link w:val="HTMLPreformatted"/>
    <w:rsid w:val="004D561A"/>
    <w:rPr>
      <w:rFonts w:ascii="Courier New" w:hAnsi="Courier New" w:cs="Courier New"/>
      <w:lang w:val="en-US" w:eastAsia="en-US"/>
    </w:rPr>
  </w:style>
  <w:style w:type="paragraph" w:styleId="Index1">
    <w:name w:val="index 1"/>
    <w:basedOn w:val="Normal"/>
    <w:next w:val="Normal"/>
    <w:autoRedefine/>
    <w:locked/>
    <w:rsid w:val="004D561A"/>
    <w:pPr>
      <w:tabs>
        <w:tab w:val="clear" w:pos="0"/>
      </w:tabs>
      <w:ind w:left="180" w:hanging="180"/>
    </w:pPr>
  </w:style>
  <w:style w:type="paragraph" w:styleId="Index2">
    <w:name w:val="index 2"/>
    <w:basedOn w:val="Normal"/>
    <w:next w:val="Normal"/>
    <w:autoRedefine/>
    <w:locked/>
    <w:rsid w:val="004D561A"/>
    <w:pPr>
      <w:tabs>
        <w:tab w:val="clear" w:pos="0"/>
      </w:tabs>
      <w:ind w:left="360" w:hanging="180"/>
    </w:pPr>
  </w:style>
  <w:style w:type="paragraph" w:styleId="Index3">
    <w:name w:val="index 3"/>
    <w:basedOn w:val="Normal"/>
    <w:next w:val="Normal"/>
    <w:autoRedefine/>
    <w:locked/>
    <w:rsid w:val="004D561A"/>
    <w:pPr>
      <w:tabs>
        <w:tab w:val="clear" w:pos="0"/>
      </w:tabs>
      <w:ind w:left="540" w:hanging="180"/>
    </w:pPr>
  </w:style>
  <w:style w:type="paragraph" w:styleId="Index4">
    <w:name w:val="index 4"/>
    <w:basedOn w:val="Normal"/>
    <w:next w:val="Normal"/>
    <w:autoRedefine/>
    <w:locked/>
    <w:rsid w:val="004D561A"/>
    <w:pPr>
      <w:tabs>
        <w:tab w:val="clear" w:pos="0"/>
      </w:tabs>
      <w:ind w:left="720" w:hanging="180"/>
    </w:pPr>
  </w:style>
  <w:style w:type="paragraph" w:styleId="Index5">
    <w:name w:val="index 5"/>
    <w:basedOn w:val="Normal"/>
    <w:next w:val="Normal"/>
    <w:autoRedefine/>
    <w:locked/>
    <w:rsid w:val="004D561A"/>
    <w:pPr>
      <w:tabs>
        <w:tab w:val="clear" w:pos="0"/>
      </w:tabs>
      <w:ind w:left="900" w:hanging="180"/>
    </w:pPr>
  </w:style>
  <w:style w:type="paragraph" w:styleId="Index6">
    <w:name w:val="index 6"/>
    <w:basedOn w:val="Normal"/>
    <w:next w:val="Normal"/>
    <w:autoRedefine/>
    <w:locked/>
    <w:rsid w:val="004D561A"/>
    <w:pPr>
      <w:tabs>
        <w:tab w:val="clear" w:pos="0"/>
      </w:tabs>
      <w:ind w:left="1080" w:hanging="180"/>
    </w:pPr>
  </w:style>
  <w:style w:type="paragraph" w:styleId="Index7">
    <w:name w:val="index 7"/>
    <w:basedOn w:val="Normal"/>
    <w:next w:val="Normal"/>
    <w:autoRedefine/>
    <w:locked/>
    <w:rsid w:val="004D561A"/>
    <w:pPr>
      <w:tabs>
        <w:tab w:val="clear" w:pos="0"/>
      </w:tabs>
      <w:ind w:left="1260" w:hanging="180"/>
    </w:pPr>
  </w:style>
  <w:style w:type="paragraph" w:styleId="Index8">
    <w:name w:val="index 8"/>
    <w:basedOn w:val="Normal"/>
    <w:next w:val="Normal"/>
    <w:autoRedefine/>
    <w:locked/>
    <w:rsid w:val="004D561A"/>
    <w:pPr>
      <w:tabs>
        <w:tab w:val="clear" w:pos="0"/>
      </w:tabs>
      <w:ind w:left="1440" w:hanging="180"/>
    </w:pPr>
  </w:style>
  <w:style w:type="paragraph" w:styleId="Index9">
    <w:name w:val="index 9"/>
    <w:basedOn w:val="Normal"/>
    <w:next w:val="Normal"/>
    <w:autoRedefine/>
    <w:locked/>
    <w:rsid w:val="004D561A"/>
    <w:pPr>
      <w:tabs>
        <w:tab w:val="clear" w:pos="0"/>
      </w:tabs>
      <w:ind w:left="1620" w:hanging="180"/>
    </w:pPr>
  </w:style>
  <w:style w:type="paragraph" w:styleId="IndexHeading">
    <w:name w:val="index heading"/>
    <w:basedOn w:val="Normal"/>
    <w:next w:val="Index1"/>
    <w:locked/>
    <w:rsid w:val="004D561A"/>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4D561A"/>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4D561A"/>
    <w:rPr>
      <w:rFonts w:ascii="Verdana" w:hAnsi="Verdana"/>
      <w:i/>
      <w:iCs/>
      <w:color w:val="5B9BD5"/>
      <w:sz w:val="18"/>
      <w:szCs w:val="24"/>
      <w:lang w:val="en-US" w:eastAsia="en-US"/>
    </w:rPr>
  </w:style>
  <w:style w:type="paragraph" w:styleId="List">
    <w:name w:val="List"/>
    <w:basedOn w:val="Normal"/>
    <w:locked/>
    <w:rsid w:val="004D561A"/>
    <w:pPr>
      <w:ind w:left="283" w:hanging="283"/>
      <w:contextualSpacing/>
    </w:pPr>
  </w:style>
  <w:style w:type="paragraph" w:styleId="List2">
    <w:name w:val="List 2"/>
    <w:basedOn w:val="Normal"/>
    <w:locked/>
    <w:rsid w:val="004D561A"/>
    <w:pPr>
      <w:ind w:left="566" w:hanging="283"/>
      <w:contextualSpacing/>
    </w:pPr>
  </w:style>
  <w:style w:type="paragraph" w:styleId="List3">
    <w:name w:val="List 3"/>
    <w:basedOn w:val="Normal"/>
    <w:locked/>
    <w:rsid w:val="004D561A"/>
    <w:pPr>
      <w:ind w:left="849" w:hanging="283"/>
      <w:contextualSpacing/>
    </w:pPr>
  </w:style>
  <w:style w:type="paragraph" w:styleId="List4">
    <w:name w:val="List 4"/>
    <w:basedOn w:val="Normal"/>
    <w:locked/>
    <w:rsid w:val="004D561A"/>
    <w:pPr>
      <w:ind w:left="1132" w:hanging="283"/>
      <w:contextualSpacing/>
    </w:pPr>
  </w:style>
  <w:style w:type="paragraph" w:styleId="List5">
    <w:name w:val="List 5"/>
    <w:basedOn w:val="Normal"/>
    <w:locked/>
    <w:rsid w:val="004D561A"/>
    <w:pPr>
      <w:ind w:left="1415" w:hanging="283"/>
      <w:contextualSpacing/>
    </w:pPr>
  </w:style>
  <w:style w:type="paragraph" w:styleId="ListContinue">
    <w:name w:val="List Continue"/>
    <w:basedOn w:val="Normal"/>
    <w:locked/>
    <w:rsid w:val="004D561A"/>
    <w:pPr>
      <w:spacing w:after="120"/>
      <w:ind w:left="283"/>
      <w:contextualSpacing/>
    </w:pPr>
  </w:style>
  <w:style w:type="paragraph" w:styleId="ListContinue2">
    <w:name w:val="List Continue 2"/>
    <w:basedOn w:val="Normal"/>
    <w:locked/>
    <w:rsid w:val="004D561A"/>
    <w:pPr>
      <w:spacing w:after="120"/>
      <w:ind w:left="566"/>
      <w:contextualSpacing/>
    </w:pPr>
  </w:style>
  <w:style w:type="paragraph" w:styleId="ListContinue3">
    <w:name w:val="List Continue 3"/>
    <w:basedOn w:val="Normal"/>
    <w:locked/>
    <w:rsid w:val="004D561A"/>
    <w:pPr>
      <w:spacing w:after="120"/>
      <w:ind w:left="849"/>
      <w:contextualSpacing/>
    </w:pPr>
  </w:style>
  <w:style w:type="paragraph" w:styleId="ListContinue4">
    <w:name w:val="List Continue 4"/>
    <w:basedOn w:val="Normal"/>
    <w:locked/>
    <w:rsid w:val="004D561A"/>
    <w:pPr>
      <w:spacing w:after="120"/>
      <w:ind w:left="1132"/>
      <w:contextualSpacing/>
    </w:pPr>
  </w:style>
  <w:style w:type="paragraph" w:styleId="ListContinue5">
    <w:name w:val="List Continue 5"/>
    <w:basedOn w:val="Normal"/>
    <w:locked/>
    <w:rsid w:val="004D561A"/>
    <w:pPr>
      <w:spacing w:after="120"/>
      <w:ind w:left="1415"/>
      <w:contextualSpacing/>
    </w:pPr>
  </w:style>
  <w:style w:type="paragraph" w:customStyle="1" w:styleId="ColorfulList-Accent11">
    <w:name w:val="Colorful List - Accent 11"/>
    <w:basedOn w:val="Normal"/>
    <w:uiPriority w:val="34"/>
    <w:qFormat/>
    <w:rsid w:val="004D561A"/>
    <w:pPr>
      <w:ind w:left="720"/>
    </w:pPr>
  </w:style>
  <w:style w:type="paragraph" w:styleId="MacroText">
    <w:name w:val="macro"/>
    <w:link w:val="MacroTextChar"/>
    <w:locked/>
    <w:rsid w:val="004D561A"/>
    <w:pPr>
      <w:tabs>
        <w:tab w:val="left" w:pos="480"/>
        <w:tab w:val="left" w:pos="960"/>
        <w:tab w:val="left" w:pos="1440"/>
        <w:tab w:val="left" w:pos="1920"/>
        <w:tab w:val="left" w:pos="2400"/>
        <w:tab w:val="left" w:pos="2880"/>
        <w:tab w:val="left" w:pos="3360"/>
        <w:tab w:val="left" w:pos="3840"/>
        <w:tab w:val="left" w:pos="4320"/>
      </w:tabs>
      <w:spacing w:before="180" w:after="180"/>
    </w:pPr>
    <w:rPr>
      <w:rFonts w:ascii="Courier New" w:hAnsi="Courier New" w:cs="Courier New"/>
      <w:lang w:val="en-US" w:eastAsia="en-US"/>
    </w:rPr>
  </w:style>
  <w:style w:type="character" w:customStyle="1" w:styleId="MacroTextChar">
    <w:name w:val="Macro Text Char"/>
    <w:link w:val="MacroText"/>
    <w:rsid w:val="004D561A"/>
    <w:rPr>
      <w:rFonts w:ascii="Courier New" w:hAnsi="Courier New" w:cs="Courier New"/>
      <w:lang w:val="en-US" w:eastAsia="en-US"/>
    </w:rPr>
  </w:style>
  <w:style w:type="paragraph" w:styleId="MessageHeader">
    <w:name w:val="Message Header"/>
    <w:basedOn w:val="Normal"/>
    <w:link w:val="MessageHeaderChar"/>
    <w:locked/>
    <w:rsid w:val="004D561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4D561A"/>
    <w:rPr>
      <w:rFonts w:ascii="Calibri Light" w:eastAsia="Times New Roman" w:hAnsi="Calibri Light" w:cs="Times New Roman"/>
      <w:sz w:val="24"/>
      <w:szCs w:val="24"/>
      <w:shd w:val="pct20" w:color="auto" w:fill="auto"/>
      <w:lang w:val="en-US" w:eastAsia="en-US"/>
    </w:rPr>
  </w:style>
  <w:style w:type="paragraph" w:customStyle="1" w:styleId="MediumGrid21">
    <w:name w:val="Medium Grid 21"/>
    <w:uiPriority w:val="1"/>
    <w:qFormat/>
    <w:rsid w:val="004D561A"/>
    <w:pPr>
      <w:tabs>
        <w:tab w:val="num" w:pos="0"/>
      </w:tabs>
    </w:pPr>
    <w:rPr>
      <w:rFonts w:ascii="Verdana" w:hAnsi="Verdana"/>
      <w:sz w:val="18"/>
      <w:szCs w:val="24"/>
      <w:lang w:val="en-US" w:eastAsia="en-US"/>
    </w:rPr>
  </w:style>
  <w:style w:type="paragraph" w:styleId="NormalWeb">
    <w:name w:val="Normal (Web)"/>
    <w:basedOn w:val="Normal"/>
    <w:locked/>
    <w:rsid w:val="004D561A"/>
    <w:rPr>
      <w:rFonts w:ascii="Times New Roman" w:hAnsi="Times New Roman"/>
      <w:sz w:val="24"/>
    </w:rPr>
  </w:style>
  <w:style w:type="paragraph" w:styleId="NormalIndent">
    <w:name w:val="Normal Indent"/>
    <w:basedOn w:val="Normal"/>
    <w:locked/>
    <w:rsid w:val="004D561A"/>
    <w:pPr>
      <w:ind w:left="720"/>
    </w:pPr>
  </w:style>
  <w:style w:type="paragraph" w:styleId="NoteHeading">
    <w:name w:val="Note Heading"/>
    <w:basedOn w:val="Normal"/>
    <w:next w:val="Normal"/>
    <w:link w:val="NoteHeadingChar"/>
    <w:locked/>
    <w:rsid w:val="004D561A"/>
  </w:style>
  <w:style w:type="character" w:customStyle="1" w:styleId="NoteHeadingChar">
    <w:name w:val="Note Heading Char"/>
    <w:link w:val="NoteHeading"/>
    <w:rsid w:val="004D561A"/>
    <w:rPr>
      <w:rFonts w:ascii="Verdana" w:hAnsi="Verdana"/>
      <w:sz w:val="18"/>
      <w:szCs w:val="24"/>
      <w:lang w:val="en-US" w:eastAsia="en-US"/>
    </w:rPr>
  </w:style>
  <w:style w:type="paragraph" w:styleId="PlainText">
    <w:name w:val="Plain Text"/>
    <w:basedOn w:val="Normal"/>
    <w:link w:val="PlainTextChar"/>
    <w:locked/>
    <w:rsid w:val="004D561A"/>
    <w:rPr>
      <w:rFonts w:ascii="Courier New" w:hAnsi="Courier New" w:cs="Courier New"/>
      <w:sz w:val="20"/>
      <w:szCs w:val="20"/>
    </w:rPr>
  </w:style>
  <w:style w:type="character" w:customStyle="1" w:styleId="PlainTextChar">
    <w:name w:val="Plain Text Char"/>
    <w:link w:val="PlainText"/>
    <w:rsid w:val="004D561A"/>
    <w:rPr>
      <w:rFonts w:ascii="Courier New" w:hAnsi="Courier New" w:cs="Courier New"/>
      <w:lang w:val="en-US" w:eastAsia="en-US"/>
    </w:rPr>
  </w:style>
  <w:style w:type="paragraph" w:customStyle="1" w:styleId="ColorfulGrid-Accent11">
    <w:name w:val="Colorful Grid - Accent 11"/>
    <w:basedOn w:val="Normal"/>
    <w:next w:val="Normal"/>
    <w:link w:val="ColorfulGrid-Accent1Char"/>
    <w:uiPriority w:val="29"/>
    <w:qFormat/>
    <w:rsid w:val="004D561A"/>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4D561A"/>
    <w:rPr>
      <w:rFonts w:ascii="Verdana" w:hAnsi="Verdana"/>
      <w:i/>
      <w:iCs/>
      <w:color w:val="404040"/>
      <w:sz w:val="18"/>
      <w:szCs w:val="24"/>
      <w:lang w:val="en-US" w:eastAsia="en-US"/>
    </w:rPr>
  </w:style>
  <w:style w:type="paragraph" w:styleId="Salutation">
    <w:name w:val="Salutation"/>
    <w:basedOn w:val="Normal"/>
    <w:next w:val="Normal"/>
    <w:link w:val="SalutationChar"/>
    <w:locked/>
    <w:rsid w:val="004D561A"/>
  </w:style>
  <w:style w:type="character" w:customStyle="1" w:styleId="SalutationChar">
    <w:name w:val="Salutation Char"/>
    <w:link w:val="Salutation"/>
    <w:rsid w:val="004D561A"/>
    <w:rPr>
      <w:rFonts w:ascii="Verdana" w:hAnsi="Verdana"/>
      <w:sz w:val="18"/>
      <w:szCs w:val="24"/>
      <w:lang w:val="en-US" w:eastAsia="en-US"/>
    </w:rPr>
  </w:style>
  <w:style w:type="paragraph" w:styleId="Signature">
    <w:name w:val="Signature"/>
    <w:basedOn w:val="Normal"/>
    <w:link w:val="SignatureChar"/>
    <w:locked/>
    <w:rsid w:val="004D561A"/>
    <w:pPr>
      <w:ind w:left="4252"/>
    </w:pPr>
  </w:style>
  <w:style w:type="character" w:customStyle="1" w:styleId="SignatureChar">
    <w:name w:val="Signature Char"/>
    <w:link w:val="Signature"/>
    <w:rsid w:val="004D561A"/>
    <w:rPr>
      <w:rFonts w:ascii="Verdana" w:hAnsi="Verdana"/>
      <w:sz w:val="18"/>
      <w:szCs w:val="24"/>
      <w:lang w:val="en-US" w:eastAsia="en-US"/>
    </w:rPr>
  </w:style>
  <w:style w:type="paragraph" w:styleId="Subtitle">
    <w:name w:val="Subtitle"/>
    <w:basedOn w:val="Normal"/>
    <w:next w:val="Normal"/>
    <w:link w:val="SubtitleChar"/>
    <w:qFormat/>
    <w:locked/>
    <w:rsid w:val="004D561A"/>
    <w:pPr>
      <w:spacing w:after="60"/>
      <w:jc w:val="center"/>
      <w:outlineLvl w:val="1"/>
    </w:pPr>
    <w:rPr>
      <w:rFonts w:ascii="Calibri Light" w:hAnsi="Calibri Light"/>
      <w:sz w:val="24"/>
    </w:rPr>
  </w:style>
  <w:style w:type="character" w:customStyle="1" w:styleId="SubtitleChar">
    <w:name w:val="Subtitle Char"/>
    <w:link w:val="Subtitle"/>
    <w:rsid w:val="004D561A"/>
    <w:rPr>
      <w:rFonts w:ascii="Calibri Light" w:eastAsia="Times New Roman" w:hAnsi="Calibri Light" w:cs="Times New Roman"/>
      <w:sz w:val="24"/>
      <w:szCs w:val="24"/>
      <w:lang w:val="en-US" w:eastAsia="en-US"/>
    </w:rPr>
  </w:style>
  <w:style w:type="paragraph" w:styleId="TableofAuthorities">
    <w:name w:val="table of authorities"/>
    <w:basedOn w:val="Normal"/>
    <w:next w:val="Normal"/>
    <w:locked/>
    <w:rsid w:val="004D561A"/>
    <w:pPr>
      <w:tabs>
        <w:tab w:val="clear" w:pos="0"/>
      </w:tabs>
      <w:ind w:left="180" w:hanging="180"/>
    </w:pPr>
  </w:style>
  <w:style w:type="paragraph" w:styleId="TableofFigures">
    <w:name w:val="table of figures"/>
    <w:basedOn w:val="Normal"/>
    <w:next w:val="Normal"/>
    <w:locked/>
    <w:rsid w:val="004D561A"/>
    <w:pPr>
      <w:tabs>
        <w:tab w:val="clear" w:pos="0"/>
      </w:tabs>
    </w:pPr>
  </w:style>
  <w:style w:type="paragraph" w:styleId="TOAHeading">
    <w:name w:val="toa heading"/>
    <w:basedOn w:val="Normal"/>
    <w:next w:val="Normal"/>
    <w:locked/>
    <w:rsid w:val="004D561A"/>
    <w:pPr>
      <w:spacing w:before="120"/>
    </w:pPr>
    <w:rPr>
      <w:rFonts w:ascii="Calibri Light" w:hAnsi="Calibri Light"/>
      <w:b/>
      <w:bCs/>
      <w:sz w:val="24"/>
    </w:rPr>
  </w:style>
  <w:style w:type="character" w:customStyle="1" w:styleId="Heading5Char">
    <w:name w:val="Heading 5 Char"/>
    <w:link w:val="Heading5"/>
    <w:rsid w:val="006969EC"/>
    <w:rPr>
      <w:rFonts w:ascii="Verdana" w:hAnsi="Verdana" w:cs="Arial"/>
      <w:b/>
      <w:kern w:val="32"/>
      <w:szCs w:val="26"/>
      <w:lang w:val="en-US" w:eastAsia="en-US"/>
    </w:rPr>
  </w:style>
  <w:style w:type="character" w:customStyle="1" w:styleId="pl-s">
    <w:name w:val="pl-s"/>
    <w:rsid w:val="009A37E4"/>
  </w:style>
  <w:style w:type="paragraph" w:styleId="TOCHeading">
    <w:name w:val="TOC Heading"/>
    <w:basedOn w:val="Heading1"/>
    <w:next w:val="Normal"/>
    <w:uiPriority w:val="39"/>
    <w:unhideWhenUsed/>
    <w:qFormat/>
    <w:rsid w:val="004C5E32"/>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FollowedHyperlink">
    <w:name w:val="FollowedHyperlink"/>
    <w:locked/>
    <w:rsid w:val="0044753E"/>
    <w:rPr>
      <w:color w:val="954F72"/>
      <w:u w:val="single"/>
    </w:rPr>
  </w:style>
  <w:style w:type="paragraph" w:styleId="ListParagraph">
    <w:name w:val="List Paragraph"/>
    <w:basedOn w:val="Normal"/>
    <w:uiPriority w:val="34"/>
    <w:qFormat/>
    <w:rsid w:val="00C9077B"/>
    <w:pPr>
      <w:ind w:left="720"/>
      <w:contextualSpacing/>
    </w:pPr>
  </w:style>
  <w:style w:type="character" w:styleId="Mention">
    <w:name w:val="Mention"/>
    <w:basedOn w:val="DefaultParagraphFont"/>
    <w:uiPriority w:val="99"/>
    <w:semiHidden/>
    <w:unhideWhenUsed/>
    <w:rsid w:val="007622B8"/>
    <w:rPr>
      <w:color w:val="2B579A"/>
      <w:shd w:val="clear" w:color="auto" w:fill="E6E6E6"/>
    </w:rPr>
  </w:style>
  <w:style w:type="character" w:styleId="UnresolvedMention">
    <w:name w:val="Unresolved Mention"/>
    <w:basedOn w:val="DefaultParagraphFont"/>
    <w:uiPriority w:val="99"/>
    <w:semiHidden/>
    <w:unhideWhenUsed/>
    <w:rsid w:val="00BD11B1"/>
    <w:rPr>
      <w:color w:val="808080"/>
      <w:shd w:val="clear" w:color="auto" w:fill="E6E6E6"/>
    </w:rPr>
  </w:style>
  <w:style w:type="table" w:styleId="TableGrid">
    <w:name w:val="Table Grid"/>
    <w:basedOn w:val="TableNormal"/>
    <w:locked/>
    <w:rsid w:val="00592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14808">
      <w:bodyDiv w:val="1"/>
      <w:marLeft w:val="0"/>
      <w:marRight w:val="0"/>
      <w:marTop w:val="0"/>
      <w:marBottom w:val="0"/>
      <w:divBdr>
        <w:top w:val="none" w:sz="0" w:space="0" w:color="auto"/>
        <w:left w:val="none" w:sz="0" w:space="0" w:color="auto"/>
        <w:bottom w:val="none" w:sz="0" w:space="0" w:color="auto"/>
        <w:right w:val="none" w:sz="0" w:space="0" w:color="auto"/>
      </w:divBdr>
    </w:div>
    <w:div w:id="1701199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ols.ietf.org/html/rfc751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etf.org/rfc/rfc2119.tx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openspecs/windows_protocols/ms-rdpeps/28daaf3f-d796-41a9-ba9f-995466c268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303F3AE842644C9E65AF2C80A094FC" ma:contentTypeVersion="3" ma:contentTypeDescription="Create a new document." ma:contentTypeScope="" ma:versionID="c19ec4ec8448072925634678a1655ec6">
  <xsd:schema xmlns:xsd="http://www.w3.org/2001/XMLSchema" xmlns:p="http://schemas.microsoft.com/office/2006/metadata/properties" targetNamespace="http://schemas.microsoft.com/office/2006/metadata/properties" ma:root="true" ma:fieldsID="ca0b5e642a6d4a6450f2df227b67a2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44030-B5F3-49D4-8F93-D0F6B3B38B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2F4C3B-BB00-43CD-ABF5-DC4DA8F1E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C1F3A8-DFE8-401D-AA9D-EA99CE46D3EB}">
  <ds:schemaRefs>
    <ds:schemaRef ds:uri="http://schemas.microsoft.com/sharepoint/v3/contenttype/forms"/>
  </ds:schemaRefs>
</ds:datastoreItem>
</file>

<file path=customXml/itemProps4.xml><?xml version="1.0" encoding="utf-8"?>
<ds:datastoreItem xmlns:ds="http://schemas.openxmlformats.org/officeDocument/2006/customXml" ds:itemID="{13431410-7A0F-214F-BEB0-38301C31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Pages>
  <Words>5032</Words>
  <Characters>28688</Characters>
  <Application>Microsoft Office Word</Application>
  <DocSecurity>0</DocSecurity>
  <Lines>239</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Wayk Now Protocol</vt:lpstr>
      <vt:lpstr>Wayk Now Protocol</vt:lpstr>
    </vt:vector>
  </TitlesOfParts>
  <Company/>
  <LinksUpToDate>false</LinksUpToDate>
  <CharactersWithSpaces>33653</CharactersWithSpaces>
  <SharedDoc>false</SharedDoc>
  <HLinks>
    <vt:vector size="1740" baseType="variant">
      <vt:variant>
        <vt:i4>2490398</vt:i4>
      </vt:variant>
      <vt:variant>
        <vt:i4>1533</vt:i4>
      </vt:variant>
      <vt:variant>
        <vt:i4>0</vt:i4>
      </vt:variant>
      <vt:variant>
        <vt:i4>5</vt:i4>
      </vt:variant>
      <vt:variant>
        <vt:lpwstr/>
      </vt:variant>
      <vt:variant>
        <vt:lpwstr>_NOW_TUNNEL_CLOSE_RSP_MSG</vt:lpwstr>
      </vt:variant>
      <vt:variant>
        <vt:i4>3145759</vt:i4>
      </vt:variant>
      <vt:variant>
        <vt:i4>1530</vt:i4>
      </vt:variant>
      <vt:variant>
        <vt:i4>0</vt:i4>
      </vt:variant>
      <vt:variant>
        <vt:i4>5</vt:i4>
      </vt:variant>
      <vt:variant>
        <vt:lpwstr/>
      </vt:variant>
      <vt:variant>
        <vt:lpwstr>_NOW_TUNNEL_CLOSE_REQ_MSG</vt:lpwstr>
      </vt:variant>
      <vt:variant>
        <vt:i4>3080210</vt:i4>
      </vt:variant>
      <vt:variant>
        <vt:i4>1527</vt:i4>
      </vt:variant>
      <vt:variant>
        <vt:i4>0</vt:i4>
      </vt:variant>
      <vt:variant>
        <vt:i4>5</vt:i4>
      </vt:variant>
      <vt:variant>
        <vt:lpwstr/>
      </vt:variant>
      <vt:variant>
        <vt:lpwstr>_NOW_TUNNEL_OPEN_RSP_MSG</vt:lpwstr>
      </vt:variant>
      <vt:variant>
        <vt:i4>3014660</vt:i4>
      </vt:variant>
      <vt:variant>
        <vt:i4>1524</vt:i4>
      </vt:variant>
      <vt:variant>
        <vt:i4>0</vt:i4>
      </vt:variant>
      <vt:variant>
        <vt:i4>5</vt:i4>
      </vt:variant>
      <vt:variant>
        <vt:lpwstr/>
      </vt:variant>
      <vt:variant>
        <vt:lpwstr>_NOW_TUNNEL_OPEN_REQ_MSG</vt:lpwstr>
      </vt:variant>
      <vt:variant>
        <vt:i4>5701742</vt:i4>
      </vt:variant>
      <vt:variant>
        <vt:i4>1521</vt:i4>
      </vt:variant>
      <vt:variant>
        <vt:i4>0</vt:i4>
      </vt:variant>
      <vt:variant>
        <vt:i4>5</vt:i4>
      </vt:variant>
      <vt:variant>
        <vt:lpwstr/>
      </vt:variant>
      <vt:variant>
        <vt:lpwstr>_NOW_TUNNEL_CAPSET_RSP_MSG</vt:lpwstr>
      </vt:variant>
      <vt:variant>
        <vt:i4>5636216</vt:i4>
      </vt:variant>
      <vt:variant>
        <vt:i4>1518</vt:i4>
      </vt:variant>
      <vt:variant>
        <vt:i4>0</vt:i4>
      </vt:variant>
      <vt:variant>
        <vt:i4>5</vt:i4>
      </vt:variant>
      <vt:variant>
        <vt:lpwstr/>
      </vt:variant>
      <vt:variant>
        <vt:lpwstr>_NOW_TUNNEL_CAPSET_REQ_MSG</vt:lpwstr>
      </vt:variant>
      <vt:variant>
        <vt:i4>1638441</vt:i4>
      </vt:variant>
      <vt:variant>
        <vt:i4>1515</vt:i4>
      </vt:variant>
      <vt:variant>
        <vt:i4>0</vt:i4>
      </vt:variant>
      <vt:variant>
        <vt:i4>5</vt:i4>
      </vt:variant>
      <vt:variant>
        <vt:lpwstr/>
      </vt:variant>
      <vt:variant>
        <vt:lpwstr>_NOW_EXECUTION_CREATE_RSP_MSG</vt:lpwstr>
      </vt:variant>
      <vt:variant>
        <vt:i4>983080</vt:i4>
      </vt:variant>
      <vt:variant>
        <vt:i4>1512</vt:i4>
      </vt:variant>
      <vt:variant>
        <vt:i4>0</vt:i4>
      </vt:variant>
      <vt:variant>
        <vt:i4>5</vt:i4>
      </vt:variant>
      <vt:variant>
        <vt:lpwstr/>
      </vt:variant>
      <vt:variant>
        <vt:lpwstr>_NOW_EXECUTION_CREATE_REQ_MSG</vt:lpwstr>
      </vt:variant>
      <vt:variant>
        <vt:i4>1900601</vt:i4>
      </vt:variant>
      <vt:variant>
        <vt:i4>1509</vt:i4>
      </vt:variant>
      <vt:variant>
        <vt:i4>0</vt:i4>
      </vt:variant>
      <vt:variant>
        <vt:i4>5</vt:i4>
      </vt:variant>
      <vt:variant>
        <vt:lpwstr/>
      </vt:variant>
      <vt:variant>
        <vt:lpwstr>_NOW_EXECUTION_CAPSET_RSP_MSG</vt:lpwstr>
      </vt:variant>
      <vt:variant>
        <vt:i4>720952</vt:i4>
      </vt:variant>
      <vt:variant>
        <vt:i4>1506</vt:i4>
      </vt:variant>
      <vt:variant>
        <vt:i4>0</vt:i4>
      </vt:variant>
      <vt:variant>
        <vt:i4>5</vt:i4>
      </vt:variant>
      <vt:variant>
        <vt:lpwstr/>
      </vt:variant>
      <vt:variant>
        <vt:lpwstr>_NOW_EXECUTION_CAPSET_REQ_MSG</vt:lpwstr>
      </vt:variant>
      <vt:variant>
        <vt:i4>7864402</vt:i4>
      </vt:variant>
      <vt:variant>
        <vt:i4>1503</vt:i4>
      </vt:variant>
      <vt:variant>
        <vt:i4>0</vt:i4>
      </vt:variant>
      <vt:variant>
        <vt:i4>5</vt:i4>
      </vt:variant>
      <vt:variant>
        <vt:lpwstr/>
      </vt:variant>
      <vt:variant>
        <vt:lpwstr>_NOW_FILE_TRANSFER_DATA_MSG</vt:lpwstr>
      </vt:variant>
      <vt:variant>
        <vt:i4>5374031</vt:i4>
      </vt:variant>
      <vt:variant>
        <vt:i4>1500</vt:i4>
      </vt:variant>
      <vt:variant>
        <vt:i4>0</vt:i4>
      </vt:variant>
      <vt:variant>
        <vt:i4>5</vt:i4>
      </vt:variant>
      <vt:variant>
        <vt:lpwstr/>
      </vt:variant>
      <vt:variant>
        <vt:lpwstr>_NOW_FILE_TRANSFER_COMPLETE_RSP_MSG</vt:lpwstr>
      </vt:variant>
      <vt:variant>
        <vt:i4>4456526</vt:i4>
      </vt:variant>
      <vt:variant>
        <vt:i4>1497</vt:i4>
      </vt:variant>
      <vt:variant>
        <vt:i4>0</vt:i4>
      </vt:variant>
      <vt:variant>
        <vt:i4>5</vt:i4>
      </vt:variant>
      <vt:variant>
        <vt:lpwstr/>
      </vt:variant>
      <vt:variant>
        <vt:lpwstr>_NOW_FILE_TRANSFER_COMPLETE_REQ_MSG</vt:lpwstr>
      </vt:variant>
      <vt:variant>
        <vt:i4>2883646</vt:i4>
      </vt:variant>
      <vt:variant>
        <vt:i4>1494</vt:i4>
      </vt:variant>
      <vt:variant>
        <vt:i4>0</vt:i4>
      </vt:variant>
      <vt:variant>
        <vt:i4>5</vt:i4>
      </vt:variant>
      <vt:variant>
        <vt:lpwstr/>
      </vt:variant>
      <vt:variant>
        <vt:lpwstr>_NOW_FILE_TRANSFER_CANCEL_RSP_MSG</vt:lpwstr>
      </vt:variant>
      <vt:variant>
        <vt:i4>3801151</vt:i4>
      </vt:variant>
      <vt:variant>
        <vt:i4>1491</vt:i4>
      </vt:variant>
      <vt:variant>
        <vt:i4>0</vt:i4>
      </vt:variant>
      <vt:variant>
        <vt:i4>5</vt:i4>
      </vt:variant>
      <vt:variant>
        <vt:lpwstr/>
      </vt:variant>
      <vt:variant>
        <vt:lpwstr>_NOW_FILE_TRANSFER_CANCEL_REQ_MSG</vt:lpwstr>
      </vt:variant>
      <vt:variant>
        <vt:i4>2621477</vt:i4>
      </vt:variant>
      <vt:variant>
        <vt:i4>1488</vt:i4>
      </vt:variant>
      <vt:variant>
        <vt:i4>0</vt:i4>
      </vt:variant>
      <vt:variant>
        <vt:i4>5</vt:i4>
      </vt:variant>
      <vt:variant>
        <vt:lpwstr/>
      </vt:variant>
      <vt:variant>
        <vt:lpwstr>_NOW_FILE_TRANSFER_RESUME_RSP_MSG</vt:lpwstr>
      </vt:variant>
      <vt:variant>
        <vt:i4>4063268</vt:i4>
      </vt:variant>
      <vt:variant>
        <vt:i4>1485</vt:i4>
      </vt:variant>
      <vt:variant>
        <vt:i4>0</vt:i4>
      </vt:variant>
      <vt:variant>
        <vt:i4>5</vt:i4>
      </vt:variant>
      <vt:variant>
        <vt:lpwstr/>
      </vt:variant>
      <vt:variant>
        <vt:lpwstr>_NOW_FILE_TRANSFER_RESUME_REQ_MSG</vt:lpwstr>
      </vt:variant>
      <vt:variant>
        <vt:i4>5046356</vt:i4>
      </vt:variant>
      <vt:variant>
        <vt:i4>1482</vt:i4>
      </vt:variant>
      <vt:variant>
        <vt:i4>0</vt:i4>
      </vt:variant>
      <vt:variant>
        <vt:i4>5</vt:i4>
      </vt:variant>
      <vt:variant>
        <vt:lpwstr/>
      </vt:variant>
      <vt:variant>
        <vt:lpwstr>_NOW_FILE_TRANSFER_SUSPEND_RSP_MSG</vt:lpwstr>
      </vt:variant>
      <vt:variant>
        <vt:i4>4980802</vt:i4>
      </vt:variant>
      <vt:variant>
        <vt:i4>1479</vt:i4>
      </vt:variant>
      <vt:variant>
        <vt:i4>0</vt:i4>
      </vt:variant>
      <vt:variant>
        <vt:i4>5</vt:i4>
      </vt:variant>
      <vt:variant>
        <vt:lpwstr/>
      </vt:variant>
      <vt:variant>
        <vt:lpwstr>_NOW_FILE_TRANSFER_SUSPEND_REQ_MSG</vt:lpwstr>
      </vt:variant>
      <vt:variant>
        <vt:i4>3342376</vt:i4>
      </vt:variant>
      <vt:variant>
        <vt:i4>1476</vt:i4>
      </vt:variant>
      <vt:variant>
        <vt:i4>0</vt:i4>
      </vt:variant>
      <vt:variant>
        <vt:i4>5</vt:i4>
      </vt:variant>
      <vt:variant>
        <vt:lpwstr/>
      </vt:variant>
      <vt:variant>
        <vt:lpwstr>_NOW_FILE_TRANSFER_RETRY_RSP_MSG</vt:lpwstr>
      </vt:variant>
      <vt:variant>
        <vt:i4>3276862</vt:i4>
      </vt:variant>
      <vt:variant>
        <vt:i4>1473</vt:i4>
      </vt:variant>
      <vt:variant>
        <vt:i4>0</vt:i4>
      </vt:variant>
      <vt:variant>
        <vt:i4>5</vt:i4>
      </vt:variant>
      <vt:variant>
        <vt:lpwstr/>
      </vt:variant>
      <vt:variant>
        <vt:lpwstr>_NOW_FILE_TRANSFER_RETRY_REQ_MSG</vt:lpwstr>
      </vt:variant>
      <vt:variant>
        <vt:i4>3538982</vt:i4>
      </vt:variant>
      <vt:variant>
        <vt:i4>1470</vt:i4>
      </vt:variant>
      <vt:variant>
        <vt:i4>0</vt:i4>
      </vt:variant>
      <vt:variant>
        <vt:i4>5</vt:i4>
      </vt:variant>
      <vt:variant>
        <vt:lpwstr/>
      </vt:variant>
      <vt:variant>
        <vt:lpwstr>_NOW_FILE_TRANSFER_CREATE_RSP_MSG</vt:lpwstr>
      </vt:variant>
      <vt:variant>
        <vt:i4>2097191</vt:i4>
      </vt:variant>
      <vt:variant>
        <vt:i4>1467</vt:i4>
      </vt:variant>
      <vt:variant>
        <vt:i4>0</vt:i4>
      </vt:variant>
      <vt:variant>
        <vt:i4>5</vt:i4>
      </vt:variant>
      <vt:variant>
        <vt:lpwstr/>
      </vt:variant>
      <vt:variant>
        <vt:lpwstr>_NOW_FILE_TRANSFER_CREATE_REQ_MSG</vt:lpwstr>
      </vt:variant>
      <vt:variant>
        <vt:i4>3407875</vt:i4>
      </vt:variant>
      <vt:variant>
        <vt:i4>1464</vt:i4>
      </vt:variant>
      <vt:variant>
        <vt:i4>0</vt:i4>
      </vt:variant>
      <vt:variant>
        <vt:i4>5</vt:i4>
      </vt:variant>
      <vt:variant>
        <vt:lpwstr/>
      </vt:variant>
      <vt:variant>
        <vt:lpwstr>_NOW_FILE_TRANSFER_ABORT_MSG</vt:lpwstr>
      </vt:variant>
      <vt:variant>
        <vt:i4>3276854</vt:i4>
      </vt:variant>
      <vt:variant>
        <vt:i4>1461</vt:i4>
      </vt:variant>
      <vt:variant>
        <vt:i4>0</vt:i4>
      </vt:variant>
      <vt:variant>
        <vt:i4>5</vt:i4>
      </vt:variant>
      <vt:variant>
        <vt:lpwstr/>
      </vt:variant>
      <vt:variant>
        <vt:lpwstr>_NOW_FILE_TRANSFER_CAPSET_RSP_MSG</vt:lpwstr>
      </vt:variant>
      <vt:variant>
        <vt:i4>2359351</vt:i4>
      </vt:variant>
      <vt:variant>
        <vt:i4>1458</vt:i4>
      </vt:variant>
      <vt:variant>
        <vt:i4>0</vt:i4>
      </vt:variant>
      <vt:variant>
        <vt:i4>5</vt:i4>
      </vt:variant>
      <vt:variant>
        <vt:lpwstr/>
      </vt:variant>
      <vt:variant>
        <vt:lpwstr>_NOW_FILE_TRANSFER_CAPSET_REQ_MSG</vt:lpwstr>
      </vt:variant>
      <vt:variant>
        <vt:i4>5636183</vt:i4>
      </vt:variant>
      <vt:variant>
        <vt:i4>1455</vt:i4>
      </vt:variant>
      <vt:variant>
        <vt:i4>0</vt:i4>
      </vt:variant>
      <vt:variant>
        <vt:i4>5</vt:i4>
      </vt:variant>
      <vt:variant>
        <vt:lpwstr/>
      </vt:variant>
      <vt:variant>
        <vt:lpwstr>_NOW_CLIPBOARD_FORMAT_DATA_RSP_MSG</vt:lpwstr>
      </vt:variant>
      <vt:variant>
        <vt:i4>5701697</vt:i4>
      </vt:variant>
      <vt:variant>
        <vt:i4>1452</vt:i4>
      </vt:variant>
      <vt:variant>
        <vt:i4>0</vt:i4>
      </vt:variant>
      <vt:variant>
        <vt:i4>5</vt:i4>
      </vt:variant>
      <vt:variant>
        <vt:lpwstr/>
      </vt:variant>
      <vt:variant>
        <vt:lpwstr>_NOW_CLIPBOARD_FORMAT_DATA_REQ_MSG</vt:lpwstr>
      </vt:variant>
      <vt:variant>
        <vt:i4>4915288</vt:i4>
      </vt:variant>
      <vt:variant>
        <vt:i4>1449</vt:i4>
      </vt:variant>
      <vt:variant>
        <vt:i4>0</vt:i4>
      </vt:variant>
      <vt:variant>
        <vt:i4>5</vt:i4>
      </vt:variant>
      <vt:variant>
        <vt:lpwstr/>
      </vt:variant>
      <vt:variant>
        <vt:lpwstr>_NOW_CLIPBOARD_FORMAT_LIST_RSP_MSG</vt:lpwstr>
      </vt:variant>
      <vt:variant>
        <vt:i4>4849742</vt:i4>
      </vt:variant>
      <vt:variant>
        <vt:i4>1446</vt:i4>
      </vt:variant>
      <vt:variant>
        <vt:i4>0</vt:i4>
      </vt:variant>
      <vt:variant>
        <vt:i4>5</vt:i4>
      </vt:variant>
      <vt:variant>
        <vt:lpwstr/>
      </vt:variant>
      <vt:variant>
        <vt:lpwstr>_NOW_CLIPBOARD_FORMAT_LIST_REQ_MSG</vt:lpwstr>
      </vt:variant>
      <vt:variant>
        <vt:i4>1572907</vt:i4>
      </vt:variant>
      <vt:variant>
        <vt:i4>1443</vt:i4>
      </vt:variant>
      <vt:variant>
        <vt:i4>0</vt:i4>
      </vt:variant>
      <vt:variant>
        <vt:i4>5</vt:i4>
      </vt:variant>
      <vt:variant>
        <vt:lpwstr/>
      </vt:variant>
      <vt:variant>
        <vt:lpwstr>_NOW_CLIPBOARD_RESUME_RSP_MSG</vt:lpwstr>
      </vt:variant>
      <vt:variant>
        <vt:i4>917546</vt:i4>
      </vt:variant>
      <vt:variant>
        <vt:i4>1440</vt:i4>
      </vt:variant>
      <vt:variant>
        <vt:i4>0</vt:i4>
      </vt:variant>
      <vt:variant>
        <vt:i4>5</vt:i4>
      </vt:variant>
      <vt:variant>
        <vt:lpwstr/>
      </vt:variant>
      <vt:variant>
        <vt:lpwstr>_NOW_CLIPBOARD_RESUME_REQ_MSG</vt:lpwstr>
      </vt:variant>
      <vt:variant>
        <vt:i4>8192090</vt:i4>
      </vt:variant>
      <vt:variant>
        <vt:i4>1437</vt:i4>
      </vt:variant>
      <vt:variant>
        <vt:i4>0</vt:i4>
      </vt:variant>
      <vt:variant>
        <vt:i4>5</vt:i4>
      </vt:variant>
      <vt:variant>
        <vt:lpwstr/>
      </vt:variant>
      <vt:variant>
        <vt:lpwstr>_NOW_CLIPBOARD_SUSPEND_RSP_MSG</vt:lpwstr>
      </vt:variant>
      <vt:variant>
        <vt:i4>8126540</vt:i4>
      </vt:variant>
      <vt:variant>
        <vt:i4>1434</vt:i4>
      </vt:variant>
      <vt:variant>
        <vt:i4>0</vt:i4>
      </vt:variant>
      <vt:variant>
        <vt:i4>5</vt:i4>
      </vt:variant>
      <vt:variant>
        <vt:lpwstr/>
      </vt:variant>
      <vt:variant>
        <vt:lpwstr>_NOW_CLIPBOARD_SUSPEND_REQ_MSG</vt:lpwstr>
      </vt:variant>
      <vt:variant>
        <vt:i4>7274565</vt:i4>
      </vt:variant>
      <vt:variant>
        <vt:i4>1431</vt:i4>
      </vt:variant>
      <vt:variant>
        <vt:i4>0</vt:i4>
      </vt:variant>
      <vt:variant>
        <vt:i4>5</vt:i4>
      </vt:variant>
      <vt:variant>
        <vt:lpwstr/>
      </vt:variant>
      <vt:variant>
        <vt:lpwstr>_NOW_CLIPBOARD_CONTROL_RSP_MSG</vt:lpwstr>
      </vt:variant>
      <vt:variant>
        <vt:i4>7209043</vt:i4>
      </vt:variant>
      <vt:variant>
        <vt:i4>1428</vt:i4>
      </vt:variant>
      <vt:variant>
        <vt:i4>0</vt:i4>
      </vt:variant>
      <vt:variant>
        <vt:i4>5</vt:i4>
      </vt:variant>
      <vt:variant>
        <vt:lpwstr/>
      </vt:variant>
      <vt:variant>
        <vt:lpwstr>_NOW_CLIPBOARD_CONTROL_REQ_MSG</vt:lpwstr>
      </vt:variant>
      <vt:variant>
        <vt:i4>7864388</vt:i4>
      </vt:variant>
      <vt:variant>
        <vt:i4>1425</vt:i4>
      </vt:variant>
      <vt:variant>
        <vt:i4>0</vt:i4>
      </vt:variant>
      <vt:variant>
        <vt:i4>5</vt:i4>
      </vt:variant>
      <vt:variant>
        <vt:lpwstr/>
      </vt:variant>
      <vt:variant>
        <vt:lpwstr>_NOW_CLIPBOARD_CAPABILITIES_RSP_MSG</vt:lpwstr>
      </vt:variant>
      <vt:variant>
        <vt:i4>7209043</vt:i4>
      </vt:variant>
      <vt:variant>
        <vt:i4>1422</vt:i4>
      </vt:variant>
      <vt:variant>
        <vt:i4>0</vt:i4>
      </vt:variant>
      <vt:variant>
        <vt:i4>5</vt:i4>
      </vt:variant>
      <vt:variant>
        <vt:lpwstr/>
      </vt:variant>
      <vt:variant>
        <vt:lpwstr>_NOW_CLIPBOARD_CONTROL_REQ_MSG</vt:lpwstr>
      </vt:variant>
      <vt:variant>
        <vt:i4>7864396</vt:i4>
      </vt:variant>
      <vt:variant>
        <vt:i4>1419</vt:i4>
      </vt:variant>
      <vt:variant>
        <vt:i4>0</vt:i4>
      </vt:variant>
      <vt:variant>
        <vt:i4>5</vt:i4>
      </vt:variant>
      <vt:variant>
        <vt:lpwstr/>
      </vt:variant>
      <vt:variant>
        <vt:lpwstr>_NOW_CHANNEL_CLOSE_RSP_MSG</vt:lpwstr>
      </vt:variant>
      <vt:variant>
        <vt:i4>7929946</vt:i4>
      </vt:variant>
      <vt:variant>
        <vt:i4>1416</vt:i4>
      </vt:variant>
      <vt:variant>
        <vt:i4>0</vt:i4>
      </vt:variant>
      <vt:variant>
        <vt:i4>5</vt:i4>
      </vt:variant>
      <vt:variant>
        <vt:lpwstr/>
      </vt:variant>
      <vt:variant>
        <vt:lpwstr>_NOW_CHANNEL_CLOSE_REQ_MSG</vt:lpwstr>
      </vt:variant>
      <vt:variant>
        <vt:i4>1245218</vt:i4>
      </vt:variant>
      <vt:variant>
        <vt:i4>1413</vt:i4>
      </vt:variant>
      <vt:variant>
        <vt:i4>0</vt:i4>
      </vt:variant>
      <vt:variant>
        <vt:i4>5</vt:i4>
      </vt:variant>
      <vt:variant>
        <vt:lpwstr/>
      </vt:variant>
      <vt:variant>
        <vt:lpwstr>_NOW_CHANNEL_OPEN_RSP_MSG</vt:lpwstr>
      </vt:variant>
      <vt:variant>
        <vt:i4>327715</vt:i4>
      </vt:variant>
      <vt:variant>
        <vt:i4>1410</vt:i4>
      </vt:variant>
      <vt:variant>
        <vt:i4>0</vt:i4>
      </vt:variant>
      <vt:variant>
        <vt:i4>5</vt:i4>
      </vt:variant>
      <vt:variant>
        <vt:lpwstr/>
      </vt:variant>
      <vt:variant>
        <vt:lpwstr>_NOW_CHANNEL_OPEN_REQ_MSG</vt:lpwstr>
      </vt:variant>
      <vt:variant>
        <vt:i4>393249</vt:i4>
      </vt:variant>
      <vt:variant>
        <vt:i4>1407</vt:i4>
      </vt:variant>
      <vt:variant>
        <vt:i4>0</vt:i4>
      </vt:variant>
      <vt:variant>
        <vt:i4>5</vt:i4>
      </vt:variant>
      <vt:variant>
        <vt:lpwstr/>
      </vt:variant>
      <vt:variant>
        <vt:lpwstr>_NOW_CHANNEL_LIST_RSP_MSG</vt:lpwstr>
      </vt:variant>
      <vt:variant>
        <vt:i4>1048608</vt:i4>
      </vt:variant>
      <vt:variant>
        <vt:i4>1404</vt:i4>
      </vt:variant>
      <vt:variant>
        <vt:i4>0</vt:i4>
      </vt:variant>
      <vt:variant>
        <vt:i4>5</vt:i4>
      </vt:variant>
      <vt:variant>
        <vt:lpwstr/>
      </vt:variant>
      <vt:variant>
        <vt:lpwstr>_NOW_CHANNEL_LIST_REQ_MSG</vt:lpwstr>
      </vt:variant>
      <vt:variant>
        <vt:i4>6094914</vt:i4>
      </vt:variant>
      <vt:variant>
        <vt:i4>1401</vt:i4>
      </vt:variant>
      <vt:variant>
        <vt:i4>0</vt:i4>
      </vt:variant>
      <vt:variant>
        <vt:i4>5</vt:i4>
      </vt:variant>
      <vt:variant>
        <vt:lpwstr/>
      </vt:variant>
      <vt:variant>
        <vt:lpwstr>_NOW_ASSOCIATE_RESPONSE_MSG</vt:lpwstr>
      </vt:variant>
      <vt:variant>
        <vt:i4>7602302</vt:i4>
      </vt:variant>
      <vt:variant>
        <vt:i4>1398</vt:i4>
      </vt:variant>
      <vt:variant>
        <vt:i4>0</vt:i4>
      </vt:variant>
      <vt:variant>
        <vt:i4>5</vt:i4>
      </vt:variant>
      <vt:variant>
        <vt:lpwstr/>
      </vt:variant>
      <vt:variant>
        <vt:lpwstr>_NOW_ASSOCIATE_REQUEST_MSG</vt:lpwstr>
      </vt:variant>
      <vt:variant>
        <vt:i4>5177437</vt:i4>
      </vt:variant>
      <vt:variant>
        <vt:i4>1395</vt:i4>
      </vt:variant>
      <vt:variant>
        <vt:i4>0</vt:i4>
      </vt:variant>
      <vt:variant>
        <vt:i4>5</vt:i4>
      </vt:variant>
      <vt:variant>
        <vt:lpwstr/>
      </vt:variant>
      <vt:variant>
        <vt:lpwstr>_NOW_ASSOCIATE_INFO_MSG</vt:lpwstr>
      </vt:variant>
      <vt:variant>
        <vt:i4>393219</vt:i4>
      </vt:variant>
      <vt:variant>
        <vt:i4>1392</vt:i4>
      </vt:variant>
      <vt:variant>
        <vt:i4>0</vt:i4>
      </vt:variant>
      <vt:variant>
        <vt:i4>5</vt:i4>
      </vt:variant>
      <vt:variant>
        <vt:lpwstr/>
      </vt:variant>
      <vt:variant>
        <vt:lpwstr>_NOW_AUTHENTICATE_FAILURE_MSG</vt:lpwstr>
      </vt:variant>
      <vt:variant>
        <vt:i4>1835034</vt:i4>
      </vt:variant>
      <vt:variant>
        <vt:i4>1389</vt:i4>
      </vt:variant>
      <vt:variant>
        <vt:i4>0</vt:i4>
      </vt:variant>
      <vt:variant>
        <vt:i4>5</vt:i4>
      </vt:variant>
      <vt:variant>
        <vt:lpwstr/>
      </vt:variant>
      <vt:variant>
        <vt:lpwstr>_NOW_AUTHENTICATE_SUCCESS_MSG</vt:lpwstr>
      </vt:variant>
      <vt:variant>
        <vt:i4>7536749</vt:i4>
      </vt:variant>
      <vt:variant>
        <vt:i4>1386</vt:i4>
      </vt:variant>
      <vt:variant>
        <vt:i4>0</vt:i4>
      </vt:variant>
      <vt:variant>
        <vt:i4>5</vt:i4>
      </vt:variant>
      <vt:variant>
        <vt:lpwstr/>
      </vt:variant>
      <vt:variant>
        <vt:lpwstr>_NOW_AUTHENTICATE_TOKEN_MSG</vt:lpwstr>
      </vt:variant>
      <vt:variant>
        <vt:i4>1310778</vt:i4>
      </vt:variant>
      <vt:variant>
        <vt:i4>1383</vt:i4>
      </vt:variant>
      <vt:variant>
        <vt:i4>0</vt:i4>
      </vt:variant>
      <vt:variant>
        <vt:i4>5</vt:i4>
      </vt:variant>
      <vt:variant>
        <vt:lpwstr/>
      </vt:variant>
      <vt:variant>
        <vt:lpwstr>_NOW_SESSION_MSG</vt:lpwstr>
      </vt:variant>
      <vt:variant>
        <vt:i4>5242978</vt:i4>
      </vt:variant>
      <vt:variant>
        <vt:i4>1380</vt:i4>
      </vt:variant>
      <vt:variant>
        <vt:i4>0</vt:i4>
      </vt:variant>
      <vt:variant>
        <vt:i4>5</vt:i4>
      </vt:variant>
      <vt:variant>
        <vt:lpwstr/>
      </vt:variant>
      <vt:variant>
        <vt:lpwstr>_NOW_SYSTEM_MSG</vt:lpwstr>
      </vt:variant>
      <vt:variant>
        <vt:i4>34</vt:i4>
      </vt:variant>
      <vt:variant>
        <vt:i4>1377</vt:i4>
      </vt:variant>
      <vt:variant>
        <vt:i4>0</vt:i4>
      </vt:variant>
      <vt:variant>
        <vt:i4>5</vt:i4>
      </vt:variant>
      <vt:variant>
        <vt:lpwstr/>
      </vt:variant>
      <vt:variant>
        <vt:lpwstr>_NOW_DESKTOP_MSG</vt:lpwstr>
      </vt:variant>
      <vt:variant>
        <vt:i4>4456567</vt:i4>
      </vt:variant>
      <vt:variant>
        <vt:i4>1374</vt:i4>
      </vt:variant>
      <vt:variant>
        <vt:i4>0</vt:i4>
      </vt:variant>
      <vt:variant>
        <vt:i4>5</vt:i4>
      </vt:variant>
      <vt:variant>
        <vt:lpwstr/>
      </vt:variant>
      <vt:variant>
        <vt:lpwstr>_NOW_ACCESS_MSG</vt:lpwstr>
      </vt:variant>
      <vt:variant>
        <vt:i4>852003</vt:i4>
      </vt:variant>
      <vt:variant>
        <vt:i4>1371</vt:i4>
      </vt:variant>
      <vt:variant>
        <vt:i4>0</vt:i4>
      </vt:variant>
      <vt:variant>
        <vt:i4>5</vt:i4>
      </vt:variant>
      <vt:variant>
        <vt:lpwstr/>
      </vt:variant>
      <vt:variant>
        <vt:lpwstr>_NOW_NETWORK_MSG</vt:lpwstr>
      </vt:variant>
      <vt:variant>
        <vt:i4>7209055</vt:i4>
      </vt:variant>
      <vt:variant>
        <vt:i4>1368</vt:i4>
      </vt:variant>
      <vt:variant>
        <vt:i4>0</vt:i4>
      </vt:variant>
      <vt:variant>
        <vt:i4>5</vt:i4>
      </vt:variant>
      <vt:variant>
        <vt:lpwstr/>
      </vt:variant>
      <vt:variant>
        <vt:lpwstr>_NOW_MOUSE_MSG</vt:lpwstr>
      </vt:variant>
      <vt:variant>
        <vt:i4>8257624</vt:i4>
      </vt:variant>
      <vt:variant>
        <vt:i4>1365</vt:i4>
      </vt:variant>
      <vt:variant>
        <vt:i4>0</vt:i4>
      </vt:variant>
      <vt:variant>
        <vt:i4>5</vt:i4>
      </vt:variant>
      <vt:variant>
        <vt:lpwstr/>
      </vt:variant>
      <vt:variant>
        <vt:lpwstr>_NOW_INPUT_MSG</vt:lpwstr>
      </vt:variant>
      <vt:variant>
        <vt:i4>5242998</vt:i4>
      </vt:variant>
      <vt:variant>
        <vt:i4>1362</vt:i4>
      </vt:variant>
      <vt:variant>
        <vt:i4>0</vt:i4>
      </vt:variant>
      <vt:variant>
        <vt:i4>5</vt:i4>
      </vt:variant>
      <vt:variant>
        <vt:lpwstr/>
      </vt:variant>
      <vt:variant>
        <vt:lpwstr>_NOW_UPDATE_MSG</vt:lpwstr>
      </vt:variant>
      <vt:variant>
        <vt:i4>1441843</vt:i4>
      </vt:variant>
      <vt:variant>
        <vt:i4>1359</vt:i4>
      </vt:variant>
      <vt:variant>
        <vt:i4>0</vt:i4>
      </vt:variant>
      <vt:variant>
        <vt:i4>5</vt:i4>
      </vt:variant>
      <vt:variant>
        <vt:lpwstr/>
      </vt:variant>
      <vt:variant>
        <vt:lpwstr>_NOW_SURFACE_MSG</vt:lpwstr>
      </vt:variant>
      <vt:variant>
        <vt:i4>7864401</vt:i4>
      </vt:variant>
      <vt:variant>
        <vt:i4>1356</vt:i4>
      </vt:variant>
      <vt:variant>
        <vt:i4>0</vt:i4>
      </vt:variant>
      <vt:variant>
        <vt:i4>5</vt:i4>
      </vt:variant>
      <vt:variant>
        <vt:lpwstr/>
      </vt:variant>
      <vt:variant>
        <vt:lpwstr>_NOW_TERMINATE_MSG</vt:lpwstr>
      </vt:variant>
      <vt:variant>
        <vt:i4>2228236</vt:i4>
      </vt:variant>
      <vt:variant>
        <vt:i4>1353</vt:i4>
      </vt:variant>
      <vt:variant>
        <vt:i4>0</vt:i4>
      </vt:variant>
      <vt:variant>
        <vt:i4>5</vt:i4>
      </vt:variant>
      <vt:variant>
        <vt:lpwstr/>
      </vt:variant>
      <vt:variant>
        <vt:lpwstr>_NOW_ACTIVATE_MSG</vt:lpwstr>
      </vt:variant>
      <vt:variant>
        <vt:i4>1245216</vt:i4>
      </vt:variant>
      <vt:variant>
        <vt:i4>1350</vt:i4>
      </vt:variant>
      <vt:variant>
        <vt:i4>0</vt:i4>
      </vt:variant>
      <vt:variant>
        <vt:i4>5</vt:i4>
      </vt:variant>
      <vt:variant>
        <vt:lpwstr/>
      </vt:variant>
      <vt:variant>
        <vt:lpwstr>_NOW_CHANNEL_MSG</vt:lpwstr>
      </vt:variant>
      <vt:variant>
        <vt:i4>3735576</vt:i4>
      </vt:variant>
      <vt:variant>
        <vt:i4>1347</vt:i4>
      </vt:variant>
      <vt:variant>
        <vt:i4>0</vt:i4>
      </vt:variant>
      <vt:variant>
        <vt:i4>5</vt:i4>
      </vt:variant>
      <vt:variant>
        <vt:lpwstr/>
      </vt:variant>
      <vt:variant>
        <vt:lpwstr>_NOW_CAPABILITIES_MSG</vt:lpwstr>
      </vt:variant>
      <vt:variant>
        <vt:i4>6684738</vt:i4>
      </vt:variant>
      <vt:variant>
        <vt:i4>1344</vt:i4>
      </vt:variant>
      <vt:variant>
        <vt:i4>0</vt:i4>
      </vt:variant>
      <vt:variant>
        <vt:i4>5</vt:i4>
      </vt:variant>
      <vt:variant>
        <vt:lpwstr/>
      </vt:variant>
      <vt:variant>
        <vt:lpwstr>_NOW_ASSOCIATE_MSG</vt:lpwstr>
      </vt:variant>
      <vt:variant>
        <vt:i4>2490396</vt:i4>
      </vt:variant>
      <vt:variant>
        <vt:i4>1341</vt:i4>
      </vt:variant>
      <vt:variant>
        <vt:i4>0</vt:i4>
      </vt:variant>
      <vt:variant>
        <vt:i4>5</vt:i4>
      </vt:variant>
      <vt:variant>
        <vt:lpwstr/>
      </vt:variant>
      <vt:variant>
        <vt:lpwstr>_NOW_AUTHENTICATE_MSG</vt:lpwstr>
      </vt:variant>
      <vt:variant>
        <vt:i4>6946900</vt:i4>
      </vt:variant>
      <vt:variant>
        <vt:i4>1338</vt:i4>
      </vt:variant>
      <vt:variant>
        <vt:i4>0</vt:i4>
      </vt:variant>
      <vt:variant>
        <vt:i4>5</vt:i4>
      </vt:variant>
      <vt:variant>
        <vt:lpwstr/>
      </vt:variant>
      <vt:variant>
        <vt:lpwstr>_NOW_NEGOTIATE_MSG</vt:lpwstr>
      </vt:variant>
      <vt:variant>
        <vt:i4>6422597</vt:i4>
      </vt:variant>
      <vt:variant>
        <vt:i4>1335</vt:i4>
      </vt:variant>
      <vt:variant>
        <vt:i4>0</vt:i4>
      </vt:variant>
      <vt:variant>
        <vt:i4>5</vt:i4>
      </vt:variant>
      <vt:variant>
        <vt:lpwstr/>
      </vt:variant>
      <vt:variant>
        <vt:lpwstr>_NOW_HANDSHAKE_MSG</vt:lpwstr>
      </vt:variant>
      <vt:variant>
        <vt:i4>5374065</vt:i4>
      </vt:variant>
      <vt:variant>
        <vt:i4>1332</vt:i4>
      </vt:variant>
      <vt:variant>
        <vt:i4>0</vt:i4>
      </vt:variant>
      <vt:variant>
        <vt:i4>5</vt:i4>
      </vt:variant>
      <vt:variant>
        <vt:lpwstr/>
      </vt:variant>
      <vt:variant>
        <vt:lpwstr>_NOW_STATUS_MSG</vt:lpwstr>
      </vt:variant>
      <vt:variant>
        <vt:i4>6881383</vt:i4>
      </vt:variant>
      <vt:variant>
        <vt:i4>1326</vt:i4>
      </vt:variant>
      <vt:variant>
        <vt:i4>0</vt:i4>
      </vt:variant>
      <vt:variant>
        <vt:i4>5</vt:i4>
      </vt:variant>
      <vt:variant>
        <vt:lpwstr>\\sdkpurple\..\..\..\..\BuildX\script2\wordConversions\wordConversion4\input\[MS-GLOS].pdf</vt:lpwstr>
      </vt:variant>
      <vt:variant>
        <vt:lpwstr/>
      </vt:variant>
      <vt:variant>
        <vt:i4>4128807</vt:i4>
      </vt:variant>
      <vt:variant>
        <vt:i4>1323</vt:i4>
      </vt:variant>
      <vt:variant>
        <vt:i4>0</vt:i4>
      </vt:variant>
      <vt:variant>
        <vt:i4>5</vt:i4>
      </vt:variant>
      <vt:variant>
        <vt:lpwstr>http://www.ietf.org/rfc/rfc2119.txt</vt:lpwstr>
      </vt:variant>
      <vt:variant>
        <vt:lpwstr/>
      </vt:variant>
      <vt:variant>
        <vt:i4>1900598</vt:i4>
      </vt:variant>
      <vt:variant>
        <vt:i4>1316</vt:i4>
      </vt:variant>
      <vt:variant>
        <vt:i4>0</vt:i4>
      </vt:variant>
      <vt:variant>
        <vt:i4>5</vt:i4>
      </vt:variant>
      <vt:variant>
        <vt:lpwstr/>
      </vt:variant>
      <vt:variant>
        <vt:lpwstr>_Toc465158253</vt:lpwstr>
      </vt:variant>
      <vt:variant>
        <vt:i4>1900598</vt:i4>
      </vt:variant>
      <vt:variant>
        <vt:i4>1310</vt:i4>
      </vt:variant>
      <vt:variant>
        <vt:i4>0</vt:i4>
      </vt:variant>
      <vt:variant>
        <vt:i4>5</vt:i4>
      </vt:variant>
      <vt:variant>
        <vt:lpwstr/>
      </vt:variant>
      <vt:variant>
        <vt:lpwstr>_Toc465158252</vt:lpwstr>
      </vt:variant>
      <vt:variant>
        <vt:i4>1900598</vt:i4>
      </vt:variant>
      <vt:variant>
        <vt:i4>1304</vt:i4>
      </vt:variant>
      <vt:variant>
        <vt:i4>0</vt:i4>
      </vt:variant>
      <vt:variant>
        <vt:i4>5</vt:i4>
      </vt:variant>
      <vt:variant>
        <vt:lpwstr/>
      </vt:variant>
      <vt:variant>
        <vt:lpwstr>_Toc465158251</vt:lpwstr>
      </vt:variant>
      <vt:variant>
        <vt:i4>1900598</vt:i4>
      </vt:variant>
      <vt:variant>
        <vt:i4>1298</vt:i4>
      </vt:variant>
      <vt:variant>
        <vt:i4>0</vt:i4>
      </vt:variant>
      <vt:variant>
        <vt:i4>5</vt:i4>
      </vt:variant>
      <vt:variant>
        <vt:lpwstr/>
      </vt:variant>
      <vt:variant>
        <vt:lpwstr>_Toc465158250</vt:lpwstr>
      </vt:variant>
      <vt:variant>
        <vt:i4>1835062</vt:i4>
      </vt:variant>
      <vt:variant>
        <vt:i4>1292</vt:i4>
      </vt:variant>
      <vt:variant>
        <vt:i4>0</vt:i4>
      </vt:variant>
      <vt:variant>
        <vt:i4>5</vt:i4>
      </vt:variant>
      <vt:variant>
        <vt:lpwstr/>
      </vt:variant>
      <vt:variant>
        <vt:lpwstr>_Toc465158249</vt:lpwstr>
      </vt:variant>
      <vt:variant>
        <vt:i4>1835062</vt:i4>
      </vt:variant>
      <vt:variant>
        <vt:i4>1286</vt:i4>
      </vt:variant>
      <vt:variant>
        <vt:i4>0</vt:i4>
      </vt:variant>
      <vt:variant>
        <vt:i4>5</vt:i4>
      </vt:variant>
      <vt:variant>
        <vt:lpwstr/>
      </vt:variant>
      <vt:variant>
        <vt:lpwstr>_Toc465158248</vt:lpwstr>
      </vt:variant>
      <vt:variant>
        <vt:i4>1835062</vt:i4>
      </vt:variant>
      <vt:variant>
        <vt:i4>1280</vt:i4>
      </vt:variant>
      <vt:variant>
        <vt:i4>0</vt:i4>
      </vt:variant>
      <vt:variant>
        <vt:i4>5</vt:i4>
      </vt:variant>
      <vt:variant>
        <vt:lpwstr/>
      </vt:variant>
      <vt:variant>
        <vt:lpwstr>_Toc465158247</vt:lpwstr>
      </vt:variant>
      <vt:variant>
        <vt:i4>1835062</vt:i4>
      </vt:variant>
      <vt:variant>
        <vt:i4>1274</vt:i4>
      </vt:variant>
      <vt:variant>
        <vt:i4>0</vt:i4>
      </vt:variant>
      <vt:variant>
        <vt:i4>5</vt:i4>
      </vt:variant>
      <vt:variant>
        <vt:lpwstr/>
      </vt:variant>
      <vt:variant>
        <vt:lpwstr>_Toc465158246</vt:lpwstr>
      </vt:variant>
      <vt:variant>
        <vt:i4>1835062</vt:i4>
      </vt:variant>
      <vt:variant>
        <vt:i4>1268</vt:i4>
      </vt:variant>
      <vt:variant>
        <vt:i4>0</vt:i4>
      </vt:variant>
      <vt:variant>
        <vt:i4>5</vt:i4>
      </vt:variant>
      <vt:variant>
        <vt:lpwstr/>
      </vt:variant>
      <vt:variant>
        <vt:lpwstr>_Toc465158245</vt:lpwstr>
      </vt:variant>
      <vt:variant>
        <vt:i4>1835062</vt:i4>
      </vt:variant>
      <vt:variant>
        <vt:i4>1262</vt:i4>
      </vt:variant>
      <vt:variant>
        <vt:i4>0</vt:i4>
      </vt:variant>
      <vt:variant>
        <vt:i4>5</vt:i4>
      </vt:variant>
      <vt:variant>
        <vt:lpwstr/>
      </vt:variant>
      <vt:variant>
        <vt:lpwstr>_Toc465158244</vt:lpwstr>
      </vt:variant>
      <vt:variant>
        <vt:i4>1835062</vt:i4>
      </vt:variant>
      <vt:variant>
        <vt:i4>1256</vt:i4>
      </vt:variant>
      <vt:variant>
        <vt:i4>0</vt:i4>
      </vt:variant>
      <vt:variant>
        <vt:i4>5</vt:i4>
      </vt:variant>
      <vt:variant>
        <vt:lpwstr/>
      </vt:variant>
      <vt:variant>
        <vt:lpwstr>_Toc465158243</vt:lpwstr>
      </vt:variant>
      <vt:variant>
        <vt:i4>1835062</vt:i4>
      </vt:variant>
      <vt:variant>
        <vt:i4>1250</vt:i4>
      </vt:variant>
      <vt:variant>
        <vt:i4>0</vt:i4>
      </vt:variant>
      <vt:variant>
        <vt:i4>5</vt:i4>
      </vt:variant>
      <vt:variant>
        <vt:lpwstr/>
      </vt:variant>
      <vt:variant>
        <vt:lpwstr>_Toc465158242</vt:lpwstr>
      </vt:variant>
      <vt:variant>
        <vt:i4>1835062</vt:i4>
      </vt:variant>
      <vt:variant>
        <vt:i4>1244</vt:i4>
      </vt:variant>
      <vt:variant>
        <vt:i4>0</vt:i4>
      </vt:variant>
      <vt:variant>
        <vt:i4>5</vt:i4>
      </vt:variant>
      <vt:variant>
        <vt:lpwstr/>
      </vt:variant>
      <vt:variant>
        <vt:lpwstr>_Toc465158241</vt:lpwstr>
      </vt:variant>
      <vt:variant>
        <vt:i4>1835062</vt:i4>
      </vt:variant>
      <vt:variant>
        <vt:i4>1238</vt:i4>
      </vt:variant>
      <vt:variant>
        <vt:i4>0</vt:i4>
      </vt:variant>
      <vt:variant>
        <vt:i4>5</vt:i4>
      </vt:variant>
      <vt:variant>
        <vt:lpwstr/>
      </vt:variant>
      <vt:variant>
        <vt:lpwstr>_Toc465158240</vt:lpwstr>
      </vt:variant>
      <vt:variant>
        <vt:i4>1769526</vt:i4>
      </vt:variant>
      <vt:variant>
        <vt:i4>1232</vt:i4>
      </vt:variant>
      <vt:variant>
        <vt:i4>0</vt:i4>
      </vt:variant>
      <vt:variant>
        <vt:i4>5</vt:i4>
      </vt:variant>
      <vt:variant>
        <vt:lpwstr/>
      </vt:variant>
      <vt:variant>
        <vt:lpwstr>_Toc465158239</vt:lpwstr>
      </vt:variant>
      <vt:variant>
        <vt:i4>1769526</vt:i4>
      </vt:variant>
      <vt:variant>
        <vt:i4>1226</vt:i4>
      </vt:variant>
      <vt:variant>
        <vt:i4>0</vt:i4>
      </vt:variant>
      <vt:variant>
        <vt:i4>5</vt:i4>
      </vt:variant>
      <vt:variant>
        <vt:lpwstr/>
      </vt:variant>
      <vt:variant>
        <vt:lpwstr>_Toc465158238</vt:lpwstr>
      </vt:variant>
      <vt:variant>
        <vt:i4>1769526</vt:i4>
      </vt:variant>
      <vt:variant>
        <vt:i4>1220</vt:i4>
      </vt:variant>
      <vt:variant>
        <vt:i4>0</vt:i4>
      </vt:variant>
      <vt:variant>
        <vt:i4>5</vt:i4>
      </vt:variant>
      <vt:variant>
        <vt:lpwstr/>
      </vt:variant>
      <vt:variant>
        <vt:lpwstr>_Toc465158237</vt:lpwstr>
      </vt:variant>
      <vt:variant>
        <vt:i4>1769526</vt:i4>
      </vt:variant>
      <vt:variant>
        <vt:i4>1214</vt:i4>
      </vt:variant>
      <vt:variant>
        <vt:i4>0</vt:i4>
      </vt:variant>
      <vt:variant>
        <vt:i4>5</vt:i4>
      </vt:variant>
      <vt:variant>
        <vt:lpwstr/>
      </vt:variant>
      <vt:variant>
        <vt:lpwstr>_Toc465158236</vt:lpwstr>
      </vt:variant>
      <vt:variant>
        <vt:i4>1769526</vt:i4>
      </vt:variant>
      <vt:variant>
        <vt:i4>1208</vt:i4>
      </vt:variant>
      <vt:variant>
        <vt:i4>0</vt:i4>
      </vt:variant>
      <vt:variant>
        <vt:i4>5</vt:i4>
      </vt:variant>
      <vt:variant>
        <vt:lpwstr/>
      </vt:variant>
      <vt:variant>
        <vt:lpwstr>_Toc465158235</vt:lpwstr>
      </vt:variant>
      <vt:variant>
        <vt:i4>1769526</vt:i4>
      </vt:variant>
      <vt:variant>
        <vt:i4>1202</vt:i4>
      </vt:variant>
      <vt:variant>
        <vt:i4>0</vt:i4>
      </vt:variant>
      <vt:variant>
        <vt:i4>5</vt:i4>
      </vt:variant>
      <vt:variant>
        <vt:lpwstr/>
      </vt:variant>
      <vt:variant>
        <vt:lpwstr>_Toc465158234</vt:lpwstr>
      </vt:variant>
      <vt:variant>
        <vt:i4>1769526</vt:i4>
      </vt:variant>
      <vt:variant>
        <vt:i4>1196</vt:i4>
      </vt:variant>
      <vt:variant>
        <vt:i4>0</vt:i4>
      </vt:variant>
      <vt:variant>
        <vt:i4>5</vt:i4>
      </vt:variant>
      <vt:variant>
        <vt:lpwstr/>
      </vt:variant>
      <vt:variant>
        <vt:lpwstr>_Toc465158233</vt:lpwstr>
      </vt:variant>
      <vt:variant>
        <vt:i4>1769526</vt:i4>
      </vt:variant>
      <vt:variant>
        <vt:i4>1190</vt:i4>
      </vt:variant>
      <vt:variant>
        <vt:i4>0</vt:i4>
      </vt:variant>
      <vt:variant>
        <vt:i4>5</vt:i4>
      </vt:variant>
      <vt:variant>
        <vt:lpwstr/>
      </vt:variant>
      <vt:variant>
        <vt:lpwstr>_Toc465158232</vt:lpwstr>
      </vt:variant>
      <vt:variant>
        <vt:i4>1769526</vt:i4>
      </vt:variant>
      <vt:variant>
        <vt:i4>1184</vt:i4>
      </vt:variant>
      <vt:variant>
        <vt:i4>0</vt:i4>
      </vt:variant>
      <vt:variant>
        <vt:i4>5</vt:i4>
      </vt:variant>
      <vt:variant>
        <vt:lpwstr/>
      </vt:variant>
      <vt:variant>
        <vt:lpwstr>_Toc465158231</vt:lpwstr>
      </vt:variant>
      <vt:variant>
        <vt:i4>1769526</vt:i4>
      </vt:variant>
      <vt:variant>
        <vt:i4>1178</vt:i4>
      </vt:variant>
      <vt:variant>
        <vt:i4>0</vt:i4>
      </vt:variant>
      <vt:variant>
        <vt:i4>5</vt:i4>
      </vt:variant>
      <vt:variant>
        <vt:lpwstr/>
      </vt:variant>
      <vt:variant>
        <vt:lpwstr>_Toc465158230</vt:lpwstr>
      </vt:variant>
      <vt:variant>
        <vt:i4>1703990</vt:i4>
      </vt:variant>
      <vt:variant>
        <vt:i4>1172</vt:i4>
      </vt:variant>
      <vt:variant>
        <vt:i4>0</vt:i4>
      </vt:variant>
      <vt:variant>
        <vt:i4>5</vt:i4>
      </vt:variant>
      <vt:variant>
        <vt:lpwstr/>
      </vt:variant>
      <vt:variant>
        <vt:lpwstr>_Toc465158229</vt:lpwstr>
      </vt:variant>
      <vt:variant>
        <vt:i4>1703990</vt:i4>
      </vt:variant>
      <vt:variant>
        <vt:i4>1166</vt:i4>
      </vt:variant>
      <vt:variant>
        <vt:i4>0</vt:i4>
      </vt:variant>
      <vt:variant>
        <vt:i4>5</vt:i4>
      </vt:variant>
      <vt:variant>
        <vt:lpwstr/>
      </vt:variant>
      <vt:variant>
        <vt:lpwstr>_Toc465158228</vt:lpwstr>
      </vt:variant>
      <vt:variant>
        <vt:i4>1703990</vt:i4>
      </vt:variant>
      <vt:variant>
        <vt:i4>1160</vt:i4>
      </vt:variant>
      <vt:variant>
        <vt:i4>0</vt:i4>
      </vt:variant>
      <vt:variant>
        <vt:i4>5</vt:i4>
      </vt:variant>
      <vt:variant>
        <vt:lpwstr/>
      </vt:variant>
      <vt:variant>
        <vt:lpwstr>_Toc465158227</vt:lpwstr>
      </vt:variant>
      <vt:variant>
        <vt:i4>1703990</vt:i4>
      </vt:variant>
      <vt:variant>
        <vt:i4>1154</vt:i4>
      </vt:variant>
      <vt:variant>
        <vt:i4>0</vt:i4>
      </vt:variant>
      <vt:variant>
        <vt:i4>5</vt:i4>
      </vt:variant>
      <vt:variant>
        <vt:lpwstr/>
      </vt:variant>
      <vt:variant>
        <vt:lpwstr>_Toc465158226</vt:lpwstr>
      </vt:variant>
      <vt:variant>
        <vt:i4>1703990</vt:i4>
      </vt:variant>
      <vt:variant>
        <vt:i4>1148</vt:i4>
      </vt:variant>
      <vt:variant>
        <vt:i4>0</vt:i4>
      </vt:variant>
      <vt:variant>
        <vt:i4>5</vt:i4>
      </vt:variant>
      <vt:variant>
        <vt:lpwstr/>
      </vt:variant>
      <vt:variant>
        <vt:lpwstr>_Toc465158225</vt:lpwstr>
      </vt:variant>
      <vt:variant>
        <vt:i4>1703990</vt:i4>
      </vt:variant>
      <vt:variant>
        <vt:i4>1142</vt:i4>
      </vt:variant>
      <vt:variant>
        <vt:i4>0</vt:i4>
      </vt:variant>
      <vt:variant>
        <vt:i4>5</vt:i4>
      </vt:variant>
      <vt:variant>
        <vt:lpwstr/>
      </vt:variant>
      <vt:variant>
        <vt:lpwstr>_Toc465158224</vt:lpwstr>
      </vt:variant>
      <vt:variant>
        <vt:i4>1703990</vt:i4>
      </vt:variant>
      <vt:variant>
        <vt:i4>1136</vt:i4>
      </vt:variant>
      <vt:variant>
        <vt:i4>0</vt:i4>
      </vt:variant>
      <vt:variant>
        <vt:i4>5</vt:i4>
      </vt:variant>
      <vt:variant>
        <vt:lpwstr/>
      </vt:variant>
      <vt:variant>
        <vt:lpwstr>_Toc465158223</vt:lpwstr>
      </vt:variant>
      <vt:variant>
        <vt:i4>1703990</vt:i4>
      </vt:variant>
      <vt:variant>
        <vt:i4>1130</vt:i4>
      </vt:variant>
      <vt:variant>
        <vt:i4>0</vt:i4>
      </vt:variant>
      <vt:variant>
        <vt:i4>5</vt:i4>
      </vt:variant>
      <vt:variant>
        <vt:lpwstr/>
      </vt:variant>
      <vt:variant>
        <vt:lpwstr>_Toc465158222</vt:lpwstr>
      </vt:variant>
      <vt:variant>
        <vt:i4>1703990</vt:i4>
      </vt:variant>
      <vt:variant>
        <vt:i4>1124</vt:i4>
      </vt:variant>
      <vt:variant>
        <vt:i4>0</vt:i4>
      </vt:variant>
      <vt:variant>
        <vt:i4>5</vt:i4>
      </vt:variant>
      <vt:variant>
        <vt:lpwstr/>
      </vt:variant>
      <vt:variant>
        <vt:lpwstr>_Toc465158221</vt:lpwstr>
      </vt:variant>
      <vt:variant>
        <vt:i4>1703990</vt:i4>
      </vt:variant>
      <vt:variant>
        <vt:i4>1118</vt:i4>
      </vt:variant>
      <vt:variant>
        <vt:i4>0</vt:i4>
      </vt:variant>
      <vt:variant>
        <vt:i4>5</vt:i4>
      </vt:variant>
      <vt:variant>
        <vt:lpwstr/>
      </vt:variant>
      <vt:variant>
        <vt:lpwstr>_Toc465158220</vt:lpwstr>
      </vt:variant>
      <vt:variant>
        <vt:i4>1638454</vt:i4>
      </vt:variant>
      <vt:variant>
        <vt:i4>1112</vt:i4>
      </vt:variant>
      <vt:variant>
        <vt:i4>0</vt:i4>
      </vt:variant>
      <vt:variant>
        <vt:i4>5</vt:i4>
      </vt:variant>
      <vt:variant>
        <vt:lpwstr/>
      </vt:variant>
      <vt:variant>
        <vt:lpwstr>_Toc465158219</vt:lpwstr>
      </vt:variant>
      <vt:variant>
        <vt:i4>1638454</vt:i4>
      </vt:variant>
      <vt:variant>
        <vt:i4>1106</vt:i4>
      </vt:variant>
      <vt:variant>
        <vt:i4>0</vt:i4>
      </vt:variant>
      <vt:variant>
        <vt:i4>5</vt:i4>
      </vt:variant>
      <vt:variant>
        <vt:lpwstr/>
      </vt:variant>
      <vt:variant>
        <vt:lpwstr>_Toc465158218</vt:lpwstr>
      </vt:variant>
      <vt:variant>
        <vt:i4>1638454</vt:i4>
      </vt:variant>
      <vt:variant>
        <vt:i4>1100</vt:i4>
      </vt:variant>
      <vt:variant>
        <vt:i4>0</vt:i4>
      </vt:variant>
      <vt:variant>
        <vt:i4>5</vt:i4>
      </vt:variant>
      <vt:variant>
        <vt:lpwstr/>
      </vt:variant>
      <vt:variant>
        <vt:lpwstr>_Toc465158217</vt:lpwstr>
      </vt:variant>
      <vt:variant>
        <vt:i4>1638454</vt:i4>
      </vt:variant>
      <vt:variant>
        <vt:i4>1094</vt:i4>
      </vt:variant>
      <vt:variant>
        <vt:i4>0</vt:i4>
      </vt:variant>
      <vt:variant>
        <vt:i4>5</vt:i4>
      </vt:variant>
      <vt:variant>
        <vt:lpwstr/>
      </vt:variant>
      <vt:variant>
        <vt:lpwstr>_Toc465158216</vt:lpwstr>
      </vt:variant>
      <vt:variant>
        <vt:i4>1638454</vt:i4>
      </vt:variant>
      <vt:variant>
        <vt:i4>1088</vt:i4>
      </vt:variant>
      <vt:variant>
        <vt:i4>0</vt:i4>
      </vt:variant>
      <vt:variant>
        <vt:i4>5</vt:i4>
      </vt:variant>
      <vt:variant>
        <vt:lpwstr/>
      </vt:variant>
      <vt:variant>
        <vt:lpwstr>_Toc465158215</vt:lpwstr>
      </vt:variant>
      <vt:variant>
        <vt:i4>1638454</vt:i4>
      </vt:variant>
      <vt:variant>
        <vt:i4>1082</vt:i4>
      </vt:variant>
      <vt:variant>
        <vt:i4>0</vt:i4>
      </vt:variant>
      <vt:variant>
        <vt:i4>5</vt:i4>
      </vt:variant>
      <vt:variant>
        <vt:lpwstr/>
      </vt:variant>
      <vt:variant>
        <vt:lpwstr>_Toc465158214</vt:lpwstr>
      </vt:variant>
      <vt:variant>
        <vt:i4>1638454</vt:i4>
      </vt:variant>
      <vt:variant>
        <vt:i4>1076</vt:i4>
      </vt:variant>
      <vt:variant>
        <vt:i4>0</vt:i4>
      </vt:variant>
      <vt:variant>
        <vt:i4>5</vt:i4>
      </vt:variant>
      <vt:variant>
        <vt:lpwstr/>
      </vt:variant>
      <vt:variant>
        <vt:lpwstr>_Toc465158213</vt:lpwstr>
      </vt:variant>
      <vt:variant>
        <vt:i4>1638454</vt:i4>
      </vt:variant>
      <vt:variant>
        <vt:i4>1070</vt:i4>
      </vt:variant>
      <vt:variant>
        <vt:i4>0</vt:i4>
      </vt:variant>
      <vt:variant>
        <vt:i4>5</vt:i4>
      </vt:variant>
      <vt:variant>
        <vt:lpwstr/>
      </vt:variant>
      <vt:variant>
        <vt:lpwstr>_Toc465158212</vt:lpwstr>
      </vt:variant>
      <vt:variant>
        <vt:i4>1638454</vt:i4>
      </vt:variant>
      <vt:variant>
        <vt:i4>1064</vt:i4>
      </vt:variant>
      <vt:variant>
        <vt:i4>0</vt:i4>
      </vt:variant>
      <vt:variant>
        <vt:i4>5</vt:i4>
      </vt:variant>
      <vt:variant>
        <vt:lpwstr/>
      </vt:variant>
      <vt:variant>
        <vt:lpwstr>_Toc465158211</vt:lpwstr>
      </vt:variant>
      <vt:variant>
        <vt:i4>1638454</vt:i4>
      </vt:variant>
      <vt:variant>
        <vt:i4>1058</vt:i4>
      </vt:variant>
      <vt:variant>
        <vt:i4>0</vt:i4>
      </vt:variant>
      <vt:variant>
        <vt:i4>5</vt:i4>
      </vt:variant>
      <vt:variant>
        <vt:lpwstr/>
      </vt:variant>
      <vt:variant>
        <vt:lpwstr>_Toc465158210</vt:lpwstr>
      </vt:variant>
      <vt:variant>
        <vt:i4>1572918</vt:i4>
      </vt:variant>
      <vt:variant>
        <vt:i4>1052</vt:i4>
      </vt:variant>
      <vt:variant>
        <vt:i4>0</vt:i4>
      </vt:variant>
      <vt:variant>
        <vt:i4>5</vt:i4>
      </vt:variant>
      <vt:variant>
        <vt:lpwstr/>
      </vt:variant>
      <vt:variant>
        <vt:lpwstr>_Toc465158209</vt:lpwstr>
      </vt:variant>
      <vt:variant>
        <vt:i4>1572918</vt:i4>
      </vt:variant>
      <vt:variant>
        <vt:i4>1046</vt:i4>
      </vt:variant>
      <vt:variant>
        <vt:i4>0</vt:i4>
      </vt:variant>
      <vt:variant>
        <vt:i4>5</vt:i4>
      </vt:variant>
      <vt:variant>
        <vt:lpwstr/>
      </vt:variant>
      <vt:variant>
        <vt:lpwstr>_Toc465158208</vt:lpwstr>
      </vt:variant>
      <vt:variant>
        <vt:i4>1572918</vt:i4>
      </vt:variant>
      <vt:variant>
        <vt:i4>1040</vt:i4>
      </vt:variant>
      <vt:variant>
        <vt:i4>0</vt:i4>
      </vt:variant>
      <vt:variant>
        <vt:i4>5</vt:i4>
      </vt:variant>
      <vt:variant>
        <vt:lpwstr/>
      </vt:variant>
      <vt:variant>
        <vt:lpwstr>_Toc465158207</vt:lpwstr>
      </vt:variant>
      <vt:variant>
        <vt:i4>1572918</vt:i4>
      </vt:variant>
      <vt:variant>
        <vt:i4>1034</vt:i4>
      </vt:variant>
      <vt:variant>
        <vt:i4>0</vt:i4>
      </vt:variant>
      <vt:variant>
        <vt:i4>5</vt:i4>
      </vt:variant>
      <vt:variant>
        <vt:lpwstr/>
      </vt:variant>
      <vt:variant>
        <vt:lpwstr>_Toc465158206</vt:lpwstr>
      </vt:variant>
      <vt:variant>
        <vt:i4>1572918</vt:i4>
      </vt:variant>
      <vt:variant>
        <vt:i4>1028</vt:i4>
      </vt:variant>
      <vt:variant>
        <vt:i4>0</vt:i4>
      </vt:variant>
      <vt:variant>
        <vt:i4>5</vt:i4>
      </vt:variant>
      <vt:variant>
        <vt:lpwstr/>
      </vt:variant>
      <vt:variant>
        <vt:lpwstr>_Toc465158205</vt:lpwstr>
      </vt:variant>
      <vt:variant>
        <vt:i4>1572918</vt:i4>
      </vt:variant>
      <vt:variant>
        <vt:i4>1022</vt:i4>
      </vt:variant>
      <vt:variant>
        <vt:i4>0</vt:i4>
      </vt:variant>
      <vt:variant>
        <vt:i4>5</vt:i4>
      </vt:variant>
      <vt:variant>
        <vt:lpwstr/>
      </vt:variant>
      <vt:variant>
        <vt:lpwstr>_Toc465158204</vt:lpwstr>
      </vt:variant>
      <vt:variant>
        <vt:i4>1572918</vt:i4>
      </vt:variant>
      <vt:variant>
        <vt:i4>1016</vt:i4>
      </vt:variant>
      <vt:variant>
        <vt:i4>0</vt:i4>
      </vt:variant>
      <vt:variant>
        <vt:i4>5</vt:i4>
      </vt:variant>
      <vt:variant>
        <vt:lpwstr/>
      </vt:variant>
      <vt:variant>
        <vt:lpwstr>_Toc465158203</vt:lpwstr>
      </vt:variant>
      <vt:variant>
        <vt:i4>1572918</vt:i4>
      </vt:variant>
      <vt:variant>
        <vt:i4>1010</vt:i4>
      </vt:variant>
      <vt:variant>
        <vt:i4>0</vt:i4>
      </vt:variant>
      <vt:variant>
        <vt:i4>5</vt:i4>
      </vt:variant>
      <vt:variant>
        <vt:lpwstr/>
      </vt:variant>
      <vt:variant>
        <vt:lpwstr>_Toc465158202</vt:lpwstr>
      </vt:variant>
      <vt:variant>
        <vt:i4>1572918</vt:i4>
      </vt:variant>
      <vt:variant>
        <vt:i4>1004</vt:i4>
      </vt:variant>
      <vt:variant>
        <vt:i4>0</vt:i4>
      </vt:variant>
      <vt:variant>
        <vt:i4>5</vt:i4>
      </vt:variant>
      <vt:variant>
        <vt:lpwstr/>
      </vt:variant>
      <vt:variant>
        <vt:lpwstr>_Toc465158201</vt:lpwstr>
      </vt:variant>
      <vt:variant>
        <vt:i4>1572918</vt:i4>
      </vt:variant>
      <vt:variant>
        <vt:i4>998</vt:i4>
      </vt:variant>
      <vt:variant>
        <vt:i4>0</vt:i4>
      </vt:variant>
      <vt:variant>
        <vt:i4>5</vt:i4>
      </vt:variant>
      <vt:variant>
        <vt:lpwstr/>
      </vt:variant>
      <vt:variant>
        <vt:lpwstr>_Toc465158200</vt:lpwstr>
      </vt:variant>
      <vt:variant>
        <vt:i4>1114165</vt:i4>
      </vt:variant>
      <vt:variant>
        <vt:i4>992</vt:i4>
      </vt:variant>
      <vt:variant>
        <vt:i4>0</vt:i4>
      </vt:variant>
      <vt:variant>
        <vt:i4>5</vt:i4>
      </vt:variant>
      <vt:variant>
        <vt:lpwstr/>
      </vt:variant>
      <vt:variant>
        <vt:lpwstr>_Toc465158199</vt:lpwstr>
      </vt:variant>
      <vt:variant>
        <vt:i4>1114165</vt:i4>
      </vt:variant>
      <vt:variant>
        <vt:i4>986</vt:i4>
      </vt:variant>
      <vt:variant>
        <vt:i4>0</vt:i4>
      </vt:variant>
      <vt:variant>
        <vt:i4>5</vt:i4>
      </vt:variant>
      <vt:variant>
        <vt:lpwstr/>
      </vt:variant>
      <vt:variant>
        <vt:lpwstr>_Toc465158198</vt:lpwstr>
      </vt:variant>
      <vt:variant>
        <vt:i4>1114165</vt:i4>
      </vt:variant>
      <vt:variant>
        <vt:i4>980</vt:i4>
      </vt:variant>
      <vt:variant>
        <vt:i4>0</vt:i4>
      </vt:variant>
      <vt:variant>
        <vt:i4>5</vt:i4>
      </vt:variant>
      <vt:variant>
        <vt:lpwstr/>
      </vt:variant>
      <vt:variant>
        <vt:lpwstr>_Toc465158197</vt:lpwstr>
      </vt:variant>
      <vt:variant>
        <vt:i4>1114165</vt:i4>
      </vt:variant>
      <vt:variant>
        <vt:i4>974</vt:i4>
      </vt:variant>
      <vt:variant>
        <vt:i4>0</vt:i4>
      </vt:variant>
      <vt:variant>
        <vt:i4>5</vt:i4>
      </vt:variant>
      <vt:variant>
        <vt:lpwstr/>
      </vt:variant>
      <vt:variant>
        <vt:lpwstr>_Toc465158196</vt:lpwstr>
      </vt:variant>
      <vt:variant>
        <vt:i4>1114165</vt:i4>
      </vt:variant>
      <vt:variant>
        <vt:i4>968</vt:i4>
      </vt:variant>
      <vt:variant>
        <vt:i4>0</vt:i4>
      </vt:variant>
      <vt:variant>
        <vt:i4>5</vt:i4>
      </vt:variant>
      <vt:variant>
        <vt:lpwstr/>
      </vt:variant>
      <vt:variant>
        <vt:lpwstr>_Toc465158195</vt:lpwstr>
      </vt:variant>
      <vt:variant>
        <vt:i4>1114165</vt:i4>
      </vt:variant>
      <vt:variant>
        <vt:i4>962</vt:i4>
      </vt:variant>
      <vt:variant>
        <vt:i4>0</vt:i4>
      </vt:variant>
      <vt:variant>
        <vt:i4>5</vt:i4>
      </vt:variant>
      <vt:variant>
        <vt:lpwstr/>
      </vt:variant>
      <vt:variant>
        <vt:lpwstr>_Toc465158194</vt:lpwstr>
      </vt:variant>
      <vt:variant>
        <vt:i4>1114165</vt:i4>
      </vt:variant>
      <vt:variant>
        <vt:i4>956</vt:i4>
      </vt:variant>
      <vt:variant>
        <vt:i4>0</vt:i4>
      </vt:variant>
      <vt:variant>
        <vt:i4>5</vt:i4>
      </vt:variant>
      <vt:variant>
        <vt:lpwstr/>
      </vt:variant>
      <vt:variant>
        <vt:lpwstr>_Toc465158193</vt:lpwstr>
      </vt:variant>
      <vt:variant>
        <vt:i4>1114165</vt:i4>
      </vt:variant>
      <vt:variant>
        <vt:i4>950</vt:i4>
      </vt:variant>
      <vt:variant>
        <vt:i4>0</vt:i4>
      </vt:variant>
      <vt:variant>
        <vt:i4>5</vt:i4>
      </vt:variant>
      <vt:variant>
        <vt:lpwstr/>
      </vt:variant>
      <vt:variant>
        <vt:lpwstr>_Toc465158192</vt:lpwstr>
      </vt:variant>
      <vt:variant>
        <vt:i4>1114165</vt:i4>
      </vt:variant>
      <vt:variant>
        <vt:i4>944</vt:i4>
      </vt:variant>
      <vt:variant>
        <vt:i4>0</vt:i4>
      </vt:variant>
      <vt:variant>
        <vt:i4>5</vt:i4>
      </vt:variant>
      <vt:variant>
        <vt:lpwstr/>
      </vt:variant>
      <vt:variant>
        <vt:lpwstr>_Toc465158191</vt:lpwstr>
      </vt:variant>
      <vt:variant>
        <vt:i4>1114165</vt:i4>
      </vt:variant>
      <vt:variant>
        <vt:i4>938</vt:i4>
      </vt:variant>
      <vt:variant>
        <vt:i4>0</vt:i4>
      </vt:variant>
      <vt:variant>
        <vt:i4>5</vt:i4>
      </vt:variant>
      <vt:variant>
        <vt:lpwstr/>
      </vt:variant>
      <vt:variant>
        <vt:lpwstr>_Toc465158190</vt:lpwstr>
      </vt:variant>
      <vt:variant>
        <vt:i4>1048629</vt:i4>
      </vt:variant>
      <vt:variant>
        <vt:i4>932</vt:i4>
      </vt:variant>
      <vt:variant>
        <vt:i4>0</vt:i4>
      </vt:variant>
      <vt:variant>
        <vt:i4>5</vt:i4>
      </vt:variant>
      <vt:variant>
        <vt:lpwstr/>
      </vt:variant>
      <vt:variant>
        <vt:lpwstr>_Toc465158189</vt:lpwstr>
      </vt:variant>
      <vt:variant>
        <vt:i4>1048629</vt:i4>
      </vt:variant>
      <vt:variant>
        <vt:i4>926</vt:i4>
      </vt:variant>
      <vt:variant>
        <vt:i4>0</vt:i4>
      </vt:variant>
      <vt:variant>
        <vt:i4>5</vt:i4>
      </vt:variant>
      <vt:variant>
        <vt:lpwstr/>
      </vt:variant>
      <vt:variant>
        <vt:lpwstr>_Toc465158188</vt:lpwstr>
      </vt:variant>
      <vt:variant>
        <vt:i4>1048629</vt:i4>
      </vt:variant>
      <vt:variant>
        <vt:i4>920</vt:i4>
      </vt:variant>
      <vt:variant>
        <vt:i4>0</vt:i4>
      </vt:variant>
      <vt:variant>
        <vt:i4>5</vt:i4>
      </vt:variant>
      <vt:variant>
        <vt:lpwstr/>
      </vt:variant>
      <vt:variant>
        <vt:lpwstr>_Toc465158187</vt:lpwstr>
      </vt:variant>
      <vt:variant>
        <vt:i4>1048629</vt:i4>
      </vt:variant>
      <vt:variant>
        <vt:i4>914</vt:i4>
      </vt:variant>
      <vt:variant>
        <vt:i4>0</vt:i4>
      </vt:variant>
      <vt:variant>
        <vt:i4>5</vt:i4>
      </vt:variant>
      <vt:variant>
        <vt:lpwstr/>
      </vt:variant>
      <vt:variant>
        <vt:lpwstr>_Toc465158186</vt:lpwstr>
      </vt:variant>
      <vt:variant>
        <vt:i4>1048629</vt:i4>
      </vt:variant>
      <vt:variant>
        <vt:i4>908</vt:i4>
      </vt:variant>
      <vt:variant>
        <vt:i4>0</vt:i4>
      </vt:variant>
      <vt:variant>
        <vt:i4>5</vt:i4>
      </vt:variant>
      <vt:variant>
        <vt:lpwstr/>
      </vt:variant>
      <vt:variant>
        <vt:lpwstr>_Toc465158185</vt:lpwstr>
      </vt:variant>
      <vt:variant>
        <vt:i4>1048629</vt:i4>
      </vt:variant>
      <vt:variant>
        <vt:i4>902</vt:i4>
      </vt:variant>
      <vt:variant>
        <vt:i4>0</vt:i4>
      </vt:variant>
      <vt:variant>
        <vt:i4>5</vt:i4>
      </vt:variant>
      <vt:variant>
        <vt:lpwstr/>
      </vt:variant>
      <vt:variant>
        <vt:lpwstr>_Toc465158184</vt:lpwstr>
      </vt:variant>
      <vt:variant>
        <vt:i4>1048629</vt:i4>
      </vt:variant>
      <vt:variant>
        <vt:i4>896</vt:i4>
      </vt:variant>
      <vt:variant>
        <vt:i4>0</vt:i4>
      </vt:variant>
      <vt:variant>
        <vt:i4>5</vt:i4>
      </vt:variant>
      <vt:variant>
        <vt:lpwstr/>
      </vt:variant>
      <vt:variant>
        <vt:lpwstr>_Toc465158183</vt:lpwstr>
      </vt:variant>
      <vt:variant>
        <vt:i4>1048629</vt:i4>
      </vt:variant>
      <vt:variant>
        <vt:i4>890</vt:i4>
      </vt:variant>
      <vt:variant>
        <vt:i4>0</vt:i4>
      </vt:variant>
      <vt:variant>
        <vt:i4>5</vt:i4>
      </vt:variant>
      <vt:variant>
        <vt:lpwstr/>
      </vt:variant>
      <vt:variant>
        <vt:lpwstr>_Toc465158182</vt:lpwstr>
      </vt:variant>
      <vt:variant>
        <vt:i4>1048629</vt:i4>
      </vt:variant>
      <vt:variant>
        <vt:i4>884</vt:i4>
      </vt:variant>
      <vt:variant>
        <vt:i4>0</vt:i4>
      </vt:variant>
      <vt:variant>
        <vt:i4>5</vt:i4>
      </vt:variant>
      <vt:variant>
        <vt:lpwstr/>
      </vt:variant>
      <vt:variant>
        <vt:lpwstr>_Toc465158181</vt:lpwstr>
      </vt:variant>
      <vt:variant>
        <vt:i4>1048629</vt:i4>
      </vt:variant>
      <vt:variant>
        <vt:i4>878</vt:i4>
      </vt:variant>
      <vt:variant>
        <vt:i4>0</vt:i4>
      </vt:variant>
      <vt:variant>
        <vt:i4>5</vt:i4>
      </vt:variant>
      <vt:variant>
        <vt:lpwstr/>
      </vt:variant>
      <vt:variant>
        <vt:lpwstr>_Toc465158180</vt:lpwstr>
      </vt:variant>
      <vt:variant>
        <vt:i4>2031669</vt:i4>
      </vt:variant>
      <vt:variant>
        <vt:i4>872</vt:i4>
      </vt:variant>
      <vt:variant>
        <vt:i4>0</vt:i4>
      </vt:variant>
      <vt:variant>
        <vt:i4>5</vt:i4>
      </vt:variant>
      <vt:variant>
        <vt:lpwstr/>
      </vt:variant>
      <vt:variant>
        <vt:lpwstr>_Toc465158179</vt:lpwstr>
      </vt:variant>
      <vt:variant>
        <vt:i4>2031669</vt:i4>
      </vt:variant>
      <vt:variant>
        <vt:i4>866</vt:i4>
      </vt:variant>
      <vt:variant>
        <vt:i4>0</vt:i4>
      </vt:variant>
      <vt:variant>
        <vt:i4>5</vt:i4>
      </vt:variant>
      <vt:variant>
        <vt:lpwstr/>
      </vt:variant>
      <vt:variant>
        <vt:lpwstr>_Toc465158178</vt:lpwstr>
      </vt:variant>
      <vt:variant>
        <vt:i4>2031669</vt:i4>
      </vt:variant>
      <vt:variant>
        <vt:i4>860</vt:i4>
      </vt:variant>
      <vt:variant>
        <vt:i4>0</vt:i4>
      </vt:variant>
      <vt:variant>
        <vt:i4>5</vt:i4>
      </vt:variant>
      <vt:variant>
        <vt:lpwstr/>
      </vt:variant>
      <vt:variant>
        <vt:lpwstr>_Toc465158177</vt:lpwstr>
      </vt:variant>
      <vt:variant>
        <vt:i4>2031669</vt:i4>
      </vt:variant>
      <vt:variant>
        <vt:i4>854</vt:i4>
      </vt:variant>
      <vt:variant>
        <vt:i4>0</vt:i4>
      </vt:variant>
      <vt:variant>
        <vt:i4>5</vt:i4>
      </vt:variant>
      <vt:variant>
        <vt:lpwstr/>
      </vt:variant>
      <vt:variant>
        <vt:lpwstr>_Toc465158176</vt:lpwstr>
      </vt:variant>
      <vt:variant>
        <vt:i4>2031669</vt:i4>
      </vt:variant>
      <vt:variant>
        <vt:i4>848</vt:i4>
      </vt:variant>
      <vt:variant>
        <vt:i4>0</vt:i4>
      </vt:variant>
      <vt:variant>
        <vt:i4>5</vt:i4>
      </vt:variant>
      <vt:variant>
        <vt:lpwstr/>
      </vt:variant>
      <vt:variant>
        <vt:lpwstr>_Toc465158175</vt:lpwstr>
      </vt:variant>
      <vt:variant>
        <vt:i4>2031669</vt:i4>
      </vt:variant>
      <vt:variant>
        <vt:i4>842</vt:i4>
      </vt:variant>
      <vt:variant>
        <vt:i4>0</vt:i4>
      </vt:variant>
      <vt:variant>
        <vt:i4>5</vt:i4>
      </vt:variant>
      <vt:variant>
        <vt:lpwstr/>
      </vt:variant>
      <vt:variant>
        <vt:lpwstr>_Toc465158174</vt:lpwstr>
      </vt:variant>
      <vt:variant>
        <vt:i4>2031669</vt:i4>
      </vt:variant>
      <vt:variant>
        <vt:i4>836</vt:i4>
      </vt:variant>
      <vt:variant>
        <vt:i4>0</vt:i4>
      </vt:variant>
      <vt:variant>
        <vt:i4>5</vt:i4>
      </vt:variant>
      <vt:variant>
        <vt:lpwstr/>
      </vt:variant>
      <vt:variant>
        <vt:lpwstr>_Toc465158173</vt:lpwstr>
      </vt:variant>
      <vt:variant>
        <vt:i4>2031669</vt:i4>
      </vt:variant>
      <vt:variant>
        <vt:i4>830</vt:i4>
      </vt:variant>
      <vt:variant>
        <vt:i4>0</vt:i4>
      </vt:variant>
      <vt:variant>
        <vt:i4>5</vt:i4>
      </vt:variant>
      <vt:variant>
        <vt:lpwstr/>
      </vt:variant>
      <vt:variant>
        <vt:lpwstr>_Toc465158172</vt:lpwstr>
      </vt:variant>
      <vt:variant>
        <vt:i4>2031669</vt:i4>
      </vt:variant>
      <vt:variant>
        <vt:i4>824</vt:i4>
      </vt:variant>
      <vt:variant>
        <vt:i4>0</vt:i4>
      </vt:variant>
      <vt:variant>
        <vt:i4>5</vt:i4>
      </vt:variant>
      <vt:variant>
        <vt:lpwstr/>
      </vt:variant>
      <vt:variant>
        <vt:lpwstr>_Toc465158171</vt:lpwstr>
      </vt:variant>
      <vt:variant>
        <vt:i4>2031669</vt:i4>
      </vt:variant>
      <vt:variant>
        <vt:i4>818</vt:i4>
      </vt:variant>
      <vt:variant>
        <vt:i4>0</vt:i4>
      </vt:variant>
      <vt:variant>
        <vt:i4>5</vt:i4>
      </vt:variant>
      <vt:variant>
        <vt:lpwstr/>
      </vt:variant>
      <vt:variant>
        <vt:lpwstr>_Toc465158170</vt:lpwstr>
      </vt:variant>
      <vt:variant>
        <vt:i4>1966133</vt:i4>
      </vt:variant>
      <vt:variant>
        <vt:i4>812</vt:i4>
      </vt:variant>
      <vt:variant>
        <vt:i4>0</vt:i4>
      </vt:variant>
      <vt:variant>
        <vt:i4>5</vt:i4>
      </vt:variant>
      <vt:variant>
        <vt:lpwstr/>
      </vt:variant>
      <vt:variant>
        <vt:lpwstr>_Toc465158169</vt:lpwstr>
      </vt:variant>
      <vt:variant>
        <vt:i4>1966133</vt:i4>
      </vt:variant>
      <vt:variant>
        <vt:i4>806</vt:i4>
      </vt:variant>
      <vt:variant>
        <vt:i4>0</vt:i4>
      </vt:variant>
      <vt:variant>
        <vt:i4>5</vt:i4>
      </vt:variant>
      <vt:variant>
        <vt:lpwstr/>
      </vt:variant>
      <vt:variant>
        <vt:lpwstr>_Toc465158168</vt:lpwstr>
      </vt:variant>
      <vt:variant>
        <vt:i4>1966133</vt:i4>
      </vt:variant>
      <vt:variant>
        <vt:i4>800</vt:i4>
      </vt:variant>
      <vt:variant>
        <vt:i4>0</vt:i4>
      </vt:variant>
      <vt:variant>
        <vt:i4>5</vt:i4>
      </vt:variant>
      <vt:variant>
        <vt:lpwstr/>
      </vt:variant>
      <vt:variant>
        <vt:lpwstr>_Toc465158167</vt:lpwstr>
      </vt:variant>
      <vt:variant>
        <vt:i4>1966133</vt:i4>
      </vt:variant>
      <vt:variant>
        <vt:i4>794</vt:i4>
      </vt:variant>
      <vt:variant>
        <vt:i4>0</vt:i4>
      </vt:variant>
      <vt:variant>
        <vt:i4>5</vt:i4>
      </vt:variant>
      <vt:variant>
        <vt:lpwstr/>
      </vt:variant>
      <vt:variant>
        <vt:lpwstr>_Toc465158166</vt:lpwstr>
      </vt:variant>
      <vt:variant>
        <vt:i4>1966133</vt:i4>
      </vt:variant>
      <vt:variant>
        <vt:i4>788</vt:i4>
      </vt:variant>
      <vt:variant>
        <vt:i4>0</vt:i4>
      </vt:variant>
      <vt:variant>
        <vt:i4>5</vt:i4>
      </vt:variant>
      <vt:variant>
        <vt:lpwstr/>
      </vt:variant>
      <vt:variant>
        <vt:lpwstr>_Toc465158165</vt:lpwstr>
      </vt:variant>
      <vt:variant>
        <vt:i4>1966133</vt:i4>
      </vt:variant>
      <vt:variant>
        <vt:i4>782</vt:i4>
      </vt:variant>
      <vt:variant>
        <vt:i4>0</vt:i4>
      </vt:variant>
      <vt:variant>
        <vt:i4>5</vt:i4>
      </vt:variant>
      <vt:variant>
        <vt:lpwstr/>
      </vt:variant>
      <vt:variant>
        <vt:lpwstr>_Toc465158164</vt:lpwstr>
      </vt:variant>
      <vt:variant>
        <vt:i4>1966133</vt:i4>
      </vt:variant>
      <vt:variant>
        <vt:i4>776</vt:i4>
      </vt:variant>
      <vt:variant>
        <vt:i4>0</vt:i4>
      </vt:variant>
      <vt:variant>
        <vt:i4>5</vt:i4>
      </vt:variant>
      <vt:variant>
        <vt:lpwstr/>
      </vt:variant>
      <vt:variant>
        <vt:lpwstr>_Toc465158163</vt:lpwstr>
      </vt:variant>
      <vt:variant>
        <vt:i4>1966133</vt:i4>
      </vt:variant>
      <vt:variant>
        <vt:i4>770</vt:i4>
      </vt:variant>
      <vt:variant>
        <vt:i4>0</vt:i4>
      </vt:variant>
      <vt:variant>
        <vt:i4>5</vt:i4>
      </vt:variant>
      <vt:variant>
        <vt:lpwstr/>
      </vt:variant>
      <vt:variant>
        <vt:lpwstr>_Toc465158162</vt:lpwstr>
      </vt:variant>
      <vt:variant>
        <vt:i4>1966133</vt:i4>
      </vt:variant>
      <vt:variant>
        <vt:i4>764</vt:i4>
      </vt:variant>
      <vt:variant>
        <vt:i4>0</vt:i4>
      </vt:variant>
      <vt:variant>
        <vt:i4>5</vt:i4>
      </vt:variant>
      <vt:variant>
        <vt:lpwstr/>
      </vt:variant>
      <vt:variant>
        <vt:lpwstr>_Toc465158161</vt:lpwstr>
      </vt:variant>
      <vt:variant>
        <vt:i4>1966133</vt:i4>
      </vt:variant>
      <vt:variant>
        <vt:i4>758</vt:i4>
      </vt:variant>
      <vt:variant>
        <vt:i4>0</vt:i4>
      </vt:variant>
      <vt:variant>
        <vt:i4>5</vt:i4>
      </vt:variant>
      <vt:variant>
        <vt:lpwstr/>
      </vt:variant>
      <vt:variant>
        <vt:lpwstr>_Toc465158160</vt:lpwstr>
      </vt:variant>
      <vt:variant>
        <vt:i4>1900597</vt:i4>
      </vt:variant>
      <vt:variant>
        <vt:i4>752</vt:i4>
      </vt:variant>
      <vt:variant>
        <vt:i4>0</vt:i4>
      </vt:variant>
      <vt:variant>
        <vt:i4>5</vt:i4>
      </vt:variant>
      <vt:variant>
        <vt:lpwstr/>
      </vt:variant>
      <vt:variant>
        <vt:lpwstr>_Toc465158159</vt:lpwstr>
      </vt:variant>
      <vt:variant>
        <vt:i4>1900597</vt:i4>
      </vt:variant>
      <vt:variant>
        <vt:i4>746</vt:i4>
      </vt:variant>
      <vt:variant>
        <vt:i4>0</vt:i4>
      </vt:variant>
      <vt:variant>
        <vt:i4>5</vt:i4>
      </vt:variant>
      <vt:variant>
        <vt:lpwstr/>
      </vt:variant>
      <vt:variant>
        <vt:lpwstr>_Toc465158158</vt:lpwstr>
      </vt:variant>
      <vt:variant>
        <vt:i4>1900597</vt:i4>
      </vt:variant>
      <vt:variant>
        <vt:i4>740</vt:i4>
      </vt:variant>
      <vt:variant>
        <vt:i4>0</vt:i4>
      </vt:variant>
      <vt:variant>
        <vt:i4>5</vt:i4>
      </vt:variant>
      <vt:variant>
        <vt:lpwstr/>
      </vt:variant>
      <vt:variant>
        <vt:lpwstr>_Toc465158157</vt:lpwstr>
      </vt:variant>
      <vt:variant>
        <vt:i4>1900597</vt:i4>
      </vt:variant>
      <vt:variant>
        <vt:i4>734</vt:i4>
      </vt:variant>
      <vt:variant>
        <vt:i4>0</vt:i4>
      </vt:variant>
      <vt:variant>
        <vt:i4>5</vt:i4>
      </vt:variant>
      <vt:variant>
        <vt:lpwstr/>
      </vt:variant>
      <vt:variant>
        <vt:lpwstr>_Toc465158156</vt:lpwstr>
      </vt:variant>
      <vt:variant>
        <vt:i4>1900597</vt:i4>
      </vt:variant>
      <vt:variant>
        <vt:i4>728</vt:i4>
      </vt:variant>
      <vt:variant>
        <vt:i4>0</vt:i4>
      </vt:variant>
      <vt:variant>
        <vt:i4>5</vt:i4>
      </vt:variant>
      <vt:variant>
        <vt:lpwstr/>
      </vt:variant>
      <vt:variant>
        <vt:lpwstr>_Toc465158155</vt:lpwstr>
      </vt:variant>
      <vt:variant>
        <vt:i4>1900597</vt:i4>
      </vt:variant>
      <vt:variant>
        <vt:i4>722</vt:i4>
      </vt:variant>
      <vt:variant>
        <vt:i4>0</vt:i4>
      </vt:variant>
      <vt:variant>
        <vt:i4>5</vt:i4>
      </vt:variant>
      <vt:variant>
        <vt:lpwstr/>
      </vt:variant>
      <vt:variant>
        <vt:lpwstr>_Toc465158154</vt:lpwstr>
      </vt:variant>
      <vt:variant>
        <vt:i4>1900597</vt:i4>
      </vt:variant>
      <vt:variant>
        <vt:i4>716</vt:i4>
      </vt:variant>
      <vt:variant>
        <vt:i4>0</vt:i4>
      </vt:variant>
      <vt:variant>
        <vt:i4>5</vt:i4>
      </vt:variant>
      <vt:variant>
        <vt:lpwstr/>
      </vt:variant>
      <vt:variant>
        <vt:lpwstr>_Toc465158153</vt:lpwstr>
      </vt:variant>
      <vt:variant>
        <vt:i4>1900597</vt:i4>
      </vt:variant>
      <vt:variant>
        <vt:i4>710</vt:i4>
      </vt:variant>
      <vt:variant>
        <vt:i4>0</vt:i4>
      </vt:variant>
      <vt:variant>
        <vt:i4>5</vt:i4>
      </vt:variant>
      <vt:variant>
        <vt:lpwstr/>
      </vt:variant>
      <vt:variant>
        <vt:lpwstr>_Toc465158152</vt:lpwstr>
      </vt:variant>
      <vt:variant>
        <vt:i4>1900597</vt:i4>
      </vt:variant>
      <vt:variant>
        <vt:i4>704</vt:i4>
      </vt:variant>
      <vt:variant>
        <vt:i4>0</vt:i4>
      </vt:variant>
      <vt:variant>
        <vt:i4>5</vt:i4>
      </vt:variant>
      <vt:variant>
        <vt:lpwstr/>
      </vt:variant>
      <vt:variant>
        <vt:lpwstr>_Toc465158151</vt:lpwstr>
      </vt:variant>
      <vt:variant>
        <vt:i4>1900597</vt:i4>
      </vt:variant>
      <vt:variant>
        <vt:i4>698</vt:i4>
      </vt:variant>
      <vt:variant>
        <vt:i4>0</vt:i4>
      </vt:variant>
      <vt:variant>
        <vt:i4>5</vt:i4>
      </vt:variant>
      <vt:variant>
        <vt:lpwstr/>
      </vt:variant>
      <vt:variant>
        <vt:lpwstr>_Toc465158150</vt:lpwstr>
      </vt:variant>
      <vt:variant>
        <vt:i4>1835061</vt:i4>
      </vt:variant>
      <vt:variant>
        <vt:i4>692</vt:i4>
      </vt:variant>
      <vt:variant>
        <vt:i4>0</vt:i4>
      </vt:variant>
      <vt:variant>
        <vt:i4>5</vt:i4>
      </vt:variant>
      <vt:variant>
        <vt:lpwstr/>
      </vt:variant>
      <vt:variant>
        <vt:lpwstr>_Toc465158149</vt:lpwstr>
      </vt:variant>
      <vt:variant>
        <vt:i4>1835061</vt:i4>
      </vt:variant>
      <vt:variant>
        <vt:i4>686</vt:i4>
      </vt:variant>
      <vt:variant>
        <vt:i4>0</vt:i4>
      </vt:variant>
      <vt:variant>
        <vt:i4>5</vt:i4>
      </vt:variant>
      <vt:variant>
        <vt:lpwstr/>
      </vt:variant>
      <vt:variant>
        <vt:lpwstr>_Toc465158148</vt:lpwstr>
      </vt:variant>
      <vt:variant>
        <vt:i4>1835061</vt:i4>
      </vt:variant>
      <vt:variant>
        <vt:i4>680</vt:i4>
      </vt:variant>
      <vt:variant>
        <vt:i4>0</vt:i4>
      </vt:variant>
      <vt:variant>
        <vt:i4>5</vt:i4>
      </vt:variant>
      <vt:variant>
        <vt:lpwstr/>
      </vt:variant>
      <vt:variant>
        <vt:lpwstr>_Toc465158147</vt:lpwstr>
      </vt:variant>
      <vt:variant>
        <vt:i4>1835061</vt:i4>
      </vt:variant>
      <vt:variant>
        <vt:i4>674</vt:i4>
      </vt:variant>
      <vt:variant>
        <vt:i4>0</vt:i4>
      </vt:variant>
      <vt:variant>
        <vt:i4>5</vt:i4>
      </vt:variant>
      <vt:variant>
        <vt:lpwstr/>
      </vt:variant>
      <vt:variant>
        <vt:lpwstr>_Toc465158146</vt:lpwstr>
      </vt:variant>
      <vt:variant>
        <vt:i4>1835061</vt:i4>
      </vt:variant>
      <vt:variant>
        <vt:i4>668</vt:i4>
      </vt:variant>
      <vt:variant>
        <vt:i4>0</vt:i4>
      </vt:variant>
      <vt:variant>
        <vt:i4>5</vt:i4>
      </vt:variant>
      <vt:variant>
        <vt:lpwstr/>
      </vt:variant>
      <vt:variant>
        <vt:lpwstr>_Toc465158145</vt:lpwstr>
      </vt:variant>
      <vt:variant>
        <vt:i4>1835061</vt:i4>
      </vt:variant>
      <vt:variant>
        <vt:i4>662</vt:i4>
      </vt:variant>
      <vt:variant>
        <vt:i4>0</vt:i4>
      </vt:variant>
      <vt:variant>
        <vt:i4>5</vt:i4>
      </vt:variant>
      <vt:variant>
        <vt:lpwstr/>
      </vt:variant>
      <vt:variant>
        <vt:lpwstr>_Toc465158144</vt:lpwstr>
      </vt:variant>
      <vt:variant>
        <vt:i4>1835061</vt:i4>
      </vt:variant>
      <vt:variant>
        <vt:i4>656</vt:i4>
      </vt:variant>
      <vt:variant>
        <vt:i4>0</vt:i4>
      </vt:variant>
      <vt:variant>
        <vt:i4>5</vt:i4>
      </vt:variant>
      <vt:variant>
        <vt:lpwstr/>
      </vt:variant>
      <vt:variant>
        <vt:lpwstr>_Toc465158143</vt:lpwstr>
      </vt:variant>
      <vt:variant>
        <vt:i4>1835061</vt:i4>
      </vt:variant>
      <vt:variant>
        <vt:i4>650</vt:i4>
      </vt:variant>
      <vt:variant>
        <vt:i4>0</vt:i4>
      </vt:variant>
      <vt:variant>
        <vt:i4>5</vt:i4>
      </vt:variant>
      <vt:variant>
        <vt:lpwstr/>
      </vt:variant>
      <vt:variant>
        <vt:lpwstr>_Toc465158142</vt:lpwstr>
      </vt:variant>
      <vt:variant>
        <vt:i4>1835061</vt:i4>
      </vt:variant>
      <vt:variant>
        <vt:i4>644</vt:i4>
      </vt:variant>
      <vt:variant>
        <vt:i4>0</vt:i4>
      </vt:variant>
      <vt:variant>
        <vt:i4>5</vt:i4>
      </vt:variant>
      <vt:variant>
        <vt:lpwstr/>
      </vt:variant>
      <vt:variant>
        <vt:lpwstr>_Toc465158141</vt:lpwstr>
      </vt:variant>
      <vt:variant>
        <vt:i4>1835061</vt:i4>
      </vt:variant>
      <vt:variant>
        <vt:i4>638</vt:i4>
      </vt:variant>
      <vt:variant>
        <vt:i4>0</vt:i4>
      </vt:variant>
      <vt:variant>
        <vt:i4>5</vt:i4>
      </vt:variant>
      <vt:variant>
        <vt:lpwstr/>
      </vt:variant>
      <vt:variant>
        <vt:lpwstr>_Toc465158140</vt:lpwstr>
      </vt:variant>
      <vt:variant>
        <vt:i4>1769525</vt:i4>
      </vt:variant>
      <vt:variant>
        <vt:i4>632</vt:i4>
      </vt:variant>
      <vt:variant>
        <vt:i4>0</vt:i4>
      </vt:variant>
      <vt:variant>
        <vt:i4>5</vt:i4>
      </vt:variant>
      <vt:variant>
        <vt:lpwstr/>
      </vt:variant>
      <vt:variant>
        <vt:lpwstr>_Toc465158139</vt:lpwstr>
      </vt:variant>
      <vt:variant>
        <vt:i4>1769525</vt:i4>
      </vt:variant>
      <vt:variant>
        <vt:i4>626</vt:i4>
      </vt:variant>
      <vt:variant>
        <vt:i4>0</vt:i4>
      </vt:variant>
      <vt:variant>
        <vt:i4>5</vt:i4>
      </vt:variant>
      <vt:variant>
        <vt:lpwstr/>
      </vt:variant>
      <vt:variant>
        <vt:lpwstr>_Toc465158138</vt:lpwstr>
      </vt:variant>
      <vt:variant>
        <vt:i4>1769525</vt:i4>
      </vt:variant>
      <vt:variant>
        <vt:i4>620</vt:i4>
      </vt:variant>
      <vt:variant>
        <vt:i4>0</vt:i4>
      </vt:variant>
      <vt:variant>
        <vt:i4>5</vt:i4>
      </vt:variant>
      <vt:variant>
        <vt:lpwstr/>
      </vt:variant>
      <vt:variant>
        <vt:lpwstr>_Toc465158137</vt:lpwstr>
      </vt:variant>
      <vt:variant>
        <vt:i4>1769525</vt:i4>
      </vt:variant>
      <vt:variant>
        <vt:i4>614</vt:i4>
      </vt:variant>
      <vt:variant>
        <vt:i4>0</vt:i4>
      </vt:variant>
      <vt:variant>
        <vt:i4>5</vt:i4>
      </vt:variant>
      <vt:variant>
        <vt:lpwstr/>
      </vt:variant>
      <vt:variant>
        <vt:lpwstr>_Toc465158136</vt:lpwstr>
      </vt:variant>
      <vt:variant>
        <vt:i4>1769525</vt:i4>
      </vt:variant>
      <vt:variant>
        <vt:i4>608</vt:i4>
      </vt:variant>
      <vt:variant>
        <vt:i4>0</vt:i4>
      </vt:variant>
      <vt:variant>
        <vt:i4>5</vt:i4>
      </vt:variant>
      <vt:variant>
        <vt:lpwstr/>
      </vt:variant>
      <vt:variant>
        <vt:lpwstr>_Toc465158135</vt:lpwstr>
      </vt:variant>
      <vt:variant>
        <vt:i4>1769525</vt:i4>
      </vt:variant>
      <vt:variant>
        <vt:i4>602</vt:i4>
      </vt:variant>
      <vt:variant>
        <vt:i4>0</vt:i4>
      </vt:variant>
      <vt:variant>
        <vt:i4>5</vt:i4>
      </vt:variant>
      <vt:variant>
        <vt:lpwstr/>
      </vt:variant>
      <vt:variant>
        <vt:lpwstr>_Toc465158134</vt:lpwstr>
      </vt:variant>
      <vt:variant>
        <vt:i4>1769525</vt:i4>
      </vt:variant>
      <vt:variant>
        <vt:i4>596</vt:i4>
      </vt:variant>
      <vt:variant>
        <vt:i4>0</vt:i4>
      </vt:variant>
      <vt:variant>
        <vt:i4>5</vt:i4>
      </vt:variant>
      <vt:variant>
        <vt:lpwstr/>
      </vt:variant>
      <vt:variant>
        <vt:lpwstr>_Toc465158133</vt:lpwstr>
      </vt:variant>
      <vt:variant>
        <vt:i4>1769525</vt:i4>
      </vt:variant>
      <vt:variant>
        <vt:i4>590</vt:i4>
      </vt:variant>
      <vt:variant>
        <vt:i4>0</vt:i4>
      </vt:variant>
      <vt:variant>
        <vt:i4>5</vt:i4>
      </vt:variant>
      <vt:variant>
        <vt:lpwstr/>
      </vt:variant>
      <vt:variant>
        <vt:lpwstr>_Toc465158132</vt:lpwstr>
      </vt:variant>
      <vt:variant>
        <vt:i4>1769525</vt:i4>
      </vt:variant>
      <vt:variant>
        <vt:i4>584</vt:i4>
      </vt:variant>
      <vt:variant>
        <vt:i4>0</vt:i4>
      </vt:variant>
      <vt:variant>
        <vt:i4>5</vt:i4>
      </vt:variant>
      <vt:variant>
        <vt:lpwstr/>
      </vt:variant>
      <vt:variant>
        <vt:lpwstr>_Toc465158131</vt:lpwstr>
      </vt:variant>
      <vt:variant>
        <vt:i4>1769525</vt:i4>
      </vt:variant>
      <vt:variant>
        <vt:i4>578</vt:i4>
      </vt:variant>
      <vt:variant>
        <vt:i4>0</vt:i4>
      </vt:variant>
      <vt:variant>
        <vt:i4>5</vt:i4>
      </vt:variant>
      <vt:variant>
        <vt:lpwstr/>
      </vt:variant>
      <vt:variant>
        <vt:lpwstr>_Toc465158130</vt:lpwstr>
      </vt:variant>
      <vt:variant>
        <vt:i4>1703989</vt:i4>
      </vt:variant>
      <vt:variant>
        <vt:i4>572</vt:i4>
      </vt:variant>
      <vt:variant>
        <vt:i4>0</vt:i4>
      </vt:variant>
      <vt:variant>
        <vt:i4>5</vt:i4>
      </vt:variant>
      <vt:variant>
        <vt:lpwstr/>
      </vt:variant>
      <vt:variant>
        <vt:lpwstr>_Toc465158129</vt:lpwstr>
      </vt:variant>
      <vt:variant>
        <vt:i4>1703989</vt:i4>
      </vt:variant>
      <vt:variant>
        <vt:i4>566</vt:i4>
      </vt:variant>
      <vt:variant>
        <vt:i4>0</vt:i4>
      </vt:variant>
      <vt:variant>
        <vt:i4>5</vt:i4>
      </vt:variant>
      <vt:variant>
        <vt:lpwstr/>
      </vt:variant>
      <vt:variant>
        <vt:lpwstr>_Toc465158128</vt:lpwstr>
      </vt:variant>
      <vt:variant>
        <vt:i4>1703989</vt:i4>
      </vt:variant>
      <vt:variant>
        <vt:i4>560</vt:i4>
      </vt:variant>
      <vt:variant>
        <vt:i4>0</vt:i4>
      </vt:variant>
      <vt:variant>
        <vt:i4>5</vt:i4>
      </vt:variant>
      <vt:variant>
        <vt:lpwstr/>
      </vt:variant>
      <vt:variant>
        <vt:lpwstr>_Toc465158127</vt:lpwstr>
      </vt:variant>
      <vt:variant>
        <vt:i4>1703989</vt:i4>
      </vt:variant>
      <vt:variant>
        <vt:i4>554</vt:i4>
      </vt:variant>
      <vt:variant>
        <vt:i4>0</vt:i4>
      </vt:variant>
      <vt:variant>
        <vt:i4>5</vt:i4>
      </vt:variant>
      <vt:variant>
        <vt:lpwstr/>
      </vt:variant>
      <vt:variant>
        <vt:lpwstr>_Toc465158126</vt:lpwstr>
      </vt:variant>
      <vt:variant>
        <vt:i4>1703989</vt:i4>
      </vt:variant>
      <vt:variant>
        <vt:i4>548</vt:i4>
      </vt:variant>
      <vt:variant>
        <vt:i4>0</vt:i4>
      </vt:variant>
      <vt:variant>
        <vt:i4>5</vt:i4>
      </vt:variant>
      <vt:variant>
        <vt:lpwstr/>
      </vt:variant>
      <vt:variant>
        <vt:lpwstr>_Toc465158125</vt:lpwstr>
      </vt:variant>
      <vt:variant>
        <vt:i4>1703989</vt:i4>
      </vt:variant>
      <vt:variant>
        <vt:i4>542</vt:i4>
      </vt:variant>
      <vt:variant>
        <vt:i4>0</vt:i4>
      </vt:variant>
      <vt:variant>
        <vt:i4>5</vt:i4>
      </vt:variant>
      <vt:variant>
        <vt:lpwstr/>
      </vt:variant>
      <vt:variant>
        <vt:lpwstr>_Toc465158124</vt:lpwstr>
      </vt:variant>
      <vt:variant>
        <vt:i4>1703989</vt:i4>
      </vt:variant>
      <vt:variant>
        <vt:i4>536</vt:i4>
      </vt:variant>
      <vt:variant>
        <vt:i4>0</vt:i4>
      </vt:variant>
      <vt:variant>
        <vt:i4>5</vt:i4>
      </vt:variant>
      <vt:variant>
        <vt:lpwstr/>
      </vt:variant>
      <vt:variant>
        <vt:lpwstr>_Toc465158123</vt:lpwstr>
      </vt:variant>
      <vt:variant>
        <vt:i4>1703989</vt:i4>
      </vt:variant>
      <vt:variant>
        <vt:i4>530</vt:i4>
      </vt:variant>
      <vt:variant>
        <vt:i4>0</vt:i4>
      </vt:variant>
      <vt:variant>
        <vt:i4>5</vt:i4>
      </vt:variant>
      <vt:variant>
        <vt:lpwstr/>
      </vt:variant>
      <vt:variant>
        <vt:lpwstr>_Toc465158122</vt:lpwstr>
      </vt:variant>
      <vt:variant>
        <vt:i4>1703989</vt:i4>
      </vt:variant>
      <vt:variant>
        <vt:i4>524</vt:i4>
      </vt:variant>
      <vt:variant>
        <vt:i4>0</vt:i4>
      </vt:variant>
      <vt:variant>
        <vt:i4>5</vt:i4>
      </vt:variant>
      <vt:variant>
        <vt:lpwstr/>
      </vt:variant>
      <vt:variant>
        <vt:lpwstr>_Toc465158121</vt:lpwstr>
      </vt:variant>
      <vt:variant>
        <vt:i4>1703989</vt:i4>
      </vt:variant>
      <vt:variant>
        <vt:i4>518</vt:i4>
      </vt:variant>
      <vt:variant>
        <vt:i4>0</vt:i4>
      </vt:variant>
      <vt:variant>
        <vt:i4>5</vt:i4>
      </vt:variant>
      <vt:variant>
        <vt:lpwstr/>
      </vt:variant>
      <vt:variant>
        <vt:lpwstr>_Toc465158120</vt:lpwstr>
      </vt:variant>
      <vt:variant>
        <vt:i4>1638453</vt:i4>
      </vt:variant>
      <vt:variant>
        <vt:i4>512</vt:i4>
      </vt:variant>
      <vt:variant>
        <vt:i4>0</vt:i4>
      </vt:variant>
      <vt:variant>
        <vt:i4>5</vt:i4>
      </vt:variant>
      <vt:variant>
        <vt:lpwstr/>
      </vt:variant>
      <vt:variant>
        <vt:lpwstr>_Toc465158119</vt:lpwstr>
      </vt:variant>
      <vt:variant>
        <vt:i4>1638453</vt:i4>
      </vt:variant>
      <vt:variant>
        <vt:i4>506</vt:i4>
      </vt:variant>
      <vt:variant>
        <vt:i4>0</vt:i4>
      </vt:variant>
      <vt:variant>
        <vt:i4>5</vt:i4>
      </vt:variant>
      <vt:variant>
        <vt:lpwstr/>
      </vt:variant>
      <vt:variant>
        <vt:lpwstr>_Toc465158118</vt:lpwstr>
      </vt:variant>
      <vt:variant>
        <vt:i4>1638453</vt:i4>
      </vt:variant>
      <vt:variant>
        <vt:i4>500</vt:i4>
      </vt:variant>
      <vt:variant>
        <vt:i4>0</vt:i4>
      </vt:variant>
      <vt:variant>
        <vt:i4>5</vt:i4>
      </vt:variant>
      <vt:variant>
        <vt:lpwstr/>
      </vt:variant>
      <vt:variant>
        <vt:lpwstr>_Toc465158117</vt:lpwstr>
      </vt:variant>
      <vt:variant>
        <vt:i4>1638453</vt:i4>
      </vt:variant>
      <vt:variant>
        <vt:i4>494</vt:i4>
      </vt:variant>
      <vt:variant>
        <vt:i4>0</vt:i4>
      </vt:variant>
      <vt:variant>
        <vt:i4>5</vt:i4>
      </vt:variant>
      <vt:variant>
        <vt:lpwstr/>
      </vt:variant>
      <vt:variant>
        <vt:lpwstr>_Toc465158116</vt:lpwstr>
      </vt:variant>
      <vt:variant>
        <vt:i4>1638453</vt:i4>
      </vt:variant>
      <vt:variant>
        <vt:i4>488</vt:i4>
      </vt:variant>
      <vt:variant>
        <vt:i4>0</vt:i4>
      </vt:variant>
      <vt:variant>
        <vt:i4>5</vt:i4>
      </vt:variant>
      <vt:variant>
        <vt:lpwstr/>
      </vt:variant>
      <vt:variant>
        <vt:lpwstr>_Toc465158115</vt:lpwstr>
      </vt:variant>
      <vt:variant>
        <vt:i4>1638453</vt:i4>
      </vt:variant>
      <vt:variant>
        <vt:i4>482</vt:i4>
      </vt:variant>
      <vt:variant>
        <vt:i4>0</vt:i4>
      </vt:variant>
      <vt:variant>
        <vt:i4>5</vt:i4>
      </vt:variant>
      <vt:variant>
        <vt:lpwstr/>
      </vt:variant>
      <vt:variant>
        <vt:lpwstr>_Toc465158114</vt:lpwstr>
      </vt:variant>
      <vt:variant>
        <vt:i4>1638453</vt:i4>
      </vt:variant>
      <vt:variant>
        <vt:i4>476</vt:i4>
      </vt:variant>
      <vt:variant>
        <vt:i4>0</vt:i4>
      </vt:variant>
      <vt:variant>
        <vt:i4>5</vt:i4>
      </vt:variant>
      <vt:variant>
        <vt:lpwstr/>
      </vt:variant>
      <vt:variant>
        <vt:lpwstr>_Toc465158113</vt:lpwstr>
      </vt:variant>
      <vt:variant>
        <vt:i4>1638453</vt:i4>
      </vt:variant>
      <vt:variant>
        <vt:i4>470</vt:i4>
      </vt:variant>
      <vt:variant>
        <vt:i4>0</vt:i4>
      </vt:variant>
      <vt:variant>
        <vt:i4>5</vt:i4>
      </vt:variant>
      <vt:variant>
        <vt:lpwstr/>
      </vt:variant>
      <vt:variant>
        <vt:lpwstr>_Toc465158112</vt:lpwstr>
      </vt:variant>
      <vt:variant>
        <vt:i4>1638453</vt:i4>
      </vt:variant>
      <vt:variant>
        <vt:i4>464</vt:i4>
      </vt:variant>
      <vt:variant>
        <vt:i4>0</vt:i4>
      </vt:variant>
      <vt:variant>
        <vt:i4>5</vt:i4>
      </vt:variant>
      <vt:variant>
        <vt:lpwstr/>
      </vt:variant>
      <vt:variant>
        <vt:lpwstr>_Toc465158111</vt:lpwstr>
      </vt:variant>
      <vt:variant>
        <vt:i4>1638453</vt:i4>
      </vt:variant>
      <vt:variant>
        <vt:i4>458</vt:i4>
      </vt:variant>
      <vt:variant>
        <vt:i4>0</vt:i4>
      </vt:variant>
      <vt:variant>
        <vt:i4>5</vt:i4>
      </vt:variant>
      <vt:variant>
        <vt:lpwstr/>
      </vt:variant>
      <vt:variant>
        <vt:lpwstr>_Toc465158110</vt:lpwstr>
      </vt:variant>
      <vt:variant>
        <vt:i4>1572917</vt:i4>
      </vt:variant>
      <vt:variant>
        <vt:i4>452</vt:i4>
      </vt:variant>
      <vt:variant>
        <vt:i4>0</vt:i4>
      </vt:variant>
      <vt:variant>
        <vt:i4>5</vt:i4>
      </vt:variant>
      <vt:variant>
        <vt:lpwstr/>
      </vt:variant>
      <vt:variant>
        <vt:lpwstr>_Toc465158109</vt:lpwstr>
      </vt:variant>
      <vt:variant>
        <vt:i4>1572917</vt:i4>
      </vt:variant>
      <vt:variant>
        <vt:i4>446</vt:i4>
      </vt:variant>
      <vt:variant>
        <vt:i4>0</vt:i4>
      </vt:variant>
      <vt:variant>
        <vt:i4>5</vt:i4>
      </vt:variant>
      <vt:variant>
        <vt:lpwstr/>
      </vt:variant>
      <vt:variant>
        <vt:lpwstr>_Toc465158108</vt:lpwstr>
      </vt:variant>
      <vt:variant>
        <vt:i4>1572917</vt:i4>
      </vt:variant>
      <vt:variant>
        <vt:i4>440</vt:i4>
      </vt:variant>
      <vt:variant>
        <vt:i4>0</vt:i4>
      </vt:variant>
      <vt:variant>
        <vt:i4>5</vt:i4>
      </vt:variant>
      <vt:variant>
        <vt:lpwstr/>
      </vt:variant>
      <vt:variant>
        <vt:lpwstr>_Toc465158107</vt:lpwstr>
      </vt:variant>
      <vt:variant>
        <vt:i4>1572917</vt:i4>
      </vt:variant>
      <vt:variant>
        <vt:i4>434</vt:i4>
      </vt:variant>
      <vt:variant>
        <vt:i4>0</vt:i4>
      </vt:variant>
      <vt:variant>
        <vt:i4>5</vt:i4>
      </vt:variant>
      <vt:variant>
        <vt:lpwstr/>
      </vt:variant>
      <vt:variant>
        <vt:lpwstr>_Toc465158106</vt:lpwstr>
      </vt:variant>
      <vt:variant>
        <vt:i4>1572917</vt:i4>
      </vt:variant>
      <vt:variant>
        <vt:i4>428</vt:i4>
      </vt:variant>
      <vt:variant>
        <vt:i4>0</vt:i4>
      </vt:variant>
      <vt:variant>
        <vt:i4>5</vt:i4>
      </vt:variant>
      <vt:variant>
        <vt:lpwstr/>
      </vt:variant>
      <vt:variant>
        <vt:lpwstr>_Toc465158105</vt:lpwstr>
      </vt:variant>
      <vt:variant>
        <vt:i4>1572917</vt:i4>
      </vt:variant>
      <vt:variant>
        <vt:i4>422</vt:i4>
      </vt:variant>
      <vt:variant>
        <vt:i4>0</vt:i4>
      </vt:variant>
      <vt:variant>
        <vt:i4>5</vt:i4>
      </vt:variant>
      <vt:variant>
        <vt:lpwstr/>
      </vt:variant>
      <vt:variant>
        <vt:lpwstr>_Toc465158104</vt:lpwstr>
      </vt:variant>
      <vt:variant>
        <vt:i4>1572917</vt:i4>
      </vt:variant>
      <vt:variant>
        <vt:i4>416</vt:i4>
      </vt:variant>
      <vt:variant>
        <vt:i4>0</vt:i4>
      </vt:variant>
      <vt:variant>
        <vt:i4>5</vt:i4>
      </vt:variant>
      <vt:variant>
        <vt:lpwstr/>
      </vt:variant>
      <vt:variant>
        <vt:lpwstr>_Toc465158103</vt:lpwstr>
      </vt:variant>
      <vt:variant>
        <vt:i4>1572917</vt:i4>
      </vt:variant>
      <vt:variant>
        <vt:i4>410</vt:i4>
      </vt:variant>
      <vt:variant>
        <vt:i4>0</vt:i4>
      </vt:variant>
      <vt:variant>
        <vt:i4>5</vt:i4>
      </vt:variant>
      <vt:variant>
        <vt:lpwstr/>
      </vt:variant>
      <vt:variant>
        <vt:lpwstr>_Toc465158102</vt:lpwstr>
      </vt:variant>
      <vt:variant>
        <vt:i4>1572917</vt:i4>
      </vt:variant>
      <vt:variant>
        <vt:i4>404</vt:i4>
      </vt:variant>
      <vt:variant>
        <vt:i4>0</vt:i4>
      </vt:variant>
      <vt:variant>
        <vt:i4>5</vt:i4>
      </vt:variant>
      <vt:variant>
        <vt:lpwstr/>
      </vt:variant>
      <vt:variant>
        <vt:lpwstr>_Toc465158101</vt:lpwstr>
      </vt:variant>
      <vt:variant>
        <vt:i4>1572917</vt:i4>
      </vt:variant>
      <vt:variant>
        <vt:i4>398</vt:i4>
      </vt:variant>
      <vt:variant>
        <vt:i4>0</vt:i4>
      </vt:variant>
      <vt:variant>
        <vt:i4>5</vt:i4>
      </vt:variant>
      <vt:variant>
        <vt:lpwstr/>
      </vt:variant>
      <vt:variant>
        <vt:lpwstr>_Toc465158100</vt:lpwstr>
      </vt:variant>
      <vt:variant>
        <vt:i4>1114164</vt:i4>
      </vt:variant>
      <vt:variant>
        <vt:i4>392</vt:i4>
      </vt:variant>
      <vt:variant>
        <vt:i4>0</vt:i4>
      </vt:variant>
      <vt:variant>
        <vt:i4>5</vt:i4>
      </vt:variant>
      <vt:variant>
        <vt:lpwstr/>
      </vt:variant>
      <vt:variant>
        <vt:lpwstr>_Toc465158099</vt:lpwstr>
      </vt:variant>
      <vt:variant>
        <vt:i4>1114164</vt:i4>
      </vt:variant>
      <vt:variant>
        <vt:i4>386</vt:i4>
      </vt:variant>
      <vt:variant>
        <vt:i4>0</vt:i4>
      </vt:variant>
      <vt:variant>
        <vt:i4>5</vt:i4>
      </vt:variant>
      <vt:variant>
        <vt:lpwstr/>
      </vt:variant>
      <vt:variant>
        <vt:lpwstr>_Toc465158098</vt:lpwstr>
      </vt:variant>
      <vt:variant>
        <vt:i4>1114164</vt:i4>
      </vt:variant>
      <vt:variant>
        <vt:i4>380</vt:i4>
      </vt:variant>
      <vt:variant>
        <vt:i4>0</vt:i4>
      </vt:variant>
      <vt:variant>
        <vt:i4>5</vt:i4>
      </vt:variant>
      <vt:variant>
        <vt:lpwstr/>
      </vt:variant>
      <vt:variant>
        <vt:lpwstr>_Toc465158097</vt:lpwstr>
      </vt:variant>
      <vt:variant>
        <vt:i4>1114164</vt:i4>
      </vt:variant>
      <vt:variant>
        <vt:i4>374</vt:i4>
      </vt:variant>
      <vt:variant>
        <vt:i4>0</vt:i4>
      </vt:variant>
      <vt:variant>
        <vt:i4>5</vt:i4>
      </vt:variant>
      <vt:variant>
        <vt:lpwstr/>
      </vt:variant>
      <vt:variant>
        <vt:lpwstr>_Toc465158096</vt:lpwstr>
      </vt:variant>
      <vt:variant>
        <vt:i4>1114164</vt:i4>
      </vt:variant>
      <vt:variant>
        <vt:i4>368</vt:i4>
      </vt:variant>
      <vt:variant>
        <vt:i4>0</vt:i4>
      </vt:variant>
      <vt:variant>
        <vt:i4>5</vt:i4>
      </vt:variant>
      <vt:variant>
        <vt:lpwstr/>
      </vt:variant>
      <vt:variant>
        <vt:lpwstr>_Toc465158095</vt:lpwstr>
      </vt:variant>
      <vt:variant>
        <vt:i4>1114164</vt:i4>
      </vt:variant>
      <vt:variant>
        <vt:i4>362</vt:i4>
      </vt:variant>
      <vt:variant>
        <vt:i4>0</vt:i4>
      </vt:variant>
      <vt:variant>
        <vt:i4>5</vt:i4>
      </vt:variant>
      <vt:variant>
        <vt:lpwstr/>
      </vt:variant>
      <vt:variant>
        <vt:lpwstr>_Toc465158094</vt:lpwstr>
      </vt:variant>
      <vt:variant>
        <vt:i4>1114164</vt:i4>
      </vt:variant>
      <vt:variant>
        <vt:i4>356</vt:i4>
      </vt:variant>
      <vt:variant>
        <vt:i4>0</vt:i4>
      </vt:variant>
      <vt:variant>
        <vt:i4>5</vt:i4>
      </vt:variant>
      <vt:variant>
        <vt:lpwstr/>
      </vt:variant>
      <vt:variant>
        <vt:lpwstr>_Toc465158093</vt:lpwstr>
      </vt:variant>
      <vt:variant>
        <vt:i4>1114164</vt:i4>
      </vt:variant>
      <vt:variant>
        <vt:i4>350</vt:i4>
      </vt:variant>
      <vt:variant>
        <vt:i4>0</vt:i4>
      </vt:variant>
      <vt:variant>
        <vt:i4>5</vt:i4>
      </vt:variant>
      <vt:variant>
        <vt:lpwstr/>
      </vt:variant>
      <vt:variant>
        <vt:lpwstr>_Toc465158092</vt:lpwstr>
      </vt:variant>
      <vt:variant>
        <vt:i4>1114164</vt:i4>
      </vt:variant>
      <vt:variant>
        <vt:i4>344</vt:i4>
      </vt:variant>
      <vt:variant>
        <vt:i4>0</vt:i4>
      </vt:variant>
      <vt:variant>
        <vt:i4>5</vt:i4>
      </vt:variant>
      <vt:variant>
        <vt:lpwstr/>
      </vt:variant>
      <vt:variant>
        <vt:lpwstr>_Toc465158091</vt:lpwstr>
      </vt:variant>
      <vt:variant>
        <vt:i4>1114164</vt:i4>
      </vt:variant>
      <vt:variant>
        <vt:i4>338</vt:i4>
      </vt:variant>
      <vt:variant>
        <vt:i4>0</vt:i4>
      </vt:variant>
      <vt:variant>
        <vt:i4>5</vt:i4>
      </vt:variant>
      <vt:variant>
        <vt:lpwstr/>
      </vt:variant>
      <vt:variant>
        <vt:lpwstr>_Toc465158090</vt:lpwstr>
      </vt:variant>
      <vt:variant>
        <vt:i4>1048628</vt:i4>
      </vt:variant>
      <vt:variant>
        <vt:i4>332</vt:i4>
      </vt:variant>
      <vt:variant>
        <vt:i4>0</vt:i4>
      </vt:variant>
      <vt:variant>
        <vt:i4>5</vt:i4>
      </vt:variant>
      <vt:variant>
        <vt:lpwstr/>
      </vt:variant>
      <vt:variant>
        <vt:lpwstr>_Toc465158089</vt:lpwstr>
      </vt:variant>
      <vt:variant>
        <vt:i4>1048628</vt:i4>
      </vt:variant>
      <vt:variant>
        <vt:i4>326</vt:i4>
      </vt:variant>
      <vt:variant>
        <vt:i4>0</vt:i4>
      </vt:variant>
      <vt:variant>
        <vt:i4>5</vt:i4>
      </vt:variant>
      <vt:variant>
        <vt:lpwstr/>
      </vt:variant>
      <vt:variant>
        <vt:lpwstr>_Toc465158088</vt:lpwstr>
      </vt:variant>
      <vt:variant>
        <vt:i4>1048628</vt:i4>
      </vt:variant>
      <vt:variant>
        <vt:i4>320</vt:i4>
      </vt:variant>
      <vt:variant>
        <vt:i4>0</vt:i4>
      </vt:variant>
      <vt:variant>
        <vt:i4>5</vt:i4>
      </vt:variant>
      <vt:variant>
        <vt:lpwstr/>
      </vt:variant>
      <vt:variant>
        <vt:lpwstr>_Toc465158087</vt:lpwstr>
      </vt:variant>
      <vt:variant>
        <vt:i4>1048628</vt:i4>
      </vt:variant>
      <vt:variant>
        <vt:i4>314</vt:i4>
      </vt:variant>
      <vt:variant>
        <vt:i4>0</vt:i4>
      </vt:variant>
      <vt:variant>
        <vt:i4>5</vt:i4>
      </vt:variant>
      <vt:variant>
        <vt:lpwstr/>
      </vt:variant>
      <vt:variant>
        <vt:lpwstr>_Toc465158086</vt:lpwstr>
      </vt:variant>
      <vt:variant>
        <vt:i4>1048628</vt:i4>
      </vt:variant>
      <vt:variant>
        <vt:i4>308</vt:i4>
      </vt:variant>
      <vt:variant>
        <vt:i4>0</vt:i4>
      </vt:variant>
      <vt:variant>
        <vt:i4>5</vt:i4>
      </vt:variant>
      <vt:variant>
        <vt:lpwstr/>
      </vt:variant>
      <vt:variant>
        <vt:lpwstr>_Toc465158085</vt:lpwstr>
      </vt:variant>
      <vt:variant>
        <vt:i4>1048628</vt:i4>
      </vt:variant>
      <vt:variant>
        <vt:i4>302</vt:i4>
      </vt:variant>
      <vt:variant>
        <vt:i4>0</vt:i4>
      </vt:variant>
      <vt:variant>
        <vt:i4>5</vt:i4>
      </vt:variant>
      <vt:variant>
        <vt:lpwstr/>
      </vt:variant>
      <vt:variant>
        <vt:lpwstr>_Toc465158084</vt:lpwstr>
      </vt:variant>
      <vt:variant>
        <vt:i4>1048628</vt:i4>
      </vt:variant>
      <vt:variant>
        <vt:i4>296</vt:i4>
      </vt:variant>
      <vt:variant>
        <vt:i4>0</vt:i4>
      </vt:variant>
      <vt:variant>
        <vt:i4>5</vt:i4>
      </vt:variant>
      <vt:variant>
        <vt:lpwstr/>
      </vt:variant>
      <vt:variant>
        <vt:lpwstr>_Toc465158083</vt:lpwstr>
      </vt:variant>
      <vt:variant>
        <vt:i4>1048628</vt:i4>
      </vt:variant>
      <vt:variant>
        <vt:i4>290</vt:i4>
      </vt:variant>
      <vt:variant>
        <vt:i4>0</vt:i4>
      </vt:variant>
      <vt:variant>
        <vt:i4>5</vt:i4>
      </vt:variant>
      <vt:variant>
        <vt:lpwstr/>
      </vt:variant>
      <vt:variant>
        <vt:lpwstr>_Toc465158082</vt:lpwstr>
      </vt:variant>
      <vt:variant>
        <vt:i4>1048628</vt:i4>
      </vt:variant>
      <vt:variant>
        <vt:i4>284</vt:i4>
      </vt:variant>
      <vt:variant>
        <vt:i4>0</vt:i4>
      </vt:variant>
      <vt:variant>
        <vt:i4>5</vt:i4>
      </vt:variant>
      <vt:variant>
        <vt:lpwstr/>
      </vt:variant>
      <vt:variant>
        <vt:lpwstr>_Toc465158081</vt:lpwstr>
      </vt:variant>
      <vt:variant>
        <vt:i4>1048628</vt:i4>
      </vt:variant>
      <vt:variant>
        <vt:i4>278</vt:i4>
      </vt:variant>
      <vt:variant>
        <vt:i4>0</vt:i4>
      </vt:variant>
      <vt:variant>
        <vt:i4>5</vt:i4>
      </vt:variant>
      <vt:variant>
        <vt:lpwstr/>
      </vt:variant>
      <vt:variant>
        <vt:lpwstr>_Toc465158080</vt:lpwstr>
      </vt:variant>
      <vt:variant>
        <vt:i4>2031668</vt:i4>
      </vt:variant>
      <vt:variant>
        <vt:i4>272</vt:i4>
      </vt:variant>
      <vt:variant>
        <vt:i4>0</vt:i4>
      </vt:variant>
      <vt:variant>
        <vt:i4>5</vt:i4>
      </vt:variant>
      <vt:variant>
        <vt:lpwstr/>
      </vt:variant>
      <vt:variant>
        <vt:lpwstr>_Toc465158079</vt:lpwstr>
      </vt:variant>
      <vt:variant>
        <vt:i4>2031668</vt:i4>
      </vt:variant>
      <vt:variant>
        <vt:i4>266</vt:i4>
      </vt:variant>
      <vt:variant>
        <vt:i4>0</vt:i4>
      </vt:variant>
      <vt:variant>
        <vt:i4>5</vt:i4>
      </vt:variant>
      <vt:variant>
        <vt:lpwstr/>
      </vt:variant>
      <vt:variant>
        <vt:lpwstr>_Toc465158078</vt:lpwstr>
      </vt:variant>
      <vt:variant>
        <vt:i4>2031668</vt:i4>
      </vt:variant>
      <vt:variant>
        <vt:i4>260</vt:i4>
      </vt:variant>
      <vt:variant>
        <vt:i4>0</vt:i4>
      </vt:variant>
      <vt:variant>
        <vt:i4>5</vt:i4>
      </vt:variant>
      <vt:variant>
        <vt:lpwstr/>
      </vt:variant>
      <vt:variant>
        <vt:lpwstr>_Toc465158077</vt:lpwstr>
      </vt:variant>
      <vt:variant>
        <vt:i4>2031668</vt:i4>
      </vt:variant>
      <vt:variant>
        <vt:i4>254</vt:i4>
      </vt:variant>
      <vt:variant>
        <vt:i4>0</vt:i4>
      </vt:variant>
      <vt:variant>
        <vt:i4>5</vt:i4>
      </vt:variant>
      <vt:variant>
        <vt:lpwstr/>
      </vt:variant>
      <vt:variant>
        <vt:lpwstr>_Toc465158076</vt:lpwstr>
      </vt:variant>
      <vt:variant>
        <vt:i4>2031668</vt:i4>
      </vt:variant>
      <vt:variant>
        <vt:i4>248</vt:i4>
      </vt:variant>
      <vt:variant>
        <vt:i4>0</vt:i4>
      </vt:variant>
      <vt:variant>
        <vt:i4>5</vt:i4>
      </vt:variant>
      <vt:variant>
        <vt:lpwstr/>
      </vt:variant>
      <vt:variant>
        <vt:lpwstr>_Toc465158075</vt:lpwstr>
      </vt:variant>
      <vt:variant>
        <vt:i4>2031668</vt:i4>
      </vt:variant>
      <vt:variant>
        <vt:i4>242</vt:i4>
      </vt:variant>
      <vt:variant>
        <vt:i4>0</vt:i4>
      </vt:variant>
      <vt:variant>
        <vt:i4>5</vt:i4>
      </vt:variant>
      <vt:variant>
        <vt:lpwstr/>
      </vt:variant>
      <vt:variant>
        <vt:lpwstr>_Toc465158074</vt:lpwstr>
      </vt:variant>
      <vt:variant>
        <vt:i4>2031668</vt:i4>
      </vt:variant>
      <vt:variant>
        <vt:i4>236</vt:i4>
      </vt:variant>
      <vt:variant>
        <vt:i4>0</vt:i4>
      </vt:variant>
      <vt:variant>
        <vt:i4>5</vt:i4>
      </vt:variant>
      <vt:variant>
        <vt:lpwstr/>
      </vt:variant>
      <vt:variant>
        <vt:lpwstr>_Toc465158073</vt:lpwstr>
      </vt:variant>
      <vt:variant>
        <vt:i4>2031668</vt:i4>
      </vt:variant>
      <vt:variant>
        <vt:i4>230</vt:i4>
      </vt:variant>
      <vt:variant>
        <vt:i4>0</vt:i4>
      </vt:variant>
      <vt:variant>
        <vt:i4>5</vt:i4>
      </vt:variant>
      <vt:variant>
        <vt:lpwstr/>
      </vt:variant>
      <vt:variant>
        <vt:lpwstr>_Toc465158072</vt:lpwstr>
      </vt:variant>
      <vt:variant>
        <vt:i4>2031668</vt:i4>
      </vt:variant>
      <vt:variant>
        <vt:i4>224</vt:i4>
      </vt:variant>
      <vt:variant>
        <vt:i4>0</vt:i4>
      </vt:variant>
      <vt:variant>
        <vt:i4>5</vt:i4>
      </vt:variant>
      <vt:variant>
        <vt:lpwstr/>
      </vt:variant>
      <vt:variant>
        <vt:lpwstr>_Toc465158071</vt:lpwstr>
      </vt:variant>
      <vt:variant>
        <vt:i4>2031668</vt:i4>
      </vt:variant>
      <vt:variant>
        <vt:i4>218</vt:i4>
      </vt:variant>
      <vt:variant>
        <vt:i4>0</vt:i4>
      </vt:variant>
      <vt:variant>
        <vt:i4>5</vt:i4>
      </vt:variant>
      <vt:variant>
        <vt:lpwstr/>
      </vt:variant>
      <vt:variant>
        <vt:lpwstr>_Toc465158070</vt:lpwstr>
      </vt:variant>
      <vt:variant>
        <vt:i4>1966132</vt:i4>
      </vt:variant>
      <vt:variant>
        <vt:i4>212</vt:i4>
      </vt:variant>
      <vt:variant>
        <vt:i4>0</vt:i4>
      </vt:variant>
      <vt:variant>
        <vt:i4>5</vt:i4>
      </vt:variant>
      <vt:variant>
        <vt:lpwstr/>
      </vt:variant>
      <vt:variant>
        <vt:lpwstr>_Toc465158069</vt:lpwstr>
      </vt:variant>
      <vt:variant>
        <vt:i4>1966132</vt:i4>
      </vt:variant>
      <vt:variant>
        <vt:i4>206</vt:i4>
      </vt:variant>
      <vt:variant>
        <vt:i4>0</vt:i4>
      </vt:variant>
      <vt:variant>
        <vt:i4>5</vt:i4>
      </vt:variant>
      <vt:variant>
        <vt:lpwstr/>
      </vt:variant>
      <vt:variant>
        <vt:lpwstr>_Toc465158068</vt:lpwstr>
      </vt:variant>
      <vt:variant>
        <vt:i4>1966132</vt:i4>
      </vt:variant>
      <vt:variant>
        <vt:i4>200</vt:i4>
      </vt:variant>
      <vt:variant>
        <vt:i4>0</vt:i4>
      </vt:variant>
      <vt:variant>
        <vt:i4>5</vt:i4>
      </vt:variant>
      <vt:variant>
        <vt:lpwstr/>
      </vt:variant>
      <vt:variant>
        <vt:lpwstr>_Toc465158067</vt:lpwstr>
      </vt:variant>
      <vt:variant>
        <vt:i4>1966132</vt:i4>
      </vt:variant>
      <vt:variant>
        <vt:i4>194</vt:i4>
      </vt:variant>
      <vt:variant>
        <vt:i4>0</vt:i4>
      </vt:variant>
      <vt:variant>
        <vt:i4>5</vt:i4>
      </vt:variant>
      <vt:variant>
        <vt:lpwstr/>
      </vt:variant>
      <vt:variant>
        <vt:lpwstr>_Toc465158066</vt:lpwstr>
      </vt:variant>
      <vt:variant>
        <vt:i4>1966132</vt:i4>
      </vt:variant>
      <vt:variant>
        <vt:i4>188</vt:i4>
      </vt:variant>
      <vt:variant>
        <vt:i4>0</vt:i4>
      </vt:variant>
      <vt:variant>
        <vt:i4>5</vt:i4>
      </vt:variant>
      <vt:variant>
        <vt:lpwstr/>
      </vt:variant>
      <vt:variant>
        <vt:lpwstr>_Toc465158065</vt:lpwstr>
      </vt:variant>
      <vt:variant>
        <vt:i4>1966132</vt:i4>
      </vt:variant>
      <vt:variant>
        <vt:i4>182</vt:i4>
      </vt:variant>
      <vt:variant>
        <vt:i4>0</vt:i4>
      </vt:variant>
      <vt:variant>
        <vt:i4>5</vt:i4>
      </vt:variant>
      <vt:variant>
        <vt:lpwstr/>
      </vt:variant>
      <vt:variant>
        <vt:lpwstr>_Toc465158064</vt:lpwstr>
      </vt:variant>
      <vt:variant>
        <vt:i4>1966132</vt:i4>
      </vt:variant>
      <vt:variant>
        <vt:i4>176</vt:i4>
      </vt:variant>
      <vt:variant>
        <vt:i4>0</vt:i4>
      </vt:variant>
      <vt:variant>
        <vt:i4>5</vt:i4>
      </vt:variant>
      <vt:variant>
        <vt:lpwstr/>
      </vt:variant>
      <vt:variant>
        <vt:lpwstr>_Toc465158063</vt:lpwstr>
      </vt:variant>
      <vt:variant>
        <vt:i4>1966132</vt:i4>
      </vt:variant>
      <vt:variant>
        <vt:i4>170</vt:i4>
      </vt:variant>
      <vt:variant>
        <vt:i4>0</vt:i4>
      </vt:variant>
      <vt:variant>
        <vt:i4>5</vt:i4>
      </vt:variant>
      <vt:variant>
        <vt:lpwstr/>
      </vt:variant>
      <vt:variant>
        <vt:lpwstr>_Toc465158062</vt:lpwstr>
      </vt:variant>
      <vt:variant>
        <vt:i4>1966132</vt:i4>
      </vt:variant>
      <vt:variant>
        <vt:i4>164</vt:i4>
      </vt:variant>
      <vt:variant>
        <vt:i4>0</vt:i4>
      </vt:variant>
      <vt:variant>
        <vt:i4>5</vt:i4>
      </vt:variant>
      <vt:variant>
        <vt:lpwstr/>
      </vt:variant>
      <vt:variant>
        <vt:lpwstr>_Toc465158061</vt:lpwstr>
      </vt:variant>
      <vt:variant>
        <vt:i4>1966132</vt:i4>
      </vt:variant>
      <vt:variant>
        <vt:i4>158</vt:i4>
      </vt:variant>
      <vt:variant>
        <vt:i4>0</vt:i4>
      </vt:variant>
      <vt:variant>
        <vt:i4>5</vt:i4>
      </vt:variant>
      <vt:variant>
        <vt:lpwstr/>
      </vt:variant>
      <vt:variant>
        <vt:lpwstr>_Toc465158060</vt:lpwstr>
      </vt:variant>
      <vt:variant>
        <vt:i4>1900596</vt:i4>
      </vt:variant>
      <vt:variant>
        <vt:i4>152</vt:i4>
      </vt:variant>
      <vt:variant>
        <vt:i4>0</vt:i4>
      </vt:variant>
      <vt:variant>
        <vt:i4>5</vt:i4>
      </vt:variant>
      <vt:variant>
        <vt:lpwstr/>
      </vt:variant>
      <vt:variant>
        <vt:lpwstr>_Toc465158059</vt:lpwstr>
      </vt:variant>
      <vt:variant>
        <vt:i4>1900596</vt:i4>
      </vt:variant>
      <vt:variant>
        <vt:i4>146</vt:i4>
      </vt:variant>
      <vt:variant>
        <vt:i4>0</vt:i4>
      </vt:variant>
      <vt:variant>
        <vt:i4>5</vt:i4>
      </vt:variant>
      <vt:variant>
        <vt:lpwstr/>
      </vt:variant>
      <vt:variant>
        <vt:lpwstr>_Toc465158058</vt:lpwstr>
      </vt:variant>
      <vt:variant>
        <vt:i4>1900596</vt:i4>
      </vt:variant>
      <vt:variant>
        <vt:i4>140</vt:i4>
      </vt:variant>
      <vt:variant>
        <vt:i4>0</vt:i4>
      </vt:variant>
      <vt:variant>
        <vt:i4>5</vt:i4>
      </vt:variant>
      <vt:variant>
        <vt:lpwstr/>
      </vt:variant>
      <vt:variant>
        <vt:lpwstr>_Toc465158057</vt:lpwstr>
      </vt:variant>
      <vt:variant>
        <vt:i4>1900596</vt:i4>
      </vt:variant>
      <vt:variant>
        <vt:i4>134</vt:i4>
      </vt:variant>
      <vt:variant>
        <vt:i4>0</vt:i4>
      </vt:variant>
      <vt:variant>
        <vt:i4>5</vt:i4>
      </vt:variant>
      <vt:variant>
        <vt:lpwstr/>
      </vt:variant>
      <vt:variant>
        <vt:lpwstr>_Toc465158056</vt:lpwstr>
      </vt:variant>
      <vt:variant>
        <vt:i4>1900596</vt:i4>
      </vt:variant>
      <vt:variant>
        <vt:i4>128</vt:i4>
      </vt:variant>
      <vt:variant>
        <vt:i4>0</vt:i4>
      </vt:variant>
      <vt:variant>
        <vt:i4>5</vt:i4>
      </vt:variant>
      <vt:variant>
        <vt:lpwstr/>
      </vt:variant>
      <vt:variant>
        <vt:lpwstr>_Toc465158055</vt:lpwstr>
      </vt:variant>
      <vt:variant>
        <vt:i4>1900596</vt:i4>
      </vt:variant>
      <vt:variant>
        <vt:i4>122</vt:i4>
      </vt:variant>
      <vt:variant>
        <vt:i4>0</vt:i4>
      </vt:variant>
      <vt:variant>
        <vt:i4>5</vt:i4>
      </vt:variant>
      <vt:variant>
        <vt:lpwstr/>
      </vt:variant>
      <vt:variant>
        <vt:lpwstr>_Toc465158054</vt:lpwstr>
      </vt:variant>
      <vt:variant>
        <vt:i4>1900596</vt:i4>
      </vt:variant>
      <vt:variant>
        <vt:i4>116</vt:i4>
      </vt:variant>
      <vt:variant>
        <vt:i4>0</vt:i4>
      </vt:variant>
      <vt:variant>
        <vt:i4>5</vt:i4>
      </vt:variant>
      <vt:variant>
        <vt:lpwstr/>
      </vt:variant>
      <vt:variant>
        <vt:lpwstr>_Toc465158053</vt:lpwstr>
      </vt:variant>
      <vt:variant>
        <vt:i4>1900596</vt:i4>
      </vt:variant>
      <vt:variant>
        <vt:i4>110</vt:i4>
      </vt:variant>
      <vt:variant>
        <vt:i4>0</vt:i4>
      </vt:variant>
      <vt:variant>
        <vt:i4>5</vt:i4>
      </vt:variant>
      <vt:variant>
        <vt:lpwstr/>
      </vt:variant>
      <vt:variant>
        <vt:lpwstr>_Toc465158052</vt:lpwstr>
      </vt:variant>
      <vt:variant>
        <vt:i4>1900596</vt:i4>
      </vt:variant>
      <vt:variant>
        <vt:i4>104</vt:i4>
      </vt:variant>
      <vt:variant>
        <vt:i4>0</vt:i4>
      </vt:variant>
      <vt:variant>
        <vt:i4>5</vt:i4>
      </vt:variant>
      <vt:variant>
        <vt:lpwstr/>
      </vt:variant>
      <vt:variant>
        <vt:lpwstr>_Toc465158051</vt:lpwstr>
      </vt:variant>
      <vt:variant>
        <vt:i4>1900596</vt:i4>
      </vt:variant>
      <vt:variant>
        <vt:i4>98</vt:i4>
      </vt:variant>
      <vt:variant>
        <vt:i4>0</vt:i4>
      </vt:variant>
      <vt:variant>
        <vt:i4>5</vt:i4>
      </vt:variant>
      <vt:variant>
        <vt:lpwstr/>
      </vt:variant>
      <vt:variant>
        <vt:lpwstr>_Toc465158050</vt:lpwstr>
      </vt:variant>
      <vt:variant>
        <vt:i4>1835060</vt:i4>
      </vt:variant>
      <vt:variant>
        <vt:i4>92</vt:i4>
      </vt:variant>
      <vt:variant>
        <vt:i4>0</vt:i4>
      </vt:variant>
      <vt:variant>
        <vt:i4>5</vt:i4>
      </vt:variant>
      <vt:variant>
        <vt:lpwstr/>
      </vt:variant>
      <vt:variant>
        <vt:lpwstr>_Toc465158049</vt:lpwstr>
      </vt:variant>
      <vt:variant>
        <vt:i4>1835060</vt:i4>
      </vt:variant>
      <vt:variant>
        <vt:i4>86</vt:i4>
      </vt:variant>
      <vt:variant>
        <vt:i4>0</vt:i4>
      </vt:variant>
      <vt:variant>
        <vt:i4>5</vt:i4>
      </vt:variant>
      <vt:variant>
        <vt:lpwstr/>
      </vt:variant>
      <vt:variant>
        <vt:lpwstr>_Toc465158048</vt:lpwstr>
      </vt:variant>
      <vt:variant>
        <vt:i4>1835060</vt:i4>
      </vt:variant>
      <vt:variant>
        <vt:i4>80</vt:i4>
      </vt:variant>
      <vt:variant>
        <vt:i4>0</vt:i4>
      </vt:variant>
      <vt:variant>
        <vt:i4>5</vt:i4>
      </vt:variant>
      <vt:variant>
        <vt:lpwstr/>
      </vt:variant>
      <vt:variant>
        <vt:lpwstr>_Toc465158047</vt:lpwstr>
      </vt:variant>
      <vt:variant>
        <vt:i4>1835060</vt:i4>
      </vt:variant>
      <vt:variant>
        <vt:i4>74</vt:i4>
      </vt:variant>
      <vt:variant>
        <vt:i4>0</vt:i4>
      </vt:variant>
      <vt:variant>
        <vt:i4>5</vt:i4>
      </vt:variant>
      <vt:variant>
        <vt:lpwstr/>
      </vt:variant>
      <vt:variant>
        <vt:lpwstr>_Toc465158046</vt:lpwstr>
      </vt:variant>
      <vt:variant>
        <vt:i4>1835060</vt:i4>
      </vt:variant>
      <vt:variant>
        <vt:i4>68</vt:i4>
      </vt:variant>
      <vt:variant>
        <vt:i4>0</vt:i4>
      </vt:variant>
      <vt:variant>
        <vt:i4>5</vt:i4>
      </vt:variant>
      <vt:variant>
        <vt:lpwstr/>
      </vt:variant>
      <vt:variant>
        <vt:lpwstr>_Toc465158045</vt:lpwstr>
      </vt:variant>
      <vt:variant>
        <vt:i4>1835060</vt:i4>
      </vt:variant>
      <vt:variant>
        <vt:i4>62</vt:i4>
      </vt:variant>
      <vt:variant>
        <vt:i4>0</vt:i4>
      </vt:variant>
      <vt:variant>
        <vt:i4>5</vt:i4>
      </vt:variant>
      <vt:variant>
        <vt:lpwstr/>
      </vt:variant>
      <vt:variant>
        <vt:lpwstr>_Toc465158044</vt:lpwstr>
      </vt:variant>
      <vt:variant>
        <vt:i4>1835060</vt:i4>
      </vt:variant>
      <vt:variant>
        <vt:i4>56</vt:i4>
      </vt:variant>
      <vt:variant>
        <vt:i4>0</vt:i4>
      </vt:variant>
      <vt:variant>
        <vt:i4>5</vt:i4>
      </vt:variant>
      <vt:variant>
        <vt:lpwstr/>
      </vt:variant>
      <vt:variant>
        <vt:lpwstr>_Toc465158043</vt:lpwstr>
      </vt:variant>
      <vt:variant>
        <vt:i4>1835060</vt:i4>
      </vt:variant>
      <vt:variant>
        <vt:i4>50</vt:i4>
      </vt:variant>
      <vt:variant>
        <vt:i4>0</vt:i4>
      </vt:variant>
      <vt:variant>
        <vt:i4>5</vt:i4>
      </vt:variant>
      <vt:variant>
        <vt:lpwstr/>
      </vt:variant>
      <vt:variant>
        <vt:lpwstr>_Toc465158042</vt:lpwstr>
      </vt:variant>
      <vt:variant>
        <vt:i4>1835060</vt:i4>
      </vt:variant>
      <vt:variant>
        <vt:i4>44</vt:i4>
      </vt:variant>
      <vt:variant>
        <vt:i4>0</vt:i4>
      </vt:variant>
      <vt:variant>
        <vt:i4>5</vt:i4>
      </vt:variant>
      <vt:variant>
        <vt:lpwstr/>
      </vt:variant>
      <vt:variant>
        <vt:lpwstr>_Toc465158041</vt:lpwstr>
      </vt:variant>
      <vt:variant>
        <vt:i4>1835060</vt:i4>
      </vt:variant>
      <vt:variant>
        <vt:i4>38</vt:i4>
      </vt:variant>
      <vt:variant>
        <vt:i4>0</vt:i4>
      </vt:variant>
      <vt:variant>
        <vt:i4>5</vt:i4>
      </vt:variant>
      <vt:variant>
        <vt:lpwstr/>
      </vt:variant>
      <vt:variant>
        <vt:lpwstr>_Toc465158040</vt:lpwstr>
      </vt:variant>
      <vt:variant>
        <vt:i4>1769524</vt:i4>
      </vt:variant>
      <vt:variant>
        <vt:i4>32</vt:i4>
      </vt:variant>
      <vt:variant>
        <vt:i4>0</vt:i4>
      </vt:variant>
      <vt:variant>
        <vt:i4>5</vt:i4>
      </vt:variant>
      <vt:variant>
        <vt:lpwstr/>
      </vt:variant>
      <vt:variant>
        <vt:lpwstr>_Toc465158039</vt:lpwstr>
      </vt:variant>
      <vt:variant>
        <vt:i4>1769524</vt:i4>
      </vt:variant>
      <vt:variant>
        <vt:i4>26</vt:i4>
      </vt:variant>
      <vt:variant>
        <vt:i4>0</vt:i4>
      </vt:variant>
      <vt:variant>
        <vt:i4>5</vt:i4>
      </vt:variant>
      <vt:variant>
        <vt:lpwstr/>
      </vt:variant>
      <vt:variant>
        <vt:lpwstr>_Toc465158038</vt:lpwstr>
      </vt:variant>
      <vt:variant>
        <vt:i4>1769524</vt:i4>
      </vt:variant>
      <vt:variant>
        <vt:i4>20</vt:i4>
      </vt:variant>
      <vt:variant>
        <vt:i4>0</vt:i4>
      </vt:variant>
      <vt:variant>
        <vt:i4>5</vt:i4>
      </vt:variant>
      <vt:variant>
        <vt:lpwstr/>
      </vt:variant>
      <vt:variant>
        <vt:lpwstr>_Toc465158037</vt:lpwstr>
      </vt:variant>
      <vt:variant>
        <vt:i4>1769524</vt:i4>
      </vt:variant>
      <vt:variant>
        <vt:i4>14</vt:i4>
      </vt:variant>
      <vt:variant>
        <vt:i4>0</vt:i4>
      </vt:variant>
      <vt:variant>
        <vt:i4>5</vt:i4>
      </vt:variant>
      <vt:variant>
        <vt:lpwstr/>
      </vt:variant>
      <vt:variant>
        <vt:lpwstr>_Toc465158036</vt:lpwstr>
      </vt:variant>
      <vt:variant>
        <vt:i4>1769524</vt:i4>
      </vt:variant>
      <vt:variant>
        <vt:i4>8</vt:i4>
      </vt:variant>
      <vt:variant>
        <vt:i4>0</vt:i4>
      </vt:variant>
      <vt:variant>
        <vt:i4>5</vt:i4>
      </vt:variant>
      <vt:variant>
        <vt:lpwstr/>
      </vt:variant>
      <vt:variant>
        <vt:lpwstr>_Toc465158035</vt:lpwstr>
      </vt:variant>
      <vt:variant>
        <vt:i4>1769524</vt:i4>
      </vt:variant>
      <vt:variant>
        <vt:i4>2</vt:i4>
      </vt:variant>
      <vt:variant>
        <vt:i4>0</vt:i4>
      </vt:variant>
      <vt:variant>
        <vt:i4>5</vt:i4>
      </vt:variant>
      <vt:variant>
        <vt:lpwstr/>
      </vt:variant>
      <vt:variant>
        <vt:lpwstr>_Toc465158034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Wayk Now Protocol</dc:title>
  <dc:subject/>
  <dc:creator>awake</dc:creator>
  <cp:keywords/>
  <cp:lastModifiedBy>François Dubois</cp:lastModifiedBy>
  <cp:revision>144</cp:revision>
  <cp:lastPrinted>2021-08-03T12:55:00Z</cp:lastPrinted>
  <dcterms:created xsi:type="dcterms:W3CDTF">2019-09-09T18:03:00Z</dcterms:created>
  <dcterms:modified xsi:type="dcterms:W3CDTF">2021-08-03T12:55:00Z</dcterms:modified>
</cp:coreProperties>
</file>