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A401" w14:textId="77777777" w:rsidR="000A6C7E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 xml:space="preserve">CSC154 Software Development </w:t>
      </w:r>
    </w:p>
    <w:p w14:paraId="5E8E5B8D" w14:textId="05F69B12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Project Overview Template</w:t>
      </w:r>
    </w:p>
    <w:p w14:paraId="3EFF1DDE" w14:textId="5C29A8E9" w:rsidR="00956910" w:rsidRDefault="00956910"/>
    <w:p w14:paraId="69C47A0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Project Name: Book-Tora</w:t>
      </w:r>
    </w:p>
    <w:p w14:paraId="318A2461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Team Number: 15</w:t>
      </w:r>
    </w:p>
    <w:p w14:paraId="1BA2674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Project Manager: Devon D’Ambrosio</w:t>
      </w:r>
    </w:p>
    <w:p w14:paraId="4060873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Mentor: Michael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Welte</w:t>
      </w:r>
      <w:proofErr w:type="spellEnd"/>
    </w:p>
    <w:p w14:paraId="523088A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Team Members: India Rowe, Peyton Ware, Riya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Vadadoria</w:t>
      </w:r>
      <w:proofErr w:type="spellEnd"/>
      <w:r w:rsidRPr="00FA240B">
        <w:rPr>
          <w:rFonts w:ascii="Times New Roman" w:hAnsi="Times New Roman" w:cs="Times New Roman"/>
          <w:sz w:val="24"/>
          <w:szCs w:val="24"/>
        </w:rPr>
        <w:t xml:space="preserve">, Stefan </w:t>
      </w:r>
      <w:proofErr w:type="spellStart"/>
      <w:r w:rsidRPr="00FA240B">
        <w:rPr>
          <w:rFonts w:ascii="Times New Roman" w:hAnsi="Times New Roman" w:cs="Times New Roman"/>
          <w:sz w:val="24"/>
          <w:szCs w:val="24"/>
        </w:rPr>
        <w:t>Slaczka</w:t>
      </w:r>
      <w:proofErr w:type="spellEnd"/>
      <w:r w:rsidRPr="00FA240B">
        <w:rPr>
          <w:rFonts w:ascii="Times New Roman" w:hAnsi="Times New Roman" w:cs="Times New Roman"/>
          <w:sz w:val="24"/>
          <w:szCs w:val="24"/>
        </w:rPr>
        <w:t>, Sean Stephens</w:t>
      </w:r>
    </w:p>
    <w:p w14:paraId="2AF71435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3CF0F2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985BD4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ABA889C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Objective</w:t>
      </w:r>
    </w:p>
    <w:p w14:paraId="2117974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211320AA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Create an efficient and user-friend inventory management system for a local bookstore.</w:t>
      </w:r>
    </w:p>
    <w:p w14:paraId="75D8D12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EA47F73" w14:textId="756C72F7" w:rsid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Description</w:t>
      </w:r>
    </w:p>
    <w:p w14:paraId="5C836610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A280F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By pulling some inspiration from the Barnes and Noble inventory system, our team will create software named Book-Tora that will come equipped with uniquely organized databases to store and track </w:t>
      </w:r>
      <w:proofErr w:type="gramStart"/>
      <w:r w:rsidRPr="00FA240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FA240B">
        <w:rPr>
          <w:rFonts w:ascii="Times New Roman" w:hAnsi="Times New Roman" w:cs="Times New Roman"/>
          <w:sz w:val="24"/>
          <w:szCs w:val="24"/>
        </w:rPr>
        <w:t xml:space="preserve"> the current products a store holds along with customer/publisher information and sales records. </w:t>
      </w:r>
    </w:p>
    <w:p w14:paraId="2B9F93A7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Book-Tora will also come with a simple user-friendly interface that will allow employees to search, log and update important information about the books a store holds in their inventory, their customers/publisher's information, and sales history.</w:t>
      </w:r>
    </w:p>
    <w:p w14:paraId="23F03D18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526489E0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Scope</w:t>
      </w:r>
    </w:p>
    <w:p w14:paraId="760A2D2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Due to the local bookstore being a small business at one location, there is no need for an online database </w:t>
      </w:r>
      <w:proofErr w:type="gramStart"/>
      <w:r w:rsidRPr="00FA240B"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 w:rsidRPr="00FA240B">
        <w:rPr>
          <w:rFonts w:ascii="Times New Roman" w:hAnsi="Times New Roman" w:cs="Times New Roman"/>
          <w:sz w:val="24"/>
          <w:szCs w:val="24"/>
        </w:rPr>
        <w:t>. The database will be stored on a local server and information can be retrieved and recorded without the need of an internet connection.</w:t>
      </w:r>
    </w:p>
    <w:p w14:paraId="7F72A4F3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C2F0D9D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Use Case and User Stories (Create at least 3 User Stories or Use Cases)</w:t>
      </w:r>
    </w:p>
    <w:p w14:paraId="642A2C4E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145590F1" w14:textId="49C77B58" w:rsidR="00FA240B" w:rsidRDefault="00FA240B" w:rsidP="00FA2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A bookstore employee should be able to log information about a book into their inventory system (such as title, author, ISBN, publisher, genre, price, etc.) under a menu item on the home screen (Book —&gt; Adopt Book Info), so that the </w:t>
      </w:r>
      <w:proofErr w:type="gramStart"/>
      <w:r w:rsidRPr="00FA240B">
        <w:rPr>
          <w:rFonts w:ascii="Times New Roman" w:hAnsi="Times New Roman" w:cs="Times New Roman"/>
          <w:sz w:val="24"/>
          <w:szCs w:val="24"/>
        </w:rPr>
        <w:t>particular book</w:t>
      </w:r>
      <w:proofErr w:type="gramEnd"/>
      <w:r w:rsidRPr="00FA240B">
        <w:rPr>
          <w:rFonts w:ascii="Times New Roman" w:hAnsi="Times New Roman" w:cs="Times New Roman"/>
          <w:sz w:val="24"/>
          <w:szCs w:val="24"/>
        </w:rPr>
        <w:t xml:space="preserve"> can be searched easily for inventory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3CA58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37450" w14:textId="511F4B62" w:rsidR="00FA240B" w:rsidRDefault="00FA240B" w:rsidP="00FA2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A bookstore employee should be able to search and filter the sales histories of specific book categories (title, genre, year released, author, etc.), so they can get sales information for that </w:t>
      </w:r>
      <w:proofErr w:type="gramStart"/>
      <w:r w:rsidRPr="00FA240B">
        <w:rPr>
          <w:rFonts w:ascii="Times New Roman" w:hAnsi="Times New Roman" w:cs="Times New Roman"/>
          <w:sz w:val="24"/>
          <w:szCs w:val="24"/>
        </w:rPr>
        <w:t>particular category</w:t>
      </w:r>
      <w:proofErr w:type="gramEnd"/>
      <w:r w:rsidRPr="00FA240B">
        <w:rPr>
          <w:rFonts w:ascii="Times New Roman" w:hAnsi="Times New Roman" w:cs="Times New Roman"/>
          <w:sz w:val="24"/>
          <w:szCs w:val="24"/>
        </w:rPr>
        <w:t>.</w:t>
      </w:r>
    </w:p>
    <w:p w14:paraId="389BBDA7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76518" w14:textId="16BEF5FE" w:rsidR="00FA240B" w:rsidRPr="00FA240B" w:rsidRDefault="00FA240B" w:rsidP="00FA2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A bookstore employee should be able to log information from a customer (such as name, date of birth, phone number, and email address) under a menu item on the home screen (Customers —&gt; Adopt Customer Info), so that they can keep a record of past purchases and send out appropriate promotions when necessary.</w:t>
      </w:r>
    </w:p>
    <w:p w14:paraId="0D1634E1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55804" w14:textId="77777777" w:rsidR="00FA240B" w:rsidRPr="00FA240B" w:rsidRDefault="00FA240B" w:rsidP="00FA24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A bookstore employee should be able to log information about publishers they use to purchase books from (such as name, address, contact, return policy, account number, etc.) under a menu item on the home screen (Publishers —&gt; Adopt Publisher Info), so that when they search up that </w:t>
      </w:r>
      <w:proofErr w:type="gramStart"/>
      <w:r w:rsidRPr="00FA240B">
        <w:rPr>
          <w:rFonts w:ascii="Times New Roman" w:hAnsi="Times New Roman" w:cs="Times New Roman"/>
          <w:sz w:val="24"/>
          <w:szCs w:val="24"/>
        </w:rPr>
        <w:t>particular publisher</w:t>
      </w:r>
      <w:proofErr w:type="gramEnd"/>
      <w:r w:rsidRPr="00FA240B">
        <w:rPr>
          <w:rFonts w:ascii="Times New Roman" w:hAnsi="Times New Roman" w:cs="Times New Roman"/>
          <w:sz w:val="24"/>
          <w:szCs w:val="24"/>
        </w:rPr>
        <w:t xml:space="preserve"> all information needed is located on one page.</w:t>
      </w:r>
    </w:p>
    <w:p w14:paraId="083D59F4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4B09B71" w14:textId="77777777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Team Collaboration and Documentation Tools</w:t>
      </w:r>
    </w:p>
    <w:p w14:paraId="4370BE0A" w14:textId="402A4765" w:rsidR="00FA240B" w:rsidRDefault="00FA240B" w:rsidP="00FA2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Team Collaborations</w:t>
      </w:r>
    </w:p>
    <w:p w14:paraId="3101B34D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676A2" w14:textId="294860FF" w:rsid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Communicate openly – using Microsoft Teams to communicate so we all know we are in the same path/ have the same idea of the project. Examples of Communicate openly meetings, taking in chat, and asking any questions if needed.</w:t>
      </w:r>
    </w:p>
    <w:p w14:paraId="58BDF02D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200084" w14:textId="48E99086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Select the right tools – The most important thing is </w:t>
      </w:r>
      <w:r w:rsidRPr="00FA240B">
        <w:rPr>
          <w:rFonts w:ascii="Times New Roman" w:hAnsi="Times New Roman" w:cs="Times New Roman"/>
          <w:sz w:val="24"/>
          <w:szCs w:val="24"/>
        </w:rPr>
        <w:t>to s</w:t>
      </w:r>
      <w:r w:rsidRPr="00FA240B">
        <w:rPr>
          <w:rFonts w:ascii="Times New Roman" w:hAnsi="Times New Roman" w:cs="Times New Roman"/>
          <w:sz w:val="24"/>
          <w:szCs w:val="24"/>
        </w:rPr>
        <w:t xml:space="preserve">elect the right tools so the project can go </w:t>
      </w:r>
      <w:r w:rsidRPr="00FA240B">
        <w:rPr>
          <w:rFonts w:ascii="Times New Roman" w:hAnsi="Times New Roman" w:cs="Times New Roman"/>
          <w:sz w:val="24"/>
          <w:szCs w:val="24"/>
        </w:rPr>
        <w:t xml:space="preserve">as </w:t>
      </w:r>
      <w:r w:rsidRPr="00FA240B">
        <w:rPr>
          <w:rFonts w:ascii="Times New Roman" w:hAnsi="Times New Roman" w:cs="Times New Roman"/>
          <w:sz w:val="24"/>
          <w:szCs w:val="24"/>
        </w:rPr>
        <w:t>smoothly as posable.</w:t>
      </w:r>
    </w:p>
    <w:p w14:paraId="17A63A87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6B0EC2" w14:textId="57A9F308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Write comprehensive documentation – writing documentation so we can look back at the code and see why and how the code works.</w:t>
      </w:r>
    </w:p>
    <w:p w14:paraId="26E4B11B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F58795" w14:textId="6C9BE222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Provide fast feedback – So we can see each other’s code and have the ability for fixing bugs/ having questions on the code as fast as possible. Examples can include pair programing, code reviews before submission.</w:t>
      </w:r>
    </w:p>
    <w:p w14:paraId="4B5F2DE1" w14:textId="2F366427" w:rsidR="00FA240B" w:rsidRPr="00FA240B" w:rsidRDefault="00FA240B" w:rsidP="00FA240B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lastRenderedPageBreak/>
        <w:t>Lead effectively – create a straightforward path so things can move smoothly. This is important because of roadblocks not everything goes smoothly so it is important to have a second path.</w:t>
      </w:r>
    </w:p>
    <w:p w14:paraId="1D6FE6E9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5FD4BA6F" w14:textId="30B665E6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Documentation tools</w:t>
      </w:r>
    </w:p>
    <w:p w14:paraId="606FFD12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B2471" w14:textId="434C978C" w:rsid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GitHub – For backing up files</w:t>
      </w:r>
      <w:r>
        <w:rPr>
          <w:rFonts w:ascii="Times New Roman" w:hAnsi="Times New Roman" w:cs="Times New Roman"/>
          <w:sz w:val="24"/>
          <w:szCs w:val="24"/>
        </w:rPr>
        <w:t xml:space="preserve"> and collaboration</w:t>
      </w:r>
    </w:p>
    <w:p w14:paraId="6C5EA0EF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DF46A" w14:textId="325D2956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Visual studio – coding 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502B1C6A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586A58" w14:textId="71102DE9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C++ – transferring data/ foundation of softwar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F7930F7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D603B" w14:textId="7614B14A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Microsoft Teams – for communicating</w:t>
      </w:r>
    </w:p>
    <w:p w14:paraId="5E04DE34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DDEA9B" w14:textId="20A31E42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Microsoft Azure – for cloud and run the server</w:t>
      </w:r>
    </w:p>
    <w:p w14:paraId="12ECC8B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E34A8" w14:textId="277C75B5" w:rsidR="00FA240B" w:rsidRPr="00FA240B" w:rsidRDefault="00FA240B" w:rsidP="00FA240B">
      <w:pPr>
        <w:pStyle w:val="ListParagraph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Documentation tool – Microsoft word</w:t>
      </w:r>
    </w:p>
    <w:p w14:paraId="71C6E3C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1A94D6D" w14:textId="1715F7AE" w:rsidR="00FA240B" w:rsidRPr="00FA240B" w:rsidRDefault="00FA240B" w:rsidP="00FA2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40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FA240B">
        <w:rPr>
          <w:rFonts w:ascii="Times New Roman" w:hAnsi="Times New Roman" w:cs="Times New Roman"/>
          <w:b/>
          <w:bCs/>
          <w:sz w:val="24"/>
          <w:szCs w:val="24"/>
        </w:rPr>
        <w:tab/>
        <w:t>Project Management Plan and Methodologies</w:t>
      </w:r>
    </w:p>
    <w:p w14:paraId="40CB8270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470C26A3" w14:textId="37EF693A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Agile</w:t>
      </w:r>
    </w:p>
    <w:p w14:paraId="76A4A1BF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32577" w14:textId="3E45C22C" w:rsid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Project management philosophy that </w:t>
      </w:r>
      <w:r w:rsidRPr="00FA240B">
        <w:rPr>
          <w:rFonts w:ascii="Times New Roman" w:hAnsi="Times New Roman" w:cs="Times New Roman"/>
          <w:sz w:val="24"/>
          <w:szCs w:val="24"/>
        </w:rPr>
        <w:t>achieves</w:t>
      </w:r>
      <w:r w:rsidRPr="00FA240B">
        <w:rPr>
          <w:rFonts w:ascii="Times New Roman" w:hAnsi="Times New Roman" w:cs="Times New Roman"/>
          <w:sz w:val="24"/>
          <w:szCs w:val="24"/>
        </w:rPr>
        <w:t xml:space="preserve"> goals in smaller increments and time frames.</w:t>
      </w:r>
    </w:p>
    <w:p w14:paraId="1536E66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97BB47" w14:textId="2D2D0FA4" w:rsidR="00FA240B" w:rsidRP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Allows to adopt to changing features and potential issues</w:t>
      </w:r>
    </w:p>
    <w:p w14:paraId="77C98F9F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2A00EB" w14:textId="77777777" w:rsidR="00FA240B" w:rsidRPr="00FA240B" w:rsidRDefault="00FA240B" w:rsidP="00FA2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Reduces time applied on projects and increases efficiency</w:t>
      </w:r>
    </w:p>
    <w:p w14:paraId="2C723148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33D95F03" w14:textId="24DE07C3" w:rsidR="00FA240B" w:rsidRDefault="00FA240B" w:rsidP="00FA2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Scrum</w:t>
      </w:r>
    </w:p>
    <w:p w14:paraId="74DC828D" w14:textId="77777777" w:rsidR="00FA240B" w:rsidRPr="00FA240B" w:rsidRDefault="00FA240B" w:rsidP="00FA2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ED759" w14:textId="34BDCB97" w:rsid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Implements Agile project management philosophy</w:t>
      </w:r>
    </w:p>
    <w:p w14:paraId="70381E7E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DC9258" w14:textId="24B01E44" w:rsidR="00FA240B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Consi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FA240B">
        <w:rPr>
          <w:rFonts w:ascii="Times New Roman" w:hAnsi="Times New Roman" w:cs="Times New Roman"/>
          <w:sz w:val="24"/>
          <w:szCs w:val="24"/>
        </w:rPr>
        <w:t xml:space="preserve">ent meetings every week instead of everyday to create a weekly sprint of our duties. </w:t>
      </w:r>
    </w:p>
    <w:p w14:paraId="1C881D66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5577EB" w14:textId="1385D918" w:rsid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 xml:space="preserve">These meetings allow our team to be fully transparent of our progress and allows us to adapt to changes that may arise. </w:t>
      </w:r>
    </w:p>
    <w:p w14:paraId="10E61EA6" w14:textId="77777777" w:rsidR="00FA240B" w:rsidRPr="00FA240B" w:rsidRDefault="00FA240B" w:rsidP="00FA240B">
      <w:pPr>
        <w:rPr>
          <w:rFonts w:ascii="Times New Roman" w:hAnsi="Times New Roman" w:cs="Times New Roman"/>
          <w:sz w:val="24"/>
          <w:szCs w:val="24"/>
        </w:rPr>
      </w:pPr>
    </w:p>
    <w:p w14:paraId="6E2CD698" w14:textId="652E50D2" w:rsidR="00FA240B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Each member has a say in what they are able to do and feel open to share their opinion if a different direction is needed.</w:t>
      </w:r>
    </w:p>
    <w:p w14:paraId="12B61413" w14:textId="77777777" w:rsidR="00FA240B" w:rsidRPr="00FA240B" w:rsidRDefault="00FA240B" w:rsidP="00FA24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50BEFF" w14:textId="39181B89" w:rsidR="00956910" w:rsidRPr="00FA240B" w:rsidRDefault="00FA240B" w:rsidP="00FA2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240B">
        <w:rPr>
          <w:rFonts w:ascii="Times New Roman" w:hAnsi="Times New Roman" w:cs="Times New Roman"/>
          <w:sz w:val="24"/>
          <w:szCs w:val="24"/>
        </w:rPr>
        <w:t>Suitable for the constant change in our project and lack of budget constraint</w:t>
      </w:r>
    </w:p>
    <w:sectPr w:rsidR="00956910" w:rsidRPr="00FA24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C1F6" w14:textId="77777777" w:rsidR="00C5355B" w:rsidRDefault="00C5355B" w:rsidP="00A06D17">
      <w:pPr>
        <w:spacing w:after="0" w:line="240" w:lineRule="auto"/>
      </w:pPr>
      <w:r>
        <w:separator/>
      </w:r>
    </w:p>
  </w:endnote>
  <w:endnote w:type="continuationSeparator" w:id="0">
    <w:p w14:paraId="428DA394" w14:textId="77777777" w:rsidR="00C5355B" w:rsidRDefault="00C5355B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6BCA" w14:textId="77777777" w:rsidR="00C5355B" w:rsidRDefault="00C5355B" w:rsidP="00A06D17">
      <w:pPr>
        <w:spacing w:after="0" w:line="240" w:lineRule="auto"/>
      </w:pPr>
      <w:r>
        <w:separator/>
      </w:r>
    </w:p>
  </w:footnote>
  <w:footnote w:type="continuationSeparator" w:id="0">
    <w:p w14:paraId="1434DC60" w14:textId="77777777" w:rsidR="00C5355B" w:rsidRDefault="00C5355B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57D"/>
    <w:multiLevelType w:val="hybridMultilevel"/>
    <w:tmpl w:val="840E7BA0"/>
    <w:lvl w:ilvl="0" w:tplc="2A1CD180"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667B26"/>
    <w:multiLevelType w:val="hybridMultilevel"/>
    <w:tmpl w:val="A4B2E4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B708A"/>
    <w:multiLevelType w:val="hybridMultilevel"/>
    <w:tmpl w:val="393C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C5D"/>
    <w:multiLevelType w:val="hybridMultilevel"/>
    <w:tmpl w:val="271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CD180">
      <w:numFmt w:val="bullet"/>
      <w:lvlText w:val="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C3047"/>
    <w:multiLevelType w:val="hybridMultilevel"/>
    <w:tmpl w:val="45763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25D0"/>
    <w:multiLevelType w:val="hybridMultilevel"/>
    <w:tmpl w:val="B512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742E6"/>
    <w:multiLevelType w:val="hybridMultilevel"/>
    <w:tmpl w:val="641A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A63894"/>
    <w:multiLevelType w:val="hybridMultilevel"/>
    <w:tmpl w:val="A7C261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2C5ECA"/>
    <w:multiLevelType w:val="hybridMultilevel"/>
    <w:tmpl w:val="6576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8094">
    <w:abstractNumId w:val="1"/>
  </w:num>
  <w:num w:numId="2" w16cid:durableId="1404067206">
    <w:abstractNumId w:val="6"/>
  </w:num>
  <w:num w:numId="3" w16cid:durableId="1270821447">
    <w:abstractNumId w:val="9"/>
  </w:num>
  <w:num w:numId="4" w16cid:durableId="160701365">
    <w:abstractNumId w:val="4"/>
  </w:num>
  <w:num w:numId="5" w16cid:durableId="1722941883">
    <w:abstractNumId w:val="0"/>
  </w:num>
  <w:num w:numId="6" w16cid:durableId="1426924415">
    <w:abstractNumId w:val="5"/>
  </w:num>
  <w:num w:numId="7" w16cid:durableId="509150686">
    <w:abstractNumId w:val="3"/>
  </w:num>
  <w:num w:numId="8" w16cid:durableId="991254518">
    <w:abstractNumId w:val="8"/>
  </w:num>
  <w:num w:numId="9" w16cid:durableId="90863203">
    <w:abstractNumId w:val="2"/>
  </w:num>
  <w:num w:numId="10" w16cid:durableId="80684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A6C7E"/>
    <w:rsid w:val="001C5669"/>
    <w:rsid w:val="0052669A"/>
    <w:rsid w:val="00566044"/>
    <w:rsid w:val="005F7BBB"/>
    <w:rsid w:val="007A60F0"/>
    <w:rsid w:val="008228D8"/>
    <w:rsid w:val="008E1064"/>
    <w:rsid w:val="0090457B"/>
    <w:rsid w:val="00956910"/>
    <w:rsid w:val="009C56A2"/>
    <w:rsid w:val="00A06D17"/>
    <w:rsid w:val="00A46D53"/>
    <w:rsid w:val="00A63EE7"/>
    <w:rsid w:val="00A70843"/>
    <w:rsid w:val="00BB1430"/>
    <w:rsid w:val="00C5355B"/>
    <w:rsid w:val="00C774E3"/>
    <w:rsid w:val="00DF43E1"/>
    <w:rsid w:val="00E25954"/>
    <w:rsid w:val="00EC462C"/>
    <w:rsid w:val="00EE424D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Devon Lorenzo D'Ambrosio</cp:lastModifiedBy>
  <cp:revision>2</cp:revision>
  <dcterms:created xsi:type="dcterms:W3CDTF">2022-09-29T22:48:00Z</dcterms:created>
  <dcterms:modified xsi:type="dcterms:W3CDTF">2022-09-29T22:48:00Z</dcterms:modified>
</cp:coreProperties>
</file>