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Plant Physiology: Stress Responses, Nutrient Dynamics, and Photoperiodic Regulation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I: Plant Stress Physiology and Manifestations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as sessile organisms, are continually subjected to a multitude of environmental challenges that can impede their growth, development, and productivity. These challenges, broadly termed stresses, trigger a complex array of responses within the plant, spanning from visible morphological changes to intricate physiological and biochemical adjustments. Understanding these responses is paramount for developing effective strategies to enhance crop resilience and for creating sophisticated plant growth simulations that can predict plant behavior under diverse environmental conditions. This section will explore plant responses to several key abiotic stressors: heat, nutrient imbalances (both deficiency and toxicity), and water-related stress (drought and overwatering). The focus will be on the visual manifestations of these stresses, the underlying physiological and biochemical mechanisms, and their ultimate impact on plant growth, yield, and the quality of the produce.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1.1: Heat Stress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 stress is a significant abiotic factor defined by the exposure of plants to temperatures that rise above a critical threshold for a period sufficient to cause irreversible damage to their growth and development. It represents a major constraint to crop production and food security worldwide, particularly in the face of global climate change. The detrimental effects of heat stress are multifaceted, impacting plants at various organizational levels, from cellular processes to whole-plant physiology and morphology.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1.1.1: Visual Symptoms of Heat Stress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visual manifestations of heat stress provide critical, albeit sometimes late, indicators of physiological distress. These symptoms can affect various plant parts, including leaves, reproductive organs, and overall growth habit.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Leaf Manifestations:</w:t>
      </w:r>
      <w:r w:rsidDel="00000000" w:rsidR="00000000" w:rsidRPr="00000000">
        <w:rPr>
          <w:rtl w:val="0"/>
        </w:rPr>
        <w:t xml:space="preserve"> Leaves often exhibit the earliest and most apparent signs of heat stress. </w:t>
      </w:r>
      <w:r w:rsidDel="00000000" w:rsidR="00000000" w:rsidRPr="00000000">
        <w:rPr>
          <w:b w:val="1"/>
          <w:rtl w:val="0"/>
        </w:rPr>
        <w:t xml:space="preserve">Leaf rolling and cupping</w:t>
      </w:r>
      <w:r w:rsidDel="00000000" w:rsidR="00000000" w:rsidRPr="00000000">
        <w:rPr>
          <w:rtl w:val="0"/>
        </w:rPr>
        <w:t xml:space="preserve"> are common adaptive responses observed in species such as corn and tomatoes. This morphological change serves to reduce the leaf surface area exposed to solar radiation and minimize water loss by encouraging the closure of stomata, the pores responsible for gas exchange and transpiration. </w:t>
      </w:r>
      <w:r w:rsidDel="00000000" w:rsidR="00000000" w:rsidRPr="00000000">
        <w:rPr>
          <w:b w:val="1"/>
          <w:rtl w:val="0"/>
        </w:rPr>
        <w:t xml:space="preserve">Wilting</w:t>
      </w:r>
      <w:r w:rsidDel="00000000" w:rsidR="00000000" w:rsidRPr="00000000">
        <w:rPr>
          <w:rtl w:val="0"/>
        </w:rPr>
        <w:t xml:space="preserve"> is another prominent symptom, occurring when the rate of water loss through transpiration exceeds the rate of water absorption by the roots, leading to a decline in cellular turgor pressure. Plants may exhibit temporary wilting during the hottest part of the day, recovering in cooler evening or morning hours if the stress is moderate and transient. However, persistent wilting signals more severe and potentially irreversible damage.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thermal injury can manifest as </w:t>
      </w:r>
      <w:r w:rsidDel="00000000" w:rsidR="00000000" w:rsidRPr="00000000">
        <w:rPr>
          <w:b w:val="1"/>
          <w:rtl w:val="0"/>
        </w:rPr>
        <w:t xml:space="preserve">scorching and sunburn</w:t>
      </w:r>
      <w:r w:rsidDel="00000000" w:rsidR="00000000" w:rsidRPr="00000000">
        <w:rPr>
          <w:rtl w:val="0"/>
        </w:rPr>
        <w:t xml:space="preserve"> on leaves and twigs, particularly those directly exposed to intense sunlight and high temperatures. Some plant species, like pumpkins and squash, may exhibit </w:t>
      </w:r>
      <w:r w:rsidDel="00000000" w:rsidR="00000000" w:rsidRPr="00000000">
        <w:rPr>
          <w:b w:val="1"/>
          <w:rtl w:val="0"/>
        </w:rPr>
        <w:t xml:space="preserve">dried leaf margins</w:t>
      </w:r>
      <w:r w:rsidDel="00000000" w:rsidR="00000000" w:rsidRPr="00000000">
        <w:rPr>
          <w:rtl w:val="0"/>
        </w:rPr>
        <w:t xml:space="preserve"> as a survival mechanism, sacrificing peripheral leaf tissue to protect the main photosynthetic areas. Prolonged heat stress frequently accelerates </w:t>
      </w:r>
      <w:r w:rsidDel="00000000" w:rsidR="00000000" w:rsidRPr="00000000">
        <w:rPr>
          <w:b w:val="1"/>
          <w:rtl w:val="0"/>
        </w:rPr>
        <w:t xml:space="preserve">leaf senescence</w:t>
      </w:r>
      <w:r w:rsidDel="00000000" w:rsidR="00000000" w:rsidRPr="00000000">
        <w:rPr>
          <w:rtl w:val="0"/>
        </w:rPr>
        <w:t xml:space="preserve">, leading to premature aging, yellowing, and death of leaves. Furthermore, the combination of high temperatures and poor air quality can result in </w:t>
      </w:r>
      <w:r w:rsidDel="00000000" w:rsidR="00000000" w:rsidRPr="00000000">
        <w:rPr>
          <w:b w:val="1"/>
          <w:rtl w:val="0"/>
        </w:rPr>
        <w:t xml:space="preserve">ozone damage</w:t>
      </w:r>
      <w:r w:rsidDel="00000000" w:rsidR="00000000" w:rsidRPr="00000000">
        <w:rPr>
          <w:rtl w:val="0"/>
        </w:rPr>
        <w:t xml:space="preserve">. This appears as characteristic dry brown spots between the leaf veins in crops like tomatoes, or as pale, desiccated leaves in species such as squash and cucumbers.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Reproductive Organ Manifestations:</w:t>
      </w:r>
      <w:r w:rsidDel="00000000" w:rsidR="00000000" w:rsidRPr="00000000">
        <w:rPr>
          <w:rtl w:val="0"/>
        </w:rPr>
        <w:t xml:space="preserve"> Reproductive structures are often highly sensitive to heat stress, leading to significant impacts on yield. </w:t>
      </w:r>
      <w:r w:rsidDel="00000000" w:rsidR="00000000" w:rsidRPr="00000000">
        <w:rPr>
          <w:b w:val="1"/>
          <w:rtl w:val="0"/>
        </w:rPr>
        <w:t xml:space="preserve">Flower and fruit drop</w:t>
      </w:r>
      <w:r w:rsidDel="00000000" w:rsidR="00000000" w:rsidRPr="00000000">
        <w:rPr>
          <w:rtl w:val="0"/>
        </w:rPr>
        <w:t xml:space="preserve"> is a common consequence, as plants abort these structures to conserve resources for the survival of essential vegetative organs. This response is frequently observed in crops like cucumbers, squash, and peppers. Cool-weather crops, including lettuce, broccoli, and spinach, may undergo </w:t>
      </w:r>
      <w:r w:rsidDel="00000000" w:rsidR="00000000" w:rsidRPr="00000000">
        <w:rPr>
          <w:b w:val="1"/>
          <w:rtl w:val="0"/>
        </w:rPr>
        <w:t xml:space="preserve">bolting</w:t>
      </w:r>
      <w:r w:rsidDel="00000000" w:rsidR="00000000" w:rsidRPr="00000000">
        <w:rPr>
          <w:rtl w:val="0"/>
        </w:rPr>
        <w:t xml:space="preserve">—prematurely transitioning to seed production—when subjected to hot soil conditions. This response is often detrimental to the horticultural value of these crops, as it curtails vegetative growth.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Fruits themselves can suffer direct damage. </w:t>
      </w:r>
      <w:r w:rsidDel="00000000" w:rsidR="00000000" w:rsidRPr="00000000">
        <w:rPr>
          <w:b w:val="1"/>
          <w:rtl w:val="0"/>
        </w:rPr>
        <w:t xml:space="preserve">Sunscald</w:t>
      </w:r>
      <w:r w:rsidDel="00000000" w:rsidR="00000000" w:rsidRPr="00000000">
        <w:rPr>
          <w:rtl w:val="0"/>
        </w:rPr>
        <w:t xml:space="preserve"> is a common issue in fruits like apples, tomatoes, and melons, where the side exposed to direct, intense sun develops discolored, watery, blistered, or firm, sunken patches. A specific condition known as </w:t>
      </w:r>
      <w:r w:rsidDel="00000000" w:rsidR="00000000" w:rsidRPr="00000000">
        <w:rPr>
          <w:b w:val="1"/>
          <w:rtl w:val="0"/>
        </w:rPr>
        <w:t xml:space="preserve">Blossom-End Rot (BER)</w:t>
      </w:r>
      <w:r w:rsidDel="00000000" w:rsidR="00000000" w:rsidRPr="00000000">
        <w:rPr>
          <w:rtl w:val="0"/>
        </w:rPr>
        <w:t xml:space="preserve"> affects fruits like tomatoes. It is caused by a localized calcium deficiency in the developing fruit, often exacerbated by heat and high solar radiation which accelerate photosynthesis and transpiration, thereby diverting water and calcium away from the fruit towards the leaves. BER manifests as dark, watery, or leathery lesions at the blossom end of the fruit.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General Growth Manifestations:</w:t>
      </w:r>
      <w:r w:rsidDel="00000000" w:rsidR="00000000" w:rsidRPr="00000000">
        <w:rPr>
          <w:rtl w:val="0"/>
        </w:rPr>
        <w:t xml:space="preserve"> Heat stress typically results in </w:t>
      </w:r>
      <w:r w:rsidDel="00000000" w:rsidR="00000000" w:rsidRPr="00000000">
        <w:rPr>
          <w:b w:val="1"/>
          <w:rtl w:val="0"/>
        </w:rPr>
        <w:t xml:space="preserve">growth inhibition and stunted development</w:t>
      </w:r>
      <w:r w:rsidDel="00000000" w:rsidR="00000000" w:rsidRPr="00000000">
        <w:rPr>
          <w:rtl w:val="0"/>
        </w:rPr>
        <w:t xml:space="preserve">, leading to an overall reduction in plant size and biomass. Beyond the specific symptoms mentioned above, a general </w:t>
      </w:r>
      <w:r w:rsidDel="00000000" w:rsidR="00000000" w:rsidRPr="00000000">
        <w:rPr>
          <w:b w:val="1"/>
          <w:rtl w:val="0"/>
        </w:rPr>
        <w:t xml:space="preserve">discoloration of fruits and leaves</w:t>
      </w:r>
      <w:r w:rsidDel="00000000" w:rsidR="00000000" w:rsidRPr="00000000">
        <w:rPr>
          <w:rtl w:val="0"/>
        </w:rPr>
        <w:t xml:space="preserve"> can also occur, indicating widespread physiological disturbance.</w:t>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1.1.2: Physiological and Biochemical Impacts on Growth, Yield, and Quality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 stress triggers a cascade of physiological and biochemical changes within the plant, profoundly affecting its growth, reproductive success, and the quality of its produce.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Impact on Photosynthesis and Respiration:</w:t>
      </w:r>
      <w:r w:rsidDel="00000000" w:rsidR="00000000" w:rsidRPr="00000000">
        <w:rPr>
          <w:rtl w:val="0"/>
        </w:rPr>
        <w:t xml:space="preserve"> One of the most immediate effects of heat stress is a reduction in photosynthetic output. This decline is linked to a decrease in leaf relative water content (RWC) and overall plant water potential. To conserve water under heat, plants often close their stomata, which, while reducing water loss, also limits the intake of CO_2, a crucial substrate for photosynthesis. This directly stunts growth and diminishes yield potential. The photosynthetic machinery itself is vulnerable; heat can damage the stroma and thylakoid lamellae within chloroplasts, inhibiting thylakoid activity and the efficiency of Photosystem II (PSII). Respiration rates initially increase with rising temperatures, consuming stored carbohydrates. However, under prolonged or extreme heat, damage to the respiratory system can occur, leading to a decline in respiration, loss of respiratory carbon, and reduced ATP production, further compromising the plant's energy balance.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Impact on Proteins and Enzymes:</w:t>
      </w:r>
      <w:r w:rsidDel="00000000" w:rsidR="00000000" w:rsidRPr="00000000">
        <w:rPr>
          <w:rtl w:val="0"/>
        </w:rPr>
        <w:t xml:space="preserve"> High temperatures are detrimental to protein structure and function. They can cause protein denaturation (unfolding) and misfolding, disrupt protein synthesis, and inactivate key enzymes. Since enzymes catalyze virtually all metabolic reactions, their inactivation has widespread consequences for growth, development, and stress response pathways.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Membrane Damage and Oxidative Stress:</w:t>
      </w:r>
      <w:r w:rsidDel="00000000" w:rsidR="00000000" w:rsidRPr="00000000">
        <w:rPr>
          <w:rtl w:val="0"/>
        </w:rPr>
        <w:t xml:space="preserve"> Cellular membranes are also targets of heat stress. Elevated temperatures can increase membrane fluidity and, in severe cases, lead to a loss of membrane integrity, disrupting compartmentalization and ion gradients. A major consequence of heat stress is the induction of oxidative stress. Extreme heat promotes the formation of Reactive Oxygen Species (ROS), such as superoxide radicals and hydrogen peroxide. These highly reactive molecules can damage lipids, proteins, and DNA, impairing cellular function and contributing to cell death if not effectively scavenged by the plant's antioxidant systems. The visible symptoms of scorching and senescence are often manifestations of this underlying oxidative damage.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Water and Nutrient Relations:</w:t>
      </w:r>
      <w:r w:rsidDel="00000000" w:rsidR="00000000" w:rsidRPr="00000000">
        <w:rPr>
          <w:rtl w:val="0"/>
        </w:rPr>
        <w:t xml:space="preserve"> Heat stress intensifies the plant's water demand. Higher temperatures increase transpiration rates as the plant attempts to cool its leaves evaporatively. This places a greater demand on soil water supply and can accelerate the onset or severity of drought stress, especially if water is already limiting. Heat can also directly affect root function, impairing water conductivity and root permeability. This restricts the supply of both water and essential nutrients to the aerial parts of the plant, potentially leading to nutrient starvation and further reductions in growth.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Cellular Processes:</w:t>
      </w:r>
      <w:r w:rsidDel="00000000" w:rsidR="00000000" w:rsidRPr="00000000">
        <w:rPr>
          <w:rtl w:val="0"/>
        </w:rPr>
        <w:t xml:space="preserve"> Heat stress can interfere with fundamental cellular processes, including cell division, which is essential for growth. To cope with osmotic imbalances caused by dehydration or metabolic shifts, plant cells adjust the concentration of soluble proteins and sugars to maintain turgor and cellular function.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Impact on Growth Stages and Yield Components:</w:t>
      </w:r>
      <w:r w:rsidDel="00000000" w:rsidR="00000000" w:rsidRPr="00000000">
        <w:rPr>
          <w:rtl w:val="0"/>
        </w:rPr>
        <w:t xml:space="preserve"> The impact of heat stress is highly dependent on the developmental stage of the plant. </w:t>
      </w:r>
      <w:r w:rsidDel="00000000" w:rsidR="00000000" w:rsidRPr="00000000">
        <w:rPr>
          <w:b w:val="1"/>
          <w:rtl w:val="0"/>
        </w:rPr>
        <w:t xml:space="preserve">Germination and Seedling Establishment:</w:t>
      </w:r>
      <w:r w:rsidDel="00000000" w:rsidR="00000000" w:rsidRPr="00000000">
        <w:rPr>
          <w:rtl w:val="0"/>
        </w:rPr>
        <w:t xml:space="preserve"> High temperatures can significantly reduce seed germination potential and lead to poor seedling establishment. Temperatures exceeding 45^\circ C can denature embryonic cells, rendering seeds non-viable. </w:t>
      </w:r>
      <w:r w:rsidDel="00000000" w:rsidR="00000000" w:rsidRPr="00000000">
        <w:rPr>
          <w:b w:val="1"/>
          <w:rtl w:val="0"/>
        </w:rPr>
        <w:t xml:space="preserve">Vegetative Growth:</w:t>
      </w:r>
      <w:r w:rsidDel="00000000" w:rsidR="00000000" w:rsidRPr="00000000">
        <w:rPr>
          <w:rtl w:val="0"/>
        </w:rPr>
        <w:t xml:space="preserve"> During vegetative stages, heat stress typically results in stunted development, characterized by reduced internodal length, diminished biomass accumulation, and accelerated early leaf senescence. Key growth parameters such as Net Assimilation Rate (NAR) and Relative Growth Rate (RGR) also decline under heat stress. </w:t>
      </w:r>
      <w:r w:rsidDel="00000000" w:rsidR="00000000" w:rsidRPr="00000000">
        <w:rPr>
          <w:b w:val="1"/>
          <w:rtl w:val="0"/>
        </w:rPr>
        <w:t xml:space="preserve">Reproductive Phase:</w:t>
      </w:r>
      <w:r w:rsidDel="00000000" w:rsidR="00000000" w:rsidRPr="00000000">
        <w:rPr>
          <w:rtl w:val="0"/>
        </w:rPr>
        <w:t xml:space="preserve"> This phase is particularly vulnerable to heat. Heat shocks during flowering and fruit/seed development can substantially reduce the yield of major cereals and other crops. * </w:t>
      </w:r>
      <w:r w:rsidDel="00000000" w:rsidR="00000000" w:rsidRPr="00000000">
        <w:rPr>
          <w:b w:val="1"/>
          <w:rtl w:val="0"/>
        </w:rPr>
        <w:t xml:space="preserve">Pollination:</w:t>
      </w:r>
      <w:r w:rsidDel="00000000" w:rsidR="00000000" w:rsidRPr="00000000">
        <w:rPr>
          <w:rtl w:val="0"/>
        </w:rPr>
        <w:t xml:space="preserve"> Temperatures above 90^\circ F (32^\circ C) can negatively impact the pollination process. Prolonged exposure to temperatures above 95^\circ F (35^\circ C) has been shown to reduce pollen germination, depress pollen production, and cause desiccation of exposed silks, especially when accompanied by low relative humidity. Temperatures exceeding 100^\circ F (38^\circ C) can even kill pollen grains. While these effects are significant, widespread yield loss in North American corn solely due to heat-induced pollination failure is considered relatively rare. This is attributed to the typical timing of pollen shed in the cooler morning hours and the extended period over which pollination can occur. * </w:t>
      </w:r>
      <w:r w:rsidDel="00000000" w:rsidR="00000000" w:rsidRPr="00000000">
        <w:rPr>
          <w:b w:val="1"/>
          <w:rtl w:val="0"/>
        </w:rPr>
        <w:t xml:space="preserve">Kernel/Seed/Fruit Development:</w:t>
      </w:r>
      <w:r w:rsidDel="00000000" w:rsidR="00000000" w:rsidRPr="00000000">
        <w:rPr>
          <w:rtl w:val="0"/>
        </w:rPr>
        <w:t xml:space="preserve"> Heat stress during the critical period of kernel number determination in crops like corn can inhibit successful pollination and reduce net photosynthesis, leading to an increase in kernel abortion. Even if pollination is successful, heat stress during the grain fill period can reduce final kernel weight. Brief exposure to high temperatures during seed filling can accelerate the filling process, but this often results in poor quality and an overall reduction in yield. In tomatoes, heat stress can adversely affect meiosis, fertilization, and the subsequent growth of the fertilized embryo, leading to noticeable yield reductions.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Impact on Overall Yield:</w:t>
      </w:r>
      <w:r w:rsidDel="00000000" w:rsidR="00000000" w:rsidRPr="00000000">
        <w:rPr>
          <w:rtl w:val="0"/>
        </w:rPr>
        <w:t xml:space="preserve"> The cumulative effects of heat stress on various physiological processes and developmental stages lead to significant reductions in overall crop yield. Declines are reported for a wide range of crops, including wheat, maize, rice, common beans, and peanuts. It has been estimated that, on average, an increase of 1^\circ C in global atmospheric temperature could lead to a 6% decrease in the yield of major crops.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Impact on Quality:</w:t>
      </w:r>
      <w:r w:rsidDel="00000000" w:rsidR="00000000" w:rsidRPr="00000000">
        <w:rPr>
          <w:rtl w:val="0"/>
        </w:rPr>
        <w:t xml:space="preserve"> Beyond reducing quantity, heat stress also compromises the quality of the harvested produce. In cereals and oilseed crops, this can manifest as reduced oil, starch, and protein content. Accelerated seed filling due to heat often results in poor grain quality, including smaller and lighter grains. In fruits like watermelon, excessive heat during development can lead to reduced sugar and starch content, affecting flavor and nutritional value. In corn, if heat stress forces the plant to rely heavily on remobilized carbohydrates from the stalk to complete grain fill, stalk quality can be negatively impacted, potentially leading to lodging.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Pathogen Behavior:</w:t>
      </w:r>
      <w:r w:rsidDel="00000000" w:rsidR="00000000" w:rsidRPr="00000000">
        <w:rPr>
          <w:rtl w:val="0"/>
        </w:rPr>
        <w:t xml:space="preserve"> An indirect but important consequence of rising temperatures is the alteration of pathogen behavior. Some plant pathogens may become more virulent, or new strains adapted to higher temperatures may emerge and spread, posing additional threats to crop health.</w:t>
      </w:r>
    </w:p>
    <w:p w:rsidR="00000000" w:rsidDel="00000000" w:rsidP="00000000" w:rsidRDefault="00000000" w:rsidRPr="00000000" w14:paraId="0000001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1.1.3: Mechanisms of Heat Tolerance in Plants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not passive victims of heat stress; they possess a range of inherent and inducible mechanisms to cope with elevated temperatures. The efficacy of these mechanisms varies depending on the plant species, the intensity and duration of the stress, and the plant's developmental stage.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Avoidance Strategies:</w:t>
      </w:r>
      <w:r w:rsidDel="00000000" w:rsidR="00000000" w:rsidRPr="00000000">
        <w:rPr>
          <w:rtl w:val="0"/>
        </w:rPr>
        <w:t xml:space="preserve"> These mechanisms aim to prevent the plant tissues from experiencing critically high temperatures. They include </w:t>
      </w:r>
      <w:r w:rsidDel="00000000" w:rsidR="00000000" w:rsidRPr="00000000">
        <w:rPr>
          <w:b w:val="1"/>
          <w:rtl w:val="0"/>
        </w:rPr>
        <w:t xml:space="preserve">intensive transpiration</w:t>
      </w:r>
      <w:r w:rsidDel="00000000" w:rsidR="00000000" w:rsidRPr="00000000">
        <w:rPr>
          <w:rtl w:val="0"/>
        </w:rPr>
        <w:t xml:space="preserve">, which cools leaves through evaporation; </w:t>
      </w:r>
      <w:r w:rsidDel="00000000" w:rsidR="00000000" w:rsidRPr="00000000">
        <w:rPr>
          <w:b w:val="1"/>
          <w:rtl w:val="0"/>
        </w:rPr>
        <w:t xml:space="preserve">changes in leaf orientation</w:t>
      </w:r>
      <w:r w:rsidDel="00000000" w:rsidR="00000000" w:rsidRPr="00000000">
        <w:rPr>
          <w:rtl w:val="0"/>
        </w:rPr>
        <w:t xml:space="preserve"> (e.g., paraheliotropism, where leaves orient parallel to incoming solar radiation to minimize absorption); </w:t>
      </w:r>
      <w:r w:rsidDel="00000000" w:rsidR="00000000" w:rsidRPr="00000000">
        <w:rPr>
          <w:b w:val="1"/>
          <w:rtl w:val="0"/>
        </w:rPr>
        <w:t xml:space="preserve">osmotic adjustments</w:t>
      </w:r>
      <w:r w:rsidDel="00000000" w:rsidR="00000000" w:rsidRPr="00000000">
        <w:rPr>
          <w:rtl w:val="0"/>
        </w:rPr>
        <w:t xml:space="preserve"> to maintain cell turgor; and </w:t>
      </w:r>
      <w:r w:rsidDel="00000000" w:rsidR="00000000" w:rsidRPr="00000000">
        <w:rPr>
          <w:b w:val="1"/>
          <w:rtl w:val="0"/>
        </w:rPr>
        <w:t xml:space="preserve">alterations in cell membrane lipid composition</w:t>
      </w:r>
      <w:r w:rsidDel="00000000" w:rsidR="00000000" w:rsidRPr="00000000">
        <w:rPr>
          <w:rtl w:val="0"/>
        </w:rPr>
        <w:t xml:space="preserve"> to maintain stability at higher temperatures. Some plants may also employ </w:t>
      </w:r>
      <w:r w:rsidDel="00000000" w:rsidR="00000000" w:rsidRPr="00000000">
        <w:rPr>
          <w:b w:val="1"/>
          <w:rtl w:val="0"/>
        </w:rPr>
        <w:t xml:space="preserve">escape strategies</w:t>
      </w:r>
      <w:r w:rsidDel="00000000" w:rsidR="00000000" w:rsidRPr="00000000">
        <w:rPr>
          <w:rtl w:val="0"/>
        </w:rPr>
        <w:t xml:space="preserve">, such as having heat-sensitive buds that remain dormant during hot periods, leaf abscission to reduce transpirational surface, or completing their life cycle during cooler seasons.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Tolerance Strategies:</w:t>
      </w:r>
      <w:r w:rsidDel="00000000" w:rsidR="00000000" w:rsidRPr="00000000">
        <w:rPr>
          <w:rtl w:val="0"/>
        </w:rPr>
        <w:t xml:space="preserve"> These mechanisms enable the plant to withstand and survive high temperatures at the cellular and molecular levels. * </w:t>
      </w:r>
      <w:r w:rsidDel="00000000" w:rsidR="00000000" w:rsidRPr="00000000">
        <w:rPr>
          <w:b w:val="1"/>
          <w:rtl w:val="0"/>
        </w:rPr>
        <w:t xml:space="preserve">Basal Heat Tolerance (BHT):</w:t>
      </w:r>
      <w:r w:rsidDel="00000000" w:rsidR="00000000" w:rsidRPr="00000000">
        <w:rPr>
          <w:rtl w:val="0"/>
        </w:rPr>
        <w:t xml:space="preserve"> This refers to the intrinsic capacity of a plant to withstand a certain level of heat without prior exposure. * </w:t>
      </w:r>
      <w:r w:rsidDel="00000000" w:rsidR="00000000" w:rsidRPr="00000000">
        <w:rPr>
          <w:b w:val="1"/>
          <w:rtl w:val="0"/>
        </w:rPr>
        <w:t xml:space="preserve">Acquired Heat Tolerance (AHT):</w:t>
      </w:r>
      <w:r w:rsidDel="00000000" w:rsidR="00000000" w:rsidRPr="00000000">
        <w:rPr>
          <w:rtl w:val="0"/>
        </w:rPr>
        <w:t xml:space="preserve"> This is a more robust tolerance that develops after a plant experiences a short, non-lethal pre-exposure to heat. This "priming" or "acclimation" process can establish a molecular "stress memory," allowing the plant to better survive subsequent, more severe heat stress events. * </w:t>
      </w:r>
      <w:r w:rsidDel="00000000" w:rsidR="00000000" w:rsidRPr="00000000">
        <w:rPr>
          <w:b w:val="1"/>
          <w:rtl w:val="0"/>
        </w:rPr>
        <w:t xml:space="preserve">Accumulation of Osmoprotectants and Compatible Solutes:</w:t>
      </w:r>
      <w:r w:rsidDel="00000000" w:rsidR="00000000" w:rsidRPr="00000000">
        <w:rPr>
          <w:rtl w:val="0"/>
        </w:rPr>
        <w:t xml:space="preserve"> Plants accumulate various low molecular weight compounds, including </w:t>
      </w:r>
      <w:r w:rsidDel="00000000" w:rsidR="00000000" w:rsidRPr="00000000">
        <w:rPr>
          <w:b w:val="1"/>
          <w:rtl w:val="0"/>
        </w:rPr>
        <w:t xml:space="preserve">proline, glycine betaine, soluble carbohydrates (sugars), amino acids, sugar alcohols (polyols), and phenolic compounds</w:t>
      </w:r>
      <w:r w:rsidDel="00000000" w:rsidR="00000000" w:rsidRPr="00000000">
        <w:rPr>
          <w:rtl w:val="0"/>
        </w:rPr>
        <w:t xml:space="preserve">. These molecules act as osmoprotectants, helping to maintain cell turgor and water balance. They also stabilize cellular membranes, protect protein structures from denaturation, and buffer cellular redox potential. * </w:t>
      </w:r>
      <w:r w:rsidDel="00000000" w:rsidR="00000000" w:rsidRPr="00000000">
        <w:rPr>
          <w:b w:val="1"/>
          <w:rtl w:val="0"/>
        </w:rPr>
        <w:t xml:space="preserve">Antioxidant System Activation:</w:t>
      </w:r>
      <w:r w:rsidDel="00000000" w:rsidR="00000000" w:rsidRPr="00000000">
        <w:rPr>
          <w:rtl w:val="0"/>
        </w:rPr>
        <w:t xml:space="preserve"> To counteract the damaging effects of ROS produced under heat stress, plants activate their antioxidant defense systems. This includes enzymatic antioxidants such as </w:t>
      </w:r>
      <w:r w:rsidDel="00000000" w:rsidR="00000000" w:rsidRPr="00000000">
        <w:rPr>
          <w:b w:val="1"/>
          <w:rtl w:val="0"/>
        </w:rPr>
        <w:t xml:space="preserve">superoxide dismutase (SOD), catalase (CAT), peroxidase (POX), ascorbate peroxidase (APX), and glutathione reductase (GR)</w:t>
      </w:r>
      <w:r w:rsidDel="00000000" w:rsidR="00000000" w:rsidRPr="00000000">
        <w:rPr>
          <w:rtl w:val="0"/>
        </w:rPr>
        <w:t xml:space="preserve">, as well as non-enzymatic antioxidants like ascorbic acid (vitamin C), glutathione, tocopherols (vitamin E), and carotenoids. These components work synergistically to scavenge ROS and mitigate oxidative damage. * </w:t>
      </w:r>
      <w:r w:rsidDel="00000000" w:rsidR="00000000" w:rsidRPr="00000000">
        <w:rPr>
          <w:b w:val="1"/>
          <w:rtl w:val="0"/>
        </w:rPr>
        <w:t xml:space="preserve">Synthesis of Heat Shock Proteins (HSPs) and Heat Shock Factors (HSFs):</w:t>
      </w:r>
      <w:r w:rsidDel="00000000" w:rsidR="00000000" w:rsidRPr="00000000">
        <w:rPr>
          <w:rtl w:val="0"/>
        </w:rPr>
        <w:t xml:space="preserve"> A hallmark of the heat stress response is the rapid synthesis and accumulation of </w:t>
      </w:r>
      <w:r w:rsidDel="00000000" w:rsidR="00000000" w:rsidRPr="00000000">
        <w:rPr>
          <w:b w:val="1"/>
          <w:rtl w:val="0"/>
        </w:rPr>
        <w:t xml:space="preserve">Heat Shock Proteins (HSPs)</w:t>
      </w:r>
      <w:r w:rsidDel="00000000" w:rsidR="00000000" w:rsidRPr="00000000">
        <w:rPr>
          <w:rtl w:val="0"/>
        </w:rPr>
        <w:t xml:space="preserve">. The expression of HSP genes is regulated by </w:t>
      </w:r>
      <w:r w:rsidDel="00000000" w:rsidR="00000000" w:rsidRPr="00000000">
        <w:rPr>
          <w:b w:val="1"/>
          <w:rtl w:val="0"/>
        </w:rPr>
        <w:t xml:space="preserve">Heat Shock Factors (HSFs)</w:t>
      </w:r>
      <w:r w:rsidDel="00000000" w:rsidR="00000000" w:rsidRPr="00000000">
        <w:rPr>
          <w:rtl w:val="0"/>
        </w:rPr>
        <w:t xml:space="preserve">, which are transcription factors that bind to specific DNA sequences (heat shock elements) in the promoters of HSP genes. HSPs function as molecular chaperones, assisting in the proper folding of newly synthesized proteins, preventing the denaturation and aggregation of existing proteins under heat stress, and facilitating the refolding or degradation of damaged proteins. This helps to maintain cellular homeostasis and protect essential cellular functions. * </w:t>
      </w:r>
      <w:r w:rsidDel="00000000" w:rsidR="00000000" w:rsidRPr="00000000">
        <w:rPr>
          <w:b w:val="1"/>
          <w:rtl w:val="0"/>
        </w:rPr>
        <w:t xml:space="preserve">Hormonal Regulation:</w:t>
      </w:r>
      <w:r w:rsidDel="00000000" w:rsidR="00000000" w:rsidRPr="00000000">
        <w:rPr>
          <w:rtl w:val="0"/>
        </w:rPr>
        <w:t xml:space="preserve"> Plant hormones, including </w:t>
      </w:r>
      <w:r w:rsidDel="00000000" w:rsidR="00000000" w:rsidRPr="00000000">
        <w:rPr>
          <w:b w:val="1"/>
          <w:rtl w:val="0"/>
        </w:rPr>
        <w:t xml:space="preserve">abscisic acid (ABA), salicylic acid (SA), auxins (IAA), and cytokinins (CK)</w:t>
      </w:r>
      <w:r w:rsidDel="00000000" w:rsidR="00000000" w:rsidRPr="00000000">
        <w:rPr>
          <w:rtl w:val="0"/>
        </w:rPr>
        <w:t xml:space="preserve">, are intricately involved in mediating heat stress responses and enhancing tolerance. For example, ABA can induce stomatal closure and the expression of stress-responsive genes, while SA can prime defense responses. * </w:t>
      </w:r>
      <w:r w:rsidDel="00000000" w:rsidR="00000000" w:rsidRPr="00000000">
        <w:rPr>
          <w:b w:val="1"/>
          <w:rtl w:val="0"/>
        </w:rPr>
        <w:t xml:space="preserve">Genetic and Molecular Approaches:</w:t>
      </w:r>
      <w:r w:rsidDel="00000000" w:rsidR="00000000" w:rsidRPr="00000000">
        <w:rPr>
          <w:rtl w:val="0"/>
        </w:rPr>
        <w:t xml:space="preserve"> Modern biotechnology offers tools to enhance heat tolerance. For instance, </w:t>
      </w:r>
      <w:r w:rsidDel="00000000" w:rsidR="00000000" w:rsidRPr="00000000">
        <w:rPr>
          <w:b w:val="1"/>
          <w:rtl w:val="0"/>
        </w:rPr>
        <w:t xml:space="preserve">CRISPR/Cas9 gene editing technology</w:t>
      </w:r>
      <w:r w:rsidDel="00000000" w:rsidR="00000000" w:rsidRPr="00000000">
        <w:rPr>
          <w:rtl w:val="0"/>
        </w:rPr>
        <w:t xml:space="preserve"> is being explored to modify heat-sensitive genes or enhance the expression of tolerance-conferring genes, with the aim of developing more heat-insensitive crop varieties.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interplay between heat stress and water availability is a critical consideration. High temperatures significantly increase the vapor pressure deficit (VPD) between the leaf surface and the surrounding air. This increased VPD drives higher transpiration rates as the plant attempts to cool itself through evaporative water loss. If the soil moisture is insufficient to meet this elevated demand, the plant rapidly depletes available water resources. Consequently, symptoms of drought stress, such as wilting and reduced turgor, become more pronounced and occur more quickly. This demonstrates that a plant's response to heat is not isolated but is intrinsically linked to its water status, highlighting a synergistic relationship where heat stress can exacerbate drought conditions.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timing of heat stress exposure relative to the plant's developmental stage has profound implications for yield. The reproductive phases, including pollination and the subsequent development of fruits or grains, are particularly vulnerable. Physiological processes such as pollen viability, the success of fertilization, and the partitioning of assimilates to the developing sinks (fruits, seeds, or grains) are highly sensitive to temperature fluctuations. Damage incurred during these critical windows, such as pollen death or the abortion of young kernels, is often irreversible and translates directly into significant yield losses. In contrast, plants may exhibit a greater capacity to recover from heat-induced damage that occurs during the vegetative stages, provided that favorable conditions return.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interesting trade-off often observed under heat stress is between the rate of development and the quality of the final product. Heat can accelerate certain developmental processes, such as seed filling. However, this acceleration often comes at the expense of quality. For instance, a shortened grain-filling period means less time for the accumulation of biomass and essential compounds like starch and protein in the harvestable parts of the plant. While the plant might complete its life cycle more rapidly, which can be seen as an escape mechanism under prolonged stress, the final product is frequently compromised in terms of nutritional value, size, or other quality attributes. This indicates a stress-induced shift in the plant's resource allocation priorities, favoring rapid maturation over optimal quality.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a cellular level, oxidative stress emerges as a common underlying factor for many of the visual and physiological symptoms associated with heat stress. The scorching of leaves, premature senescence, and reduced photosynthetic efficiency can often be traced back to the damaging effects of ROS accumulation. High temperatures disrupt cellular homeostasis and metabolic processes, such as photosynthesis and respiration, leading to an overproduction of ROS. If the plant's intrinsic antioxidant defense system is overwhelmed, these ROS can cause widespread damage to cellular components including lipids, proteins, and DNA. This damage manifests as visible tissue injury and a decline in physiological functions.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Stomatal closure represents a critical physiological trade-off for plants under heat stress. While it is an essential adaptive response to curtail water loss through transpiration, particularly when heat is accompanied by dry conditions or high evaporative demand, it simultaneously restricts the uptake of CO_2 from the atmosphere. Since CO_2 is a primary substrate for photosynthesis, its limited availability directly constrains the plant's capacity to produce carbohydrates, thereby reducing growth and, ultimately, yield. This illustrates a fundamental dilemma for plants: conserving water versus maximizing carbon assimilation.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1.2: Nutrient Imbalances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require a suite of essential mineral nutrients for normal physiological functioning, growth, and completion of their life cycle. These nutrients must be available in optimal concentrations and balanced ratios. Deviations from this optimum range, whether a deficiency (insufficient supply) or a toxicity (excessive supply), can lead to significant disruptions in plant health, vigor, and productivity. Visual diagnosis of nutrient imbalances can be particularly challenging because many symptoms are nonspecific, can overlap between different nutrient disorders, or may be confounded by other biotic or abiotic stress factors. Therefore, while visual symptoms provide initial clues, confirmation through soil and plant tissue analysis is often necessary for accurate diagnosis and effective remediation.</w:t>
      </w:r>
    </w:p>
    <w:p w:rsidR="00000000" w:rsidDel="00000000" w:rsidP="00000000" w:rsidRDefault="00000000" w:rsidRPr="00000000" w14:paraId="0000002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1.2.1: Nutrient Deficiency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deficiency arises when an essential nutrient is not available in sufficient quantity to meet the metabolic demands of a growing plant. This limitation can severely impact various physiological processes, leading to a range of visual symptoms and ultimately reducing yield and quality.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General Visual Symptoms of Nutrient Deficiency:</w:t>
      </w:r>
      <w:r w:rsidDel="00000000" w:rsidR="00000000" w:rsidRPr="00000000">
        <w:rPr>
          <w:rtl w:val="0"/>
        </w:rPr>
        <w:t xml:space="preserve"> While specific symptoms vary depending on the deficient nutrient and the plant species, several general visual cues are commonly observed: </w:t>
      </w:r>
      <w:r w:rsidDel="00000000" w:rsidR="00000000" w:rsidRPr="00000000">
        <w:rPr>
          <w:b w:val="1"/>
          <w:rtl w:val="0"/>
        </w:rPr>
        <w:t xml:space="preserve">Stunted Growth:</w:t>
      </w:r>
      <w:r w:rsidDel="00000000" w:rsidR="00000000" w:rsidRPr="00000000">
        <w:rPr>
          <w:rtl w:val="0"/>
        </w:rPr>
        <w:t xml:space="preserve"> A reduction in overall plant size, including height and biomass, is a frequent symptom across many nutrient deficiencies. This occurs because essential nutrients are involved in critical functions such as photosynthesis (energy production), protein synthesis (building blocks for growth), and cell elongation and division. </w:t>
      </w:r>
      <w:r w:rsidDel="00000000" w:rsidR="00000000" w:rsidRPr="00000000">
        <w:rPr>
          <w:b w:val="1"/>
          <w:rtl w:val="0"/>
        </w:rPr>
        <w:t xml:space="preserve">Chlorosis (Yellowing):</w:t>
      </w:r>
      <w:r w:rsidDel="00000000" w:rsidR="00000000" w:rsidRPr="00000000">
        <w:rPr>
          <w:rtl w:val="0"/>
        </w:rPr>
        <w:t xml:space="preserve"> This refers to a general yellowing or paling of plant tissues, particularly leaves, due to a reduced amount of chlorophyll, the green pigment essential for photosynthesis. Chlorosis can affect the entire plant, be localized to specific leaves, or appear as distinct patterns like spotting. It is typically caused by a deficiency of nutrients directly involved in chlorophyll synthesis (e.g., N, Mg, Fe, S) or in the photosynthetic process itself. </w:t>
      </w:r>
      <w:r w:rsidDel="00000000" w:rsidR="00000000" w:rsidRPr="00000000">
        <w:rPr>
          <w:b w:val="1"/>
          <w:rtl w:val="0"/>
        </w:rPr>
        <w:t xml:space="preserve">Interveinal Chlorosis:</w:t>
      </w:r>
      <w:r w:rsidDel="00000000" w:rsidR="00000000" w:rsidRPr="00000000">
        <w:rPr>
          <w:rtl w:val="0"/>
        </w:rPr>
        <w:t xml:space="preserve"> A specific pattern of chlorosis where the leaf tissue between the veins turns yellow or pale, while the veins themselves remain green. This symptom is characteristic of deficiencies in nutrients that have roles in chlorophyll synthesis or enzyme activation within the chloroplasts, such as boron (B), iron (Fe), magnesium (Mg), manganese (Mn), nickel (Ni), and zinc (Zn). </w:t>
      </w:r>
      <w:r w:rsidDel="00000000" w:rsidR="00000000" w:rsidRPr="00000000">
        <w:rPr>
          <w:b w:val="1"/>
          <w:rtl w:val="0"/>
        </w:rPr>
        <w:t xml:space="preserve">Purplish-Red Coloring:</w:t>
      </w:r>
      <w:r w:rsidDel="00000000" w:rsidR="00000000" w:rsidRPr="00000000">
        <w:rPr>
          <w:rtl w:val="0"/>
        </w:rPr>
        <w:t xml:space="preserve"> An abnormal accumulation of anthocyanin pigments can cause leaves and stems to develop a purplish or reddish hue. This can be triggered by disruptions in plant functions or general stress conditions, and is often associated with deficiencies of nitrogen (N) and phosphorus (P), which can lead to an accumulation of carbohydrates that are then shunted into anthocyanin production. However, diagnosing based on this symptom alone can be difficult, as cool temperatures, certain diseases, or even drought can also induce anthocyanin accumulation. </w:t>
      </w:r>
      <w:r w:rsidDel="00000000" w:rsidR="00000000" w:rsidRPr="00000000">
        <w:rPr>
          <w:b w:val="1"/>
          <w:rtl w:val="0"/>
        </w:rPr>
        <w:t xml:space="preserve">Necrosis (Tissue Death):</w:t>
      </w:r>
      <w:r w:rsidDel="00000000" w:rsidR="00000000" w:rsidRPr="00000000">
        <w:rPr>
          <w:rtl w:val="0"/>
        </w:rPr>
        <w:t xml:space="preserve"> This involves the browning and death of plant tissue, often appearing as spots, marginal scorch, or tip burn on leaves. Necrosis typically occurs in the later or more severe stages of a nutrient deficiency, affecting areas that previously exhibited chlorosis or other symptoms. </w:t>
      </w:r>
      <w:r w:rsidDel="00000000" w:rsidR="00000000" w:rsidRPr="00000000">
        <w:rPr>
          <w:b w:val="1"/>
          <w:rtl w:val="0"/>
        </w:rPr>
        <w:t xml:space="preserve">Leaf Distortion/Deformation:</w:t>
      </w:r>
      <w:r w:rsidDel="00000000" w:rsidR="00000000" w:rsidRPr="00000000">
        <w:rPr>
          <w:rtl w:val="0"/>
        </w:rPr>
        <w:t xml:space="preserve"> Deficiencies can lead to abnormally shaped or malformed leaves, stems, or roots, indicating disruptions in cell growth and development. </w:t>
      </w:r>
      <w:r w:rsidDel="00000000" w:rsidR="00000000" w:rsidRPr="00000000">
        <w:rPr>
          <w:b w:val="1"/>
          <w:rtl w:val="0"/>
        </w:rPr>
        <w:t xml:space="preserve">Delayed Maturity:</w:t>
      </w:r>
      <w:r w:rsidDel="00000000" w:rsidR="00000000" w:rsidRPr="00000000">
        <w:rPr>
          <w:rtl w:val="0"/>
        </w:rPr>
        <w:t xml:space="preserve"> The overall developmental cycle of the plant may be slowed down, leading to delayed flowering, fruiting, or senescence. </w:t>
      </w:r>
      <w:r w:rsidDel="00000000" w:rsidR="00000000" w:rsidRPr="00000000">
        <w:rPr>
          <w:b w:val="1"/>
          <w:rtl w:val="0"/>
        </w:rPr>
        <w:t xml:space="preserve">Reduced Yield and Quality:</w:t>
      </w:r>
      <w:r w:rsidDel="00000000" w:rsidR="00000000" w:rsidRPr="00000000">
        <w:rPr>
          <w:rtl w:val="0"/>
        </w:rPr>
        <w:t xml:space="preserve"> Ultimately, any significant nutrient deficiency will impair the plant's ability to grow optimally and produce a satisfactory yield. The quality of the harvested product (e.g., size, nutritional content, appearance) is also often compromised.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Location of Symptoms (Mobile vs. Immobile Nutrients):</w:t>
      </w:r>
      <w:r w:rsidDel="00000000" w:rsidR="00000000" w:rsidRPr="00000000">
        <w:rPr>
          <w:rtl w:val="0"/>
        </w:rPr>
        <w:t xml:space="preserve"> A crucial diagnostic feature for identifying potential nutrient deficiencies is the location where symptoms first appear on the plant. This is directly related to the mobility of the nutrient within the plant's phloem transport system. </w:t>
      </w:r>
      <w:r w:rsidDel="00000000" w:rsidR="00000000" w:rsidRPr="00000000">
        <w:rPr>
          <w:b w:val="1"/>
          <w:rtl w:val="0"/>
        </w:rPr>
        <w:t xml:space="preserve">Mobile Nutrients:</w:t>
      </w:r>
      <w:r w:rsidDel="00000000" w:rsidR="00000000" w:rsidRPr="00000000">
        <w:rPr>
          <w:rtl w:val="0"/>
        </w:rPr>
        <w:t xml:space="preserve"> Nutrients such as nitrogen (N), phosphorus (P), potassium (K), magnesium (Mg), chlorine (Cl), and molybdenum (Mo) are considered mobile within the plant. When the supply of these nutrients from the soil is insufficient, the plant can translocate them from older, lower leaves to support the growth of younger, actively developing tissues (e.g., new leaves, meristems, developing fruits). Consequently, deficiency symptoms for mobile nutrients typically appear first on the </w:t>
      </w:r>
      <w:r w:rsidDel="00000000" w:rsidR="00000000" w:rsidRPr="00000000">
        <w:rPr>
          <w:b w:val="1"/>
          <w:rtl w:val="0"/>
        </w:rPr>
        <w:t xml:space="preserve">older or lower leaves</w:t>
      </w:r>
      <w:r w:rsidDel="00000000" w:rsidR="00000000" w:rsidRPr="00000000">
        <w:rPr>
          <w:rtl w:val="0"/>
        </w:rPr>
        <w:t xml:space="preserve">. </w:t>
      </w:r>
      <w:r w:rsidDel="00000000" w:rsidR="00000000" w:rsidRPr="00000000">
        <w:rPr>
          <w:b w:val="1"/>
          <w:rtl w:val="0"/>
        </w:rPr>
        <w:t xml:space="preserve">Immobile Nutrients:</w:t>
      </w:r>
      <w:r w:rsidDel="00000000" w:rsidR="00000000" w:rsidRPr="00000000">
        <w:rPr>
          <w:rtl w:val="0"/>
        </w:rPr>
        <w:t xml:space="preserve"> Nutrients like calcium (Ca), sulfur (S), iron (Fe), manganese (Mn), copper (Cu), boron (B), and zinc (Zn) (though Zn can show intermediate mobility) are relatively immobile once incorporated into plant tissues. They cannot be easily salvaged and moved from older tissues to new growth areas. Therefore, when the external supply of these nutrients is limiting, deficiency symptoms will manifest first on the </w:t>
      </w:r>
      <w:r w:rsidDel="00000000" w:rsidR="00000000" w:rsidRPr="00000000">
        <w:rPr>
          <w:b w:val="1"/>
          <w:rtl w:val="0"/>
        </w:rPr>
        <w:t xml:space="preserve">younger or upper leaves, buds, and growing points</w:t>
      </w:r>
      <w:r w:rsidDel="00000000" w:rsidR="00000000" w:rsidRPr="00000000">
        <w:rPr>
          <w:rtl w:val="0"/>
        </w:rPr>
        <w:t xml:space="preserve">. Zinc is sometimes noted as an exception, with symptoms occasionally appearing on middle leaves. Understanding this principle of nutrient mobility is fundamental for narrowing down the list of potential deficiencies based on visual observation.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Specific Macronutrient Deficiency Symptoms and Impacts:</w:t>
      </w:r>
      <w:r w:rsidDel="00000000" w:rsidR="00000000" w:rsidRPr="00000000">
        <w:rPr>
          <w:rtl w:val="0"/>
        </w:rPr>
        <w:t xml:space="preserve"> </w:t>
      </w:r>
      <w:r w:rsidDel="00000000" w:rsidR="00000000" w:rsidRPr="00000000">
        <w:rPr>
          <w:b w:val="1"/>
          <w:rtl w:val="0"/>
        </w:rPr>
        <w:t xml:space="preserve">Nitrogen (N):</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A general chlorosis (uniform yellowing or pale green color) is the most common sign, typically starting with the older, lower leaves and progressing upwards. In some cereals like corn, this yellowing may appear in a characteristic 'V' shape starting from the leaf tip and moving along the midrib. Plants are often stunted, with weak or spindly branches and shoots. Some species may exhibit purple striping on their stems. Reduced tillering (formation of side shoots in grasses) is common. </w:t>
      </w:r>
      <w:r w:rsidDel="00000000" w:rsidR="00000000" w:rsidRPr="00000000">
        <w:rPr>
          <w:i w:val="1"/>
          <w:rtl w:val="0"/>
        </w:rPr>
        <w:t xml:space="preserve">Impacts:</w:t>
      </w:r>
      <w:r w:rsidDel="00000000" w:rsidR="00000000" w:rsidRPr="00000000">
        <w:rPr>
          <w:rtl w:val="0"/>
        </w:rPr>
        <w:t xml:space="preserve"> Nitrogen deficiency leads to reduced vegetative growth, early maturity (though often with poor development), and significantly reduced crop quality (e.g., lower protein content in grains) and overall yield.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Phosphorus (P):</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Plants often exhibit stunted growth and may develop a dark green coloration. Older leaves are affected first and can take on a dull, bluish-green hue, often followed by a purplish, bronze, or reddish tinge, particularly on the undersides of leaves or on stems. This purpling is due to anthocyanin accumulation. Leaf expansion is reduced, and root development is poor. </w:t>
      </w:r>
      <w:r w:rsidDel="00000000" w:rsidR="00000000" w:rsidRPr="00000000">
        <w:rPr>
          <w:i w:val="1"/>
          <w:rtl w:val="0"/>
        </w:rPr>
        <w:t xml:space="preserve">Impacts:</w:t>
      </w:r>
      <w:r w:rsidDel="00000000" w:rsidR="00000000" w:rsidRPr="00000000">
        <w:rPr>
          <w:rtl w:val="0"/>
        </w:rPr>
        <w:t xml:space="preserve"> Phosphorus deficiency leads to delayed maturity, reduced tillering, and poor flowering and fruiting. In corn, it can cause small, twisted ears with missing rows of kernels. Small grains may become predisposed to root rot diseases.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Potassium (K):</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Deficiency symptoms typically begin on older leaves with chlorosis and necrosis (scorching or firing) along the margins and tips, while the midrib and base of the leaf may remain green. Leaves may curl upwards or downwards. In severe cases, the necrotic margins may fall out, giving a ragged appearance. Purple spots can sometimes be seen on the underside of leaves. </w:t>
      </w:r>
      <w:r w:rsidDel="00000000" w:rsidR="00000000" w:rsidRPr="00000000">
        <w:rPr>
          <w:i w:val="1"/>
          <w:rtl w:val="0"/>
        </w:rPr>
        <w:t xml:space="preserve">Impacts:</w:t>
      </w:r>
      <w:r w:rsidDel="00000000" w:rsidR="00000000" w:rsidRPr="00000000">
        <w:rPr>
          <w:rtl w:val="0"/>
        </w:rPr>
        <w:t xml:space="preserve"> Potassium deficiency results in weak stalks, making plants prone to lodging (falling over). Root systems are often poorly developed. Plants exhibit slow growth, and the grain or seeds produced may be shriveled and of poor quality. In corn, poorly filled ear tips are characteristic. Disease resistance and water use efficiency are also reduced.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Calcium (Ca):</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Since calcium is immobile, symptoms appear on the newest growth, such as young leaves, buds, and root tips. New leaves may be withered, stunted, twisted, hooked, or generally distorted. Tip burn (necrosis at the tips of young leaves) is common. Growing points (terminal buds) may die. </w:t>
      </w:r>
      <w:r w:rsidDel="00000000" w:rsidR="00000000" w:rsidRPr="00000000">
        <w:rPr>
          <w:i w:val="1"/>
          <w:rtl w:val="0"/>
        </w:rPr>
        <w:t xml:space="preserve">Impacts:</w:t>
      </w:r>
      <w:r w:rsidDel="00000000" w:rsidR="00000000" w:rsidRPr="00000000">
        <w:rPr>
          <w:rtl w:val="0"/>
        </w:rPr>
        <w:t xml:space="preserve"> Calcium deficiency leads to weak stems and poor root development. It can cause blossom-end rot in fruits like tomatoes and peppers (a dark, leathery lesion at the blossom end). Flower drop may occur, and any fruit that develops can be small or diseased. Germination may also be poor.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Magnesium (Mg):</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The hallmark symptom is interveinal chlorosis on older leaves. The veins remain green while the tissue between them turns yellow, sometimes creating a "Christmas tree" pattern in coniferous species or a marbled appearance. In some plants, the chlorotic areas may turn reddish-purple or develop necrotic spots, especially along the leaf margins. </w:t>
      </w:r>
      <w:r w:rsidDel="00000000" w:rsidR="00000000" w:rsidRPr="00000000">
        <w:rPr>
          <w:i w:val="1"/>
          <w:rtl w:val="0"/>
        </w:rPr>
        <w:t xml:space="preserve">Impacts:</w:t>
      </w:r>
      <w:r w:rsidDel="00000000" w:rsidR="00000000" w:rsidRPr="00000000">
        <w:rPr>
          <w:rtl w:val="0"/>
        </w:rPr>
        <w:t xml:space="preserve"> Magnesium deficiency leads to reduced photosynthesis, stunted growth, and potentially necrosis in severely affected parts.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Sulfur (S):</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Sulfur deficiency often resembles nitrogen deficiency with general chlorosis. However, because sulfur is less mobile than nitrogen in many plant species, the yellowing typically starts on the younger leaves or affects the entire plant uniformly. Plants may appear spindly and small, with thin stems. </w:t>
      </w:r>
      <w:r w:rsidDel="00000000" w:rsidR="00000000" w:rsidRPr="00000000">
        <w:rPr>
          <w:i w:val="1"/>
          <w:rtl w:val="0"/>
        </w:rPr>
        <w:t xml:space="preserve">Impacts:</w:t>
      </w:r>
      <w:r w:rsidDel="00000000" w:rsidR="00000000" w:rsidRPr="00000000">
        <w:rPr>
          <w:rtl w:val="0"/>
        </w:rPr>
        <w:t xml:space="preserve"> Sulfur deficiency results in slow growth rates and reduced protein synthesis (as sulfur is a component of some amino acids). In legumes, nodulation and nitrogen fixation can be impaired. Protein levels in crops like soybeans may be reduced.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Specific Micronutrient Deficiency Symptoms and Impacts:</w:t>
      </w:r>
      <w:r w:rsidDel="00000000" w:rsidR="00000000" w:rsidRPr="00000000">
        <w:rPr>
          <w:rtl w:val="0"/>
        </w:rPr>
        <w:t xml:space="preserve"> </w:t>
      </w:r>
      <w:r w:rsidDel="00000000" w:rsidR="00000000" w:rsidRPr="00000000">
        <w:rPr>
          <w:b w:val="1"/>
          <w:rtl w:val="0"/>
        </w:rPr>
        <w:t xml:space="preserve">Iron (Fe):</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Pronounced interveinal chlorosis on the youngest leaves is the classic symptom. There is a sharp distinction between the green veins and the yellow or even whitish interveinal tissue. In severe cases, the entire leaf, including veins, may turn white, and new shoots can die. </w:t>
      </w:r>
      <w:r w:rsidDel="00000000" w:rsidR="00000000" w:rsidRPr="00000000">
        <w:rPr>
          <w:i w:val="1"/>
          <w:rtl w:val="0"/>
        </w:rPr>
        <w:t xml:space="preserve">Impacts:</w:t>
      </w:r>
      <w:r w:rsidDel="00000000" w:rsidR="00000000" w:rsidRPr="00000000">
        <w:rPr>
          <w:rtl w:val="0"/>
        </w:rPr>
        <w:t xml:space="preserve"> Reduced chlorophyll synthesis leads to decreased photosynthesis and stunted growth.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Zinc (Zn):</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Symptoms often appear on middle to upper leaves. These include interveinal chlorosis, sometimes appearing as whitish or light-colored bands between the midrib and margins (characteristic in corn, known as "white bud" or "little leaf"). Growth is often severely stunted due to shortened internodes, leading to a "rosetting" appearance where leaves are clustered together. Leaves may be small, narrow, mottled, or bronzed. </w:t>
      </w:r>
      <w:r w:rsidDel="00000000" w:rsidR="00000000" w:rsidRPr="00000000">
        <w:rPr>
          <w:i w:val="1"/>
          <w:rtl w:val="0"/>
        </w:rPr>
        <w:t xml:space="preserve">Impacts:</w:t>
      </w:r>
      <w:r w:rsidDel="00000000" w:rsidR="00000000" w:rsidRPr="00000000">
        <w:rPr>
          <w:rtl w:val="0"/>
        </w:rPr>
        <w:t xml:space="preserve"> Delayed maturity, poor flowering and seed set, and shedding of flower buds in beans are common.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Manganese (Mn):</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Interveinal chlorosis on younger leaves, similar to iron deficiency, but the chlorosis is often more diffuse or mottled, with a net-like pattern of fine green veins against a lighter background. Dark or necrotic spots may also appear within the chlorotic areas. </w:t>
      </w:r>
      <w:r w:rsidDel="00000000" w:rsidR="00000000" w:rsidRPr="00000000">
        <w:rPr>
          <w:i w:val="1"/>
          <w:rtl w:val="0"/>
        </w:rPr>
        <w:t xml:space="preserve">Impacts:</w:t>
      </w:r>
      <w:r w:rsidDel="00000000" w:rsidR="00000000" w:rsidRPr="00000000">
        <w:rPr>
          <w:rtl w:val="0"/>
        </w:rPr>
        <w:t xml:space="preserve"> Stunted growth and reduced photosynthetic efficiency.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Copper (Cu):</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Symptoms typically appear on younger leaves and growing points. New growth may be stunted, wilted, or exhibit necrotic spots. Leaves can take on a bluish-green tint or show interveinal chlorosis. Mature leaves might fall prematurely. In cereals, leaf tips may wither and twist ("pigtailing"). </w:t>
      </w:r>
      <w:r w:rsidDel="00000000" w:rsidR="00000000" w:rsidRPr="00000000">
        <w:rPr>
          <w:i w:val="1"/>
          <w:rtl w:val="0"/>
        </w:rPr>
        <w:t xml:space="preserve">Impacts:</w:t>
      </w:r>
      <w:r w:rsidDel="00000000" w:rsidR="00000000" w:rsidRPr="00000000">
        <w:rPr>
          <w:rtl w:val="0"/>
        </w:rPr>
        <w:t xml:space="preserve"> Impaired flower development, poor grain or seed production, and increased susceptibility to diseases are common consequences.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Boron (B):</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Boron deficiency affects terminal growing points first. Symptoms include death of the apical meristem (terminal bud), leading to a bushy or "witch's broom" appearance due to the growth of lateral shoots. Young leaves become chlorotic, brittle, thickened, curled, or distorted. Stems can also be brittle. Root growth is often stunted and deformed, with thick, short roots. </w:t>
      </w:r>
      <w:r w:rsidDel="00000000" w:rsidR="00000000" w:rsidRPr="00000000">
        <w:rPr>
          <w:i w:val="1"/>
          <w:rtl w:val="0"/>
        </w:rPr>
        <w:t xml:space="preserve">Impacts:</w:t>
      </w:r>
      <w:r w:rsidDel="00000000" w:rsidR="00000000" w:rsidRPr="00000000">
        <w:rPr>
          <w:rtl w:val="0"/>
        </w:rPr>
        <w:t xml:space="preserve"> Poor flowering, reduced pollen viability, poor seed and fruit set, and internal breakdown or corkiness in fruits and storage organs (e.g., "heart rot" in beets, "brown heart" in turnips).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Molybdenum (Mo):</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Symptoms often appear on older or middle leaves and can include mottled yellowing or interveinal chlorosis, progressing to necrosis at the leaf edges. Leaves may become narrow, distorted, or cupped (e.g., "whiptail" in cauliflower). </w:t>
      </w:r>
      <w:r w:rsidDel="00000000" w:rsidR="00000000" w:rsidRPr="00000000">
        <w:rPr>
          <w:i w:val="1"/>
          <w:rtl w:val="0"/>
        </w:rPr>
        <w:t xml:space="preserve">Impacts:</w:t>
      </w:r>
      <w:r w:rsidDel="00000000" w:rsidR="00000000" w:rsidRPr="00000000">
        <w:rPr>
          <w:rtl w:val="0"/>
        </w:rPr>
        <w:t xml:space="preserve"> Impaired nitrogen metabolism is a key consequence, especially in legumes where nitrogen fixation is reduced. Plants may show signs of nitrogen deficiency even if N is available, due to the role of Mo in nitrate reductase.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Chloride (Cl):</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Chloride deficiency is rare in field conditions. When it occurs, symptoms can include wilting of leaf tips and margins, followed by chlorotic and necrotic spotting with abrupt boundaries between affected and healthy tissue. Root systems may become highly branched and stunted. </w:t>
      </w:r>
      <w:r w:rsidDel="00000000" w:rsidR="00000000" w:rsidRPr="00000000">
        <w:rPr>
          <w:i w:val="1"/>
          <w:rtl w:val="0"/>
        </w:rPr>
        <w:t xml:space="preserve">Impacts:</w:t>
      </w:r>
      <w:r w:rsidDel="00000000" w:rsidR="00000000" w:rsidRPr="00000000">
        <w:rPr>
          <w:rtl w:val="0"/>
        </w:rPr>
        <w:t xml:space="preserve"> Reduced growth if deficiency is severe.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Nickel (Ni):</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Nickel deficiency is also rare. Symptoms can include chlorosis and interveinal chlorosis in young leaves, progressing to necrosis, particularly at the leaf tips ("mouse ear" in pecans due to urea accumulation). </w:t>
      </w:r>
      <w:r w:rsidDel="00000000" w:rsidR="00000000" w:rsidRPr="00000000">
        <w:rPr>
          <w:i w:val="1"/>
          <w:rtl w:val="0"/>
        </w:rPr>
        <w:t xml:space="preserve">Impacts:</w:t>
      </w:r>
      <w:r w:rsidDel="00000000" w:rsidR="00000000" w:rsidRPr="00000000">
        <w:rPr>
          <w:rtl w:val="0"/>
        </w:rPr>
        <w:t xml:space="preserve"> Poor seed germination and decreased crop yield have been observed under controlled deficient conditions.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Challenges in Visual Diagnosis:</w:t>
      </w:r>
      <w:r w:rsidDel="00000000" w:rsidR="00000000" w:rsidRPr="00000000">
        <w:rPr>
          <w:rtl w:val="0"/>
        </w:rPr>
        <w:t xml:space="preserve"> Accurate visual diagnosis of nutrient deficiencies is fraught with challenges. Many symptoms, such as general chlorosis or stunting, are non-specific and can be caused by a deficiency of several different nutrients. Furthermore, plants can suffer from </w:t>
      </w:r>
      <w:r w:rsidDel="00000000" w:rsidR="00000000" w:rsidRPr="00000000">
        <w:rPr>
          <w:b w:val="1"/>
          <w:rtl w:val="0"/>
        </w:rPr>
        <w:t xml:space="preserve">multiple deficiencies and/or toxicities simultaneously</w:t>
      </w:r>
      <w:r w:rsidDel="00000000" w:rsidR="00000000" w:rsidRPr="00000000">
        <w:rPr>
          <w:rtl w:val="0"/>
        </w:rPr>
        <w:t xml:space="preserve">, making it extremely difficult to disentangle the individual symptoms. The expression of deficiency symptoms can also vary significantly between different </w:t>
      </w:r>
      <w:r w:rsidDel="00000000" w:rsidR="00000000" w:rsidRPr="00000000">
        <w:rPr>
          <w:b w:val="1"/>
          <w:rtl w:val="0"/>
        </w:rPr>
        <w:t xml:space="preserve">crop species and even cultivars</w:t>
      </w:r>
      <w:r w:rsidDel="00000000" w:rsidR="00000000" w:rsidRPr="00000000">
        <w:rPr>
          <w:rtl w:val="0"/>
        </w:rPr>
        <w:t xml:space="preserve"> of the same species, due to differences in their nutrient requirements and uptake efficiencies.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complicating factor is the occurrence of </w:t>
      </w:r>
      <w:r w:rsidDel="00000000" w:rsidR="00000000" w:rsidRPr="00000000">
        <w:rPr>
          <w:b w:val="1"/>
          <w:rtl w:val="0"/>
        </w:rPr>
        <w:t xml:space="preserve">pseudo-deficiency symptoms</w:t>
      </w:r>
      <w:r w:rsidDel="00000000" w:rsidR="00000000" w:rsidRPr="00000000">
        <w:rPr>
          <w:rtl w:val="0"/>
        </w:rPr>
        <w:t xml:space="preserve">. These are visual symptoms that appear similar to those caused by nutrient deficiencies but are actually induced by other factors such as diseases, drought, excess water (waterlogging), genetic abnormalities, herbicide or pesticide injury, insect damage, or soil compaction. For example, root damage from pathogens or soil compaction can impair nutrient uptake, leading to deficiency-like symptoms even if nutrients are abundant in the soil.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significant limitation of visual diagnosis is the phenomenon of </w:t>
      </w:r>
      <w:r w:rsidDel="00000000" w:rsidR="00000000" w:rsidRPr="00000000">
        <w:rPr>
          <w:b w:val="1"/>
          <w:rtl w:val="0"/>
        </w:rPr>
        <w:t xml:space="preserve">"hidden hunger"</w:t>
      </w:r>
      <w:r w:rsidDel="00000000" w:rsidR="00000000" w:rsidRPr="00000000">
        <w:rPr>
          <w:rtl w:val="0"/>
        </w:rPr>
        <w:t xml:space="preserve">. This refers to a situation where a plant is already experiencing a nutrient shortage that is reducing its growth and potential yield, but the deficiency is not yet severe enough to cause obvious visual symptoms. By the time visual symptoms do appear, crop health and productivity may have already been substantially reduced, and corrective actions may be less effective or too late to recover the lost yield potential. Finally, the </w:t>
      </w:r>
      <w:r w:rsidDel="00000000" w:rsidR="00000000" w:rsidRPr="00000000">
        <w:rPr>
          <w:b w:val="1"/>
          <w:rtl w:val="0"/>
        </w:rPr>
        <w:t xml:space="preserve">symptoms observed in field conditions may differ</w:t>
      </w:r>
      <w:r w:rsidDel="00000000" w:rsidR="00000000" w:rsidRPr="00000000">
        <w:rPr>
          <w:rtl w:val="0"/>
        </w:rPr>
        <w:t xml:space="preserve"> from the "ideal" or textbook symptoms often depicted in photographs from plants grown under controlled nutrient solutions in laboratory settings. Field conditions involve complex interactions between multiple environmental factors that can modify symptom expression.</w:t>
      </w:r>
    </w:p>
    <w:p w:rsidR="00000000" w:rsidDel="00000000" w:rsidP="00000000" w:rsidRDefault="00000000" w:rsidRPr="00000000" w14:paraId="0000003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1.2.2: Nutrient Toxicity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toxicity occurs when an essential or non-essential element is present in such high concentrations that it negatively impacts plant growth, development, or quality. This situation most commonly arises from the over-application of fertilizers or manures, or in soils naturally rich in certain elements or contaminated with heavy metals.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General Visual Symptoms of Nutrient Toxicity:</w:t>
      </w:r>
      <w:r w:rsidDel="00000000" w:rsidR="00000000" w:rsidRPr="00000000">
        <w:rPr>
          <w:rtl w:val="0"/>
        </w:rPr>
        <w:t xml:space="preserve"> Similar to deficiencies, visual symptoms of nutrient toxicity can be varied and sometimes mimic deficiency symptoms, making diagnosis challenging. Common general symptoms include stunting of growth, chlorosis (yellowing), necrosis (tissue death, often appearing as burnt tips or margins of leaves, or spots), and other discolorations of leaves. The specific symptoms depend heavily on the nutrient in excess and the plant species.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Specific Macronutrient Toxicity Symptoms and Impacts:</w:t>
      </w:r>
      <w:r w:rsidDel="00000000" w:rsidR="00000000" w:rsidRPr="00000000">
        <w:rPr>
          <w:rtl w:val="0"/>
        </w:rPr>
        <w:t xml:space="preserve"> </w:t>
      </w:r>
      <w:r w:rsidDel="00000000" w:rsidR="00000000" w:rsidRPr="00000000">
        <w:rPr>
          <w:b w:val="1"/>
          <w:rtl w:val="0"/>
        </w:rPr>
        <w:t xml:space="preserve">Nitrogen (N)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Plants often exhibit excessively lush, deep green foliage. Vegetative growth is promoted at the expense of reproductive development, leading to delayed maturity. Stems may become tall but weak, making the plant prone to lodging (falling over). The new growth is typically succulent. Under dry conditions, a burning effect on leaves may be observed. If ammonium (NH_4^+)-based fertilizers are over-applied, ammonium toxicity can occur, characterized by reduced plant growth, the development of lesions on stems and roots, and a downward rolling of leaf margins. </w:t>
      </w:r>
      <w:r w:rsidDel="00000000" w:rsidR="00000000" w:rsidRPr="00000000">
        <w:rPr>
          <w:i w:val="1"/>
          <w:rtl w:val="0"/>
        </w:rPr>
        <w:t xml:space="preserve">Impacts:</w:t>
      </w:r>
      <w:r w:rsidDel="00000000" w:rsidR="00000000" w:rsidRPr="00000000">
        <w:rPr>
          <w:rtl w:val="0"/>
        </w:rPr>
        <w:t xml:space="preserve"> High transpiration rates and low water use efficiency. Delayed flowering and fruiting, reduced fruit quality, and increased susceptibility to some diseases and pests due to soft, succulent tissues.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Phosphorus (P)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Direct visual symptoms of P toxicity itself are not commonly described. Instead, excess phosphorus primarily affects plant growth indirectly by interfering with the uptake and translocation of several micronutrients, most notably iron (Fe), manganese (Mn), and especially zinc (Zn). Therefore, the visible symptoms are often those of Fe, Mn, or Zn deficiency (e.g., interveinal chlorosis on young leaves for Fe/Mn, or characteristic Zn deficiency patterns). </w:t>
      </w:r>
      <w:r w:rsidDel="00000000" w:rsidR="00000000" w:rsidRPr="00000000">
        <w:rPr>
          <w:i w:val="1"/>
          <w:rtl w:val="0"/>
        </w:rPr>
        <w:t xml:space="preserve">Impacts:</w:t>
      </w:r>
      <w:r w:rsidDel="00000000" w:rsidR="00000000" w:rsidRPr="00000000">
        <w:rPr>
          <w:rtl w:val="0"/>
        </w:rPr>
        <w:t xml:space="preserve"> The induced deficiencies of micronutrients can severely stunt growth, reduce chlorophyll content, and impair overall plant health, leading to reduced yield and quality.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Potassium (K)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Similar to phosphorus, direct K toxicity symptoms are rare. High levels of potassium can create a cation imbalance in the soil solution or within the plant, leading to reduced uptake and subsequent deficiencies of other cations, particularly magnesium (Mg) and sometimes calcium (Ca). Thus, the observed visual symptoms would likely be those characteristic of Mg deficiency (e.g., interveinal chlorosis on older leaves) or Ca deficiency (e.g., problems with new growth). </w:t>
      </w:r>
      <w:r w:rsidDel="00000000" w:rsidR="00000000" w:rsidRPr="00000000">
        <w:rPr>
          <w:i w:val="1"/>
          <w:rtl w:val="0"/>
        </w:rPr>
        <w:t xml:space="preserve">Impacts:</w:t>
      </w:r>
      <w:r w:rsidDel="00000000" w:rsidR="00000000" w:rsidRPr="00000000">
        <w:rPr>
          <w:rtl w:val="0"/>
        </w:rPr>
        <w:t xml:space="preserve"> Induced Mg or Ca deficiencies will negatively affect processes dependent on these nutrients, such as photosynthesis (Mg) or cell wall structure (Ca), leading to reduced growth, yield, and quality.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Specific Micronutrient Toxicity Symptoms and Impacts:</w:t>
      </w:r>
      <w:r w:rsidDel="00000000" w:rsidR="00000000" w:rsidRPr="00000000">
        <w:rPr>
          <w:rtl w:val="0"/>
        </w:rPr>
        <w:t xml:space="preserve"> While essential in small amounts, micronutrients can become toxic if their concentrations are too high. Manganese, copper, boron, and chlorine are among the essential nutrients that can readily become toxic. </w:t>
      </w:r>
      <w:r w:rsidDel="00000000" w:rsidR="00000000" w:rsidRPr="00000000">
        <w:rPr>
          <w:b w:val="1"/>
          <w:rtl w:val="0"/>
        </w:rPr>
        <w:t xml:space="preserve">Boron (B)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Typically begins with chlorosis (yellowing) followed by necrosis (browning, scorching) at the tips and margins of older leaves. These symptoms then progress inwards towards the midrib. Affected leaves may appear scorched and can fall prematurely. In sugarbeets, a distinctive yellow-tinted band may appear around the leaf margins. </w:t>
      </w:r>
      <w:r w:rsidDel="00000000" w:rsidR="00000000" w:rsidRPr="00000000">
        <w:rPr>
          <w:i w:val="1"/>
          <w:rtl w:val="0"/>
        </w:rPr>
        <w:t xml:space="preserve">Impacts:</w:t>
      </w:r>
      <w:r w:rsidDel="00000000" w:rsidR="00000000" w:rsidRPr="00000000">
        <w:rPr>
          <w:rtl w:val="0"/>
        </w:rPr>
        <w:t xml:space="preserve"> Reduced photosynthetic area due to leaf damage and drop, leading to decreased growth and yield. Quality of produce can also be affected.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Copper (Cu)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Excess copper can displace iron and other metals from physiologically important centers within the plant. This often leads to the appearance of iron deficiency symptoms, such as interveinal chlorosis on young leaves and stunted growth. </w:t>
      </w:r>
      <w:r w:rsidDel="00000000" w:rsidR="00000000" w:rsidRPr="00000000">
        <w:rPr>
          <w:i w:val="1"/>
          <w:rtl w:val="0"/>
        </w:rPr>
        <w:t xml:space="preserve">Impacts:</w:t>
      </w:r>
      <w:r w:rsidDel="00000000" w:rsidR="00000000" w:rsidRPr="00000000">
        <w:rPr>
          <w:rtl w:val="0"/>
        </w:rPr>
        <w:t xml:space="preserve"> Induced iron deficiency negatively impacts chlorophyll production, reducing photosynthesis and leading to decreased growth and yield.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Manganese (Mn)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Symptoms are generally characterized by the appearance of blackish-brown or reddish spots or speckles on older leaves. There can also be an uneven distribution of chlorophyll, causing chlorosis and necrotic lesions on leaves. In some species, symptoms may include crinkling or cupping of leaves. </w:t>
      </w:r>
      <w:r w:rsidDel="00000000" w:rsidR="00000000" w:rsidRPr="00000000">
        <w:rPr>
          <w:i w:val="1"/>
          <w:rtl w:val="0"/>
        </w:rPr>
        <w:t xml:space="preserve">Impacts:</w:t>
      </w:r>
      <w:r w:rsidDel="00000000" w:rsidR="00000000" w:rsidRPr="00000000">
        <w:rPr>
          <w:rtl w:val="0"/>
        </w:rPr>
        <w:t xml:space="preserve"> Leaf damage and reduced chlorophyll content impair photosynthesis, potentially leading to decreased growth and yield. Mn toxicity is common in acidic soils where its solubility is high.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Molybdenum (Mo)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Molybdenum toxicity is not a common problem in crop production. If it occurs, plants may appear stunted and exhibit yellow-brown leaf discolorations. A more significant concern is that forage grown on soils with excess Mo can accumulate levels toxic to ruminant livestock (molybdenosis, which can induce copper deficiency in animals). </w:t>
      </w:r>
      <w:r w:rsidDel="00000000" w:rsidR="00000000" w:rsidRPr="00000000">
        <w:rPr>
          <w:i w:val="1"/>
          <w:rtl w:val="0"/>
        </w:rPr>
        <w:t xml:space="preserve">Impacts:</w:t>
      </w:r>
      <w:r w:rsidDel="00000000" w:rsidR="00000000" w:rsidRPr="00000000">
        <w:rPr>
          <w:rtl w:val="0"/>
        </w:rPr>
        <w:t xml:space="preserve"> Stunted growth might slightly reduce crop yield, but the primary concern is animal health.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Nickel (Ni)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High nickel concentrations can, like copper, cause iron to be displaced from functional sites. Consequently, interveinal chlorosis, typical of iron deficiency, may appear in new leaves of nickel-toxic plants, and overall growth may be stunted. </w:t>
      </w:r>
      <w:r w:rsidDel="00000000" w:rsidR="00000000" w:rsidRPr="00000000">
        <w:rPr>
          <w:i w:val="1"/>
          <w:rtl w:val="0"/>
        </w:rPr>
        <w:t xml:space="preserve">Impacts:</w:t>
      </w:r>
      <w:r w:rsidDel="00000000" w:rsidR="00000000" w:rsidRPr="00000000">
        <w:rPr>
          <w:rtl w:val="0"/>
        </w:rPr>
        <w:t xml:space="preserve"> Similar to copper toxicity, the induced iron deficiency will negatively affect plant growth and yield.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Zinc (Zn)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Zinc toxicity is not common but can occur, particularly on very acidic or saline soils, or where zinc-rich materials (like galvanized metals or certain sludges) have contaminated the soil. Symptoms can include leaves turning a very dark green, followed by chlorosis (often interveinal), and a reduction in root growth and leaf expansion. Excess zinc may also induce an iron deficiency. </w:t>
      </w:r>
      <w:r w:rsidDel="00000000" w:rsidR="00000000" w:rsidRPr="00000000">
        <w:rPr>
          <w:i w:val="1"/>
          <w:rtl w:val="0"/>
        </w:rPr>
        <w:t xml:space="preserve">Impacts:</w:t>
      </w:r>
      <w:r w:rsidDel="00000000" w:rsidR="00000000" w:rsidRPr="00000000">
        <w:rPr>
          <w:rtl w:val="0"/>
        </w:rPr>
        <w:t xml:space="preserve"> Reduced root growth limits water and nutrient uptake, and smaller leaf area reduces photosynthetic capacity, leading to decreased overall growth and yield.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Chlorine (Cl) Toxicity:</w:t>
      </w:r>
      <w:r w:rsidDel="00000000" w:rsidR="00000000" w:rsidRPr="00000000">
        <w:rPr>
          <w:rtl w:val="0"/>
        </w:rPr>
        <w:t xml:space="preserve"> </w:t>
      </w:r>
      <w:r w:rsidDel="00000000" w:rsidR="00000000" w:rsidRPr="00000000">
        <w:rPr>
          <w:i w:val="1"/>
          <w:rtl w:val="0"/>
        </w:rPr>
        <w:t xml:space="preserve">Symptoms:</w:t>
      </w:r>
      <w:r w:rsidDel="00000000" w:rsidR="00000000" w:rsidRPr="00000000">
        <w:rPr>
          <w:rtl w:val="0"/>
        </w:rPr>
        <w:t xml:space="preserve"> Often manifests as burning or firing of leaf tips or margins, progressing to scorching, bronzing, and premature leaf abscission (drop). Leaf size may be reduced, and overall growth stunted. This is a common issue in salt-affected soils or with irrigation water high in chlorides.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Toxicity from Non-Essential Elements:</w:t>
      </w:r>
      <w:r w:rsidDel="00000000" w:rsidR="00000000" w:rsidRPr="00000000">
        <w:rPr>
          <w:rtl w:val="0"/>
        </w:rPr>
        <w:t xml:space="preserve"> High concentrations of non-essential heavy metals such as arsenic (As), cadmium (Cd), and lead (Pb) in the soil can be directly toxic to plants. These elements can disrupt various metabolic processes, damage cell structures, and compete with essential nutrients for uptake, potentially leading to induced deficiencies or other toxicity symptoms. The specific visual symptoms and impacts will vary depending on the element, its concentration, the plant species, and soil conditions.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manifestation of nutrient imbalances, whether deficiency or toxicity, often presents as non-specific symptoms like stunted growth or chlorosis. This "great mimicker" effect means that visual diagnosis alone is frequently insufficient for pinpointing the exact cause, as these general symptoms can also arise from other biotic stresses (like diseases or pests) or abiotic stresses (such as drought, waterlogging, or temperature extremes). For instance, yellowing leaves could indicate a nitrogen deficiency, a sulfur deficiency, an iron deficiency, a magnesium deficiency, or even issues unrelated to nutrients, such as a viral infection or poor soil aeration due to overwatering. Each of these underlying causes demands a distinct corrective strategy. Misdiagnosis based solely on a general symptom like "yellowing" could lead to inappropriate fertilizer applications, potentially worsening the existing problem or creating new imbalances. This underscores the critical need for confirmatory soil and plant tissue analyses to accompany visual assessments.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further layer of complexity arises from the interdependencies among nutrients. The availability and uptake of one nutrient can profoundly influence that of others. An excess of one nutrient can antagonistically interfere with the uptake or utilization of another, thereby inducing a deficiency. Well-documented examples include high phosphorus levels inducing zinc deficiency, or high potassium levels leading to magnesium or calcium deficiencies. This occurs because nutrients can compete for the same uptake sites on root cell membranes, or they can interact within the plant in ways that affect their transport or metabolic function. For example, excessive phosphate ions in the soil can precipitate zinc, rendering it unavailable for plant uptake. Internally, high concentrations of one cation might compete with another similarly charged cation for binding sites on enzymes or transport proteins. This highlights that simply adding more of a nutrient that appears deficient might not resolve the issue if the primary cause is an excess of another nutrient. A balanced fertilization approach, guided by soil and tissue testing, is therefore essential.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location of deficiency symptoms on a plant—whether they first appear on older, lower leaves or on younger, upper leaves and growing points—provides a vital diagnostic clue. This pattern is directly linked to the nutrient's mobility within the plant's phloem transport system. Mobile nutrients, such as nitrogen, phosphorus, potassium, and magnesium, can be salvaged from older, senescing leaves and translocated to younger, actively growing tissues when the external supply becomes limited. As a result, deficiency symptoms for these nutrients manifest first in the older leaves. Conversely, immobile nutrients, including calcium, sulfur, iron, and boron, cannot be readily moved from older tissues once they have been incorporated. Consequently, when the supply of these nutrients is insufficient, the new growth suffers first because there is no internal reservoir from which to draw. This physiological principle is fundamental for differentiating between potential deficiencies based on visual observation.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challenge in relying on visual symptoms is the concept of "hidden hunger." Plants can experience substantial reductions in yield and quality due to nutrient shortages well before any visible symptoms like chlorosis or necrosis become apparent. Even slight nutrient shortages, not severe enough to cause overt visual changes, can lead to suboptimal metabolic processes and reduced growth rates. By the time visual symptoms manifest, the plant has likely already undergone a period of compromised physiological efficiency, which has invariably impacted its potential yield. Corrective measures implemented at this late stage may not be sufficient to fully recover the lost potential. This underscores the limitations of a purely reactive approach based on visual diagnosis and highlights the importance of proactive monitoring strategies, such as regular soil testing and plant tissue analysis, to identify and address nutrient imbalances before they visibly affect the plant and significantly impact productivity.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pH emerges as a master variable that exerts a dominant influence on the availability of most nutrients and their potential for toxicity. The pH of the soil solution affects the chemical form (speciation) of nutrients, their solubility, and their adsorption to soil particles. For instance, micronutrients such as iron, manganese, and zinc tend to become less available for plant uptake in alkaline soils (high pH), whereas macronutrients like calcium and magnesium might be less available in very acidic soils (low pH). Conversely, certain elements, like aluminum and manganese, can become solubilized to toxic levels in highly acidic soils. Therefore, diagnosing and correcting an apparent nutrient deficiency or toxicity often requires an initial assessment and, if necessary, adjustment of the soil pH to bring it into the optimal range for nutrient availability for the specific crop being grown.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1.3: Water-Related Stress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is fundamental to plant life, serving as a solvent, a transport medium, a reactant in photosynthesis, and crucial for maintaining cell turgor and structure. Consequently, deviations from optimal water availability, whether a deficit (drought) or an excess (overwatering, leading to soil hypoxia or anoxia), impose significant stress on plants. These stresses manifest in characteristic visual symptoms and profoundly impact plant growth, development, yield, and quality.</w:t>
      </w:r>
    </w:p>
    <w:p w:rsidR="00000000" w:rsidDel="00000000" w:rsidP="00000000" w:rsidRDefault="00000000" w:rsidRPr="00000000" w14:paraId="0000004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1.3.1: Drought Stress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Drought stress occurs when the water supply to the plant roots is limited, or when the rate of water loss through transpiration is excessively high, leading to a negative water balance within the plant. The severity and impact of drought are influenced by multiple factors, including the amount and pattern of rainfall, the water-holding capacity of the soil, and atmospheric conditions that drive evapotranspiration (e.g., temperature, humidity, wind).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Visual Symptoms of Drought Stress:</w:t>
      </w:r>
      <w:r w:rsidDel="00000000" w:rsidR="00000000" w:rsidRPr="00000000">
        <w:rPr>
          <w:rtl w:val="0"/>
        </w:rPr>
        <w:t xml:space="preserve"> Plants exhibit a range of visual symptoms in response to water deficit: </w:t>
      </w:r>
      <w:r w:rsidDel="00000000" w:rsidR="00000000" w:rsidRPr="00000000">
        <w:rPr>
          <w:b w:val="1"/>
          <w:rtl w:val="0"/>
        </w:rPr>
        <w:t xml:space="preserve">Leaf Rolling/Curling:</w:t>
      </w:r>
      <w:r w:rsidDel="00000000" w:rsidR="00000000" w:rsidRPr="00000000">
        <w:rPr>
          <w:rtl w:val="0"/>
        </w:rPr>
        <w:t xml:space="preserve"> This is often one of the earliest and most noticeable signs of drought stress, particularly in monocots like corn and other grasses. Leaves roll or curl inwards along their length, reducing the surface area exposed to solar radiation and thereby decreasing water loss through transpiration. This is a mechanism to conserve moisture. If leaf rolling persists for more than 12 hours a day, it is likely to result in some grain yield loss. </w:t>
      </w:r>
      <w:r w:rsidDel="00000000" w:rsidR="00000000" w:rsidRPr="00000000">
        <w:rPr>
          <w:b w:val="1"/>
          <w:rtl w:val="0"/>
        </w:rPr>
        <w:t xml:space="preserve">Wilting:</w:t>
      </w:r>
      <w:r w:rsidDel="00000000" w:rsidR="00000000" w:rsidRPr="00000000">
        <w:rPr>
          <w:rtl w:val="0"/>
        </w:rPr>
        <w:t xml:space="preserve"> As water deficit progresses, plant cells lose turgor pressure, causing leaves and sometimes entire stems to become flaccid and droop. Plants may wilt temporarily during the hottest part of the day and recover overnight if soil moisture is replenished or transpirational demand decreases. Persistent wilting indicates more severe stress. </w:t>
      </w:r>
      <w:r w:rsidDel="00000000" w:rsidR="00000000" w:rsidRPr="00000000">
        <w:rPr>
          <w:b w:val="1"/>
          <w:rtl w:val="0"/>
        </w:rPr>
        <w:t xml:space="preserve">Color Changes:</w:t>
      </w:r>
      <w:r w:rsidDel="00000000" w:rsidR="00000000" w:rsidRPr="00000000">
        <w:rPr>
          <w:rtl w:val="0"/>
        </w:rPr>
        <w:t xml:space="preserve"> Drought-stressed leaves often lose their vibrant green color and may appear dull, take on a bluish-green or greyish-green hue, or in some cases, a darker green color. Prolonged or severe drought can lead to "firing" – the browning, desiccation, and death of leaves, typically starting with the lower, older leaves and progressing upwards. </w:t>
      </w:r>
      <w:r w:rsidDel="00000000" w:rsidR="00000000" w:rsidRPr="00000000">
        <w:rPr>
          <w:b w:val="1"/>
          <w:rtl w:val="0"/>
        </w:rPr>
        <w:t xml:space="preserve">Reduced Leaf Size and Number:</w:t>
      </w:r>
      <w:r w:rsidDel="00000000" w:rsidR="00000000" w:rsidRPr="00000000">
        <w:rPr>
          <w:rtl w:val="0"/>
        </w:rPr>
        <w:t xml:space="preserve"> To minimize water loss, plants under drought stress often produce fewer and smaller leaves. This is a consequence of reduced cell expansion due to low turgor and decreased rates of photosynthesis limiting the resources available for growth. </w:t>
      </w:r>
      <w:r w:rsidDel="00000000" w:rsidR="00000000" w:rsidRPr="00000000">
        <w:rPr>
          <w:b w:val="1"/>
          <w:rtl w:val="0"/>
        </w:rPr>
        <w:t xml:space="preserve">Stunted Growth:</w:t>
      </w:r>
      <w:r w:rsidDel="00000000" w:rsidR="00000000" w:rsidRPr="00000000">
        <w:rPr>
          <w:rtl w:val="0"/>
        </w:rPr>
        <w:t xml:space="preserve"> Overall plant height, stem girth, and biomass accumulation are significantly reduced under drought conditions, leading to a stunted appearance. </w:t>
      </w:r>
      <w:r w:rsidDel="00000000" w:rsidR="00000000" w:rsidRPr="00000000">
        <w:rPr>
          <w:b w:val="1"/>
          <w:rtl w:val="0"/>
        </w:rPr>
        <w:t xml:space="preserve">Early Senescence:</w:t>
      </w:r>
      <w:r w:rsidDel="00000000" w:rsidR="00000000" w:rsidRPr="00000000">
        <w:rPr>
          <w:rtl w:val="0"/>
        </w:rPr>
        <w:t xml:space="preserve"> Drought stress can accelerate the premature aging, yellowing, and abscission (shedding) of leaves as the plant attempts to reduce its transpirational surface and remobilize resources from older tissues. </w:t>
      </w:r>
      <w:r w:rsidDel="00000000" w:rsidR="00000000" w:rsidRPr="00000000">
        <w:rPr>
          <w:b w:val="1"/>
          <w:rtl w:val="0"/>
        </w:rPr>
        <w:t xml:space="preserve">Poor Grain/Fruit Quality:</w:t>
      </w:r>
      <w:r w:rsidDel="00000000" w:rsidR="00000000" w:rsidRPr="00000000">
        <w:rPr>
          <w:rtl w:val="0"/>
        </w:rPr>
        <w:t xml:space="preserve"> Insufficient water during critical reproductive stages limits the plant's ability to produce sugars and starches needed for grain filling or fruit development, resulting in poor quality produce (e.g., shriveled grains, smaller fruits).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Morphological Adaptations/Impacts of Drought Stress:</w:t>
      </w:r>
      <w:r w:rsidDel="00000000" w:rsidR="00000000" w:rsidRPr="00000000">
        <w:rPr>
          <w:rtl w:val="0"/>
        </w:rPr>
        <w:t xml:space="preserve"> Plants exhibit various morphological changes to cope with or as a result of drought: </w:t>
      </w:r>
      <w:r w:rsidDel="00000000" w:rsidR="00000000" w:rsidRPr="00000000">
        <w:rPr>
          <w:b w:val="1"/>
          <w:rtl w:val="0"/>
        </w:rPr>
        <w:t xml:space="preserve">Root System Changes:</w:t>
      </w:r>
      <w:r w:rsidDel="00000000" w:rsidR="00000000" w:rsidRPr="00000000">
        <w:rPr>
          <w:rtl w:val="0"/>
        </w:rPr>
        <w:t xml:space="preserve"> In the initial phases of drought, plants may allocate more resources to root growth relative to shoot growth, leading to an increased root-to-shoot ratio. This allows the plant to explore a larger soil volume for any available water. However, early-season drought can sometimes lead to reduced development of secondary roots, which can impair later-season water and nutrient uptake. Under severe and prolonged drought, root growth can also be inhibited, and existing roots may shrink due to dehydration. </w:t>
      </w:r>
      <w:r w:rsidDel="00000000" w:rsidR="00000000" w:rsidRPr="00000000">
        <w:rPr>
          <w:b w:val="1"/>
          <w:rtl w:val="0"/>
        </w:rPr>
        <w:t xml:space="preserve">Shoot Growth Reduction:</w:t>
      </w:r>
      <w:r w:rsidDel="00000000" w:rsidR="00000000" w:rsidRPr="00000000">
        <w:rPr>
          <w:rtl w:val="0"/>
        </w:rPr>
        <w:t xml:space="preserve"> A decrease in shoot growth, including reduced plant height, smaller leaf size, and thinner stem girth, is a common and early response to water deficit, conserving resources and reducing the transpirational surface. </w:t>
      </w:r>
      <w:r w:rsidDel="00000000" w:rsidR="00000000" w:rsidRPr="00000000">
        <w:rPr>
          <w:b w:val="1"/>
          <w:rtl w:val="0"/>
        </w:rPr>
        <w:t xml:space="preserve">Leaf Area Reduction:</w:t>
      </w:r>
      <w:r w:rsidDel="00000000" w:rsidR="00000000" w:rsidRPr="00000000">
        <w:rPr>
          <w:rtl w:val="0"/>
        </w:rPr>
        <w:t xml:space="preserve"> As mentioned, plants often develop fewer and smaller leaves to minimize water loss through transpiration.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Physiological and Biochemical Impacts of Drought Stress:</w:t>
      </w:r>
      <w:r w:rsidDel="00000000" w:rsidR="00000000" w:rsidRPr="00000000">
        <w:rPr>
          <w:rtl w:val="0"/>
        </w:rPr>
        <w:t xml:space="preserve"> Drought triggers a complex array of physiological and biochemical responses: </w:t>
      </w:r>
      <w:r w:rsidDel="00000000" w:rsidR="00000000" w:rsidRPr="00000000">
        <w:rPr>
          <w:b w:val="1"/>
          <w:rtl w:val="0"/>
        </w:rPr>
        <w:t xml:space="preserve">Water Relations:</w:t>
      </w:r>
      <w:r w:rsidDel="00000000" w:rsidR="00000000" w:rsidRPr="00000000">
        <w:rPr>
          <w:rtl w:val="0"/>
        </w:rPr>
        <w:t xml:space="preserve"> A primary effect is a decrease in leaf water potential. Stomatal conductance typically decreases as stomata close to reduce water loss, which in turn reduces the transpiration rate (though initially, transpiration might increase due to higher leaf temperature before stomatal closure becomes effective). </w:t>
      </w:r>
      <w:r w:rsidDel="00000000" w:rsidR="00000000" w:rsidRPr="00000000">
        <w:rPr>
          <w:b w:val="1"/>
          <w:rtl w:val="0"/>
        </w:rPr>
        <w:t xml:space="preserve">Photosynthesis:</w:t>
      </w:r>
      <w:r w:rsidDel="00000000" w:rsidR="00000000" w:rsidRPr="00000000">
        <w:rPr>
          <w:rtl w:val="0"/>
        </w:rPr>
        <w:t xml:space="preserve"> Photosynthesis is severely impaired by drought. Stomatal closure limits CO_2 uptake. Reduced leaf expansion limits the photosynthetic surface area. The photosynthetic machinery itself can be damaged, including dysfunction of Photosystem II (PSII), and the content of photosynthetic pigments (chlorophylls, carotenoids) may decrease. Key enzymes like Rubisco can be inhibited, and ATP synthesis may be reduced. </w:t>
      </w:r>
      <w:r w:rsidDel="00000000" w:rsidR="00000000" w:rsidRPr="00000000">
        <w:rPr>
          <w:b w:val="1"/>
          <w:rtl w:val="0"/>
        </w:rPr>
        <w:t xml:space="preserve">Nutrient Uptake:</w:t>
      </w:r>
      <w:r w:rsidDel="00000000" w:rsidR="00000000" w:rsidRPr="00000000">
        <w:rPr>
          <w:rtl w:val="0"/>
        </w:rPr>
        <w:t xml:space="preserve"> The movement of nutrients in the soil to plant roots occurs primarily through mass flow (with water) and diffusion. When soil dries, both these processes are hindered, limiting the uptake of water-soluble nutrients. Reduced root activity under drought further exacerbates this. Consequently, plants can exhibit symptoms of nutrient deficiencies (e.g., nitrogen and potassium) even if these nutrients are present in the soil, simply because the roots cannot effectively absorb them. </w:t>
      </w:r>
      <w:r w:rsidDel="00000000" w:rsidR="00000000" w:rsidRPr="00000000">
        <w:rPr>
          <w:b w:val="1"/>
          <w:rtl w:val="0"/>
        </w:rPr>
        <w:t xml:space="preserve">Assimilate Partitioning:</w:t>
      </w:r>
      <w:r w:rsidDel="00000000" w:rsidR="00000000" w:rsidRPr="00000000">
        <w:rPr>
          <w:rtl w:val="0"/>
        </w:rPr>
        <w:t xml:space="preserve"> The balance of carbohydrate (assimilate) production and distribution is disrupted. More assimilates may be partitioned to the roots in an attempt to enhance water uptake. However, the overall production of assimilates is reduced due to impaired photosynthesis, and their export from source leaves to sink tissues (e.g., developing fruits or grains) is diminished. </w:t>
      </w:r>
      <w:r w:rsidDel="00000000" w:rsidR="00000000" w:rsidRPr="00000000">
        <w:rPr>
          <w:b w:val="1"/>
          <w:rtl w:val="0"/>
        </w:rPr>
        <w:t xml:space="preserve">Oxidative Stress:</w:t>
      </w:r>
      <w:r w:rsidDel="00000000" w:rsidR="00000000" w:rsidRPr="00000000">
        <w:rPr>
          <w:rtl w:val="0"/>
        </w:rPr>
        <w:t xml:space="preserve"> Drought stress, like many other abiotic stresses, can lead to the overproduction of Reactive Oxygen Species (ROS) in plant cells, causing oxidative damage to membranes, proteins, and nucleic acids if not adequately detoxified by the plant's antioxidant systems. </w:t>
      </w:r>
      <w:r w:rsidDel="00000000" w:rsidR="00000000" w:rsidRPr="00000000">
        <w:rPr>
          <w:b w:val="1"/>
          <w:rtl w:val="0"/>
        </w:rPr>
        <w:t xml:space="preserve">Hormonal Regulation:</w:t>
      </w:r>
      <w:r w:rsidDel="00000000" w:rsidR="00000000" w:rsidRPr="00000000">
        <w:rPr>
          <w:rtl w:val="0"/>
        </w:rPr>
        <w:t xml:space="preserve"> The plant hormone abscisic acid (ABA) plays a central role in drought response, mediating stomatal closure and inducing the expression of various stress-responsive genes.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Impact of Drought Stress on Growth, Yield, and Quality:</w:t>
      </w:r>
      <w:r w:rsidDel="00000000" w:rsidR="00000000" w:rsidRPr="00000000">
        <w:rPr>
          <w:rtl w:val="0"/>
        </w:rPr>
        <w:t xml:space="preserve"> The consequences of drought stress are far-reaching: </w:t>
      </w:r>
      <w:r w:rsidDel="00000000" w:rsidR="00000000" w:rsidRPr="00000000">
        <w:rPr>
          <w:b w:val="1"/>
          <w:rtl w:val="0"/>
        </w:rPr>
        <w:t xml:space="preserve">Germination and Seedling Establishment:</w:t>
      </w:r>
      <w:r w:rsidDel="00000000" w:rsidR="00000000" w:rsidRPr="00000000">
        <w:rPr>
          <w:rtl w:val="0"/>
        </w:rPr>
        <w:t xml:space="preserve"> Drought can lead to poor or delayed seed germination and impaired seedling growth and establishment, resulting in weak and uneven crop stands. </w:t>
      </w:r>
      <w:r w:rsidDel="00000000" w:rsidR="00000000" w:rsidRPr="00000000">
        <w:rPr>
          <w:b w:val="1"/>
          <w:rtl w:val="0"/>
        </w:rPr>
        <w:t xml:space="preserve">Yield Reduction:</w:t>
      </w:r>
      <w:r w:rsidDel="00000000" w:rsidR="00000000" w:rsidRPr="00000000">
        <w:rPr>
          <w:rtl w:val="0"/>
        </w:rPr>
        <w:t xml:space="preserve"> Drought is a major cause of crop yield loss globally. Estimates suggest yield reductions of up to 21% in wheat and 40% in maize due to drought. The extent of yield loss depends critically on the timing, duration, and severity of the drought stress. The reproductive stages, particularly pollination and grain/fruit filling, are often the most sensitive periods where drought can cause irreversible yield damage. Drought can lead to fewer kernels or fruits per plant, reduced kernel or fruit size and weight, and increased abortion of developing kernels or fruits. </w:t>
      </w:r>
      <w:r w:rsidDel="00000000" w:rsidR="00000000" w:rsidRPr="00000000">
        <w:rPr>
          <w:b w:val="1"/>
          <w:rtl w:val="0"/>
        </w:rPr>
        <w:t xml:space="preserve">Quality Reduction:</w:t>
      </w:r>
      <w:r w:rsidDel="00000000" w:rsidR="00000000" w:rsidRPr="00000000">
        <w:rPr>
          <w:rtl w:val="0"/>
        </w:rPr>
        <w:t xml:space="preserve"> The quality of the harvested produce is also compromised. Grains may be shriveled and have lower nutritional content. Fruits may be smaller and have reduced sugar or starch content, affecting taste and marketability.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Drought Tolerance Mechanisms:</w:t>
      </w:r>
      <w:r w:rsidDel="00000000" w:rsidR="00000000" w:rsidRPr="00000000">
        <w:rPr>
          <w:rtl w:val="0"/>
        </w:rPr>
        <w:t xml:space="preserve"> Plants have evolved a variety of mechanisms to cope with drought stress, broadly categorized as: </w:t>
      </w:r>
      <w:r w:rsidDel="00000000" w:rsidR="00000000" w:rsidRPr="00000000">
        <w:rPr>
          <w:b w:val="1"/>
          <w:rtl w:val="0"/>
        </w:rPr>
        <w:t xml:space="preserve">Drought Escape:</w:t>
      </w:r>
      <w:r w:rsidDel="00000000" w:rsidR="00000000" w:rsidRPr="00000000">
        <w:rPr>
          <w:rtl w:val="0"/>
        </w:rPr>
        <w:t xml:space="preserve"> Completing the life cycle before the onset of severe drought, often involving early flowering and maturation. </w:t>
      </w:r>
      <w:r w:rsidDel="00000000" w:rsidR="00000000" w:rsidRPr="00000000">
        <w:rPr>
          <w:b w:val="1"/>
          <w:rtl w:val="0"/>
        </w:rPr>
        <w:t xml:space="preserve">Drought Avoidance:</w:t>
      </w:r>
      <w:r w:rsidDel="00000000" w:rsidR="00000000" w:rsidRPr="00000000">
        <w:rPr>
          <w:rtl w:val="0"/>
        </w:rPr>
        <w:t xml:space="preserve"> Mechanisms that help the plant maintain a high water potential despite dry conditions. This includes developing extensive and deep root systems to access more water, reducing water loss through efficient stomatal closure, and having leaf characteristics (e.g., thick cuticle, reflective surfaces, reduced leaf area) that minimize transpiration. </w:t>
      </w:r>
      <w:r w:rsidDel="00000000" w:rsidR="00000000" w:rsidRPr="00000000">
        <w:rPr>
          <w:b w:val="1"/>
          <w:rtl w:val="0"/>
        </w:rPr>
        <w:t xml:space="preserve">Drought Tolerance:</w:t>
      </w:r>
      <w:r w:rsidDel="00000000" w:rsidR="00000000" w:rsidRPr="00000000">
        <w:rPr>
          <w:rtl w:val="0"/>
        </w:rPr>
        <w:t xml:space="preserve"> Physiological and biochemical adaptations that enable the plant to survive and function even when tissue water content is low. This includes osmotic adjustment (accumulation of solutes to maintain turgor), detoxification of ROS by antioxidant systems, and protection of cellular structures.</w:t>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1.3.2: Overwatering (Hypoxia/Anoxia) Stress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Overwatering, leading to waterlogged soil conditions, is another significant abiotic stress that can be as detrimental as drought. It occurs due to excessive irrigation, poor soil drainage, or prolonged flooding, resulting in insufficient oxygen availability for root respiration (hypoxia or anoxia).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Visual Symptoms of Overwatering Stress:</w:t>
      </w:r>
      <w:r w:rsidDel="00000000" w:rsidR="00000000" w:rsidRPr="00000000">
        <w:rPr>
          <w:rtl w:val="0"/>
        </w:rPr>
        <w:t xml:space="preserve"> Recognizing overwatering can be challenging as some symptoms mimic those of underwatering: </w:t>
      </w:r>
      <w:r w:rsidDel="00000000" w:rsidR="00000000" w:rsidRPr="00000000">
        <w:rPr>
          <w:b w:val="1"/>
          <w:rtl w:val="0"/>
        </w:rPr>
        <w:t xml:space="preserve">Yellowing Leaves (Chlorosis):</w:t>
      </w:r>
      <w:r w:rsidDel="00000000" w:rsidR="00000000" w:rsidRPr="00000000">
        <w:rPr>
          <w:rtl w:val="0"/>
        </w:rPr>
        <w:t xml:space="preserve"> One of the most common signs, typically starting with the lower or older leaves. This occurs because waterlogged roots are damaged and cannot effectively absorb oxygen or nutrients, leading to deficiencies. The leaves may feel soft and limp rather than dry and crispy as in underwatering. </w:t>
      </w:r>
      <w:r w:rsidDel="00000000" w:rsidR="00000000" w:rsidRPr="00000000">
        <w:rPr>
          <w:b w:val="1"/>
          <w:rtl w:val="0"/>
        </w:rPr>
        <w:t xml:space="preserve">Wilting:</w:t>
      </w:r>
      <w:r w:rsidDel="00000000" w:rsidR="00000000" w:rsidRPr="00000000">
        <w:rPr>
          <w:rtl w:val="0"/>
        </w:rPr>
        <w:t xml:space="preserve"> Paradoxically, plants in waterlogged soil can wilt. This is because the oxygen-deprived, damaged, or rotting roots are unable to absorb water efficiently, even though water is abundant in the soil. Overwatered leaves often appear droopy and swollen, and may curl downwards. </w:t>
      </w:r>
      <w:r w:rsidDel="00000000" w:rsidR="00000000" w:rsidRPr="00000000">
        <w:rPr>
          <w:b w:val="1"/>
          <w:rtl w:val="0"/>
        </w:rPr>
        <w:t xml:space="preserve">Root Rot:</w:t>
      </w:r>
      <w:r w:rsidDel="00000000" w:rsidR="00000000" w:rsidRPr="00000000">
        <w:rPr>
          <w:rtl w:val="0"/>
        </w:rPr>
        <w:t xml:space="preserve"> This is a serious consequence of prolonged overwatering. Roots in anaerobic (oxygen-deficient) soil are susceptible to attack by water-mold pathogens and begin to decay. Affected roots turn brown or black, become mushy or slimy, and may emit a foul, musty odor. Healthy roots are typically firm and white or tan in color. </w:t>
      </w:r>
      <w:r w:rsidDel="00000000" w:rsidR="00000000" w:rsidRPr="00000000">
        <w:rPr>
          <w:b w:val="1"/>
          <w:rtl w:val="0"/>
        </w:rPr>
        <w:t xml:space="preserve">Edema:</w:t>
      </w:r>
      <w:r w:rsidDel="00000000" w:rsidR="00000000" w:rsidRPr="00000000">
        <w:rPr>
          <w:rtl w:val="0"/>
        </w:rPr>
        <w:t xml:space="preserve"> This condition appears as raised, watery blisters or bumps on the surfaces of leaves and stems. It occurs when roots absorb water faster than it can be transpired by the leaves, causing cells to swell and burst. These blisters may eventually turn into corky, brown spots. </w:t>
      </w:r>
      <w:r w:rsidDel="00000000" w:rsidR="00000000" w:rsidRPr="00000000">
        <w:rPr>
          <w:b w:val="1"/>
          <w:rtl w:val="0"/>
        </w:rPr>
        <w:t xml:space="preserve">Leaf Drop:</w:t>
      </w:r>
      <w:r w:rsidDel="00000000" w:rsidR="00000000" w:rsidRPr="00000000">
        <w:rPr>
          <w:rtl w:val="0"/>
        </w:rPr>
        <w:t xml:space="preserve"> Plants may shed leaves prematurely, affecting both old and new foliage, as a response to the stress caused by waterlogged conditions. </w:t>
      </w:r>
      <w:r w:rsidDel="00000000" w:rsidR="00000000" w:rsidRPr="00000000">
        <w:rPr>
          <w:b w:val="1"/>
          <w:rtl w:val="0"/>
        </w:rPr>
        <w:t xml:space="preserve">Stunted Growth:</w:t>
      </w:r>
      <w:r w:rsidDel="00000000" w:rsidR="00000000" w:rsidRPr="00000000">
        <w:rPr>
          <w:rtl w:val="0"/>
        </w:rPr>
        <w:t xml:space="preserve"> Overall plant growth is often slowed or stunted due to impaired root function, reduced nutrient uptake, and the general stress imposed by anaerobic soil conditions. </w:t>
      </w:r>
      <w:r w:rsidDel="00000000" w:rsidR="00000000" w:rsidRPr="00000000">
        <w:rPr>
          <w:b w:val="1"/>
          <w:rtl w:val="0"/>
        </w:rPr>
        <w:t xml:space="preserve">Mold, Algae, or Fungus Gnats:</w:t>
      </w:r>
      <w:r w:rsidDel="00000000" w:rsidR="00000000" w:rsidRPr="00000000">
        <w:rPr>
          <w:rtl w:val="0"/>
        </w:rPr>
        <w:t xml:space="preserve"> The consistently wet soil surface provides an ideal environment for the growth of mold or algae. It also attracts pests like fungus gnats, whose larvae thrive in moist organic matter and can damage roots. </w:t>
      </w:r>
      <w:r w:rsidDel="00000000" w:rsidR="00000000" w:rsidRPr="00000000">
        <w:rPr>
          <w:b w:val="1"/>
          <w:rtl w:val="0"/>
        </w:rPr>
        <w:t xml:space="preserve">Rotting Stems:</w:t>
      </w:r>
      <w:r w:rsidDel="00000000" w:rsidR="00000000" w:rsidRPr="00000000">
        <w:rPr>
          <w:rtl w:val="0"/>
        </w:rPr>
        <w:t xml:space="preserve"> In severe cases, the base of the stem near the soil line may become soft, mushy, and dark-colored due to rot spreading from the roots. </w:t>
      </w:r>
      <w:r w:rsidDel="00000000" w:rsidR="00000000" w:rsidRPr="00000000">
        <w:rPr>
          <w:b w:val="1"/>
          <w:rtl w:val="0"/>
        </w:rPr>
        <w:t xml:space="preserve">Brown Leaf Tips/Edges:</w:t>
      </w:r>
      <w:r w:rsidDel="00000000" w:rsidR="00000000" w:rsidRPr="00000000">
        <w:rPr>
          <w:rtl w:val="0"/>
        </w:rPr>
        <w:t xml:space="preserve"> While often associated with underwatering or salt buildup, brown tips and edges on leaves can also occur with overwatering, especially when accompanied by other symptoms like soft, yellowing leaves. This may be due to the damaged root system's inability to properly transport nutrients and manage salt concentrations.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Physiological Impacts of Overwatering Stress:</w:t>
      </w:r>
      <w:r w:rsidDel="00000000" w:rsidR="00000000" w:rsidRPr="00000000">
        <w:rPr>
          <w:rtl w:val="0"/>
        </w:rPr>
        <w:t xml:space="preserve"> The primary physiological impact of overwatering is the creation of an oxygen-deficient environment for the roots: </w:t>
      </w:r>
      <w:r w:rsidDel="00000000" w:rsidR="00000000" w:rsidRPr="00000000">
        <w:rPr>
          <w:b w:val="1"/>
          <w:rtl w:val="0"/>
        </w:rPr>
        <w:t xml:space="preserve">Reduced Oxygen Availability to Roots:</w:t>
      </w:r>
      <w:r w:rsidDel="00000000" w:rsidR="00000000" w:rsidRPr="00000000">
        <w:rPr>
          <w:rtl w:val="0"/>
        </w:rPr>
        <w:t xml:space="preserve"> Water fills the air spaces in the soil, displacing oxygen. This leads to hypoxic (low oxygen) or anoxic (no oxygen) conditions around the roots. </w:t>
      </w:r>
      <w:r w:rsidDel="00000000" w:rsidR="00000000" w:rsidRPr="00000000">
        <w:rPr>
          <w:b w:val="1"/>
          <w:rtl w:val="0"/>
        </w:rPr>
        <w:t xml:space="preserve">Impaired Root Respiration and Function:</w:t>
      </w:r>
      <w:r w:rsidDel="00000000" w:rsidR="00000000" w:rsidRPr="00000000">
        <w:rPr>
          <w:rtl w:val="0"/>
        </w:rPr>
        <w:t xml:space="preserve"> Roots require oxygen for aerobic respiration to produce ATP (energy). Without sufficient oxygen, root respiration shifts to less efficient anaerobic pathways, leading to reduced energy production, accumulation of toxic byproducts (e.g., ethanol, lactic acid), and an inability to perform energy-dependent processes like active nutrient uptake. Root cell function declines, and cells may eventually die. </w:t>
      </w:r>
      <w:r w:rsidDel="00000000" w:rsidR="00000000" w:rsidRPr="00000000">
        <w:rPr>
          <w:b w:val="1"/>
          <w:rtl w:val="0"/>
        </w:rPr>
        <w:t xml:space="preserve">Nutrient Deficiencies:</w:t>
      </w:r>
      <w:r w:rsidDel="00000000" w:rsidR="00000000" w:rsidRPr="00000000">
        <w:rPr>
          <w:rtl w:val="0"/>
        </w:rPr>
        <w:t xml:space="preserve"> Damaged or oxygen-starved roots cannot effectively absorb essential mineral nutrients from the soil, even if they are present. Furthermore, excessive water flow through the soil can leach away soluble nutrients, exacerbating deficiencies. This leads to symptoms of nutrient starvation, such as chlorosis. </w:t>
      </w:r>
      <w:r w:rsidDel="00000000" w:rsidR="00000000" w:rsidRPr="00000000">
        <w:rPr>
          <w:b w:val="1"/>
          <w:rtl w:val="0"/>
        </w:rPr>
        <w:t xml:space="preserve">Compacted Soil:</w:t>
      </w:r>
      <w:r w:rsidDel="00000000" w:rsidR="00000000" w:rsidRPr="00000000">
        <w:rPr>
          <w:rtl w:val="0"/>
        </w:rPr>
        <w:t xml:space="preserve"> Persistently wet soil can lose its structure and become compacted. Compacted soil has reduced porosity, further limiting drainage and aeration, and creating a vicious cycle of poor root conditions. </w:t>
      </w:r>
      <w:r w:rsidDel="00000000" w:rsidR="00000000" w:rsidRPr="00000000">
        <w:rPr>
          <w:b w:val="1"/>
          <w:rtl w:val="0"/>
        </w:rPr>
        <w:t xml:space="preserve">Increased Susceptibility to Pests and Diseases:</w:t>
      </w:r>
      <w:r w:rsidDel="00000000" w:rsidR="00000000" w:rsidRPr="00000000">
        <w:rPr>
          <w:rtl w:val="0"/>
        </w:rPr>
        <w:t xml:space="preserve"> The weakened state of overwatered plants makes them more vulnerable to attack by pests and pathogens. Damp, anaerobic conditions are particularly favorable for the proliferation of root rot-causing fungi (e.g., </w:t>
      </w:r>
      <w:r w:rsidDel="00000000" w:rsidR="00000000" w:rsidRPr="00000000">
        <w:rPr>
          <w:i w:val="1"/>
          <w:rtl w:val="0"/>
        </w:rPr>
        <w:t xml:space="preserve">Pythium</w:t>
      </w:r>
      <w:r w:rsidDel="00000000" w:rsidR="00000000" w:rsidRPr="00000000">
        <w:rPr>
          <w:rtl w:val="0"/>
        </w:rPr>
        <w:t xml:space="preserve">, </w:t>
      </w:r>
      <w:r w:rsidDel="00000000" w:rsidR="00000000" w:rsidRPr="00000000">
        <w:rPr>
          <w:i w:val="1"/>
          <w:rtl w:val="0"/>
        </w:rPr>
        <w:t xml:space="preserve">Phytophthora</w:t>
      </w:r>
      <w:r w:rsidDel="00000000" w:rsidR="00000000" w:rsidRPr="00000000">
        <w:rPr>
          <w:rtl w:val="0"/>
        </w:rPr>
        <w:t xml:space="preserve">) and certain soilborne pests like fungus gnats.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Impact of Overwatering Stress on Growth, Yield, and Quality:</w:t>
      </w:r>
      <w:r w:rsidDel="00000000" w:rsidR="00000000" w:rsidRPr="00000000">
        <w:rPr>
          <w:rtl w:val="0"/>
        </w:rPr>
        <w:t xml:space="preserve"> The consequences of overwatering are detrimental to overall plant performance: </w:t>
      </w:r>
      <w:r w:rsidDel="00000000" w:rsidR="00000000" w:rsidRPr="00000000">
        <w:rPr>
          <w:b w:val="1"/>
          <w:rtl w:val="0"/>
        </w:rPr>
        <w:t xml:space="preserve">Stunted Growth:</w:t>
      </w:r>
      <w:r w:rsidDel="00000000" w:rsidR="00000000" w:rsidRPr="00000000">
        <w:rPr>
          <w:rtl w:val="0"/>
        </w:rPr>
        <w:t xml:space="preserve"> Due to root suffocation, impaired nutrient uptake, and reduced energy availability, plant growth is significantly inhibited. </w:t>
      </w:r>
      <w:r w:rsidDel="00000000" w:rsidR="00000000" w:rsidRPr="00000000">
        <w:rPr>
          <w:b w:val="1"/>
          <w:rtl w:val="0"/>
        </w:rPr>
        <w:t xml:space="preserve">Reduced Flowering/Fruiting:</w:t>
      </w:r>
      <w:r w:rsidDel="00000000" w:rsidR="00000000" w:rsidRPr="00000000">
        <w:rPr>
          <w:rtl w:val="0"/>
        </w:rPr>
        <w:t xml:space="preserve"> Prolonged exposure to waterlogged conditions can severely reduce or even prevent the plant from flowering and setting fruit, as resources are diverted to survival or basic metabolic functions are compromised. </w:t>
      </w:r>
      <w:r w:rsidDel="00000000" w:rsidR="00000000" w:rsidRPr="00000000">
        <w:rPr>
          <w:b w:val="1"/>
          <w:rtl w:val="0"/>
        </w:rPr>
        <w:t xml:space="preserve">Yield and Quality Reduction:</w:t>
      </w:r>
      <w:r w:rsidDel="00000000" w:rsidR="00000000" w:rsidRPr="00000000">
        <w:rPr>
          <w:rtl w:val="0"/>
        </w:rPr>
        <w:t xml:space="preserve"> The combination of poor growth, nutrient deficiencies, and increased disease susceptibility inevitably leads to substantial decreases in crop yield and the quality of the harvested produce. It is noted that excessive early irrigation, before the plant has a well-established root system and high transpirational demand, can be particularly detrimental.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paradox of overwatering lies in the fact that while water is indispensable for plant life, an excessive amount creates a cascade of negative consequences, primarily by depriving roots of the oxygen necessary for their function and survival. This oxygen deprivation leads to impaired root respiration, reduced energy production, and a diminished capacity for active nutrient uptake. Consequently, roots may begin to die and rot. Damaged or dysfunctional roots are unable to absorb water or nutrients effectively, even when they are plentiful in the surrounding soil. This can lead to a state of "physiological drought," where the plant exhibits symptoms of wilting and nutrient deficiency, paradoxically mimicking the signs of underwatering, despite being in a saturated environment.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response to drought, plants demonstrate remarkable root system plasticity, often increasing their root-to-shoot ratio as an adaptive strategy to maximize water capture from drying soil. By allocating more resources to root proliferation, either by growing deeper or exploring a wider soil volume, plants enhance their chances of encountering available water. However, this adaptive response comes at a significant metabolic cost. The resources (carbohydrates and nutrients) channeled into increased root growth are diverted from shoot development, including the formation of leaves, stems, and, ultimately, reproductive structures like flowers, fruits, and seeds. This reallocation directly impacts the plant's above-ground biomass accumulation and its potential yield.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Stomatal behavior serves as a central regulatory point and an early indicator of a plant's water status, particularly under drought conditions. Stomata, the microscopic pores on leaf surfaces, must open to allow the influx of CO_2 for photosynthesis, but this opening also leads to the efflux of water vapor through transpiration. When faced with water scarcity, plants typically respond by closing their stomata to conserve precious water. While this is a crucial protective mechanism against dehydration, it simultaneously curtails CO_2 uptake. The reduced availability of CO_2 directly limits the rate of photosynthesis, leading to lower carbohydrate production, which in turn restricts growth and can significantly reduce yield. Monitoring stomatal conductance can thus provide an early warning of impending water stress, often before more severe symptoms like widespread wilting become visually apparent.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impact of both drought and overwatering is highly contingent upon the plant's developmental stage at the time of stress exposure. Reproductive phases, such as flowering, pollination, and fruit or seed set, are frequently identified as the most vulnerable periods during which water-related stress can cause the most substantial and often irreversible yield losses. While plants might exhibit some capacity for recovery if stress occurs during early vegetative stages and is subsequently alleviated, stress during these critical reproductive windows can lead to direct and severe consequences such as flower abscission, poor fertilization, or the abortion of developing kernels or fruits. This underscores the critical importance of stage-specific water management practices in agriculture to mitigate yield losses.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important to recognize that the visual symptoms resulting from both drought and overwatering, such as leaf yellowing and stunted growth, can often be confused with those caused by nutrient deficiencies. This potential for misdiagnosis necessitates careful observation and consideration of soil moisture conditions. Drought conditions impair nutrient uptake primarily because of the lack of water in the soil to dissolve and transport nutrients to the roots, and also due to reduced root activity. Conversely, overwatering damages the root system through oxygen deprivation and root rot, rendering the roots incapable of efficiently absorbing nutrients. In both scenarios, the plant may exhibit symptoms characteristic of nutrient deficiencies (e.g., chlorosis) not because the nutrients are absent from the soil, but because the plant's ability to access or utilize them is compromised by the water-related stress impacting the root system.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Summary of Key Abiotic Stresses in Plants</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Stress Type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Visual Symptoms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Physiological/Biochemical Impacts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Effects on Growth Stages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Overall Yield</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Produce Quality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Snippet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Heat Stress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rolling/cupping, wilting, scorching, sunburn, dried margins, flower/fruit drop, bolting, sunscald, BER, stunting, discoloration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photosynthesis, protein denaturation, enzyme inactivation, membrane damage, ROS production, impaired water/nutrient uptake, altered cell division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germination; stunted vegetative growth; critical impact on pollination, fruit/seed set &amp; filling</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reduction (e.g., 6% per 1^\circ C rise); affects kernel/seed number &amp; weight</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oil, starch, protein; poor grain quality; lower fruit sugar/starch</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Nitrogen (N) Deficiency</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chlorosis (older leaves first, V-shape in cereals), stunting, weak shoots, purple stem stripes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chlorophyll, protein synthesis, photosynthesis, enzyme activity</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Slowed vegetative growth, reduced tillering, early maturity</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biomass, low grain yield, low protein content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protein, poor quality</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Phosphorus (P) Deficiency</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Stunted growth, dark green/purplish older leaves, delayed maturity, poor root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Impaired energy transfer (ATP), nucleic acid synthesis, membrane function, photosynthesis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seedling vigor, poor root growth, reduced tillering, poor flowering/fruiting</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biomass, small/twisted ears (corn), shriveled seeds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fruit/seed quality</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Potassium (K) Deficiency</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Marginal/tip chlorosis &amp; necrosis (older leaves), weak stalks (lodging), poor root system, leaf curling</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Enzyme inactivation, impaired stomatal function, reduced photosynthesis, protein synthesis, carbohydrate transport</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growth, poor root development, susceptibility to lodging</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seed/fruit fill, shriveled grain, reduced overall yield</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quality seeds/fruit, reduced storage life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Drought Stress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rolling/curling, wilting, bluish/dark green leaves, firing of lower leaves, stunted growth, early senescence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turgor, stomatal closure, decreased photosynthesis &amp; transpiration, impaired nutrient uptake, ROS production, ABA accumulation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germination/seedling establishment; reduced vegetative biomass; critical impact on flowering, pollination, grain/fruit fill</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reductions (e.g., wheat 21%, maize 40%); affects kernel/fruit number, size, weight</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grain/fruit quality, reduced sugars/starches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Overwatering Stress (Hypoxia/Anoxia)</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Yellowing lower leaves, wilting (despite wet soil), root rot (brown/mushy roots, foul odor), edema, leaf drop, stunted growth, mold/algae on soil</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 oxygen deprivation, impaired root respiration &amp; nutrient uptake, nutrient leaching, pathogen proliferation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germination/seedling survival; severely stunted vegetative growth; reduced/inhibited flowering &amp; fruiting</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yield loss due to poor plant health and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quality, increased disease incidence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II: Mechanics of Plant Nutrient Uptake, Translocation, and Metabolism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acquisition, distribution, and utilization of mineral nutrients are fundamental processes underpinning plant growth, development, and productivity. Plants have evolved intricate mechanisms to extract these essential elements from the soil, transport them throughout their structures, and incorporate them into vital biochemical pathways. A comprehensive understanding of these nutrient dynamics is indispensable for optimizing plant nutrition in agricultural settings and for developing accurate simulations of plant responses to varying nutrient environments. This section will explore the journey of nutrients from the soil into the plant roots, their subsequent long-distance transport via vascular tissues, and their specific metabolic roles.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2.1: Nutrient Acquisition from the Soil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soil serves as the primary reservoir of mineral nutrients for terrestrial plants. The process of nutrient acquisition from this complex and heterogeneous medium involves specialized root structures and sophisticated transport mechanisms across cellular membranes. Plants must efficiently extract a wide array of essential elements, often present in low concentrations or in forms that are not readily available.</w:t>
      </w:r>
    </w:p>
    <w:p w:rsidR="00000000" w:rsidDel="00000000" w:rsidP="00000000" w:rsidRDefault="00000000" w:rsidRPr="00000000" w14:paraId="0000009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2.1.1: The Root-Soil Interface and Root Architecture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interface between plant roots and the soil is a dynamic zone where critical exchanges of water and nutrients occur. The architecture and characteristics of the root system play a pivotal role in determining the efficiency of nutrient acquisition.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Root System Structure:</w:t>
      </w:r>
      <w:r w:rsidDel="00000000" w:rsidR="00000000" w:rsidRPr="00000000">
        <w:rPr>
          <w:rtl w:val="0"/>
        </w:rPr>
        <w:t xml:space="preserve"> Plants typically develop one of two main types of root systems: a </w:t>
      </w:r>
      <w:r w:rsidDel="00000000" w:rsidR="00000000" w:rsidRPr="00000000">
        <w:rPr>
          <w:b w:val="1"/>
          <w:rtl w:val="0"/>
        </w:rPr>
        <w:t xml:space="preserve">fibrous root system</w:t>
      </w:r>
      <w:r w:rsidDel="00000000" w:rsidR="00000000" w:rsidRPr="00000000">
        <w:rPr>
          <w:rtl w:val="0"/>
        </w:rPr>
        <w:t xml:space="preserve">, characterized by an extensive network of fine roots proliferating primarily in the upper soil layers, or a </w:t>
      </w:r>
      <w:r w:rsidDel="00000000" w:rsidR="00000000" w:rsidRPr="00000000">
        <w:rPr>
          <w:b w:val="1"/>
          <w:rtl w:val="0"/>
        </w:rPr>
        <w:t xml:space="preserve">taproot system</w:t>
      </w:r>
      <w:r w:rsidDel="00000000" w:rsidR="00000000" w:rsidRPr="00000000">
        <w:rPr>
          <w:rtl w:val="0"/>
        </w:rPr>
        <w:t xml:space="preserve">, which consists of a dominant primary root that grows vertically downwards, with smaller lateral roots branching off. The overall </w:t>
      </w:r>
      <w:r w:rsidDel="00000000" w:rsidR="00000000" w:rsidRPr="00000000">
        <w:rPr>
          <w:b w:val="1"/>
          <w:rtl w:val="0"/>
        </w:rPr>
        <w:t xml:space="preserve">root architecture</w:t>
      </w:r>
      <w:r w:rsidDel="00000000" w:rsidR="00000000" w:rsidRPr="00000000">
        <w:rPr>
          <w:rtl w:val="0"/>
        </w:rPr>
        <w:t xml:space="preserve">, encompassing parameters such as total root length, branching patterns, and root density within the soil volume, is a key determinant of the plant's ability to explore the soil and encounter nutrient resources. This architecture is shaped by a combination of genetic factors inherent to the plant species, prevailing soil physical and chemical properties, and various environmental conditions.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Root Hairs:</w:t>
      </w:r>
      <w:r w:rsidDel="00000000" w:rsidR="00000000" w:rsidRPr="00000000">
        <w:rPr>
          <w:rtl w:val="0"/>
        </w:rPr>
        <w:t xml:space="preserve"> These are microscopic, tubular extensions of root epidermal cells, located just behind the root tip. Root hairs dramatically increase the effective surface area of the root system, thereby enhancing the absorption capacity for both water and mineral nutrients. They are particularly crucial for the uptake of nutrients that are relatively immobile in the soil, such as phosphorus, as they extend the zone of nutrient depletion around the main root axis. Root hairs can also actively modify their immediate soil environment by secreting organic acids (e.g., citrate, malate) and enzymes (e.g., phosphatases). These exudates can help to solubilize mineral-bound nutrients or release nutrients adsorbed to soil particles, making them more available for plant uptake.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Rhizosphere:</w:t>
      </w:r>
      <w:r w:rsidDel="00000000" w:rsidR="00000000" w:rsidRPr="00000000">
        <w:rPr>
          <w:rtl w:val="0"/>
        </w:rPr>
        <w:t xml:space="preserve"> The rhizosphere is defined as the narrow zone of soil immediately surrounding and influenced by living plant roots. It is a site of intense biological and chemical activity. Roots release a variety of organic compounds, known as root exudates (including sugars, amino acids, organic acids, and secondary metabolites), into the rhizosphere. These exudates serve as a carbon and energy source for a diverse community of soil microorganisms, including bacteria and fungi. Many of these rhizosphere microbes play beneficial roles in plant nutrition. For example, </w:t>
      </w:r>
      <w:r w:rsidDel="00000000" w:rsidR="00000000" w:rsidRPr="00000000">
        <w:rPr>
          <w:b w:val="1"/>
          <w:rtl w:val="0"/>
        </w:rPr>
        <w:t xml:space="preserve">mycorrhizal fungi</w:t>
      </w:r>
      <w:r w:rsidDel="00000000" w:rsidR="00000000" w:rsidRPr="00000000">
        <w:rPr>
          <w:rtl w:val="0"/>
        </w:rPr>
        <w:t xml:space="preserve"> form symbiotic associations with the roots of most plant species, and </w:t>
      </w:r>
      <w:r w:rsidDel="00000000" w:rsidR="00000000" w:rsidRPr="00000000">
        <w:rPr>
          <w:b w:val="1"/>
          <w:rtl w:val="0"/>
        </w:rPr>
        <w:t xml:space="preserve">nitrogen-fixing bacteria</w:t>
      </w:r>
      <w:r w:rsidDel="00000000" w:rsidR="00000000" w:rsidRPr="00000000">
        <w:rPr>
          <w:rtl w:val="0"/>
        </w:rPr>
        <w:t xml:space="preserve"> (e.g., </w:t>
      </w:r>
      <w:r w:rsidDel="00000000" w:rsidR="00000000" w:rsidRPr="00000000">
        <w:rPr>
          <w:i w:val="1"/>
          <w:rtl w:val="0"/>
        </w:rPr>
        <w:t xml:space="preserve">Rhizobium</w:t>
      </w:r>
      <w:r w:rsidDel="00000000" w:rsidR="00000000" w:rsidRPr="00000000">
        <w:rPr>
          <w:rtl w:val="0"/>
        </w:rPr>
        <w:t xml:space="preserve"> in legumes) convert atmospheric nitrogen into forms usable by plants. These interactions significantly enhance nutrient availability and uptake.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Mycorrhizal Fungi:</w:t>
      </w:r>
      <w:r w:rsidDel="00000000" w:rsidR="00000000" w:rsidRPr="00000000">
        <w:rPr>
          <w:rtl w:val="0"/>
        </w:rPr>
        <w:t xml:space="preserve"> These fungi form a mutualistic symbiosis with plant roots. The fungal hyphae extend from the root surface far into the soil, effectively increasing the volume of soil explored by the plant and acting as an extension of the root system. Mycorrhizae are particularly important for enhancing the uptake of phosphorus, but they also contribute to the acquisition of nitrogen, micronutrients (like zinc and copper), and water. In return, the plant provides the fungus with carbohydrates produced through photosynthesis.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Root Cap and Mucilage:</w:t>
      </w:r>
      <w:r w:rsidDel="00000000" w:rsidR="00000000" w:rsidRPr="00000000">
        <w:rPr>
          <w:rtl w:val="0"/>
        </w:rPr>
        <w:t xml:space="preserve"> The tip of each growing root is covered by a protective layer of cells called the </w:t>
      </w:r>
      <w:r w:rsidDel="00000000" w:rsidR="00000000" w:rsidRPr="00000000">
        <w:rPr>
          <w:b w:val="1"/>
          <w:rtl w:val="0"/>
        </w:rPr>
        <w:t xml:space="preserve">root cap</w:t>
      </w:r>
      <w:r w:rsidDel="00000000" w:rsidR="00000000" w:rsidRPr="00000000">
        <w:rPr>
          <w:rtl w:val="0"/>
        </w:rPr>
        <w:t xml:space="preserve">. The root cap shields the delicate apical meristem (the region of active cell division) as the root pushes its way through the soil. Cells of the root cap also produce and secrete </w:t>
      </w:r>
      <w:r w:rsidDel="00000000" w:rsidR="00000000" w:rsidRPr="00000000">
        <w:rPr>
          <w:b w:val="1"/>
          <w:rtl w:val="0"/>
        </w:rPr>
        <w:t xml:space="preserve">mucilage</w:t>
      </w:r>
      <w:r w:rsidDel="00000000" w:rsidR="00000000" w:rsidRPr="00000000">
        <w:rPr>
          <w:rtl w:val="0"/>
        </w:rPr>
        <w:t xml:space="preserve">, a slimy, polysaccharide-rich substance that lubricates the root tip, reducing friction and easing its passage through soil particles.</w:t>
      </w:r>
    </w:p>
    <w:p w:rsidR="00000000" w:rsidDel="00000000" w:rsidP="00000000" w:rsidRDefault="00000000" w:rsidRPr="00000000" w14:paraId="0000009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2.1.2: Mechanisms of Ion Uptake into Root Cells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mineral nutrients to be absorbed by plant roots, they must first be present in a soluble form in the soil solution and typically in simple ionic or molecular forms. Soil microorganisms play a vital role in the decomposition of organic matter and the transformation of complex nutrient compounds into these plant-available forms through processes like mineralization. The movement of these dissolved nutrients from the soil solution across the plasma membranes of root cells occurs via two principal types of transport mechanisms: passive transport and active transport.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Passive Transport:</w:t>
      </w:r>
      <w:r w:rsidDel="00000000" w:rsidR="00000000" w:rsidRPr="00000000">
        <w:rPr>
          <w:rtl w:val="0"/>
        </w:rPr>
        <w:t xml:space="preserve"> This mode of transport involves the movement of ions or molecules across a membrane down their electrochemical potential gradient (i.e., from a region of higher potential to a region of lower potential). Passive transport does not require the direct expenditure of metabolic energy (ATP) by the plant cell. Several mechanisms contribute to passive nutrient uptake: * </w:t>
      </w:r>
      <w:r w:rsidDel="00000000" w:rsidR="00000000" w:rsidRPr="00000000">
        <w:rPr>
          <w:b w:val="1"/>
          <w:rtl w:val="0"/>
        </w:rPr>
        <w:t xml:space="preserve">Mass Flow (Bulk Flow):</w:t>
      </w:r>
      <w:r w:rsidDel="00000000" w:rsidR="00000000" w:rsidRPr="00000000">
        <w:rPr>
          <w:rtl w:val="0"/>
        </w:rPr>
        <w:t xml:space="preserve"> As plants absorb water from the soil to meet their transpirational demands, dissolved nutrients are carried along with the flow of water towards and into the roots. This is a significant pathway for nutrients that are highly mobile in the soil solution and present in relatively high concentrations, such as nitrate (NO_3^-), sulfate (SO_4^{2-}), calcium (Ca^{2+}), and magnesium (Mg^{2+}), particularly when transpiration rates are high. * </w:t>
      </w:r>
      <w:r w:rsidDel="00000000" w:rsidR="00000000" w:rsidRPr="00000000">
        <w:rPr>
          <w:b w:val="1"/>
          <w:rtl w:val="0"/>
        </w:rPr>
        <w:t xml:space="preserve">Diffusion:</w:t>
      </w:r>
      <w:r w:rsidDel="00000000" w:rsidR="00000000" w:rsidRPr="00000000">
        <w:rPr>
          <w:rtl w:val="0"/>
        </w:rPr>
        <w:t xml:space="preserve"> This is the net movement of ions or molecules from a region of higher concentration in the soil solution to a region of lower concentration at the root surface. This movement is driven by the random thermal motion of particles and occurs down a concentration gradient. As plant roots absorb nutrients, they deplete the concentration of those nutrients in the immediate vicinity of the root surface, creating a gradient that drives further diffusion from the bulk soil solution. Diffusion is particularly important for the uptake of nutrients that are less mobile in the soil or are present in lower concentrations, such as phosphate (H_2PO_4^-, HPO_4^{2-}) and potassium (K^+). It is also the dominant transport mechanism when transpiration rates are low. The rate of diffusion is described by Fick's Law. * </w:t>
      </w:r>
      <w:r w:rsidDel="00000000" w:rsidR="00000000" w:rsidRPr="00000000">
        <w:rPr>
          <w:b w:val="1"/>
          <w:rtl w:val="0"/>
        </w:rPr>
        <w:t xml:space="preserve">Root Interception:</w:t>
      </w:r>
      <w:r w:rsidDel="00000000" w:rsidR="00000000" w:rsidRPr="00000000">
        <w:rPr>
          <w:rtl w:val="0"/>
        </w:rPr>
        <w:t xml:space="preserve"> This refers to the acquisition of nutrients that occurs as growing roots physically encounter and make contact with soil particles or pockets of soil solution that contain nutrients. While generally considered a minor pathway for overall nutrient uptake compared to mass flow and diffusion, it can be relevant for nutrients like calcium and magnesium that are held on soil colloid surfaces. * </w:t>
      </w:r>
      <w:r w:rsidDel="00000000" w:rsidR="00000000" w:rsidRPr="00000000">
        <w:rPr>
          <w:b w:val="1"/>
          <w:rtl w:val="0"/>
        </w:rPr>
        <w:t xml:space="preserve">Ion Exchange:</w:t>
      </w:r>
      <w:r w:rsidDel="00000000" w:rsidR="00000000" w:rsidRPr="00000000">
        <w:rPr>
          <w:rtl w:val="0"/>
        </w:rPr>
        <w:t xml:space="preserve"> This process involves the exchange of ions between the surfaces of root cells (which often carry negative charges or can release H^+ ions) and charged soil particles (like clay minerals and organic matter, which also have charged surfaces holding adsorbed ions). * </w:t>
      </w:r>
      <w:r w:rsidDel="00000000" w:rsidR="00000000" w:rsidRPr="00000000">
        <w:rPr>
          <w:i w:val="1"/>
          <w:rtl w:val="0"/>
        </w:rPr>
        <w:t xml:space="preserve">Contact Exchange Theory:</w:t>
      </w:r>
      <w:r w:rsidDel="00000000" w:rsidR="00000000" w:rsidRPr="00000000">
        <w:rPr>
          <w:rtl w:val="0"/>
        </w:rPr>
        <w:t xml:space="preserve"> An older theory suggesting direct exchange of ions between the oscillation volumes of ions adsorbed on root surfaces and those on soil particle surfaces, without the ion first dissolving in the bulk soil solution. This is now considered less significant, with emphasis on exchange occurring at the outer cell wall surface and subsequent diffusion to the plasma membrane. * </w:t>
      </w:r>
      <w:r w:rsidDel="00000000" w:rsidR="00000000" w:rsidRPr="00000000">
        <w:rPr>
          <w:i w:val="1"/>
          <w:rtl w:val="0"/>
        </w:rPr>
        <w:t xml:space="preserve">Carbonic Acid Exchange Theory:</w:t>
      </w:r>
      <w:r w:rsidDel="00000000" w:rsidR="00000000" w:rsidRPr="00000000">
        <w:rPr>
          <w:rtl w:val="0"/>
        </w:rPr>
        <w:t xml:space="preserve"> Carbon dioxide (CO_2) released by respiring root cells dissolves in soil water to form carbonic acid (H_2CO_3). This acid then dissociates to release hydrogen ions (H^+) and bicarbonate ions (HCO_3^-). The H^+ ions can be exchanged for nutrient cations (e.g., K^+, Ca^{2+}, Mg^{2+}) adsorbed on soil colloids, releasing these cations into the soil solution where they can be taken up by the root. * </w:t>
      </w:r>
      <w:r w:rsidDel="00000000" w:rsidR="00000000" w:rsidRPr="00000000">
        <w:rPr>
          <w:b w:val="1"/>
          <w:rtl w:val="0"/>
        </w:rPr>
        <w:t xml:space="preserve">Facilitated Diffusion:</w:t>
      </w:r>
      <w:r w:rsidDel="00000000" w:rsidR="00000000" w:rsidRPr="00000000">
        <w:rPr>
          <w:rtl w:val="0"/>
        </w:rPr>
        <w:t xml:space="preserve"> This is a type of passive transport that is mediated by specific membrane proteins, either channel proteins or carrier proteins. These proteins facilitate the movement of ions or molecules across the membrane down their concentration gradient. It is important for the transport of substances that have low lipid solubility and therefore cannot easily pass through the lipid bilayer of the cell membrane on their own.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Active Transport:</w:t>
      </w:r>
      <w:r w:rsidDel="00000000" w:rsidR="00000000" w:rsidRPr="00000000">
        <w:rPr>
          <w:rtl w:val="0"/>
        </w:rPr>
        <w:t xml:space="preserve"> This mode of transport enables plants to absorb nutrients against their electrochemical potential gradient, i.e., from a region of lower concentration/potential in the soil solution to a region of higher concentration/potential inside the root cells. Active transport requires the direct expenditure of metabolic energy, typically in the form of ATP, by the plant cell. It is essential for the selective uptake of specific ions and for accumulating nutrients within cells to concentrations that can be many times higher than those in the external soil solution. Key components of active transport systems include: * </w:t>
      </w:r>
      <w:r w:rsidDel="00000000" w:rsidR="00000000" w:rsidRPr="00000000">
        <w:rPr>
          <w:b w:val="1"/>
          <w:rtl w:val="0"/>
        </w:rPr>
        <w:t xml:space="preserve">Carrier Proteins (Transporters):</w:t>
      </w:r>
      <w:r w:rsidDel="00000000" w:rsidR="00000000" w:rsidRPr="00000000">
        <w:rPr>
          <w:rtl w:val="0"/>
        </w:rPr>
        <w:t xml:space="preserve"> These are specific integral membrane proteins that bind to particular ions or molecules and undergo conformational changes to move them across the membrane. Many transporters exhibit saturation kinetics similar to enzymes, described by the Michaelis-Menten equation, indicating a finite number of binding sites. Examples include PHT1;1 for phosphate, IRT1 for iron, and BOR1 for boron. * </w:t>
      </w:r>
      <w:r w:rsidDel="00000000" w:rsidR="00000000" w:rsidRPr="00000000">
        <w:rPr>
          <w:b w:val="1"/>
          <w:rtl w:val="0"/>
        </w:rPr>
        <w:t xml:space="preserve">Ion Pumps (e.g., H^+-ATPases):</w:t>
      </w:r>
      <w:r w:rsidDel="00000000" w:rsidR="00000000" w:rsidRPr="00000000">
        <w:rPr>
          <w:rtl w:val="0"/>
        </w:rPr>
        <w:t xml:space="preserve"> These are primary active transporters that use the energy from ATP hydrolysis to pump ions, most commonly protons (H^+), across a membrane. In plant root cells, plasma membrane H^+-ATPases pump protons out of the cell into the apoplast (cell wall space) or the soil solution. This creates an electrochemical gradient (a difference in both charge and proton concentration), also known as the proton motive force. This proton motive force can then be used to drive the secondary active transport of other ions into the cell via symporters (co-transporting H^+ and another solute in the same direction) or antiporters (exchanging H^+ for another solute in opposite directions). * </w:t>
      </w:r>
      <w:r w:rsidDel="00000000" w:rsidR="00000000" w:rsidRPr="00000000">
        <w:rPr>
          <w:b w:val="1"/>
          <w:rtl w:val="0"/>
        </w:rPr>
        <w:t xml:space="preserve">ATPase Theory:</w:t>
      </w:r>
      <w:r w:rsidDel="00000000" w:rsidR="00000000" w:rsidRPr="00000000">
        <w:rPr>
          <w:rtl w:val="0"/>
        </w:rPr>
        <w:t xml:space="preserve"> This theory, closely related to ion pumps, emphasizes the role of ATPase enzymes located in the plasma membrane. These enzymes directly utilize the energy released from the hydrolysis of ATP to ADP and inorganic phosphate to facilitate the transport of ions across the membrane, often against their concentration gradient.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Regulation of Transporters:</w:t>
      </w:r>
      <w:r w:rsidDel="00000000" w:rsidR="00000000" w:rsidRPr="00000000">
        <w:rPr>
          <w:rtl w:val="0"/>
        </w:rPr>
        <w:t xml:space="preserve"> The activity and abundance of nutrient transporters at the plasma membrane are not static but are dynamically regulated. This regulation allows plants to adjust their nutrient uptake capacity in response to changes in external nutrient availability, internal nutrient status (plant demand), and various environmental stresses. Regulatory mechanisms include changes in gene expression leading to more or fewer transporter proteins, post-translational modifications like phosphorylation or ubiquitination that alter transporter activity or stability, and the trafficking of transporters to and from the plasma membrane via processes like endocytosis (for removal and degradation in the vacuole or recycling back to the membrane).</w:t>
      </w:r>
    </w:p>
    <w:p w:rsidR="00000000" w:rsidDel="00000000" w:rsidP="00000000" w:rsidRDefault="00000000" w:rsidRPr="00000000" w14:paraId="000000A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2.1.3: Radial Movement of Nutrients into the Stele: Symplastic and Apoplastic Pathways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nutrients are absorbed by the epidermal cells (including root hairs) from the soil solution, they must be transported radially across the root cortex to reach the central vascular cylinder (stele), where the xylem and phloem are located. This radial transport occurs via two main pathways: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Apoplastic Pathway:</w:t>
      </w:r>
      <w:r w:rsidDel="00000000" w:rsidR="00000000" w:rsidRPr="00000000">
        <w:rPr>
          <w:rtl w:val="0"/>
        </w:rPr>
        <w:t xml:space="preserve"> The apoplast consists of the continuous system of cell walls and intercellular spaces within the root tissue. Water and dissolved solutes can move relatively freely through the apoplast of the epidermis and cortex by diffusion and mass flow, without having to cross any plasma membranes. This pathway offers low resistance to water and solute movement.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Symplastic Pathway:</w:t>
      </w:r>
      <w:r w:rsidDel="00000000" w:rsidR="00000000" w:rsidRPr="00000000">
        <w:rPr>
          <w:rtl w:val="0"/>
        </w:rPr>
        <w:t xml:space="preserve"> The symplast is the continuous network of interconnected cytoplasm of adjacent plant cells, linked by plasmodesmata (small channels that traverse the cell walls). Nutrients that enter the cytoplasm of an epidermal or cortical cell can move from cell to cell through these plasmodesmata, effectively bypassing the cell walls and membranes of intervening cells. Movement through the symplast involves crossing the plasma membrane at least once to enter the cytoplasm initially.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Transmembrane Transport:</w:t>
      </w:r>
      <w:r w:rsidDel="00000000" w:rsidR="00000000" w:rsidRPr="00000000">
        <w:rPr>
          <w:rtl w:val="0"/>
        </w:rPr>
        <w:t xml:space="preserve"> Movement of nutrients between the apoplast and symplast, or from the soil solution into the symplast, requires transport across the plasma membrane of root cells. This is where the active and passive transport mechanisms involving carrier proteins, channels, and pumps come into play.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Role of the Endodermis and Casparian Strip:</w:t>
      </w:r>
      <w:r w:rsidDel="00000000" w:rsidR="00000000" w:rsidRPr="00000000">
        <w:rPr>
          <w:rtl w:val="0"/>
        </w:rPr>
        <w:t xml:space="preserve"> The endodermis is a specialized, single layer of cells that surrounds the vascular stele in the root. A distinctive feature of endodermal cell walls is the </w:t>
      </w:r>
      <w:r w:rsidDel="00000000" w:rsidR="00000000" w:rsidRPr="00000000">
        <w:rPr>
          <w:b w:val="1"/>
          <w:rtl w:val="0"/>
        </w:rPr>
        <w:t xml:space="preserve">Casparian strip</w:t>
      </w:r>
      <w:r w:rsidDel="00000000" w:rsidR="00000000" w:rsidRPr="00000000">
        <w:rPr>
          <w:rtl w:val="0"/>
        </w:rPr>
        <w:t xml:space="preserve">, a band-like impregnation of suberin and sometimes lignin. The Casparian strip is impermeable to water and dissolved solutes and is tightly appressed to the plasma membrane of the endodermal cells. This structure effectively blocks the apoplastic pathway at the endodermis. Consequently, all water and nutrients that have been moving through the apoplast must enter the symplast (i.e., cross the plasma membrane of an endodermal cell) to bypass the Casparian strip and gain entry into the stele and subsequently the xylem vessels. This ensures that the plant has selective control over which substances reach the vascular system for long-distance transport to the shoot. The endodermis thus acts as a critical physiological barrier or checkpoint, regulating the uptake of nutrients and preventing the uncontrolled entry of potentially harmful substances.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of plants to selectively accumulate essential nutrients from the soil, often against substantial concentration gradients, and to exclude potentially toxic ions, is a testament to the sophistication of their active transport systems. However, this selectivity and accumulation come at a significant energetic cost to the plant. Active transport processes are fueled by ATP, which is generated primarily through cellular respiration. Respiration, in turn, consumes carbohydrates that were produced during photosynthesis. Therefore, a considerable portion of the plant's photosynthetically derived energy must be allocated to the roots to power these nutrient uptake mechanisms. In nutrient-poor soils where the demand for active uptake is high, this energy expenditure can be substantial, potentially diverting resources that could otherwise be used for growth and biomass production. This represents a subtle but important trade-off: the energy invested in acquiring scarce nutrients versus the energy available for direct growth. Simulations aiming for high fidelity should ideally account for this energetic cost of nutrient acquisition, particularly under varying soil fertility conditions.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physical architecture of the root system, coupled with its symbiotic associations, particularly with mycorrhizal fungi, represents an active foraging strategy rather than a passive absorption surface. This is especially critical for the acquisition of nutrients that are immobile in the soil, such as phosphorus. Immobile nutrients are rapidly depleted from the soil solution immediately surrounding the root surface, creating what is known as a depletion zone. To access fresh supplies of these nutrients, roots must continuously grow into new, unexplored soil volumes (a process termed root interception). Root hairs significantly increase the surface area for absorption in the immediate vicinity of the root. Mycorrhizal hyphae, being much finer and more extensive than roots themselves, can penetrate soil pores inaccessible to roots and extend far beyond the root depletion zone, effectively increasing the soil volume explored for nutrients by orders of magnitude. Furthermore, roots and their associated microbes can release exudates, such as organic acids and enzymes, that can solubilize or mobilize otherwise unavailable nutrient forms. This implies that any factor affecting root growth (e.g., soil compaction, aeration, temperature) or the establishment and function of mycorrhizal symbioses (e.g., high soil phosphorus levels which can suppress mycorrhizal colonization, or the presence of certain fungicides) will have a disproportionately large impact on the uptake of immobile nutrients.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Casparian strip within the root endodermis serves as more than just a simple physical barrier; it is a critical regulatory checkpoint that ensures the selective entry of nutrients into the plant's vascular system. While the apoplastic pathway allows for relatively unrestricted movement of water and dissolved solutes through the cell walls and intercellular spaces of the root cortex, the Casparian strip blocks this pathway at the endodermis. This forces all water and solutes destined for the xylem to cross the plasma membrane of an endodermal cell, thereby entering the symplast. This obligatory membrane passage allows the plant to exert precise control, via membrane-bound transporters and channels, over which substances are taken up into the stele and subsequently translocated to the shoot. This selectivity is crucial for maintaining ion homeostasis, preventing the passive leakage of potentially toxic ions into the vascular system, and ensuring that essential nutrients are absorbed in appropriate amounts and ratios.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nutrient transport systems at the root cell plasma membrane are not static entities. Instead, the number and activity of specific nutrient transporters are dynamically regulated in response to changes in external nutrient availability, the plant's internal nutrient status (demand), and various environmental stress signals. This adaptive capability allows plants to optimize nutrient acquisition from fluctuating and often challenging soil environments. For instance, when a particular nutrient, such as phosphate, is scarce in the soil, plants can respond by upregulating the expression of genes encoding high-affinity phosphate transporters (e.g., PHT1 family members) and increasing the density of these transporters on the root cell surface. This enhances the efficiency of phosphate uptake from low-concentration solutions. Conversely, if a nutrient is present in excess or potentially toxic concentrations (e.g., boron), the activity of its transporters can be downregulated, or the transporters themselves can be internalized from the plasma membrane and targeted for degradation (e.g., the BOR1 transporter for boron). This dynamic regulation of transporter activity and localization is a key mechanism for maintaining nutrient homeostasis, avoiding deficiencies, and preventing toxicity. Simulating plant nutrient uptake accurately requires incorporating these feedback loops that link nutrient status to the expression and activity of specific transport systems.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Salinity imposes a dual challenge on plant nutrient acquisition. Beyond the general osmotic stress caused by high ionic strength in the soil solution, salinity critically disrupts mineral nutrition through specific ion toxicities (primarily from Na^+ and Cl^-) and competitive interactions that can induce deficiencies of essential cationic nutrients like potassium (K^+), calcium (Ca^{2+}), and magnesium (Mg^{2+}). High concentrations of sodium ions (Na^+) in the saline soil solution directly compete with K^+ and Ca^{2+} for uptake sites on root cell membranes. Since K^+ and Ca^{2+} are vital macronutrients involved in numerous physiological processes (e.g., enzyme activation and stomatal regulation for K^+; cell wall structure and signaling for Ca^{2+}), this competition can lead to Na^+-induced K^+ and Ca^{2+} deficiencies, even if these essential nutrients are physically present in the soil. Similarly, high levels of Ca^{2+} (sometimes found in gypsiferous saline soils) can interfere with Mg^{2+} uptake. This illustrates how an abiotic stress like salinity can directly precipitate nutrient imbalances, complicating plant health and productivity in affected environments.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2.2: Nutrient Translocation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mineral nutrients are absorbed by the roots from the soil solution and have crossed the endodermal barrier into the stele, they must be efficiently transported over long distances to various parts of the plant. This long-distance transport is primarily mediated by the plant's vascular tissues: the xylem and the phloem. These tissues form an intricate network that extends throughout the plant body, ensuring that all cells, tissues, and organs receive the necessary water, mineral nutrients, and photoassimilates required for growth, metabolism, and storage.</w:t>
      </w:r>
    </w:p>
    <w:p w:rsidR="00000000" w:rsidDel="00000000" w:rsidP="00000000" w:rsidRDefault="00000000" w:rsidRPr="00000000" w14:paraId="000000A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2.2.1: Xylem Transport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xylem is the principal water-conducting tissue in vascular plants and also serves as the primary pathway for the upward movement of dissolved mineral nutrients from the roots to the aerial parts of the plant.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Function:</w:t>
      </w:r>
      <w:r w:rsidDel="00000000" w:rsidR="00000000" w:rsidRPr="00000000">
        <w:rPr>
          <w:rtl w:val="0"/>
        </w:rPr>
        <w:t xml:space="preserve"> The xylem is responsible for the bulk flow of water and dissolved inorganic ions (mineral nutrients) from the roots, through the stem, and into the leaves, flowers, and fruits. * </w:t>
      </w:r>
      <w:r w:rsidDel="00000000" w:rsidR="00000000" w:rsidRPr="00000000">
        <w:rPr>
          <w:b w:val="1"/>
          <w:rtl w:val="0"/>
        </w:rPr>
        <w:t xml:space="preserve">Structure:</w:t>
      </w:r>
      <w:r w:rsidDel="00000000" w:rsidR="00000000" w:rsidRPr="00000000">
        <w:rPr>
          <w:rtl w:val="0"/>
        </w:rPr>
        <w:t xml:space="preserve"> Xylem tissue is composed primarily of specialized cells called tracheids and vessel elements. These cells are elongated and, at functional maturity, are dead, meaning they lack cytoplasm and organelles. Their end walls are either perforated (in vessel elements, forming perforation plates) or have specialized pit pairs (in tracheids), allowing for the formation of continuous, hollow tubes or conduits. The cell walls of tracheids and vessel elements are heavily lignified, providing structural rigidity to withstand the negative pressures associated with water transport and also contributing to the overall mechanical support of the plant. * </w:t>
      </w:r>
      <w:r w:rsidDel="00000000" w:rsidR="00000000" w:rsidRPr="00000000">
        <w:rPr>
          <w:b w:val="1"/>
          <w:rtl w:val="0"/>
        </w:rPr>
        <w:t xml:space="preserve">Driving Forces:</w:t>
      </w:r>
      <w:r w:rsidDel="00000000" w:rsidR="00000000" w:rsidRPr="00000000">
        <w:rPr>
          <w:rtl w:val="0"/>
        </w:rPr>
        <w:t xml:space="preserve"> The upward movement of water and solutes in the xylem (often referred to as the transpiration stream or xylem sap) is driven by several physical forces: * </w:t>
      </w:r>
      <w:r w:rsidDel="00000000" w:rsidR="00000000" w:rsidRPr="00000000">
        <w:rPr>
          <w:b w:val="1"/>
          <w:rtl w:val="0"/>
        </w:rPr>
        <w:t xml:space="preserve">Transpiration Pull (Cohesion-Tension Theory):</w:t>
      </w:r>
      <w:r w:rsidDel="00000000" w:rsidR="00000000" w:rsidRPr="00000000">
        <w:rPr>
          <w:rtl w:val="0"/>
        </w:rPr>
        <w:t xml:space="preserve"> This is the predominant driving force for xylem transport, especially in tall plants and during periods of active transpiration. The evaporation of water from the surfaces of mesophyll cells in the leaves into the substomatal cavities and then out through the stomata (transpiration) creates a negative hydrostatic pressure, or tension, within the leaf xylem. This tension is transmitted down the continuous water columns in the xylem vessels and tracheids all the way to the roots. The cohesive forces between water molecules (due to hydrogen bonding) and the adhesive forces between water molecules and the hydrophilic xylem cell walls allow these water columns to be pulled upwards against gravity, much like water being sucked up a straw. * </w:t>
      </w:r>
      <w:r w:rsidDel="00000000" w:rsidR="00000000" w:rsidRPr="00000000">
        <w:rPr>
          <w:b w:val="1"/>
          <w:rtl w:val="0"/>
        </w:rPr>
        <w:t xml:space="preserve">Root Pressure:</w:t>
      </w:r>
      <w:r w:rsidDel="00000000" w:rsidR="00000000" w:rsidRPr="00000000">
        <w:rPr>
          <w:rtl w:val="0"/>
        </w:rPr>
        <w:t xml:space="preserve"> Under conditions of low transpiration (e.g., at night, high humidity), roots can continue to actively absorb ions from the soil and transport them into the xylem. This accumulation of solutes in the xylem sap lowers its water potential, causing water to move osmotically from the root cortex into the xylem. This influx of water generates a positive hydrostatic pressure, known as root pressure, which can push the xylem sap upwards. Root pressure is generally a minor force compared to transpiration pull and is insufficient to lift water to the top of tall trees, but it can contribute to xylem transport in smaller plants or help refill embolized (air-filled) xylem vessels. Guttation (the exudation of xylem sap from leaf margins) is a visible manifestation of root pressure. * </w:t>
      </w:r>
      <w:r w:rsidDel="00000000" w:rsidR="00000000" w:rsidRPr="00000000">
        <w:rPr>
          <w:b w:val="1"/>
          <w:rtl w:val="0"/>
        </w:rPr>
        <w:t xml:space="preserve">Capillary Action:</w:t>
      </w:r>
      <w:r w:rsidDel="00000000" w:rsidR="00000000" w:rsidRPr="00000000">
        <w:rPr>
          <w:rtl w:val="0"/>
        </w:rPr>
        <w:t xml:space="preserve"> The tendency of water to rise in narrow tubes due to adhesion and surface tension can contribute to a small extent to the upward movement of water in the very narrow xylem vessels and tracheids, but it is not a major force for long-distance transport. * </w:t>
      </w:r>
      <w:r w:rsidDel="00000000" w:rsidR="00000000" w:rsidRPr="00000000">
        <w:rPr>
          <w:b w:val="1"/>
          <w:rtl w:val="0"/>
        </w:rPr>
        <w:t xml:space="preserve">Nutrients Transported:</w:t>
      </w:r>
      <w:r w:rsidDel="00000000" w:rsidR="00000000" w:rsidRPr="00000000">
        <w:rPr>
          <w:rtl w:val="0"/>
        </w:rPr>
        <w:t xml:space="preserve"> The xylem sap primarily transports inorganic ions absorbed from the soil, such as nitrates (NO_3^-), phosphates (H_2PO_4^-, HPO_4^{2-}), potassium (K^+), calcium (Ca^{2+}), magnesium (Mg^{2+}), sulfates (SO_4^{2-}), and various micronutrients (e.g., Fe, Mn, Zn, Cu, B, Mo, Cl) in their ionic forms. In addition to mineral nutrients, the xylem can also transport some organic molecules, including certain amino acids, organic acids, and plant hormones like cytokinins, which are synthesized in the root tips and transported to the shoot.</w:t>
      </w:r>
    </w:p>
    <w:p w:rsidR="00000000" w:rsidDel="00000000" w:rsidP="00000000" w:rsidRDefault="00000000" w:rsidRPr="00000000" w14:paraId="000000B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2.2.2: Phloem Transport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phloem is the vascular tissue responsible for the long-distance transport of photoassimilates (sugars produced during photosynthesis) and other organic compounds, as well as the redistribution of some mineral nutrients, throughout the plant.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Function:</w:t>
      </w:r>
      <w:r w:rsidDel="00000000" w:rsidR="00000000" w:rsidRPr="00000000">
        <w:rPr>
          <w:rtl w:val="0"/>
        </w:rPr>
        <w:t xml:space="preserve"> The phloem translocates sugars (primarily sucrose in most species), amino acids, organic acids, proteins, plant hormones (e.g., auxins, gibberellins, ABA), signaling molecules (such as certain RNAs and peptides), and some mineral nutrients from </w:t>
      </w:r>
      <w:r w:rsidDel="00000000" w:rsidR="00000000" w:rsidRPr="00000000">
        <w:rPr>
          <w:b w:val="1"/>
          <w:rtl w:val="0"/>
        </w:rPr>
        <w:t xml:space="preserve">source tissues</w:t>
      </w:r>
      <w:r w:rsidDel="00000000" w:rsidR="00000000" w:rsidRPr="00000000">
        <w:rPr>
          <w:rtl w:val="0"/>
        </w:rPr>
        <w:t xml:space="preserve"> to </w:t>
      </w:r>
      <w:r w:rsidDel="00000000" w:rsidR="00000000" w:rsidRPr="00000000">
        <w:rPr>
          <w:b w:val="1"/>
          <w:rtl w:val="0"/>
        </w:rPr>
        <w:t xml:space="preserve">sink tissues</w:t>
      </w:r>
      <w:r w:rsidDel="00000000" w:rsidR="00000000" w:rsidRPr="00000000">
        <w:rPr>
          <w:rtl w:val="0"/>
        </w:rPr>
        <w:t xml:space="preserve">. * </w:t>
      </w:r>
      <w:r w:rsidDel="00000000" w:rsidR="00000000" w:rsidRPr="00000000">
        <w:rPr>
          <w:b w:val="1"/>
          <w:rtl w:val="0"/>
        </w:rPr>
        <w:t xml:space="preserve">Source tissues</w:t>
      </w:r>
      <w:r w:rsidDel="00000000" w:rsidR="00000000" w:rsidRPr="00000000">
        <w:rPr>
          <w:rtl w:val="0"/>
        </w:rPr>
        <w:t xml:space="preserve"> are typically net exporters of photoassimilates, such as mature, photosynthetically active leaves, or storage organs (e.g., tubers, roots) that are mobilizing their stored reserves. * </w:t>
      </w:r>
      <w:r w:rsidDel="00000000" w:rsidR="00000000" w:rsidRPr="00000000">
        <w:rPr>
          <w:b w:val="1"/>
          <w:rtl w:val="0"/>
        </w:rPr>
        <w:t xml:space="preserve">Sink tissues</w:t>
      </w:r>
      <w:r w:rsidDel="00000000" w:rsidR="00000000" w:rsidRPr="00000000">
        <w:rPr>
          <w:rtl w:val="0"/>
        </w:rPr>
        <w:t xml:space="preserve"> are net importers of photoassimilates, as they are actively growing, respiring, or storing compounds. Examples include developing roots, young leaves, flowers, fruits, seeds, and storage parenchyma cells. * </w:t>
      </w:r>
      <w:r w:rsidDel="00000000" w:rsidR="00000000" w:rsidRPr="00000000">
        <w:rPr>
          <w:b w:val="1"/>
          <w:rtl w:val="0"/>
        </w:rPr>
        <w:t xml:space="preserve">Structure:</w:t>
      </w:r>
      <w:r w:rsidDel="00000000" w:rsidR="00000000" w:rsidRPr="00000000">
        <w:rPr>
          <w:rtl w:val="0"/>
        </w:rPr>
        <w:t xml:space="preserve"> Unlike the xylem conducting cells, the main conducting cells of the phloem, the </w:t>
      </w:r>
      <w:r w:rsidDel="00000000" w:rsidR="00000000" w:rsidRPr="00000000">
        <w:rPr>
          <w:b w:val="1"/>
          <w:rtl w:val="0"/>
        </w:rPr>
        <w:t xml:space="preserve">sieve-tube elements</w:t>
      </w:r>
      <w:r w:rsidDel="00000000" w:rsidR="00000000" w:rsidRPr="00000000">
        <w:rPr>
          <w:rtl w:val="0"/>
        </w:rPr>
        <w:t xml:space="preserve"> (in angiosperms) or </w:t>
      </w:r>
      <w:r w:rsidDel="00000000" w:rsidR="00000000" w:rsidRPr="00000000">
        <w:rPr>
          <w:b w:val="1"/>
          <w:rtl w:val="0"/>
        </w:rPr>
        <w:t xml:space="preserve">sieve cells</w:t>
      </w:r>
      <w:r w:rsidDel="00000000" w:rsidR="00000000" w:rsidRPr="00000000">
        <w:rPr>
          <w:rtl w:val="0"/>
        </w:rPr>
        <w:t xml:space="preserve"> (in gymnosperms), are living at maturity, although they lack a nucleus and other organelles like vacuoles and ribosomes to facilitate unimpeded flow. Sieve-tube elements are arranged end-to-end to form long </w:t>
      </w:r>
      <w:r w:rsidDel="00000000" w:rsidR="00000000" w:rsidRPr="00000000">
        <w:rPr>
          <w:b w:val="1"/>
          <w:rtl w:val="0"/>
        </w:rPr>
        <w:t xml:space="preserve">sieve tubes</w:t>
      </w:r>
      <w:r w:rsidDel="00000000" w:rsidR="00000000" w:rsidRPr="00000000">
        <w:rPr>
          <w:rtl w:val="0"/>
        </w:rPr>
        <w:t xml:space="preserve">. The end walls between adjacent sieve-tube elements are perforated by pores, forming </w:t>
      </w:r>
      <w:r w:rsidDel="00000000" w:rsidR="00000000" w:rsidRPr="00000000">
        <w:rPr>
          <w:b w:val="1"/>
          <w:rtl w:val="0"/>
        </w:rPr>
        <w:t xml:space="preserve">sieve plates</w:t>
      </w:r>
      <w:r w:rsidDel="00000000" w:rsidR="00000000" w:rsidRPr="00000000">
        <w:rPr>
          <w:rtl w:val="0"/>
        </w:rPr>
        <w:t xml:space="preserve">, which allow for the passage of phloem sap. Each sieve-tube element is metabolically supported by one or more closely associated </w:t>
      </w:r>
      <w:r w:rsidDel="00000000" w:rsidR="00000000" w:rsidRPr="00000000">
        <w:rPr>
          <w:b w:val="1"/>
          <w:rtl w:val="0"/>
        </w:rPr>
        <w:t xml:space="preserve">companion cells</w:t>
      </w:r>
      <w:r w:rsidDel="00000000" w:rsidR="00000000" w:rsidRPr="00000000">
        <w:rPr>
          <w:rtl w:val="0"/>
        </w:rPr>
        <w:t xml:space="preserve"> (in angiosperms) or </w:t>
      </w:r>
      <w:r w:rsidDel="00000000" w:rsidR="00000000" w:rsidRPr="00000000">
        <w:rPr>
          <w:b w:val="1"/>
          <w:rtl w:val="0"/>
        </w:rPr>
        <w:t xml:space="preserve">albuminous cells</w:t>
      </w:r>
      <w:r w:rsidDel="00000000" w:rsidR="00000000" w:rsidRPr="00000000">
        <w:rPr>
          <w:rtl w:val="0"/>
        </w:rPr>
        <w:t xml:space="preserve"> (in gymnosperms), which are connected to the sieve-tube element by numerous plasmodesmata. Companion cells are rich in cytoplasm and organelles and play a crucial role in loading sugars into the sieve tubes and maintaining their viability. * </w:t>
      </w:r>
      <w:r w:rsidDel="00000000" w:rsidR="00000000" w:rsidRPr="00000000">
        <w:rPr>
          <w:b w:val="1"/>
          <w:rtl w:val="0"/>
        </w:rPr>
        <w:t xml:space="preserve">Mechanism (Pressure Flow Hypothesis / Mass Flow Hypothesis):</w:t>
      </w:r>
      <w:r w:rsidDel="00000000" w:rsidR="00000000" w:rsidRPr="00000000">
        <w:rPr>
          <w:rtl w:val="0"/>
        </w:rPr>
        <w:t xml:space="preserve"> The most widely accepted mechanism for phloem transport is the pressure flow hypothesis, first proposed by Ernst Münch: * </w:t>
      </w:r>
      <w:r w:rsidDel="00000000" w:rsidR="00000000" w:rsidRPr="00000000">
        <w:rPr>
          <w:b w:val="1"/>
          <w:rtl w:val="0"/>
        </w:rPr>
        <w:t xml:space="preserve">Loading at the Source:</w:t>
      </w:r>
      <w:r w:rsidDel="00000000" w:rsidR="00000000" w:rsidRPr="00000000">
        <w:rPr>
          <w:rtl w:val="0"/>
        </w:rPr>
        <w:t xml:space="preserve"> In source tissues (e.g., mesophyll cells of a mature leaf), sucrose produced during photosynthesis is actively transported into the companion cells and then into the sieve-tube elements. This process, known as phloem loading, requires metabolic energy (ATP) and involves specialized sugar transporters (e.g., SUT/SUC transporters). * </w:t>
      </w:r>
      <w:r w:rsidDel="00000000" w:rsidR="00000000" w:rsidRPr="00000000">
        <w:rPr>
          <w:b w:val="1"/>
          <w:rtl w:val="0"/>
        </w:rPr>
        <w:t xml:space="preserve">Osmotic Water Influx:</w:t>
      </w:r>
      <w:r w:rsidDel="00000000" w:rsidR="00000000" w:rsidRPr="00000000">
        <w:rPr>
          <w:rtl w:val="0"/>
        </w:rPr>
        <w:t xml:space="preserve"> The high concentration of sucrose and other solutes in the sieve tubes at the source significantly lowers the water potential of the phloem sap. This causes water to move osmotically from the adjacent xylem (which has a higher water potential) into the sieve tubes. * </w:t>
      </w:r>
      <w:r w:rsidDel="00000000" w:rsidR="00000000" w:rsidRPr="00000000">
        <w:rPr>
          <w:b w:val="1"/>
          <w:rtl w:val="0"/>
        </w:rPr>
        <w:t xml:space="preserve">Turgor Pressure Gradient:</w:t>
      </w:r>
      <w:r w:rsidDel="00000000" w:rsidR="00000000" w:rsidRPr="00000000">
        <w:rPr>
          <w:rtl w:val="0"/>
        </w:rPr>
        <w:t xml:space="preserve"> The influx of water into the sieve tubes at the source generates a high hydrostatic (turgor) pressure. * </w:t>
      </w:r>
      <w:r w:rsidDel="00000000" w:rsidR="00000000" w:rsidRPr="00000000">
        <w:rPr>
          <w:b w:val="1"/>
          <w:rtl w:val="0"/>
        </w:rPr>
        <w:t xml:space="preserve">Bulk Flow:</w:t>
      </w:r>
      <w:r w:rsidDel="00000000" w:rsidR="00000000" w:rsidRPr="00000000">
        <w:rPr>
          <w:rtl w:val="0"/>
        </w:rPr>
        <w:t xml:space="preserve"> Simultaneously, in sink tissues, sucrose is actively or passively unloaded from the sieve tubes into the surrounding cells for utilization (e.g., respiration, growth) or storage (e.g., conversion to starch). This removal of solutes from the phloem at the sink increases the water potential in the sieve tubes there, causing water to move osmotically out of the phloem, often returning to the xylem. The unloading of sugars and subsequent water efflux leads to a lower turgor pressure at the sink. This difference in turgor pressure between the source (high pressure) and the sink (low pressure) creates a pressure gradient that drives the bulk flow of phloem sap (water and dissolved solutes) from source to sink through the sieve tubes. * </w:t>
      </w:r>
      <w:r w:rsidDel="00000000" w:rsidR="00000000" w:rsidRPr="00000000">
        <w:rPr>
          <w:b w:val="1"/>
          <w:rtl w:val="0"/>
        </w:rPr>
        <w:t xml:space="preserve">Unloading at the Sink:</w:t>
      </w:r>
      <w:r w:rsidDel="00000000" w:rsidR="00000000" w:rsidRPr="00000000">
        <w:rPr>
          <w:rtl w:val="0"/>
        </w:rPr>
        <w:t xml:space="preserve"> The process of removing sugars from the phloem at sink tissues can also be an active, energy-requiring process, depending on the sink type and the concentration gradient. * </w:t>
      </w:r>
      <w:r w:rsidDel="00000000" w:rsidR="00000000" w:rsidRPr="00000000">
        <w:rPr>
          <w:b w:val="1"/>
          <w:rtl w:val="0"/>
        </w:rPr>
        <w:t xml:space="preserve">Direction of Transport:</w:t>
      </w:r>
      <w:r w:rsidDel="00000000" w:rsidR="00000000" w:rsidRPr="00000000">
        <w:rPr>
          <w:rtl w:val="0"/>
        </w:rPr>
        <w:t xml:space="preserve"> Phloem transport is typically </w:t>
      </w:r>
      <w:r w:rsidDel="00000000" w:rsidR="00000000" w:rsidRPr="00000000">
        <w:rPr>
          <w:b w:val="1"/>
          <w:rtl w:val="0"/>
        </w:rPr>
        <w:t xml:space="preserve">bidirectional</w:t>
      </w:r>
      <w:r w:rsidDel="00000000" w:rsidR="00000000" w:rsidRPr="00000000">
        <w:rPr>
          <w:rtl w:val="0"/>
        </w:rPr>
        <w:t xml:space="preserve"> within the plant as a whole, meaning that sap can move both upwards and downwards in different sieve tubes or at different times. However, within a single sieve tube, flow is unidirectional from a specific source to a specific sink. The overall direction of transport is determined by the relative locations of active source and sink tissues, which can change depending on the plant's developmental stage and environmental conditions. For example, during early spring in deciduous trees, stored reserves in the roots (now a source) are mobilized and transported upwards to support the growth of new leaves (sinks). * </w:t>
      </w:r>
      <w:r w:rsidDel="00000000" w:rsidR="00000000" w:rsidRPr="00000000">
        <w:rPr>
          <w:b w:val="1"/>
          <w:rtl w:val="0"/>
        </w:rPr>
        <w:t xml:space="preserve">Mobile Nutrients in Phloem:</w:t>
      </w:r>
      <w:r w:rsidDel="00000000" w:rsidR="00000000" w:rsidRPr="00000000">
        <w:rPr>
          <w:rtl w:val="0"/>
        </w:rPr>
        <w:t xml:space="preserve"> While the xylem is the primary route for initial root-to-shoot transport of most mineral nutrients, some nutrients are highly mobile in the phloem and can be redistributed from older tissues to younger, actively growing regions or developing sinks. These phloem-mobile nutrients include nitrogen (transported primarily as amino acids, amides, or ureides), phosphorus (as inorganic phosphate), potassium, magnesium, and sulfur (as sulfate or organic sulfur compounds). Some micronutrients, such as molybdenum and chlorine, are also relatively mobile in the phloem. This remobilization is a critical aspect of plant nutrient economy.</w:t>
      </w:r>
    </w:p>
    <w:p w:rsidR="00000000" w:rsidDel="00000000" w:rsidP="00000000" w:rsidRDefault="00000000" w:rsidRPr="00000000" w14:paraId="000000B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2.2.3: Xylem-Phloem Exchange and Nutrient Redistribution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xylem and phloem are not entirely independent transport systems; there is significant exchange of water, mineral nutrients, and organic solutes between them along their parallel pathways, particularly in the stem and petioles. This exchange is facilitated by specialized transfer cells or parenchyma cells located at the interface between the two vascular tissues.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Xylem-to-Phloem Transfer:</w:t>
      </w:r>
      <w:r w:rsidDel="00000000" w:rsidR="00000000" w:rsidRPr="00000000">
        <w:rPr>
          <w:rtl w:val="0"/>
        </w:rPr>
        <w:t xml:space="preserve"> This process is particularly important for supplying mineral nutrients to tissues that have low transpiration rates and therefore receive limited direct supply via the xylem stream, such as developing fruits, seeds, or young, rapidly expanding leaves that are not yet fully photosynthetically active. Nutrients originally transported upwards in the xylem can be transferred laterally into the phloem and then translocated to these sinks according to the source-sink pressure gradient. The efficiency of xylem-to-phloem transfer can be influenced by factors such as the rate of xylem flow; high rates of xylem volume flow may result in reduced transfer of solutes to the phloem as there is less time for lateral exchange. * </w:t>
      </w:r>
      <w:r w:rsidDel="00000000" w:rsidR="00000000" w:rsidRPr="00000000">
        <w:rPr>
          <w:b w:val="1"/>
          <w:rtl w:val="0"/>
        </w:rPr>
        <w:t xml:space="preserve">Phloem-to-Xylem Transfer:</w:t>
      </w:r>
      <w:r w:rsidDel="00000000" w:rsidR="00000000" w:rsidRPr="00000000">
        <w:rPr>
          <w:rtl w:val="0"/>
        </w:rPr>
        <w:t xml:space="preserve"> Water moving out of the phloem at sink tissues often returns to the xylem. Some solutes may also move from the phloem to the xylem, contributing to nutrient cycling and maintaining water balance within the plant. * </w:t>
      </w:r>
      <w:r w:rsidDel="00000000" w:rsidR="00000000" w:rsidRPr="00000000">
        <w:rPr>
          <w:b w:val="1"/>
          <w:rtl w:val="0"/>
        </w:rPr>
        <w:t xml:space="preserve">Nutrient Remobilization:</w:t>
      </w:r>
      <w:r w:rsidDel="00000000" w:rsidR="00000000" w:rsidRPr="00000000">
        <w:rPr>
          <w:rtl w:val="0"/>
        </w:rPr>
        <w:t xml:space="preserve"> The ability to remobilize nutrients from older, senescing tissues (like lower leaves) and transport them via the phloem to actively growing sinks (such as developing young leaves, flowers, fruits, or seeds) is a crucial strategy for plant nutrient economy, especially when external nutrient supply is limited. This process is particularly important for phloem-mobile nutrients. For example, during grain filling in cereals, a significant proportion of the nitrogen and phosphorus in the grains is derived from the remobilization of these nutrients from vegetative parts, especially when root uptake activity declines after anthesis (flowering).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vascular tissues, xylem and phloem, are not merely passive pipes but form a highly integrated and dynamic transport system. Their interdependence is evident in several ways. Phloem loading, which initiates the pressure flow mechanism, relies on the osmotic influx of water from the adjacent xylem; this water movement is critical for generating the turgor pressure that drives phloem sap movement. Conversely, water exiting the phloem at sink tissues often returns to the xylem, contributing to the overall water balance of the plant. Furthermore, the lateral transfer of nutrients between xylem and phloem allows for a more precise and targeted allocation of resources than would be possible if each system operated in complete isolation. For instance, mineral nutrients initially transported upwards in the xylem can be shunted into the phloem for delivery to specific sink tissues, particularly those with low transpiration rates, such as developing fruits or seeds, which might otherwise be poorly supplied by the xylem stream alone.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direction and intensity of phloem transport are not fixed but are dynamically regulated by the constantly changing balance between source activity (photosynthetic production or reserve mobilization) and sink demand (utilization or storage in growing tissues). A young, developing leaf, for example, initially functions as a strong sink, importing carbohydrates for its growth. Once it matures and becomes photosynthetically active, it transitions into a source, exporting sugars to other parts of the plant. Similarly, roots can act as sinks during periods of active vegetative growth, or they can become sources when mobilizing stored reserves (e.g., starch in a carrot root) to support new growth in the spring. Developing fruits and seeds are typically very strong sinks, drawing heavily on the plant's resources. Competition between different sink tissues (e.g., between continued vegetative growth and reproductive development) can significantly influence assimilate partitioning patterns and, ultimately, crop yield. Sophisticated plant simulations must, therefore, incorporate models of source-sink dynamics to accurately predict growth and resource allocation.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mobility of a specific mineral nutrient within the phloem is a key physiological characteristic that has profound implications for where deficiency symptoms first become visible in the plant and for the plant's ability to cope with nutrient shortages by remobilizing internal reserves. Nutrients classified as "mobile" (e.g., nitrogen, phosphorus, potassium, magnesium) can be readily salvaged from older, senescing leaves or other less critical tissues and translocated via the phloem to younger, actively growing leaves, meristems, or developing reproductive structures when the external supply of that nutrient becomes limiting. As a consequence, deficiency symptoms for these mobile nutrients typically appear first on the older, lower leaves of the plant. In contrast, "immobile" nutrients (e.g., calcium, boron, iron, manganese) cannot be easily remobilized from older tissues once they have been incorporated into cell structures or specific compounds. Therefore, when the supply of an immobile nutrient is insufficient, the new growth (young leaves, shoot tips, developing fruits) suffers first, as there is no internal reservoir from which to draw these nutrients. This distinction in mobility is a fundamental principle in diagnosing nutrient deficiencies and has practical implications for the timing and method of fertilizer application. It also signifies that plants employ different internal strategies for managing shortages of mobile versus immobile nutrients.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their roles in transporting water, minerals, and photoassimilates, the vascular tissues also serve as conduits for long-distance signaling molecules. These signals, which include plant hormones (such as auxins, cytokinins, gibberellins, abscisic acid), small peptides, and even various RNA species, coordinate growth, development, and physiological responses between distant parts of the plant. They also mediate systemic responses to environmental cues and stresses. For instance, roots sense changes in soil conditions, such as nutrient availability or water status, and can transmit signals (e.g., cytokinins to indicate nutrient richness, or abscisic acid to signal drought stress) via the xylem to the shoot, prompting appropriate physiological adjustments in the leaves (e.g., changes in growth rate, stomatal aperture). Conversely, the shoot can signal its nutritional demands or photosynthetic status to the roots via the phloem, influencing root growth and nutrient uptake activity. This intricate systemic communication network, facilitated by the vascular system, allows the plant to function as a cohesive, integrated organism, capable of responding in a coordinated manner to both its internal state and the external environment.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efficiency of both xylem and phloem transport, and thus the delivery of nutrients and assimilates, can be significantly affected by various environmental factors. Transpiration, the primary driver of xylem flow, is highly sensitive to atmospheric conditions such as humidity, temperature, and wind speed, as well as soil water availability. Drought stress, for example, reduces water uptake and can lead to stomatal closure, thereby diminishing xylem flow. It can also impair phloem transport due to reduced turgor pressure within the sieve tubes. Temperature influences the viscosity of phloem sap and the activity of enzymes involved in phloem loading and unloading. Light intensity directly drives photosynthesis, which is the source of the sugars transported in the phloem. Therefore, environmental stresses can indirectly cause or exacerbate nutrient deficiencies or imbalances by disrupting the translocation processes, even if nutrients are adequately available in the soil.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2.3: Metabolism and Physiological Roles of Essential Nutrients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mineral nutrients are indispensable for the completion of a plant's life cycle. They participate in a vast array of metabolic pathways, serve as structural components of cells and biomolecules, and act as cofactors or activators for enzymes, and play roles in osmotic regulation and charge balance. These nutrients are broadly classified into macronutrients, which are required by plants in relatively larger quantities, and micronutrients, which are needed in much smaller amounts but are equally vital for plant health and function.</w:t>
      </w:r>
    </w:p>
    <w:p w:rsidR="00000000" w:rsidDel="00000000" w:rsidP="00000000" w:rsidRDefault="00000000" w:rsidRPr="00000000" w14:paraId="000000B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2.3.1: Macronutrients: Roles and Metabolism</w:t>
      </w:r>
    </w:p>
    <w:p w:rsidR="00000000" w:rsidDel="00000000" w:rsidP="00000000" w:rsidRDefault="00000000" w:rsidRPr="00000000" w14:paraId="000000B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Nitrogen (N):</w:t>
      </w:r>
    </w:p>
    <w:p w:rsidR="00000000" w:rsidDel="00000000" w:rsidP="00000000" w:rsidRDefault="00000000" w:rsidRPr="00000000" w14:paraId="000000BF">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Roles:</w:t>
      </w:r>
      <w:r w:rsidDel="00000000" w:rsidR="00000000" w:rsidRPr="00000000">
        <w:rPr>
          <w:rtl w:val="0"/>
        </w:rPr>
        <w:t xml:space="preserve"> Nitrogen is a cornerstone of plant life. It is a fundamental constituent of </w:t>
      </w:r>
      <w:r w:rsidDel="00000000" w:rsidR="00000000" w:rsidRPr="00000000">
        <w:rPr>
          <w:b w:val="1"/>
          <w:rtl w:val="0"/>
        </w:rPr>
        <w:t xml:space="preserve">amino acids</w:t>
      </w:r>
      <w:r w:rsidDel="00000000" w:rsidR="00000000" w:rsidRPr="00000000">
        <w:rPr>
          <w:rtl w:val="0"/>
        </w:rPr>
        <w:t xml:space="preserve">, which are the building blocks of </w:t>
      </w:r>
      <w:r w:rsidDel="00000000" w:rsidR="00000000" w:rsidRPr="00000000">
        <w:rPr>
          <w:b w:val="1"/>
          <w:rtl w:val="0"/>
        </w:rPr>
        <w:t xml:space="preserve">proteins</w:t>
      </w:r>
      <w:r w:rsidDel="00000000" w:rsidR="00000000" w:rsidRPr="00000000">
        <w:rPr>
          <w:rtl w:val="0"/>
        </w:rPr>
        <w:t xml:space="preserve">. Proteins, in turn, make up enzymes, structural components, and regulatory molecules. N is also a key component of </w:t>
      </w:r>
      <w:r w:rsidDel="00000000" w:rsidR="00000000" w:rsidRPr="00000000">
        <w:rPr>
          <w:b w:val="1"/>
          <w:rtl w:val="0"/>
        </w:rPr>
        <w:t xml:space="preserve">nucleic acids (DNA and RNA)</w:t>
      </w:r>
      <w:r w:rsidDel="00000000" w:rsidR="00000000" w:rsidRPr="00000000">
        <w:rPr>
          <w:rtl w:val="0"/>
        </w:rPr>
        <w:t xml:space="preserve">, which carry genetic information and are involved in protein synthesis. It is an integral part of the </w:t>
      </w:r>
      <w:r w:rsidDel="00000000" w:rsidR="00000000" w:rsidRPr="00000000">
        <w:rPr>
          <w:b w:val="1"/>
          <w:rtl w:val="0"/>
        </w:rPr>
        <w:t xml:space="preserve">chlorophyll</w:t>
      </w:r>
      <w:r w:rsidDel="00000000" w:rsidR="00000000" w:rsidRPr="00000000">
        <w:rPr>
          <w:rtl w:val="0"/>
        </w:rPr>
        <w:t xml:space="preserve"> molecule, the primary pigment responsible for capturing light energy during photosynthesis. Nitrogen is also found in many </w:t>
      </w:r>
      <w:r w:rsidDel="00000000" w:rsidR="00000000" w:rsidRPr="00000000">
        <w:rPr>
          <w:b w:val="1"/>
          <w:rtl w:val="0"/>
        </w:rPr>
        <w:t xml:space="preserve">enzymes, hormones (e.g., cytokinins, auxins), vitamins (e.g., B vitamins), and ATP</w:t>
      </w:r>
      <w:r w:rsidDel="00000000" w:rsidR="00000000" w:rsidRPr="00000000">
        <w:rPr>
          <w:rtl w:val="0"/>
        </w:rPr>
        <w:t xml:space="preserve"> (adenosine triphosphate), the energy currency of the cell. Consequently, nitrogen is crucial for nearly all aspects of plant life, including </w:t>
      </w:r>
      <w:r w:rsidDel="00000000" w:rsidR="00000000" w:rsidRPr="00000000">
        <w:rPr>
          <w:b w:val="1"/>
          <w:rtl w:val="0"/>
        </w:rPr>
        <w:t xml:space="preserve">vegetative growth (leaf and stem development), cell division, photosynthesis, and overall biomass production</w:t>
      </w:r>
      <w:r w:rsidDel="00000000" w:rsidR="00000000" w:rsidRPr="00000000">
        <w:rPr>
          <w:rtl w:val="0"/>
        </w:rPr>
        <w:t xml:space="preserve">. Nitrogen metabolism is a major determinant of stem and leaf growth.</w:t>
      </w:r>
    </w:p>
    <w:p w:rsidR="00000000" w:rsidDel="00000000" w:rsidP="00000000" w:rsidRDefault="00000000" w:rsidRPr="00000000" w14:paraId="000000C0">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Metabolism:</w:t>
      </w:r>
      <w:r w:rsidDel="00000000" w:rsidR="00000000" w:rsidRPr="00000000">
        <w:rPr>
          <w:rtl w:val="0"/>
        </w:rPr>
        <w:t xml:space="preserve"> Plants absorb nitrogen from the soil primarily in two inorganic forms: </w:t>
      </w:r>
      <w:r w:rsidDel="00000000" w:rsidR="00000000" w:rsidRPr="00000000">
        <w:rPr>
          <w:b w:val="1"/>
          <w:rtl w:val="0"/>
        </w:rPr>
        <w:t xml:space="preserve">nitrate (NO_3^-)</w:t>
      </w:r>
      <w:r w:rsidDel="00000000" w:rsidR="00000000" w:rsidRPr="00000000">
        <w:rPr>
          <w:rtl w:val="0"/>
        </w:rPr>
        <w:t xml:space="preserve"> and </w:t>
      </w:r>
      <w:r w:rsidDel="00000000" w:rsidR="00000000" w:rsidRPr="00000000">
        <w:rPr>
          <w:b w:val="1"/>
          <w:rtl w:val="0"/>
        </w:rPr>
        <w:t xml:space="preserve">ammonium (NH_4^+)</w:t>
      </w:r>
      <w:r w:rsidDel="00000000" w:rsidR="00000000" w:rsidRPr="00000000">
        <w:rPr>
          <w:rtl w:val="0"/>
        </w:rPr>
        <w:t xml:space="preserve">. Once inside the plant, nitrate must be reduced to ammonium before it can be incorporated into organic compounds. This reduction occurs in two steps: nitrate is first reduced to nitrite (NO_2^-) by the enzyme nitrate reductase, and then nitrite is reduced to ammonium by nitrite reductase. Ammonium, whether directly absorbed or derived from nitrate reduction, is then rapidly incorporated into amino acids, primarily glutamine and glutamate, through the glutamine synthetase-glutamate synthase (GS-GOGAT) cycle. These amino acids then serve as donors for the synthesis of other amino acids and nitrogen-containing compounds.</w:t>
      </w:r>
    </w:p>
    <w:p w:rsidR="00000000" w:rsidDel="00000000" w:rsidP="00000000" w:rsidRDefault="00000000" w:rsidRPr="00000000" w14:paraId="000000C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Phosphorus (P):</w:t>
      </w:r>
    </w:p>
    <w:p w:rsidR="00000000" w:rsidDel="00000000" w:rsidP="00000000" w:rsidRDefault="00000000" w:rsidRPr="00000000" w14:paraId="000000C2">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Roles:</w:t>
      </w:r>
      <w:r w:rsidDel="00000000" w:rsidR="00000000" w:rsidRPr="00000000">
        <w:rPr>
          <w:rtl w:val="0"/>
        </w:rPr>
        <w:t xml:space="preserve"> Phosphorus plays a central role in energy transfer and storage within the plant, as it is a key component of </w:t>
      </w:r>
      <w:r w:rsidDel="00000000" w:rsidR="00000000" w:rsidRPr="00000000">
        <w:rPr>
          <w:b w:val="1"/>
          <w:rtl w:val="0"/>
        </w:rPr>
        <w:t xml:space="preserve">ATP</w:t>
      </w:r>
      <w:r w:rsidDel="00000000" w:rsidR="00000000" w:rsidRPr="00000000">
        <w:rPr>
          <w:rtl w:val="0"/>
        </w:rPr>
        <w:t xml:space="preserve">. It is also an essential structural component of </w:t>
      </w:r>
      <w:r w:rsidDel="00000000" w:rsidR="00000000" w:rsidRPr="00000000">
        <w:rPr>
          <w:b w:val="1"/>
          <w:rtl w:val="0"/>
        </w:rPr>
        <w:t xml:space="preserve">nucleic acids (DNA and RNA)</w:t>
      </w:r>
      <w:r w:rsidDel="00000000" w:rsidR="00000000" w:rsidRPr="00000000">
        <w:rPr>
          <w:rtl w:val="0"/>
        </w:rPr>
        <w:t xml:space="preserve"> and </w:t>
      </w:r>
      <w:r w:rsidDel="00000000" w:rsidR="00000000" w:rsidRPr="00000000">
        <w:rPr>
          <w:b w:val="1"/>
          <w:rtl w:val="0"/>
        </w:rPr>
        <w:t xml:space="preserve">phospholipids</w:t>
      </w:r>
      <w:r w:rsidDel="00000000" w:rsidR="00000000" w:rsidRPr="00000000">
        <w:rPr>
          <w:rtl w:val="0"/>
        </w:rPr>
        <w:t xml:space="preserve">, which are major constituents of all biological membranes. Phosphorus is involved in a multitude of vital plant processes, including </w:t>
      </w:r>
      <w:r w:rsidDel="00000000" w:rsidR="00000000" w:rsidRPr="00000000">
        <w:rPr>
          <w:b w:val="1"/>
          <w:rtl w:val="0"/>
        </w:rPr>
        <w:t xml:space="preserve">photosynthesis, respiration, enzyme activation, cell division and enlargement, root development, flowering, fruiting, and seed formation</w:t>
      </w:r>
      <w:r w:rsidDel="00000000" w:rsidR="00000000" w:rsidRPr="00000000">
        <w:rPr>
          <w:rtl w:val="0"/>
        </w:rPr>
        <w:t xml:space="preserve">. It is critical for almost all growth and metabolic processes.</w:t>
      </w:r>
    </w:p>
    <w:p w:rsidR="00000000" w:rsidDel="00000000" w:rsidP="00000000" w:rsidRDefault="00000000" w:rsidRPr="00000000" w14:paraId="000000C3">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Metabolism:</w:t>
      </w:r>
      <w:r w:rsidDel="00000000" w:rsidR="00000000" w:rsidRPr="00000000">
        <w:rPr>
          <w:rtl w:val="0"/>
        </w:rPr>
        <w:t xml:space="preserve"> Plants absorb phosphorus from the soil solution primarily as orthophosphate ions, mainly </w:t>
      </w:r>
      <w:r w:rsidDel="00000000" w:rsidR="00000000" w:rsidRPr="00000000">
        <w:rPr>
          <w:b w:val="1"/>
          <w:rtl w:val="0"/>
        </w:rPr>
        <w:t xml:space="preserve">dihydrogen phosphate (H_2PO_4^-)</w:t>
      </w:r>
      <w:r w:rsidDel="00000000" w:rsidR="00000000" w:rsidRPr="00000000">
        <w:rPr>
          <w:rtl w:val="0"/>
        </w:rPr>
        <w:t xml:space="preserve"> in acidic soils and </w:t>
      </w:r>
      <w:r w:rsidDel="00000000" w:rsidR="00000000" w:rsidRPr="00000000">
        <w:rPr>
          <w:b w:val="1"/>
          <w:rtl w:val="0"/>
        </w:rPr>
        <w:t xml:space="preserve">hydrogen phosphate (HPO_4^{2-})</w:t>
      </w:r>
      <w:r w:rsidDel="00000000" w:rsidR="00000000" w:rsidRPr="00000000">
        <w:rPr>
          <w:rtl w:val="0"/>
        </w:rPr>
        <w:t xml:space="preserve"> in alkaline soils. Once absorbed, inorganic phosphate is esterified and incorporated into organic molecules through phosphorylation reactions, forming compounds like ATP, sugar phosphates, nucleic acids, and phospholipids.</w:t>
      </w:r>
    </w:p>
    <w:p w:rsidR="00000000" w:rsidDel="00000000" w:rsidP="00000000" w:rsidRDefault="00000000" w:rsidRPr="00000000" w14:paraId="000000C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Potassium (K):</w:t>
      </w:r>
    </w:p>
    <w:p w:rsidR="00000000" w:rsidDel="00000000" w:rsidP="00000000" w:rsidRDefault="00000000" w:rsidRPr="00000000" w14:paraId="000000C5">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Roles:</w:t>
      </w:r>
      <w:r w:rsidDel="00000000" w:rsidR="00000000" w:rsidRPr="00000000">
        <w:rPr>
          <w:rtl w:val="0"/>
        </w:rPr>
        <w:t xml:space="preserve"> Unlike N and P, potassium does not become part of major organic structural compounds in plants. Instead, it functions primarily as a cation (K^+) involved in maintaining charge balance and as an </w:t>
      </w:r>
      <w:r w:rsidDel="00000000" w:rsidR="00000000" w:rsidRPr="00000000">
        <w:rPr>
          <w:b w:val="1"/>
          <w:rtl w:val="0"/>
        </w:rPr>
        <w:t xml:space="preserve">activator for more than 60 enzymes</w:t>
      </w:r>
      <w:r w:rsidDel="00000000" w:rsidR="00000000" w:rsidRPr="00000000">
        <w:rPr>
          <w:rtl w:val="0"/>
        </w:rPr>
        <w:t xml:space="preserve"> that participate in diverse metabolic pathways, including photosynthesis, respiration, and protein and carbohydrate synthesis. Potassium plays a crucial role in </w:t>
      </w:r>
      <w:r w:rsidDel="00000000" w:rsidR="00000000" w:rsidRPr="00000000">
        <w:rPr>
          <w:b w:val="1"/>
          <w:rtl w:val="0"/>
        </w:rPr>
        <w:t xml:space="preserve">regulating stomatal opening and closing</w:t>
      </w:r>
      <w:r w:rsidDel="00000000" w:rsidR="00000000" w:rsidRPr="00000000">
        <w:rPr>
          <w:rtl w:val="0"/>
        </w:rPr>
        <w:t xml:space="preserve">, thereby controlling water balance (CO_2 uptake and transpiration). It is essential for </w:t>
      </w:r>
      <w:r w:rsidDel="00000000" w:rsidR="00000000" w:rsidRPr="00000000">
        <w:rPr>
          <w:b w:val="1"/>
          <w:rtl w:val="0"/>
        </w:rPr>
        <w:t xml:space="preserve">maintaining cell turgor pressure</w:t>
      </w:r>
      <w:r w:rsidDel="00000000" w:rsidR="00000000" w:rsidRPr="00000000">
        <w:rPr>
          <w:rtl w:val="0"/>
        </w:rPr>
        <w:t xml:space="preserve">, which is necessary for cell expansion and plant rigidity. K is involved in </w:t>
      </w:r>
      <w:r w:rsidDel="00000000" w:rsidR="00000000" w:rsidRPr="00000000">
        <w:rPr>
          <w:b w:val="1"/>
          <w:rtl w:val="0"/>
        </w:rPr>
        <w:t xml:space="preserve">protein synthesis, carbohydrate metabolism (including the formation, breakdown, and translocation of sugars and starch), and photosynthesis</w:t>
      </w:r>
      <w:r w:rsidDel="00000000" w:rsidR="00000000" w:rsidRPr="00000000">
        <w:rPr>
          <w:rtl w:val="0"/>
        </w:rPr>
        <w:t xml:space="preserve">. It contributes to </w:t>
      </w:r>
      <w:r w:rsidDel="00000000" w:rsidR="00000000" w:rsidRPr="00000000">
        <w:rPr>
          <w:b w:val="1"/>
          <w:rtl w:val="0"/>
        </w:rPr>
        <w:t xml:space="preserve">drought tolerance, improved winter hardiness, and increased disease resistance</w:t>
      </w:r>
      <w:r w:rsidDel="00000000" w:rsidR="00000000" w:rsidRPr="00000000">
        <w:rPr>
          <w:rtl w:val="0"/>
        </w:rPr>
        <w:t xml:space="preserve">. Potassium also enhances the </w:t>
      </w:r>
      <w:r w:rsidDel="00000000" w:rsidR="00000000" w:rsidRPr="00000000">
        <w:rPr>
          <w:b w:val="1"/>
          <w:rtl w:val="0"/>
        </w:rPr>
        <w:t xml:space="preserve">quality, flavor, and color of fruits and vegetables</w:t>
      </w:r>
      <w:r w:rsidDel="00000000" w:rsidR="00000000" w:rsidRPr="00000000">
        <w:rPr>
          <w:rtl w:val="0"/>
        </w:rPr>
        <w:t xml:space="preserve"> and increases the oil content of some fruits.</w:t>
      </w:r>
    </w:p>
    <w:p w:rsidR="00000000" w:rsidDel="00000000" w:rsidP="00000000" w:rsidRDefault="00000000" w:rsidRPr="00000000" w14:paraId="000000C6">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Metabolism:</w:t>
      </w:r>
      <w:r w:rsidDel="00000000" w:rsidR="00000000" w:rsidRPr="00000000">
        <w:rPr>
          <w:rtl w:val="0"/>
        </w:rPr>
        <w:t xml:space="preserve"> Potassium is absorbed by roots as the K^+ ion. It remains in ionic form within the plant and is highly mobile in both xylem and phloem.</w:t>
      </w:r>
    </w:p>
    <w:p w:rsidR="00000000" w:rsidDel="00000000" w:rsidP="00000000" w:rsidRDefault="00000000" w:rsidRPr="00000000" w14:paraId="000000C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Calcium (Ca):</w:t>
      </w:r>
    </w:p>
    <w:p w:rsidR="00000000" w:rsidDel="00000000" w:rsidP="00000000" w:rsidRDefault="00000000" w:rsidRPr="00000000" w14:paraId="000000C8">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Roles:</w:t>
      </w:r>
      <w:r w:rsidDel="00000000" w:rsidR="00000000" w:rsidRPr="00000000">
        <w:rPr>
          <w:rtl w:val="0"/>
        </w:rPr>
        <w:t xml:space="preserve"> Calcium is a vital structural component of </w:t>
      </w:r>
      <w:r w:rsidDel="00000000" w:rsidR="00000000" w:rsidRPr="00000000">
        <w:rPr>
          <w:b w:val="1"/>
          <w:rtl w:val="0"/>
        </w:rPr>
        <w:t xml:space="preserve">cell walls</w:t>
      </w:r>
      <w:r w:rsidDel="00000000" w:rsidR="00000000" w:rsidRPr="00000000">
        <w:rPr>
          <w:rtl w:val="0"/>
        </w:rPr>
        <w:t xml:space="preserve">, primarily as calcium pectate in the middle lamella, which cements cells together and provides tissue rigidity. It is also essential for maintaining the </w:t>
      </w:r>
      <w:r w:rsidDel="00000000" w:rsidR="00000000" w:rsidRPr="00000000">
        <w:rPr>
          <w:b w:val="1"/>
          <w:rtl w:val="0"/>
        </w:rPr>
        <w:t xml:space="preserve">structural integrity and functional permeability of cell membranes</w:t>
      </w:r>
      <w:r w:rsidDel="00000000" w:rsidR="00000000" w:rsidRPr="00000000">
        <w:rPr>
          <w:rtl w:val="0"/>
        </w:rPr>
        <w:t xml:space="preserve">. Calcium is crucial for </w:t>
      </w:r>
      <w:r w:rsidDel="00000000" w:rsidR="00000000" w:rsidRPr="00000000">
        <w:rPr>
          <w:b w:val="1"/>
          <w:rtl w:val="0"/>
        </w:rPr>
        <w:t xml:space="preserve">cell division and elongation</w:t>
      </w:r>
      <w:r w:rsidDel="00000000" w:rsidR="00000000" w:rsidRPr="00000000">
        <w:rPr>
          <w:rtl w:val="0"/>
        </w:rPr>
        <w:t xml:space="preserve">, particularly in meristematic regions (e.g., root tips, shoot apices). It plays a significant role as a </w:t>
      </w:r>
      <w:r w:rsidDel="00000000" w:rsidR="00000000" w:rsidRPr="00000000">
        <w:rPr>
          <w:b w:val="1"/>
          <w:rtl w:val="0"/>
        </w:rPr>
        <w:t xml:space="preserve">second messenger in cell signaling pathways</w:t>
      </w:r>
      <w:r w:rsidDel="00000000" w:rsidR="00000000" w:rsidRPr="00000000">
        <w:rPr>
          <w:rtl w:val="0"/>
        </w:rPr>
        <w:t xml:space="preserve">, mediating plant responses to various hormonal and environmental stimuli. Calcium is involved in </w:t>
      </w:r>
      <w:r w:rsidDel="00000000" w:rsidR="00000000" w:rsidRPr="00000000">
        <w:rPr>
          <w:b w:val="1"/>
          <w:rtl w:val="0"/>
        </w:rPr>
        <w:t xml:space="preserve">enzyme activation, nitrogen metabolism, and the regulation of other nutrient transport</w:t>
      </w:r>
      <w:r w:rsidDel="00000000" w:rsidR="00000000" w:rsidRPr="00000000">
        <w:rPr>
          <w:rtl w:val="0"/>
        </w:rPr>
        <w:t xml:space="preserve">. It can reduce plant respiration, aid in the translocation of photosynthates from leaves to fruiting organs, and increase fruit set. In peanuts, it is essential for nut development. Calcium is also known to improve the </w:t>
      </w:r>
      <w:r w:rsidDel="00000000" w:rsidR="00000000" w:rsidRPr="00000000">
        <w:rPr>
          <w:b w:val="1"/>
          <w:rtl w:val="0"/>
        </w:rPr>
        <w:t xml:space="preserve">quality and prolong the shelf life of harvested produce</w:t>
      </w:r>
      <w:r w:rsidDel="00000000" w:rsidR="00000000" w:rsidRPr="00000000">
        <w:rPr>
          <w:rtl w:val="0"/>
        </w:rPr>
        <w:t xml:space="preserve">.</w:t>
      </w:r>
    </w:p>
    <w:p w:rsidR="00000000" w:rsidDel="00000000" w:rsidP="00000000" w:rsidRDefault="00000000" w:rsidRPr="00000000" w14:paraId="000000C9">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Metabolism:</w:t>
      </w:r>
      <w:r w:rsidDel="00000000" w:rsidR="00000000" w:rsidRPr="00000000">
        <w:rPr>
          <w:rtl w:val="0"/>
        </w:rPr>
        <w:t xml:space="preserve"> Calcium is absorbed by roots as the Ca^{2+} ion. It is primarily transported in the xylem and is largely immobile in the phloem, which is why deficiency symptoms appear in young, actively growing tissues.</w:t>
      </w:r>
    </w:p>
    <w:p w:rsidR="00000000" w:rsidDel="00000000" w:rsidP="00000000" w:rsidRDefault="00000000" w:rsidRPr="00000000" w14:paraId="000000C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Magnesium (Mg):</w:t>
      </w:r>
    </w:p>
    <w:p w:rsidR="00000000" w:rsidDel="00000000" w:rsidP="00000000" w:rsidRDefault="00000000" w:rsidRPr="00000000" w14:paraId="000000CB">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Roles:</w:t>
      </w:r>
      <w:r w:rsidDel="00000000" w:rsidR="00000000" w:rsidRPr="00000000">
        <w:rPr>
          <w:rtl w:val="0"/>
        </w:rPr>
        <w:t xml:space="preserve"> Magnesium is unique in being the </w:t>
      </w:r>
      <w:r w:rsidDel="00000000" w:rsidR="00000000" w:rsidRPr="00000000">
        <w:rPr>
          <w:b w:val="1"/>
          <w:rtl w:val="0"/>
        </w:rPr>
        <w:t xml:space="preserve">central atom of the chlorophyll molecule</w:t>
      </w:r>
      <w:r w:rsidDel="00000000" w:rsidR="00000000" w:rsidRPr="00000000">
        <w:rPr>
          <w:rtl w:val="0"/>
        </w:rPr>
        <w:t xml:space="preserve">, making it absolutely essential for photosynthesis. It also functions as an </w:t>
      </w:r>
      <w:r w:rsidDel="00000000" w:rsidR="00000000" w:rsidRPr="00000000">
        <w:rPr>
          <w:b w:val="1"/>
          <w:rtl w:val="0"/>
        </w:rPr>
        <w:t xml:space="preserve">activator for numerous enzymes</w:t>
      </w:r>
      <w:r w:rsidDel="00000000" w:rsidR="00000000" w:rsidRPr="00000000">
        <w:rPr>
          <w:rtl w:val="0"/>
        </w:rPr>
        <w:t xml:space="preserve"> involved in crucial metabolic processes, including carbohydrate metabolism (e.g., enzymes of glycolysis and the Krebs cycle), protein synthesis, and the formation of ATP (Mg often complexes with ATP). Magnesium improves the utilization and mobility of phosphorus within the plant and increases iron utilization. It influences the earliness and uniformity of maturity.</w:t>
      </w:r>
    </w:p>
    <w:p w:rsidR="00000000" w:rsidDel="00000000" w:rsidP="00000000" w:rsidRDefault="00000000" w:rsidRPr="00000000" w14:paraId="000000CC">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Metabolism:</w:t>
      </w:r>
      <w:r w:rsidDel="00000000" w:rsidR="00000000" w:rsidRPr="00000000">
        <w:rPr>
          <w:rtl w:val="0"/>
        </w:rPr>
        <w:t xml:space="preserve"> Magnesium is absorbed as the Mg^{2+} ion. It is relatively mobile in the phloem.</w:t>
      </w:r>
    </w:p>
    <w:p w:rsidR="00000000" w:rsidDel="00000000" w:rsidP="00000000" w:rsidRDefault="00000000" w:rsidRPr="00000000" w14:paraId="000000C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Sulfur (S):</w:t>
      </w:r>
    </w:p>
    <w:p w:rsidR="00000000" w:rsidDel="00000000" w:rsidP="00000000" w:rsidRDefault="00000000" w:rsidRPr="00000000" w14:paraId="000000CE">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Roles:</w:t>
      </w:r>
      <w:r w:rsidDel="00000000" w:rsidR="00000000" w:rsidRPr="00000000">
        <w:rPr>
          <w:rtl w:val="0"/>
        </w:rPr>
        <w:t xml:space="preserve"> Sulfur is a constituent of the </w:t>
      </w:r>
      <w:r w:rsidDel="00000000" w:rsidR="00000000" w:rsidRPr="00000000">
        <w:rPr>
          <w:b w:val="1"/>
          <w:rtl w:val="0"/>
        </w:rPr>
        <w:t xml:space="preserve">sulfur-containing amino acids cysteine and methionine</w:t>
      </w:r>
      <w:r w:rsidDel="00000000" w:rsidR="00000000" w:rsidRPr="00000000">
        <w:rPr>
          <w:rtl w:val="0"/>
        </w:rPr>
        <w:t xml:space="preserve">, which are essential building blocks for proteins and enzymes. It is also found in some </w:t>
      </w:r>
      <w:r w:rsidDel="00000000" w:rsidR="00000000" w:rsidRPr="00000000">
        <w:rPr>
          <w:b w:val="1"/>
          <w:rtl w:val="0"/>
        </w:rPr>
        <w:t xml:space="preserve">vitamins (e.g., thiamin, biotin) and coenzyme A</w:t>
      </w:r>
      <w:r w:rsidDel="00000000" w:rsidR="00000000" w:rsidRPr="00000000">
        <w:rPr>
          <w:rtl w:val="0"/>
        </w:rPr>
        <w:t xml:space="preserve">, which is vital for respiration and fatty acid metabolism. Sulfur is necessary for </w:t>
      </w:r>
      <w:r w:rsidDel="00000000" w:rsidR="00000000" w:rsidRPr="00000000">
        <w:rPr>
          <w:b w:val="1"/>
          <w:rtl w:val="0"/>
        </w:rPr>
        <w:t xml:space="preserve">chlorophyll formation and function</w:t>
      </w:r>
      <w:r w:rsidDel="00000000" w:rsidR="00000000" w:rsidRPr="00000000">
        <w:rPr>
          <w:rtl w:val="0"/>
        </w:rPr>
        <w:t xml:space="preserve">, and for the growth and function of chloroplasts. It plays a role in </w:t>
      </w:r>
      <w:r w:rsidDel="00000000" w:rsidR="00000000" w:rsidRPr="00000000">
        <w:rPr>
          <w:b w:val="1"/>
          <w:rtl w:val="0"/>
        </w:rPr>
        <w:t xml:space="preserve">nitrogen fixation in legumes</w:t>
      </w:r>
      <w:r w:rsidDel="00000000" w:rsidR="00000000" w:rsidRPr="00000000">
        <w:rPr>
          <w:rtl w:val="0"/>
        </w:rPr>
        <w:t xml:space="preserve"> by being a component of ferredoxin and enzymes involved in nodule formation. Sulfur is also involved in the synthesis of </w:t>
      </w:r>
      <w:r w:rsidDel="00000000" w:rsidR="00000000" w:rsidRPr="00000000">
        <w:rPr>
          <w:b w:val="1"/>
          <w:rtl w:val="0"/>
        </w:rPr>
        <w:t xml:space="preserve">glutathione</w:t>
      </w:r>
      <w:r w:rsidDel="00000000" w:rsidR="00000000" w:rsidRPr="00000000">
        <w:rPr>
          <w:rtl w:val="0"/>
        </w:rPr>
        <w:t xml:space="preserve">, an important antioxidant that helps protect plants against oxidative stress, and in the formation of </w:t>
      </w:r>
      <w:r w:rsidDel="00000000" w:rsidR="00000000" w:rsidRPr="00000000">
        <w:rPr>
          <w:b w:val="1"/>
          <w:rtl w:val="0"/>
        </w:rPr>
        <w:t xml:space="preserve">essential oils and compounds responsible for the characteristic flavors and odors</w:t>
      </w:r>
      <w:r w:rsidDel="00000000" w:rsidR="00000000" w:rsidRPr="00000000">
        <w:rPr>
          <w:rtl w:val="0"/>
        </w:rPr>
        <w:t xml:space="preserve"> of plants in the Brassicaceae (e.g., mustard, cabbage) and Alliaceae (e.g., onion, garlic) families.</w:t>
      </w:r>
    </w:p>
    <w:p w:rsidR="00000000" w:rsidDel="00000000" w:rsidP="00000000" w:rsidRDefault="00000000" w:rsidRPr="00000000" w14:paraId="000000CF">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Metabolism:</w:t>
      </w:r>
      <w:r w:rsidDel="00000000" w:rsidR="00000000" w:rsidRPr="00000000">
        <w:rPr>
          <w:rtl w:val="0"/>
        </w:rPr>
        <w:t xml:space="preserve"> Sulfur is absorbed by roots primarily as the </w:t>
      </w:r>
      <w:r w:rsidDel="00000000" w:rsidR="00000000" w:rsidRPr="00000000">
        <w:rPr>
          <w:b w:val="1"/>
          <w:rtl w:val="0"/>
        </w:rPr>
        <w:t xml:space="preserve">sulfate ion (SO_4^{2-})</w:t>
      </w:r>
      <w:r w:rsidDel="00000000" w:rsidR="00000000" w:rsidRPr="00000000">
        <w:rPr>
          <w:rtl w:val="0"/>
        </w:rPr>
        <w:t xml:space="preserve">. Sulfate must be reduced to sulfide (S^{2-}) before it can be incorporated into organic compounds like cysteine.</w:t>
      </w:r>
    </w:p>
    <w:p w:rsidR="00000000" w:rsidDel="00000000" w:rsidP="00000000" w:rsidRDefault="00000000" w:rsidRPr="00000000" w14:paraId="000000D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2.3.2: Micronutrients: Roles and Metabolism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Micronutrients, though required in much smaller quantities than macronutrients (often in parts per million or even parts per billion), are equally essential for plant growth and development. They are involved in all metabolic and cellular functions, frequently acting as </w:t>
      </w:r>
      <w:r w:rsidDel="00000000" w:rsidR="00000000" w:rsidRPr="00000000">
        <w:rPr>
          <w:b w:val="1"/>
          <w:rtl w:val="0"/>
        </w:rPr>
        <w:t xml:space="preserve">cofactors or components of enzymes</w:t>
      </w:r>
      <w:r w:rsidDel="00000000" w:rsidR="00000000" w:rsidRPr="00000000">
        <w:rPr>
          <w:rtl w:val="0"/>
        </w:rPr>
        <w:t xml:space="preserve">, participating in </w:t>
      </w:r>
      <w:r w:rsidDel="00000000" w:rsidR="00000000" w:rsidRPr="00000000">
        <w:rPr>
          <w:b w:val="1"/>
          <w:rtl w:val="0"/>
        </w:rPr>
        <w:t xml:space="preserve">redox reactions</w:t>
      </w:r>
      <w:r w:rsidDel="00000000" w:rsidR="00000000" w:rsidRPr="00000000">
        <w:rPr>
          <w:rtl w:val="0"/>
        </w:rPr>
        <w:t xml:space="preserve">, or playing roles in the </w:t>
      </w:r>
      <w:r w:rsidDel="00000000" w:rsidR="00000000" w:rsidRPr="00000000">
        <w:rPr>
          <w:b w:val="1"/>
          <w:rtl w:val="0"/>
        </w:rPr>
        <w:t xml:space="preserve">stabilization of protein structures</w:t>
      </w:r>
      <w:r w:rsidDel="00000000" w:rsidR="00000000" w:rsidRPr="00000000">
        <w:rP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Iron (Fe):</w:t>
      </w:r>
      <w:r w:rsidDel="00000000" w:rsidR="00000000" w:rsidRPr="00000000">
        <w:rPr>
          <w:rtl w:val="0"/>
        </w:rPr>
        <w:t xml:space="preserve"> * </w:t>
      </w:r>
      <w:r w:rsidDel="00000000" w:rsidR="00000000" w:rsidRPr="00000000">
        <w:rPr>
          <w:b w:val="1"/>
          <w:rtl w:val="0"/>
        </w:rPr>
        <w:t xml:space="preserve">Roles:</w:t>
      </w:r>
      <w:r w:rsidDel="00000000" w:rsidR="00000000" w:rsidRPr="00000000">
        <w:rPr>
          <w:rtl w:val="0"/>
        </w:rPr>
        <w:t xml:space="preserve"> Iron is indispensable for </w:t>
      </w:r>
      <w:r w:rsidDel="00000000" w:rsidR="00000000" w:rsidRPr="00000000">
        <w:rPr>
          <w:b w:val="1"/>
          <w:rtl w:val="0"/>
        </w:rPr>
        <w:t xml:space="preserve">chlorophyll synthesis</w:t>
      </w:r>
      <w:r w:rsidDel="00000000" w:rsidR="00000000" w:rsidRPr="00000000">
        <w:rPr>
          <w:rtl w:val="0"/>
        </w:rPr>
        <w:t xml:space="preserve"> (though not a direct component of the chlorophyll molecule itself) and for the </w:t>
      </w:r>
      <w:r w:rsidDel="00000000" w:rsidR="00000000" w:rsidRPr="00000000">
        <w:rPr>
          <w:b w:val="1"/>
          <w:rtl w:val="0"/>
        </w:rPr>
        <w:t xml:space="preserve">structure and function of chloroplasts</w:t>
      </w:r>
      <w:r w:rsidDel="00000000" w:rsidR="00000000" w:rsidRPr="00000000">
        <w:rPr>
          <w:rtl w:val="0"/>
        </w:rPr>
        <w:t xml:space="preserve">. It is a key component of </w:t>
      </w:r>
      <w:r w:rsidDel="00000000" w:rsidR="00000000" w:rsidRPr="00000000">
        <w:rPr>
          <w:b w:val="1"/>
          <w:rtl w:val="0"/>
        </w:rPr>
        <w:t xml:space="preserve">cytochromes and iron-sulfur (Fe-S) proteins</w:t>
      </w:r>
      <w:r w:rsidDel="00000000" w:rsidR="00000000" w:rsidRPr="00000000">
        <w:rPr>
          <w:rtl w:val="0"/>
        </w:rPr>
        <w:t xml:space="preserve">, which are essential electron carriers in the electron transport chains of both </w:t>
      </w:r>
      <w:r w:rsidDel="00000000" w:rsidR="00000000" w:rsidRPr="00000000">
        <w:rPr>
          <w:b w:val="1"/>
          <w:rtl w:val="0"/>
        </w:rPr>
        <w:t xml:space="preserve">photosynthesis and respiration</w:t>
      </w:r>
      <w:r w:rsidDel="00000000" w:rsidR="00000000" w:rsidRPr="00000000">
        <w:rPr>
          <w:rtl w:val="0"/>
        </w:rPr>
        <w:t xml:space="preserve">. Iron serves as a </w:t>
      </w:r>
      <w:r w:rsidDel="00000000" w:rsidR="00000000" w:rsidRPr="00000000">
        <w:rPr>
          <w:b w:val="1"/>
          <w:rtl w:val="0"/>
        </w:rPr>
        <w:t xml:space="preserve">cofactor for many enzymes</w:t>
      </w:r>
      <w:r w:rsidDel="00000000" w:rsidR="00000000" w:rsidRPr="00000000">
        <w:rPr>
          <w:rtl w:val="0"/>
        </w:rPr>
        <w:t xml:space="preserve">, including catalase and peroxidase, which are involved in detoxifying reactive oxygen species. It is also a critical component of the </w:t>
      </w:r>
      <w:r w:rsidDel="00000000" w:rsidR="00000000" w:rsidRPr="00000000">
        <w:rPr>
          <w:b w:val="1"/>
          <w:rtl w:val="0"/>
        </w:rPr>
        <w:t xml:space="preserve">nitrogenase enzyme complex</w:t>
      </w:r>
      <w:r w:rsidDel="00000000" w:rsidR="00000000" w:rsidRPr="00000000">
        <w:rPr>
          <w:rtl w:val="0"/>
        </w:rPr>
        <w:t xml:space="preserve"> responsible for nitrogen fixation in symbiotic bacteria. Iron also functions as an </w:t>
      </w:r>
      <w:r w:rsidDel="00000000" w:rsidR="00000000" w:rsidRPr="00000000">
        <w:rPr>
          <w:b w:val="1"/>
          <w:rtl w:val="0"/>
        </w:rPr>
        <w:t xml:space="preserve">oxygen carrier</w:t>
      </w:r>
      <w:r w:rsidDel="00000000" w:rsidR="00000000" w:rsidRPr="00000000">
        <w:rPr>
          <w:rtl w:val="0"/>
        </w:rPr>
        <w:t xml:space="preserve"> in some contexts. * </w:t>
      </w:r>
      <w:r w:rsidDel="00000000" w:rsidR="00000000" w:rsidRPr="00000000">
        <w:rPr>
          <w:b w:val="1"/>
          <w:rtl w:val="0"/>
        </w:rPr>
        <w:t xml:space="preserve">Metabolism:</w:t>
      </w:r>
      <w:r w:rsidDel="00000000" w:rsidR="00000000" w:rsidRPr="00000000">
        <w:rPr>
          <w:rtl w:val="0"/>
        </w:rPr>
        <w:t xml:space="preserve"> Iron is absorbed by roots primarily as the ferrous (Fe^{2+}) ion or as ferric (Fe^{3+}) chelates. Its function in redox reactions depends on its ability to readily transition between these two oxidation states (Fe^{2+} \leftrightarrow Fe^{3+}). Plants store iron in a protein complex called ferritin to prevent it from catalyzing harmful free radical reactions.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Manganese (Mn):</w:t>
      </w:r>
      <w:r w:rsidDel="00000000" w:rsidR="00000000" w:rsidRPr="00000000">
        <w:rPr>
          <w:rtl w:val="0"/>
        </w:rPr>
        <w:t xml:space="preserve"> * </w:t>
      </w:r>
      <w:r w:rsidDel="00000000" w:rsidR="00000000" w:rsidRPr="00000000">
        <w:rPr>
          <w:b w:val="1"/>
          <w:rtl w:val="0"/>
        </w:rPr>
        <w:t xml:space="preserve">Roles:</w:t>
      </w:r>
      <w:r w:rsidDel="00000000" w:rsidR="00000000" w:rsidRPr="00000000">
        <w:rPr>
          <w:rtl w:val="0"/>
        </w:rPr>
        <w:t xml:space="preserve"> Manganese functions as an </w:t>
      </w:r>
      <w:r w:rsidDel="00000000" w:rsidR="00000000" w:rsidRPr="00000000">
        <w:rPr>
          <w:b w:val="1"/>
          <w:rtl w:val="0"/>
        </w:rPr>
        <w:t xml:space="preserve">activator for numerous enzymes</w:t>
      </w:r>
      <w:r w:rsidDel="00000000" w:rsidR="00000000" w:rsidRPr="00000000">
        <w:rPr>
          <w:rtl w:val="0"/>
        </w:rPr>
        <w:t xml:space="preserve"> involved in photosynthesis, respiration, nitrogen assimilation, and lignin synthesis. Its most well-known role is as an essential component of the </w:t>
      </w:r>
      <w:r w:rsidDel="00000000" w:rsidR="00000000" w:rsidRPr="00000000">
        <w:rPr>
          <w:b w:val="1"/>
          <w:rtl w:val="0"/>
        </w:rPr>
        <w:t xml:space="preserve">oxygen-evolving complex (OEC) of Photosystem II</w:t>
      </w:r>
      <w:r w:rsidDel="00000000" w:rsidR="00000000" w:rsidRPr="00000000">
        <w:rPr>
          <w:rtl w:val="0"/>
        </w:rPr>
        <w:t xml:space="preserve">, where it catalyzes the splitting of water molecules during photosynthesis, releasing oxygen. Manganese is also involved in </w:t>
      </w:r>
      <w:r w:rsidDel="00000000" w:rsidR="00000000" w:rsidRPr="00000000">
        <w:rPr>
          <w:b w:val="1"/>
          <w:rtl w:val="0"/>
        </w:rPr>
        <w:t xml:space="preserve">chlorophyll synthesis and chloroplast formation</w:t>
      </w:r>
      <w:r w:rsidDel="00000000" w:rsidR="00000000" w:rsidRPr="00000000">
        <w:rPr>
          <w:rtl w:val="0"/>
        </w:rPr>
        <w:t xml:space="preserve">. It can enhance plant tolerance to certain stresses. * </w:t>
      </w:r>
      <w:r w:rsidDel="00000000" w:rsidR="00000000" w:rsidRPr="00000000">
        <w:rPr>
          <w:b w:val="1"/>
          <w:rtl w:val="0"/>
        </w:rPr>
        <w:t xml:space="preserve">Metabolism:</w:t>
      </w:r>
      <w:r w:rsidDel="00000000" w:rsidR="00000000" w:rsidRPr="00000000">
        <w:rPr>
          <w:rtl w:val="0"/>
        </w:rPr>
        <w:t xml:space="preserve"> Manganese is absorbed as the Mn^{2+} 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Zinc (Zn):</w:t>
      </w:r>
      <w:r w:rsidDel="00000000" w:rsidR="00000000" w:rsidRPr="00000000">
        <w:rPr>
          <w:rtl w:val="0"/>
        </w:rPr>
        <w:t xml:space="preserve"> * </w:t>
      </w:r>
      <w:r w:rsidDel="00000000" w:rsidR="00000000" w:rsidRPr="00000000">
        <w:rPr>
          <w:b w:val="1"/>
          <w:rtl w:val="0"/>
        </w:rPr>
        <w:t xml:space="preserve">Roles:</w:t>
      </w:r>
      <w:r w:rsidDel="00000000" w:rsidR="00000000" w:rsidRPr="00000000">
        <w:rPr>
          <w:rtl w:val="0"/>
        </w:rPr>
        <w:t xml:space="preserve"> Zinc is a </w:t>
      </w:r>
      <w:r w:rsidDel="00000000" w:rsidR="00000000" w:rsidRPr="00000000">
        <w:rPr>
          <w:b w:val="1"/>
          <w:rtl w:val="0"/>
        </w:rPr>
        <w:t xml:space="preserve">cofactor for a large number of enzymes</w:t>
      </w:r>
      <w:r w:rsidDel="00000000" w:rsidR="00000000" w:rsidRPr="00000000">
        <w:rPr>
          <w:rtl w:val="0"/>
        </w:rPr>
        <w:t xml:space="preserve"> (over 300), including RNA polymerase (involved in DNA transcription), alcohol dehydrogenase, carbonic anhydrase, and superoxide dismutase (an antioxidant enzyme). It is essential for </w:t>
      </w:r>
      <w:r w:rsidDel="00000000" w:rsidR="00000000" w:rsidRPr="00000000">
        <w:rPr>
          <w:b w:val="1"/>
          <w:rtl w:val="0"/>
        </w:rPr>
        <w:t xml:space="preserve">protein synthesis</w:t>
      </w:r>
      <w:r w:rsidDel="00000000" w:rsidR="00000000" w:rsidRPr="00000000">
        <w:rPr>
          <w:rtl w:val="0"/>
        </w:rPr>
        <w:t xml:space="preserve"> (maintaining ribosome integrity), </w:t>
      </w:r>
      <w:r w:rsidDel="00000000" w:rsidR="00000000" w:rsidRPr="00000000">
        <w:rPr>
          <w:b w:val="1"/>
          <w:rtl w:val="0"/>
        </w:rPr>
        <w:t xml:space="preserve">carbohydrate metabolism</w:t>
      </w:r>
      <w:r w:rsidDel="00000000" w:rsidR="00000000" w:rsidRPr="00000000">
        <w:rPr>
          <w:rtl w:val="0"/>
        </w:rPr>
        <w:t xml:space="preserve"> (starch formation), the </w:t>
      </w:r>
      <w:r w:rsidDel="00000000" w:rsidR="00000000" w:rsidRPr="00000000">
        <w:rPr>
          <w:b w:val="1"/>
          <w:rtl w:val="0"/>
        </w:rPr>
        <w:t xml:space="preserve">synthesis and metabolism of the plant hormone auxin</w:t>
      </w:r>
      <w:r w:rsidDel="00000000" w:rsidR="00000000" w:rsidRPr="00000000">
        <w:rPr>
          <w:rtl w:val="0"/>
        </w:rPr>
        <w:t xml:space="preserve"> (indole-3-acetic acid), which regulates growth and development, and for maintaining </w:t>
      </w:r>
      <w:r w:rsidDel="00000000" w:rsidR="00000000" w:rsidRPr="00000000">
        <w:rPr>
          <w:b w:val="1"/>
          <w:rtl w:val="0"/>
        </w:rPr>
        <w:t xml:space="preserve">membrane integrity</w:t>
      </w:r>
      <w:r w:rsidDel="00000000" w:rsidR="00000000" w:rsidRPr="00000000">
        <w:rPr>
          <w:rtl w:val="0"/>
        </w:rPr>
        <w:t xml:space="preserve">. Zinc is also necessary for </w:t>
      </w:r>
      <w:r w:rsidDel="00000000" w:rsidR="00000000" w:rsidRPr="00000000">
        <w:rPr>
          <w:b w:val="1"/>
          <w:rtl w:val="0"/>
        </w:rPr>
        <w:t xml:space="preserve">chlorophyll production</w:t>
      </w:r>
      <w:r w:rsidDel="00000000" w:rsidR="00000000" w:rsidRPr="00000000">
        <w:rPr>
          <w:rtl w:val="0"/>
        </w:rPr>
        <w:t xml:space="preserve"> and can enhance stress tolerance. It affects phosphorus metabolism in roots. * </w:t>
      </w:r>
      <w:r w:rsidDel="00000000" w:rsidR="00000000" w:rsidRPr="00000000">
        <w:rPr>
          <w:b w:val="1"/>
          <w:rtl w:val="0"/>
        </w:rPr>
        <w:t xml:space="preserve">Metabolism:</w:t>
      </w:r>
      <w:r w:rsidDel="00000000" w:rsidR="00000000" w:rsidRPr="00000000">
        <w:rPr>
          <w:rtl w:val="0"/>
        </w:rPr>
        <w:t xml:space="preserve"> Zinc is absorbed as the Zn^{2+} 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Copper (Cu):</w:t>
      </w:r>
      <w:r w:rsidDel="00000000" w:rsidR="00000000" w:rsidRPr="00000000">
        <w:rPr>
          <w:rtl w:val="0"/>
        </w:rPr>
        <w:t xml:space="preserve"> * </w:t>
      </w:r>
      <w:r w:rsidDel="00000000" w:rsidR="00000000" w:rsidRPr="00000000">
        <w:rPr>
          <w:b w:val="1"/>
          <w:rtl w:val="0"/>
        </w:rPr>
        <w:t xml:space="preserve">Roles:</w:t>
      </w:r>
      <w:r w:rsidDel="00000000" w:rsidR="00000000" w:rsidRPr="00000000">
        <w:rPr>
          <w:rtl w:val="0"/>
        </w:rPr>
        <w:t xml:space="preserve"> Copper is a component of several important </w:t>
      </w:r>
      <w:r w:rsidDel="00000000" w:rsidR="00000000" w:rsidRPr="00000000">
        <w:rPr>
          <w:b w:val="1"/>
          <w:rtl w:val="0"/>
        </w:rPr>
        <w:t xml:space="preserve">redox enzymes</w:t>
      </w:r>
      <w:r w:rsidDel="00000000" w:rsidR="00000000" w:rsidRPr="00000000">
        <w:rPr>
          <w:rtl w:val="0"/>
        </w:rPr>
        <w:t xml:space="preserve">, including plastocyanin (an electron carrier in photosynthesis), cytochrome c oxidase (the terminal oxidase in mitochondrial respiration), and certain forms of superoxide dismutase. It is involved in </w:t>
      </w:r>
      <w:r w:rsidDel="00000000" w:rsidR="00000000" w:rsidRPr="00000000">
        <w:rPr>
          <w:b w:val="1"/>
          <w:rtl w:val="0"/>
        </w:rPr>
        <w:t xml:space="preserve">lignin synthesis</w:t>
      </w:r>
      <w:r w:rsidDel="00000000" w:rsidR="00000000" w:rsidRPr="00000000">
        <w:rPr>
          <w:rtl w:val="0"/>
        </w:rPr>
        <w:t xml:space="preserve"> (important for cell wall strength and wood formation), </w:t>
      </w:r>
      <w:r w:rsidDel="00000000" w:rsidR="00000000" w:rsidRPr="00000000">
        <w:rPr>
          <w:b w:val="1"/>
          <w:rtl w:val="0"/>
        </w:rPr>
        <w:t xml:space="preserve">nitrogen and carbohydrate metabolism</w:t>
      </w:r>
      <w:r w:rsidDel="00000000" w:rsidR="00000000" w:rsidRPr="00000000">
        <w:rPr>
          <w:rtl w:val="0"/>
        </w:rPr>
        <w:t xml:space="preserve">, iron mobilization, and potentially in vitamin A production. Copper can influence sugar content, intensify color, and improve the flavor of fruits and vegetables. * </w:t>
      </w:r>
      <w:r w:rsidDel="00000000" w:rsidR="00000000" w:rsidRPr="00000000">
        <w:rPr>
          <w:b w:val="1"/>
          <w:rtl w:val="0"/>
        </w:rPr>
        <w:t xml:space="preserve">Metabolism:</w:t>
      </w:r>
      <w:r w:rsidDel="00000000" w:rsidR="00000000" w:rsidRPr="00000000">
        <w:rPr>
          <w:rtl w:val="0"/>
        </w:rPr>
        <w:t xml:space="preserve"> Copper is absorbed as cupric (Cu^{2+}) or cuprous (Cu^+) 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Boron (B):</w:t>
      </w:r>
      <w:r w:rsidDel="00000000" w:rsidR="00000000" w:rsidRPr="00000000">
        <w:rPr>
          <w:rtl w:val="0"/>
        </w:rPr>
        <w:t xml:space="preserve"> * </w:t>
      </w:r>
      <w:r w:rsidDel="00000000" w:rsidR="00000000" w:rsidRPr="00000000">
        <w:rPr>
          <w:b w:val="1"/>
          <w:rtl w:val="0"/>
        </w:rPr>
        <w:t xml:space="preserve">Roles:</w:t>
      </w:r>
      <w:r w:rsidDel="00000000" w:rsidR="00000000" w:rsidRPr="00000000">
        <w:rPr>
          <w:rtl w:val="0"/>
        </w:rPr>
        <w:t xml:space="preserve"> Boron plays a critical role in </w:t>
      </w:r>
      <w:r w:rsidDel="00000000" w:rsidR="00000000" w:rsidRPr="00000000">
        <w:rPr>
          <w:b w:val="1"/>
          <w:rtl w:val="0"/>
        </w:rPr>
        <w:t xml:space="preserve">cell wall structure and integrity</w:t>
      </w:r>
      <w:r w:rsidDel="00000000" w:rsidR="00000000" w:rsidRPr="00000000">
        <w:rPr>
          <w:rtl w:val="0"/>
        </w:rPr>
        <w:t xml:space="preserve">, particularly by cross-linking pectin molecules (specifically rhamnogalacturonan II, RG-II), which is essential for cell adhesion and wall strength. It is involved in </w:t>
      </w:r>
      <w:r w:rsidDel="00000000" w:rsidR="00000000" w:rsidRPr="00000000">
        <w:rPr>
          <w:b w:val="1"/>
          <w:rtl w:val="0"/>
        </w:rPr>
        <w:t xml:space="preserve">cell division and elongation</w:t>
      </w:r>
      <w:r w:rsidDel="00000000" w:rsidR="00000000" w:rsidRPr="00000000">
        <w:rPr>
          <w:rtl w:val="0"/>
        </w:rPr>
        <w:t xml:space="preserve">, </w:t>
      </w:r>
      <w:r w:rsidDel="00000000" w:rsidR="00000000" w:rsidRPr="00000000">
        <w:rPr>
          <w:b w:val="1"/>
          <w:rtl w:val="0"/>
        </w:rPr>
        <w:t xml:space="preserve">membrane function</w:t>
      </w:r>
      <w:r w:rsidDel="00000000" w:rsidR="00000000" w:rsidRPr="00000000">
        <w:rPr>
          <w:rtl w:val="0"/>
        </w:rPr>
        <w:t xml:space="preserve">, and the </w:t>
      </w:r>
      <w:r w:rsidDel="00000000" w:rsidR="00000000" w:rsidRPr="00000000">
        <w:rPr>
          <w:b w:val="1"/>
          <w:rtl w:val="0"/>
        </w:rPr>
        <w:t xml:space="preserve">transport of carbohydrates (sugars)</w:t>
      </w:r>
      <w:r w:rsidDel="00000000" w:rsidR="00000000" w:rsidRPr="00000000">
        <w:rPr>
          <w:rtl w:val="0"/>
        </w:rPr>
        <w:t xml:space="preserve"> across membranes. Boron is also important for </w:t>
      </w:r>
      <w:r w:rsidDel="00000000" w:rsidR="00000000" w:rsidRPr="00000000">
        <w:rPr>
          <w:b w:val="1"/>
          <w:rtl w:val="0"/>
        </w:rPr>
        <w:t xml:space="preserve">hormone metabolism, pollen germination and pollen tube growth (and thus for fertilization and seed/fruit set)</w:t>
      </w:r>
      <w:r w:rsidDel="00000000" w:rsidR="00000000" w:rsidRPr="00000000">
        <w:rPr>
          <w:rtl w:val="0"/>
        </w:rPr>
        <w:t xml:space="preserve">, nucleic acid synthesis, and nitrogen fixation in legumes. It also affects calcium assimilation. * </w:t>
      </w:r>
      <w:r w:rsidDel="00000000" w:rsidR="00000000" w:rsidRPr="00000000">
        <w:rPr>
          <w:b w:val="1"/>
          <w:rtl w:val="0"/>
        </w:rPr>
        <w:t xml:space="preserve">Metabolism:</w:t>
      </w:r>
      <w:r w:rsidDel="00000000" w:rsidR="00000000" w:rsidRPr="00000000">
        <w:rPr>
          <w:rtl w:val="0"/>
        </w:rPr>
        <w:t xml:space="preserve"> Boron is absorbed primarily as undissociated boric acid (H_3BO_3) at typical soil pH values, or as borate ions. It is relatively immobile in the phloem in most plant species.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Molybdenum (Mo):</w:t>
      </w:r>
      <w:r w:rsidDel="00000000" w:rsidR="00000000" w:rsidRPr="00000000">
        <w:rPr>
          <w:rtl w:val="0"/>
        </w:rPr>
        <w:t xml:space="preserve"> * </w:t>
      </w:r>
      <w:r w:rsidDel="00000000" w:rsidR="00000000" w:rsidRPr="00000000">
        <w:rPr>
          <w:b w:val="1"/>
          <w:rtl w:val="0"/>
        </w:rPr>
        <w:t xml:space="preserve">Roles:</w:t>
      </w:r>
      <w:r w:rsidDel="00000000" w:rsidR="00000000" w:rsidRPr="00000000">
        <w:rPr>
          <w:rtl w:val="0"/>
        </w:rPr>
        <w:t xml:space="preserve"> Molybdenum is an essential component of only a few known enzymes in plants, but these enzymes are critical for nitrogen metabolism. It is a cofactor for </w:t>
      </w:r>
      <w:r w:rsidDel="00000000" w:rsidR="00000000" w:rsidRPr="00000000">
        <w:rPr>
          <w:b w:val="1"/>
          <w:rtl w:val="0"/>
        </w:rPr>
        <w:t xml:space="preserve">nitrate reductase</w:t>
      </w:r>
      <w:r w:rsidDel="00000000" w:rsidR="00000000" w:rsidRPr="00000000">
        <w:rPr>
          <w:rtl w:val="0"/>
        </w:rPr>
        <w:t xml:space="preserve">, which catalyzes the first step in nitrate assimilation (reduction of nitrate to nitrite), and for </w:t>
      </w:r>
      <w:r w:rsidDel="00000000" w:rsidR="00000000" w:rsidRPr="00000000">
        <w:rPr>
          <w:b w:val="1"/>
          <w:rtl w:val="0"/>
        </w:rPr>
        <w:t xml:space="preserve">nitrogenase</w:t>
      </w:r>
      <w:r w:rsidDel="00000000" w:rsidR="00000000" w:rsidRPr="00000000">
        <w:rPr>
          <w:rtl w:val="0"/>
        </w:rPr>
        <w:t xml:space="preserve">, the enzyme complex responsible for biological nitrogen fixation in bacteria (including symbiotic rhizobia in legume root nodules). Molybdenum is also a component of </w:t>
      </w:r>
      <w:r w:rsidDel="00000000" w:rsidR="00000000" w:rsidRPr="00000000">
        <w:rPr>
          <w:b w:val="1"/>
          <w:rtl w:val="0"/>
        </w:rPr>
        <w:t xml:space="preserve">xanthine dehydrogenase</w:t>
      </w:r>
      <w:r w:rsidDel="00000000" w:rsidR="00000000" w:rsidRPr="00000000">
        <w:rPr>
          <w:rtl w:val="0"/>
        </w:rPr>
        <w:t xml:space="preserve"> (involved in purine metabolism and ureide biosynthesis) and </w:t>
      </w:r>
      <w:r w:rsidDel="00000000" w:rsidR="00000000" w:rsidRPr="00000000">
        <w:rPr>
          <w:b w:val="1"/>
          <w:rtl w:val="0"/>
        </w:rPr>
        <w:t xml:space="preserve">sulfite oxidase</w:t>
      </w:r>
      <w:r w:rsidDel="00000000" w:rsidR="00000000" w:rsidRPr="00000000">
        <w:rPr>
          <w:rtl w:val="0"/>
        </w:rPr>
        <w:t xml:space="preserve"> (involved in sulfur assimilation and detoxification of excess sulfite). * </w:t>
      </w:r>
      <w:r w:rsidDel="00000000" w:rsidR="00000000" w:rsidRPr="00000000">
        <w:rPr>
          <w:b w:val="1"/>
          <w:rtl w:val="0"/>
        </w:rPr>
        <w:t xml:space="preserve">Metabolism:</w:t>
      </w:r>
      <w:r w:rsidDel="00000000" w:rsidR="00000000" w:rsidRPr="00000000">
        <w:rPr>
          <w:rtl w:val="0"/>
        </w:rPr>
        <w:t xml:space="preserve"> Molybdenum is absorbed as the molybdate ion (MoO_4^{2-}).</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Chlorine (Cl):</w:t>
      </w:r>
      <w:r w:rsidDel="00000000" w:rsidR="00000000" w:rsidRPr="00000000">
        <w:rPr>
          <w:rtl w:val="0"/>
        </w:rPr>
        <w:t xml:space="preserve"> * </w:t>
      </w:r>
      <w:r w:rsidDel="00000000" w:rsidR="00000000" w:rsidRPr="00000000">
        <w:rPr>
          <w:b w:val="1"/>
          <w:rtl w:val="0"/>
        </w:rPr>
        <w:t xml:space="preserve">Roles:</w:t>
      </w:r>
      <w:r w:rsidDel="00000000" w:rsidR="00000000" w:rsidRPr="00000000">
        <w:rPr>
          <w:rtl w:val="0"/>
        </w:rPr>
        <w:t xml:space="preserve"> Chlorine, as the chloride ion (Cl^-), is involved in </w:t>
      </w:r>
      <w:r w:rsidDel="00000000" w:rsidR="00000000" w:rsidRPr="00000000">
        <w:rPr>
          <w:b w:val="1"/>
          <w:rtl w:val="0"/>
        </w:rPr>
        <w:t xml:space="preserve">photosynthetic oxygen evolution</w:t>
      </w:r>
      <w:r w:rsidDel="00000000" w:rsidR="00000000" w:rsidRPr="00000000">
        <w:rPr>
          <w:rtl w:val="0"/>
        </w:rPr>
        <w:t xml:space="preserve"> as a cofactor in Photosystem II (specifically in the water-splitting process). It plays a role in </w:t>
      </w:r>
      <w:r w:rsidDel="00000000" w:rsidR="00000000" w:rsidRPr="00000000">
        <w:rPr>
          <w:b w:val="1"/>
          <w:rtl w:val="0"/>
        </w:rPr>
        <w:t xml:space="preserve">osmoregulation and maintaining cell turgor pressure</w:t>
      </w:r>
      <w:r w:rsidDel="00000000" w:rsidR="00000000" w:rsidRPr="00000000">
        <w:rPr>
          <w:rtl w:val="0"/>
        </w:rPr>
        <w:t xml:space="preserve">, and in </w:t>
      </w:r>
      <w:r w:rsidDel="00000000" w:rsidR="00000000" w:rsidRPr="00000000">
        <w:rPr>
          <w:b w:val="1"/>
          <w:rtl w:val="0"/>
        </w:rPr>
        <w:t xml:space="preserve">charge balance</w:t>
      </w:r>
      <w:r w:rsidDel="00000000" w:rsidR="00000000" w:rsidRPr="00000000">
        <w:rPr>
          <w:rtl w:val="0"/>
        </w:rPr>
        <w:t xml:space="preserve"> across membranes. Chloride is also important for </w:t>
      </w:r>
      <w:r w:rsidDel="00000000" w:rsidR="00000000" w:rsidRPr="00000000">
        <w:rPr>
          <w:b w:val="1"/>
          <w:rtl w:val="0"/>
        </w:rPr>
        <w:t xml:space="preserve">stomatal function</w:t>
      </w:r>
      <w:r w:rsidDel="00000000" w:rsidR="00000000" w:rsidRPr="00000000">
        <w:rPr>
          <w:rtl w:val="0"/>
        </w:rPr>
        <w:t xml:space="preserve"> (regulating opening and closing) and may enhance resistance to some plant diseases. * </w:t>
      </w:r>
      <w:r w:rsidDel="00000000" w:rsidR="00000000" w:rsidRPr="00000000">
        <w:rPr>
          <w:b w:val="1"/>
          <w:rtl w:val="0"/>
        </w:rPr>
        <w:t xml:space="preserve">Metabolism:</w:t>
      </w:r>
      <w:r w:rsidDel="00000000" w:rsidR="00000000" w:rsidRPr="00000000">
        <w:rPr>
          <w:rtl w:val="0"/>
        </w:rPr>
        <w:t xml:space="preserve"> Chlorine is absorbed as the chloride ion (Cl^-).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Nickel (Ni):</w:t>
      </w:r>
      <w:r w:rsidDel="00000000" w:rsidR="00000000" w:rsidRPr="00000000">
        <w:rPr>
          <w:rtl w:val="0"/>
        </w:rPr>
        <w:t xml:space="preserve"> * </w:t>
      </w:r>
      <w:r w:rsidDel="00000000" w:rsidR="00000000" w:rsidRPr="00000000">
        <w:rPr>
          <w:b w:val="1"/>
          <w:rtl w:val="0"/>
        </w:rPr>
        <w:t xml:space="preserve">Roles:</w:t>
      </w:r>
      <w:r w:rsidDel="00000000" w:rsidR="00000000" w:rsidRPr="00000000">
        <w:rPr>
          <w:rtl w:val="0"/>
        </w:rPr>
        <w:t xml:space="preserve"> Nickel is the most recently recognized essential micronutrient for higher plants. Its primary known role is as an essential metallic component of the enzyme </w:t>
      </w:r>
      <w:r w:rsidDel="00000000" w:rsidR="00000000" w:rsidRPr="00000000">
        <w:rPr>
          <w:b w:val="1"/>
          <w:rtl w:val="0"/>
        </w:rPr>
        <w:t xml:space="preserve">urease</w:t>
      </w:r>
      <w:r w:rsidDel="00000000" w:rsidR="00000000" w:rsidRPr="00000000">
        <w:rPr>
          <w:rtl w:val="0"/>
        </w:rPr>
        <w:t xml:space="preserve">, which catalyzes the hydrolysis of urea into ammonia and carbon dioxide. This is important for plants utilizing urea as a nitrogen source or for metabolizing urea produced internally during nitrogen remobilization or arginine degradation. Nickel may also participate in other aspects of nitrogen metabolism and has been reported to stimulate seed germination in some plant species. * </w:t>
      </w:r>
      <w:r w:rsidDel="00000000" w:rsidR="00000000" w:rsidRPr="00000000">
        <w:rPr>
          <w:b w:val="1"/>
          <w:rtl w:val="0"/>
        </w:rPr>
        <w:t xml:space="preserve">Metabolism:</w:t>
      </w:r>
      <w:r w:rsidDel="00000000" w:rsidR="00000000" w:rsidRPr="00000000">
        <w:rPr>
          <w:rtl w:val="0"/>
        </w:rPr>
        <w:t xml:space="preserve"> Nickel is absorbed as the Ni^{2+} ion.</w:t>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2.3.3: Interactions Between Macro- and Micronutrients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uptake, transport, and assimilation of mineral nutrients in plants are not isolated processes for each element. Instead, there are complex and often significant interactions between different nutrients. These interactions can be synergistic (where one nutrient enhances the uptake or function of another) or antagonistic (where one nutrient inhibits the uptake or function of another). Understanding these interactions is crucial for balanced plant nutrition and for avoiding induced deficiencies or toxicities.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Nitrogen-Phosphorus (N-P) Interaction:</w:t>
      </w:r>
      <w:r w:rsidDel="00000000" w:rsidR="00000000" w:rsidRPr="00000000">
        <w:rPr>
          <w:rtl w:val="0"/>
        </w:rPr>
        <w:t xml:space="preserve"> There is a well-documented positive interaction between nitrogen and phosphorus. Adequate nitrogen supply often enhances the uptake and utilization of phosphorus, and vice versa. For example, N availability can influence root growth and architecture, which in turn affects P acquisition. Conversely, P starvation can negatively impact N uptake and assimilation processes. Nitrate itself can act as a signal molecule that modulates the plant's response to phosphate availability, helping to coordinate the N-P balance within the plant. * </w:t>
      </w:r>
      <w:r w:rsidDel="00000000" w:rsidR="00000000" w:rsidRPr="00000000">
        <w:rPr>
          <w:b w:val="1"/>
          <w:rtl w:val="0"/>
        </w:rPr>
        <w:t xml:space="preserve">Phosphorus-Sulfur (P-S) Interaction:</w:t>
      </w:r>
      <w:r w:rsidDel="00000000" w:rsidR="00000000" w:rsidRPr="00000000">
        <w:rPr>
          <w:rtl w:val="0"/>
        </w:rPr>
        <w:t xml:space="preserve"> Plants exhibit adaptive responses to phosphorus deficiency that involve sulfur metabolism. Under P-limiting conditions, plants can substitute sulfur-containing lipids (sulfolipids) and non-phosphorus lipids (galactolipids) for phospholipids in their cellular membranes. This helps to conserve phosphorus for more critical functions like nucleic acid and ATP synthesis. The expression of genes involved in sulfolipid synthesis is often induced by P-deficiency. * </w:t>
      </w:r>
      <w:r w:rsidDel="00000000" w:rsidR="00000000" w:rsidRPr="00000000">
        <w:rPr>
          <w:b w:val="1"/>
          <w:rtl w:val="0"/>
        </w:rPr>
        <w:t xml:space="preserve">Phosphorus-Iron-Zinc (P-Fe-Zn) Interactions:</w:t>
      </w:r>
      <w:r w:rsidDel="00000000" w:rsidR="00000000" w:rsidRPr="00000000">
        <w:rPr>
          <w:rtl w:val="0"/>
        </w:rPr>
        <w:t xml:space="preserve"> The interactions among phosphorus, iron, and zinc are particularly complex and often antagonistic. High levels of soil phosphorus can reduce the availability and uptake of both zinc and iron, leading to P-induced Zn or Fe deficiencies. This can occur due to the formation of insoluble zinc phosphate or iron phosphate compounds in the soil or at the root surface, or through interactions within the plant that affect their transport or metabolism. For example, zinc status can affect phosphorus metabolism in roots and influence the permeability of root cell plasma membranes to phosphorus. Conversely, iron deficiency can alter the expression of genes related to phosphorus assimilation, and vice versa. The transcription factor PHR1, a central regulator of the plant's response to phosphate starvation, has also been shown to influence sulfur, iron, and zinc homeostasis, suggesting it acts as a molecular link integrating signals from multiple nutrient pathways. * </w:t>
      </w:r>
      <w:r w:rsidDel="00000000" w:rsidR="00000000" w:rsidRPr="00000000">
        <w:rPr>
          <w:b w:val="1"/>
          <w:rtl w:val="0"/>
        </w:rPr>
        <w:t xml:space="preserve">Iron-Manganese (Fe-Mn) Interaction:</w:t>
      </w:r>
      <w:r w:rsidDel="00000000" w:rsidR="00000000" w:rsidRPr="00000000">
        <w:rPr>
          <w:rtl w:val="0"/>
        </w:rPr>
        <w:t xml:space="preserve"> Iron and manganese can compete for uptake due to their similar chemical properties (divalent cations). High levels of manganese in the soil, especially in acidic conditions where Mn is more soluble, can induce iron deficiency by inhibiting Fe uptake or utilization. * </w:t>
      </w:r>
      <w:r w:rsidDel="00000000" w:rsidR="00000000" w:rsidRPr="00000000">
        <w:rPr>
          <w:b w:val="1"/>
          <w:rtl w:val="0"/>
        </w:rPr>
        <w:t xml:space="preserve">General Principle of Nutrient Balance:</w:t>
      </w:r>
      <w:r w:rsidDel="00000000" w:rsidR="00000000" w:rsidRPr="00000000">
        <w:rPr>
          <w:rtl w:val="0"/>
        </w:rPr>
        <w:t xml:space="preserve"> These examples highlight a broader principle: a balanced supply of all essential nutrients is crucial for optimal plant growth. An excess of one nutrient can often lead to a deficiency or impaired function of another, emphasizing the importance of considering nutrient ratios and interactions rather than just the absolute levels of individual nutrients.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roles of essential nutrients within a plant are often hierarchical and deeply interconnected, forming a complex web of dependencies rather than acting in isolation. For example, nitrogen is a fundamental building block for amino acids, which polymerize to form proteins. A significant portion of these proteins function as enzymes, catalyzing the myriad biochemical reactions necessary for life. Many of these enzymes, in turn, require specific micronutrients—such as iron, manganese, zinc, or copper—as cofactors or integral components of their active sites to achieve catalytic function. Simultaneously, phosphorus is a critical component of ATP, the primary energy currency of the cell, which provides the energy required for processes like protein synthesis (including enzyme production) and the active transport systems that bring nutrients, including nitrogen and phosphorus itself, into the cell. This intricate network means that a deficiency or imbalance in one nutrient can have cascading effects, impairing the function or availability of others and disrupting multiple metabolic pathways.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metabolism stands out as a core nexus where many essential nutrients converge. Phosphorus, as part of ATP, is central to all energy transactions. Magnesium is not only a component of chlorophyll, essential for capturing light energy in photosynthesis, but it also complexes with ATP, stabilizing it and facilitating its role in enzymatic reactions. Manganese is a key component of the oxygen-evolving complex in Photosystem II, vital for the water-splitting reaction that initiates the photosynthetic electron transport chain. Iron and copper are integral to various cytochromes and other electron carriers in both photosynthetic and respiratory electron transport chains, which are fundamental for ATP generation. Consequently, deficiencies in any of these nutrients can directly impair the plant's capacity to produce and utilize energy, thereby affecting all other energy-dependent processes, including growth, nutrient uptake itself, and responses to environmental stresses.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their direct roles in primary metabolism and growth, several nutrients play significant, often underappreciated, roles in enhancing plant tolerance to both biotic (e.g., pathogens, pests) and abiotic (e.g., drought, salinity, temperature extremes) stresses. For instance, potassium is well-known for its role in regulating stomatal aperture, which is critical for controlling water loss during drought and for optimizing CO_2 uptake; it also contributes to cell wall thickening and can enhance disease resistance. Calcium is essential for cell wall stability and membrane integrity, providing a physical barrier against pathogen invasion and contributing to signaling pathways that trigger defense responses. Sulfur is a constituent of glutathione, a major cellular antioxidant that helps to detoxify reactive oxygen species produced during stress conditions. Micronutrients like zinc and manganese are cofactors for antioxidant enzymes such as superoxide dismutase (SOD), which scavenge harmful oxygen radicals. Therefore, ensuring an adequate and balanced supply of these nutrients can bolster a plant's intrinsic defense mechanisms, making nutrient management an integral component of integrated stress management strategies in agriculture.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functions of micronutrients in plant enzyme systems are often highly specific. These elements typically act as cofactors, being tightly bound to particular enzymes and essential for their catalytic activity. This specificity means that a deficiency in a single micronutrient can lead to very targeted disruptions in the metabolic pathway(s) controlled by the enzyme(s) for which it is required. For example, molybdenum is an essential component of only two major enzymes in most plants: nitrate reductase (crucial for the assimilation of nitrate, the primary nitrogen source for many plants) and nitrogenase (in nitrogen-fixing bacteria). A deficiency in molybdenum, therefore, specifically impacts nitrogen metabolism, often leading to symptoms resembling nitrogen deficiency even if nitrogen is available in the soil. Similarly, nickel is specifically required for the activity of the enzyme urease, which hydrolyzes urea. This high degree of specificity explains why, even though micronutrients are needed in only trace amounts, their absence can cause severe and distinct deficiency symptoms that are directly related to the impairment of the specific biochemical pathway they control.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possess sophisticated and complex signaling networks that allow them to sense the availability of multiple nutrients in their environment and to coordinate their uptake, transport, and metabolism accordingly. This indicates a highly regulated system of nutrient homeostasis rather than independent, isolated pathways for each nutrient. The discovery that transcription factors like PHR1, which is a central regulator of the plant's response to phosphate starvation, also play a role in the homeostasis of other nutrients such as sulfur, iron, and zinc, provides strong evidence for such integrated regulatory systems. This suggests that plants do not merely react to one nutrient deficiency at a time in isolation. Instead, they likely perceive the overall nutrient profile of their environment and orchestrate a coordinated metabolic and developmental response to optimize resource allocation, maintain nutrient balance, and adapt to the often heterogeneous and fluctuating conditions found in natural soil environments. This integrated nutrient sensing and signaling network is crucial for plant survival and productivity.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Overview of Essential Macronutrients in Plants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Uptake Form(s)</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Uptake Mechanisms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Translocation Pathway(s) (Mobility)</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Physiological/Metabolic Roles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Visual Deficiency Symptoms (Key Indicators, Location)</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Visual Toxicity Symptoms (Key Indicators)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Snippet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Nitrogen (N)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NO_3^-, NH_4^+</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&amp; Passive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(NO_3^-, amino acids), Phloem (amino acids, amides) (Mobile)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Amino acids, proteins, nucleic acids, chlorophyll, enzymes, hormones, vitamins, ATP; vegetative growth, cell division, photosynthesis</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chlorosis (older leaves first, V-shape in cereals), stunting, weak shoots, reduced tillering, early maturity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green foliage, delayed maturity, excessive vegetative growth (lodging), succulent growth, NH₄⁺ toxicity (lesions, leaf roll)</w:t>
            </w:r>
          </w:p>
        </w:tc>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Phosphorus (P)</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H_2PO_4^-, HPO_4^{2-}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&amp; Passive (Diffusion important)</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Phloem (Mobile)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ATP (energy), nucleic acids, phospholipids, enzyme activation; root development, flowering, fruiting, seed formation</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Stunted growth, dark green/purplish older leaves, delayed maturity, poor root development, reduced flowering/fruiting</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Induced Fe, Mn, Zn deficiencies (visual symptoms of these deficiencies)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Potassium (K)</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&amp; Passive (Diffusion, Mass flow)</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Phloem (Mobile)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Enzyme activation (&gt;60 enzymes), stomatal regulation, turgor, protein synthesis, carbohydrate metabolism, photosynthesis, stress tolerance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Marginal/tip chlorosis &amp; necrosis (older leaves), weak stalks (lodging), poor root system, shriveled grain/seeds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Induced Mg, Ca deficiencies (visual symptoms of these deficiencies)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Calcium (Ca)</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Ca^{2+}</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(Mass flow, Root interception)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(Largely Immobile in Phloem)</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wall structure (Ca-pectate), membrane function, cell division/elongation, signaling, enzyme activation</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Tip burn (young leaves), blossom-end rot (fruits), distorted new growth, death of growing points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 Can induce Mg deficiency</w:t>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Magnesium (Mg)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Mg^{2+}</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(Mass flow, Root interception)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Phloem (Mobile)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atom of chlorophyll (photosynthesis), enzyme activation (carbohydrate metabolism, ATP formation), P utilization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Interveinal chlorosis (older leaves, "Christmas tree"), reddish/purple margins, stunting</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 Can compete with Ca uptake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Sulfur (S)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SO_4^{2-}</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&amp; Passive (Mass flow)</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Phloem (Relatively Mobile/Variable)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S-amino acids (cysteine, methionine), proteins, enzymes, vitamins, coenzyme A, chlorophyll formation, N-fixation (legumes), glutathione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chlorosis (younger leaves first or whole plant), spindly/small plants, thin stems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 May reduce growth, leaf scorching in some cases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Overview of Essential Micronutrients in Plants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Uptake Form(s)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Uptake Mechanisms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Translocation Pathway(s) (Mobility)</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Physiological/Metabolic Roles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Visual Deficiency Symptoms (Key Indicators, Location)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Visual Toxicity Symptoms (Key Indicators)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Snippet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Iron (Fe)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Fe^{2+}, Fe^{3+}-chelates</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(Strategy I &amp; II)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(Largely Immobile in Phloem)</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Chlorophyll synthesis, cytochromes, Fe-S proteins (photosynthesis, respiration), enzyme cofactor, N-fixation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Interveinal chlorosis (youngest leaves, sharp distinction), severe cases leaves white, new shoot death</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 in soil, can occur with foliar) Bronzing, stippling of leaves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Manganese (Mn)</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(Immobile in Phloem)</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Enzyme activation (photosynthesis, respiration, N assimilation), PSII oxygen evolution, lignin synthesis, chlorophyll synthesis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Interveinal chlorosis (young leaves, diffuse/mottled), necrotic spots, stunted growth</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Blackish-brown/red spots (older leaves), chlorosis, necrotic lesions, leaf crinkling</w:t>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Zinc (Zn)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Zn^{2+}</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Phloem (Limited Mobility)</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Enzyme cofactor (&gt;300 enzymes: RNA polymerase, SOD), protein synthesis, auxin metabolism, membrane integrity, chlorophyll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Interveinal chlorosis (middle/upper leaves, "white bud" in corn), rosetting (short internodes), small/mottled leaves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green leaves, chlorosis, reduced root/leaf growth, induced Fe deficiency</w:t>
            </w:r>
          </w:p>
        </w:tc>
        <w:tc>
          <w:tcPr>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Copper (Cu)</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Cu^{2+}, Cu^+</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(Immobile in Phloem)</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Redox enzymes (plastocyanin, cytochrome c oxidase, SOD), lignin synthesis, N &amp; carbohydrate metabolism</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Chlorosis (young leaves), stunted/wilted new growth, necrotic spots, bluish-green tint, poor grain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Induced Fe deficiency (chlorosis, stunting), reduced root growth</w:t>
            </w:r>
          </w:p>
        </w:tc>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Boron (B)</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H_3BO_3 (boric acid)</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(Mass flow), Active (BOR transporters)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(Largely Immobile in Phloem for most species)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wall structure (pectin cross-linking), membrane function, sugar transport, pollen germination, hormone metabolism</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Death of terminal buds, brittle/distorted young leaves &amp; stems, poor flowering/fruit set, internal corking</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Chlorosis then necrosis (leaf tip/margins of older leaves), scorched appearance, premature leaf drop</w:t>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Molybdenum (Mo)</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MoO_4^{2-}</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Phloem (Mobile)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Nitrate reductase (N assimilation), nitrogenase (N-fixation), xanthine dehydrogenase, sulfite oxidase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Mottled yellowing (older/middle leaves), necrosis, "whiptail" (cauliflower), N-deficiency symptoms in legumes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 in crops) Stunting, yellow-brown leaf discoloration; toxic to livestock in forage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Chlorine (Cl)</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&amp; Passive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Phloem (Mobile)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PSII oxygen evolution, osmoregulation, turgor, charge balance, stomatal function</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 Wilting (leaf tips/margins), chlorotic/necrotic spotting, branched roots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burn/necrosis (tips/margins), premature leaf drop, bronzing</w:t>
            </w:r>
          </w:p>
        </w:tc>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Nickel (Ni)</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Ni^{2+}</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Xylem, Phloem (Mobile)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Urease enzyme component (urea metabolism)</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 Leaf tip necrosis ("mouse ear" in pecans due to urea buildup), chlorosis, poor seed germination</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Induced Fe deficiency (interveinal chlorosis in new leaves), stunted growth</w:t>
            </w:r>
          </w:p>
        </w:tc>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III: Photoperiodism and Light Quality Effects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is not only the primary energy source for photosynthesis but also a critical environmental signal that regulates virtually all aspects of plant growth and development, from germination through vegetative growth to flowering and senescence. Plants have evolved sophisticated photoreceptor systems to perceive various attributes of light, including its duration (photoperiod), intensity, direction, and spectral quality (wavelength composition). This section will delve into the mechanisms of photoperiodism, the specific effects of different light wavelengths—particularly blue, red, and far-red light—on plant lifecycle stages, and the physiological implications of interruptions to the dark cycle for photoperiod-sensitive plants.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3.1: Mechanisms of Photoperiodism</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Photoperiodism refers to the ability of plants (and animals) to sense and respond to the relative lengths of day and night. This capacity allows plants to synchronize critical developmental transitions, most notably flowering, with favorable seasonal conditions, thereby maximizing reproductive success.</w:t>
      </w:r>
    </w:p>
    <w:p w:rsidR="00000000" w:rsidDel="00000000" w:rsidP="00000000" w:rsidRDefault="00000000" w:rsidRPr="00000000" w14:paraId="0000016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3.1.1: Perception of Light and Dark Periods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possess intricate mechanisms to measure the duration of light and, perhaps more critically for many species, the duration of uninterrupted darkness. This time-keeping ability is fundamental to photoperiodic responses.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Critical Day/Night Length:</w:t>
      </w:r>
      <w:r w:rsidDel="00000000" w:rsidR="00000000" w:rsidRPr="00000000">
        <w:rPr>
          <w:rtl w:val="0"/>
        </w:rPr>
        <w:t xml:space="preserve"> The photoperiodic response is often defined by a </w:t>
      </w:r>
      <w:r w:rsidDel="00000000" w:rsidR="00000000" w:rsidRPr="00000000">
        <w:rPr>
          <w:b w:val="1"/>
          <w:rtl w:val="0"/>
        </w:rPr>
        <w:t xml:space="preserve">critical day length</w:t>
      </w:r>
      <w:r w:rsidDel="00000000" w:rsidR="00000000" w:rsidRPr="00000000">
        <w:rPr>
          <w:rtl w:val="0"/>
        </w:rPr>
        <w:t xml:space="preserve"> or, more accurately for many species, a </w:t>
      </w:r>
      <w:r w:rsidDel="00000000" w:rsidR="00000000" w:rsidRPr="00000000">
        <w:rPr>
          <w:b w:val="1"/>
          <w:rtl w:val="0"/>
        </w:rPr>
        <w:t xml:space="preserve">critical night length</w:t>
      </w:r>
      <w:r w:rsidDel="00000000" w:rsidR="00000000" w:rsidRPr="00000000">
        <w:rPr>
          <w:rtl w:val="0"/>
        </w:rPr>
        <w:t xml:space="preserve">. * </w:t>
      </w:r>
      <w:r w:rsidDel="00000000" w:rsidR="00000000" w:rsidRPr="00000000">
        <w:rPr>
          <w:b w:val="1"/>
          <w:rtl w:val="0"/>
        </w:rPr>
        <w:t xml:space="preserve">Short-Day Plants (SDPs):</w:t>
      </w:r>
      <w:r w:rsidDel="00000000" w:rsidR="00000000" w:rsidRPr="00000000">
        <w:rPr>
          <w:rtl w:val="0"/>
        </w:rPr>
        <w:t xml:space="preserve"> These plants flower only when the day length is shorter than a certain critical maximum, or conversely, when the night length is longer than a critical minimum. For SDPs, the length of the </w:t>
      </w:r>
      <w:r w:rsidDel="00000000" w:rsidR="00000000" w:rsidRPr="00000000">
        <w:rPr>
          <w:b w:val="1"/>
          <w:rtl w:val="0"/>
        </w:rPr>
        <w:t xml:space="preserve">continuous dark period is paramount</w:t>
      </w:r>
      <w:r w:rsidDel="00000000" w:rsidR="00000000" w:rsidRPr="00000000">
        <w:rPr>
          <w:rtl w:val="0"/>
        </w:rPr>
        <w:t xml:space="preserve">. If this critical dark period is interrupted, even by a brief flash of light (a "night break"), flowering is often inhibited or delayed, even if the overall day length remains short. Examples include chrysanthemum, soybean, and rice (some varieties). * </w:t>
      </w:r>
      <w:r w:rsidDel="00000000" w:rsidR="00000000" w:rsidRPr="00000000">
        <w:rPr>
          <w:b w:val="1"/>
          <w:rtl w:val="0"/>
        </w:rPr>
        <w:t xml:space="preserve">Long-Day Plants (LDPs):</w:t>
      </w:r>
      <w:r w:rsidDel="00000000" w:rsidR="00000000" w:rsidRPr="00000000">
        <w:rPr>
          <w:rtl w:val="0"/>
        </w:rPr>
        <w:t xml:space="preserve"> These plants flower only when the day length exceeds a certain critical minimum, or when the night length is shorter than a critical maximum. For some LDPs, it is indeed the long duration of light that promotes flowering. For others, similar to SDPs, the length of the dark period is important, but they require it to be </w:t>
      </w:r>
      <w:r w:rsidDel="00000000" w:rsidR="00000000" w:rsidRPr="00000000">
        <w:rPr>
          <w:i w:val="1"/>
          <w:rtl w:val="0"/>
        </w:rPr>
        <w:t xml:space="preserve">shorter</w:t>
      </w:r>
      <w:r w:rsidDel="00000000" w:rsidR="00000000" w:rsidRPr="00000000">
        <w:rPr>
          <w:rtl w:val="0"/>
        </w:rPr>
        <w:t xml:space="preserve"> than a critical length. A night break during a long dark period can actually </w:t>
      </w:r>
      <w:r w:rsidDel="00000000" w:rsidR="00000000" w:rsidRPr="00000000">
        <w:rPr>
          <w:i w:val="1"/>
          <w:rtl w:val="0"/>
        </w:rPr>
        <w:t xml:space="preserve">promote</w:t>
      </w:r>
      <w:r w:rsidDel="00000000" w:rsidR="00000000" w:rsidRPr="00000000">
        <w:rPr>
          <w:rtl w:val="0"/>
        </w:rPr>
        <w:t xml:space="preserve"> flowering in LDPs, mimicking the effect of a short night. Examples include spinach, lettuce, and wheat (some varieties). * </w:t>
      </w:r>
      <w:r w:rsidDel="00000000" w:rsidR="00000000" w:rsidRPr="00000000">
        <w:rPr>
          <w:b w:val="1"/>
          <w:rtl w:val="0"/>
        </w:rPr>
        <w:t xml:space="preserve">Day-Neutral Plants (DNPs):</w:t>
      </w:r>
      <w:r w:rsidDel="00000000" w:rsidR="00000000" w:rsidRPr="00000000">
        <w:rPr>
          <w:rtl w:val="0"/>
        </w:rPr>
        <w:t xml:space="preserve"> These plants flower irrespective of the photoperiod; their flowering is typically regulated by other factors such as developmental stage (age) or temperature. Examples include tomato, cucumber, and some varieties of corn.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Role of the Circadian Clock:</w:t>
      </w:r>
      <w:r w:rsidDel="00000000" w:rsidR="00000000" w:rsidRPr="00000000">
        <w:rPr>
          <w:rtl w:val="0"/>
        </w:rPr>
        <w:t xml:space="preserve"> The measurement of day and night length is intimately linked to the plant's internal </w:t>
      </w:r>
      <w:r w:rsidDel="00000000" w:rsidR="00000000" w:rsidRPr="00000000">
        <w:rPr>
          <w:b w:val="1"/>
          <w:rtl w:val="0"/>
        </w:rPr>
        <w:t xml:space="preserve">circadian clock</w:t>
      </w:r>
      <w:r w:rsidDel="00000000" w:rsidR="00000000" w:rsidRPr="00000000">
        <w:rPr>
          <w:rtl w:val="0"/>
        </w:rPr>
        <w:t xml:space="preserve">. This endogenous biological oscillator, with a period of approximately 24 hours, generates rhythms in various physiological processes, including gene expression and sensitivity to light. The circadian clock allows plants to anticipate daily environmental changes and to measure time. Photoperiodic timekeeping is thought to involve the interaction of light signals with specific phases of the circadian rhythm (the "external coincidence model"). For example, the expression of key flowering-time genes like </w:t>
      </w:r>
      <w:r w:rsidDel="00000000" w:rsidR="00000000" w:rsidRPr="00000000">
        <w:rPr>
          <w:i w:val="1"/>
          <w:rtl w:val="0"/>
        </w:rPr>
        <w:t xml:space="preserve">CONSTANS</w:t>
      </w:r>
      <w:r w:rsidDel="00000000" w:rsidR="00000000" w:rsidRPr="00000000">
        <w:rPr>
          <w:rtl w:val="0"/>
        </w:rPr>
        <w:t xml:space="preserve"> (</w:t>
      </w:r>
      <w:r w:rsidDel="00000000" w:rsidR="00000000" w:rsidRPr="00000000">
        <w:rPr>
          <w:i w:val="1"/>
          <w:rtl w:val="0"/>
        </w:rPr>
        <w:t xml:space="preserve">CO</w:t>
      </w:r>
      <w:r w:rsidDel="00000000" w:rsidR="00000000" w:rsidRPr="00000000">
        <w:rPr>
          <w:rtl w:val="0"/>
        </w:rPr>
        <w:t xml:space="preserve">) is under circadian control, and light perceived at a specific phase of this rhythm determines whether </w:t>
      </w:r>
      <w:r w:rsidDel="00000000" w:rsidR="00000000" w:rsidRPr="00000000">
        <w:rPr>
          <w:i w:val="1"/>
          <w:rtl w:val="0"/>
        </w:rPr>
        <w:t xml:space="preserve">CO</w:t>
      </w:r>
      <w:r w:rsidDel="00000000" w:rsidR="00000000" w:rsidRPr="00000000">
        <w:rPr>
          <w:rtl w:val="0"/>
        </w:rPr>
        <w:t xml:space="preserve"> protein accumulates and activates downstream flowering pathways.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Perception by Leaves:</w:t>
      </w:r>
      <w:r w:rsidDel="00000000" w:rsidR="00000000" w:rsidRPr="00000000">
        <w:rPr>
          <w:rtl w:val="0"/>
        </w:rPr>
        <w:t xml:space="preserve"> The primary site of photoperiod perception is the </w:t>
      </w:r>
      <w:r w:rsidDel="00000000" w:rsidR="00000000" w:rsidRPr="00000000">
        <w:rPr>
          <w:b w:val="1"/>
          <w:rtl w:val="0"/>
        </w:rPr>
        <w:t xml:space="preserve">leaves</w:t>
      </w:r>
      <w:r w:rsidDel="00000000" w:rsidR="00000000" w:rsidRPr="00000000">
        <w:rPr>
          <w:rtl w:val="0"/>
        </w:rPr>
        <w:t xml:space="preserve">. It is in the leaves that the light and dark periods are measured and where the signal for flowering (a hypothesized mobile signal called "florigen," now known to be largely the FT protein) is produced. This signal is then transported via the phloem to the shoot apical meristem, where it induces the transition from vegetative to reproductive development.</w:t>
      </w:r>
    </w:p>
    <w:p w:rsidR="00000000" w:rsidDel="00000000" w:rsidP="00000000" w:rsidRDefault="00000000" w:rsidRPr="00000000" w14:paraId="000001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3.1.2: Photoreceptors Involved (Phytochromes and Cryptochromes)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use specialized photoreceptor proteins to perceive light signals from the environment. Two main classes of photoreceptors are crucial for photoperiodic responses: phytochromes and cryptochromes.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Phytochromes (Perceive Red/Far-Red Light):</w:t>
      </w:r>
      <w:r w:rsidDel="00000000" w:rsidR="00000000" w:rsidRPr="00000000">
        <w:rPr>
          <w:rtl w:val="0"/>
        </w:rPr>
        <w:t xml:space="preserve"> Phytochromes are a family of photoreceptors (PhyA to PhyE in </w:t>
      </w:r>
      <w:r w:rsidDel="00000000" w:rsidR="00000000" w:rsidRPr="00000000">
        <w:rPr>
          <w:i w:val="1"/>
          <w:rtl w:val="0"/>
        </w:rPr>
        <w:t xml:space="preserve">Arabidopsis</w:t>
      </w:r>
      <w:r w:rsidDel="00000000" w:rsidR="00000000" w:rsidRPr="00000000">
        <w:rPr>
          <w:rtl w:val="0"/>
        </w:rPr>
        <w:t xml:space="preserve">) that primarily absorb red (R; ~660 nm) and far-red (FR; ~730 nm) light. They exist in two interconvertible forms: * </w:t>
      </w:r>
      <w:r w:rsidDel="00000000" w:rsidR="00000000" w:rsidRPr="00000000">
        <w:rPr>
          <w:b w:val="1"/>
          <w:rtl w:val="0"/>
        </w:rPr>
        <w:t xml:space="preserve">Pr (Red-absorbing form):</w:t>
      </w:r>
      <w:r w:rsidDel="00000000" w:rsidR="00000000" w:rsidRPr="00000000">
        <w:rPr>
          <w:rtl w:val="0"/>
        </w:rPr>
        <w:t xml:space="preserve"> Synthesized in this inactive form. Absorbs R light and is converted to Pfr. * </w:t>
      </w:r>
      <w:r w:rsidDel="00000000" w:rsidR="00000000" w:rsidRPr="00000000">
        <w:rPr>
          <w:b w:val="1"/>
          <w:rtl w:val="0"/>
        </w:rPr>
        <w:t xml:space="preserve">Pfr (Far-red-absorbing form):</w:t>
      </w:r>
      <w:r w:rsidDel="00000000" w:rsidR="00000000" w:rsidRPr="00000000">
        <w:rPr>
          <w:rtl w:val="0"/>
        </w:rPr>
        <w:t xml:space="preserve"> The biologically active form. Absorbs FR light and is converted back to Pr. Pfr can also slowly revert to Pr in the dark (dark reversion). The ratio of R:FR light in the environment determines the equilibrium between Pr and Pfr (the Phytochrome Photostationary State, PSS). Sunlight has an R:FR ratio of about 1.1-1.2, while shade light (under a plant canopy) is enriched in FR, resulting in a low R:FR ratio and low PSS. * </w:t>
      </w:r>
      <w:r w:rsidDel="00000000" w:rsidR="00000000" w:rsidRPr="00000000">
        <w:rPr>
          <w:b w:val="1"/>
          <w:rtl w:val="0"/>
        </w:rPr>
        <w:t xml:space="preserve">Role in Photoperiodism:</w:t>
      </w:r>
      <w:r w:rsidDel="00000000" w:rsidR="00000000" w:rsidRPr="00000000">
        <w:rPr>
          <w:rtl w:val="0"/>
        </w:rPr>
        <w:t xml:space="preserve"> Phytochromes play a key role in measuring the length of the dark period. The slow dark reversion of Pfr to Pr acts as a kind of "timer." In SDPs, Pfr is generally inhibitory to flowering; a long night allows Pfr levels to fall below a critical threshold, permitting flowering. A night break with R light converts Pr back to Pfr, resetting the timer and inhibiting flowering. In LDPs, Pfr may promote flowering, or a short night (meaning Pfr levels remain high) is required. PhyA is particularly important for perceiving very low fluences of light and FR light, while PhyB is the primary R light sensor for many de-etiolation and shade avoidance responses, and also plays a role in photoperiodic flowering by influencing </w:t>
      </w:r>
      <w:r w:rsidDel="00000000" w:rsidR="00000000" w:rsidRPr="00000000">
        <w:rPr>
          <w:i w:val="1"/>
          <w:rtl w:val="0"/>
        </w:rPr>
        <w:t xml:space="preserve">CO</w:t>
      </w:r>
      <w:r w:rsidDel="00000000" w:rsidR="00000000" w:rsidRPr="00000000">
        <w:rPr>
          <w:rtl w:val="0"/>
        </w:rPr>
        <w:t xml:space="preserve"> stability. PhyC has also been implicated in photoperiodic responses in cereals.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Cryptochromes (Perceive Blue/UV-A Light):</w:t>
      </w:r>
      <w:r w:rsidDel="00000000" w:rsidR="00000000" w:rsidRPr="00000000">
        <w:rPr>
          <w:rtl w:val="0"/>
        </w:rPr>
        <w:t xml:space="preserve"> Cryptochromes (CRY1, CRY2, and CRY3 in </w:t>
      </w:r>
      <w:r w:rsidDel="00000000" w:rsidR="00000000" w:rsidRPr="00000000">
        <w:rPr>
          <w:i w:val="1"/>
          <w:rtl w:val="0"/>
        </w:rPr>
        <w:t xml:space="preserve">Arabidopsis</w:t>
      </w:r>
      <w:r w:rsidDel="00000000" w:rsidR="00000000" w:rsidRPr="00000000">
        <w:rPr>
          <w:rtl w:val="0"/>
        </w:rPr>
        <w:t xml:space="preserve">) are flavoproteins that primarily absorb blue light (B; ~400-500 nm) and UV-A radiation. * </w:t>
      </w:r>
      <w:r w:rsidDel="00000000" w:rsidR="00000000" w:rsidRPr="00000000">
        <w:rPr>
          <w:b w:val="1"/>
          <w:rtl w:val="0"/>
        </w:rPr>
        <w:t xml:space="preserve">Photoactivation:</w:t>
      </w:r>
      <w:r w:rsidDel="00000000" w:rsidR="00000000" w:rsidRPr="00000000">
        <w:rPr>
          <w:rtl w:val="0"/>
        </w:rPr>
        <w:t xml:space="preserve"> Upon blue light absorption, the FAD chromophore in cryptochromes undergoes redox changes, leading to conformational changes in the protein, often involving oligomerization (e.g., CRY2 forms tetramers) and phosphorylation. These changes alter their interaction with downstream signaling partners. CRY2 is particularly light-labile and is degraded in response to blue light, which is part of its signaling mechanism. * </w:t>
      </w:r>
      <w:r w:rsidDel="00000000" w:rsidR="00000000" w:rsidRPr="00000000">
        <w:rPr>
          <w:b w:val="1"/>
          <w:rtl w:val="0"/>
        </w:rPr>
        <w:t xml:space="preserve">Role in Photoperiodism:</w:t>
      </w:r>
      <w:r w:rsidDel="00000000" w:rsidR="00000000" w:rsidRPr="00000000">
        <w:rPr>
          <w:rtl w:val="0"/>
        </w:rPr>
        <w:t xml:space="preserve"> Cryptochromes, especially CRY2, play a crucial role in promoting flowering in LDPs like </w:t>
      </w:r>
      <w:r w:rsidDel="00000000" w:rsidR="00000000" w:rsidRPr="00000000">
        <w:rPr>
          <w:i w:val="1"/>
          <w:rtl w:val="0"/>
        </w:rPr>
        <w:t xml:space="preserve">Arabidopsis</w:t>
      </w:r>
      <w:r w:rsidDel="00000000" w:rsidR="00000000" w:rsidRPr="00000000">
        <w:rPr>
          <w:rtl w:val="0"/>
        </w:rPr>
        <w:t xml:space="preserve"> under long-day conditions. They do this, in part, by stabilizing the CO protein, preventing its degradation, particularly in the afternoon of long days. This allows CO to accumulate and activate </w:t>
      </w:r>
      <w:r w:rsidDel="00000000" w:rsidR="00000000" w:rsidRPr="00000000">
        <w:rPr>
          <w:i w:val="1"/>
          <w:rtl w:val="0"/>
        </w:rPr>
        <w:t xml:space="preserve">FT</w:t>
      </w:r>
      <w:r w:rsidDel="00000000" w:rsidR="00000000" w:rsidRPr="00000000">
        <w:rPr>
          <w:rtl w:val="0"/>
        </w:rPr>
        <w:t xml:space="preserve"> expression. Cryptochromes also contribute to the entrainment of the circadian clock by light signals. They interact with components of the COP1/SPA complex (which targets CO and other photomorphogenesis-promoting factors for degradation) and with transcription factors like CIBs (Cryptochrome-Interacting Basic-Helix-Loop-Helix proteins) that directly regulate flowering genes.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Interaction between Photoreceptors and the Circadian Clock:</w:t>
      </w:r>
      <w:r w:rsidDel="00000000" w:rsidR="00000000" w:rsidRPr="00000000">
        <w:rPr>
          <w:rtl w:val="0"/>
        </w:rPr>
        <w:t xml:space="preserve"> Both phytochromes and cryptochromes provide light input to the circadian clock, helping to synchronize its rhythm with the daily environmental light/dark cycle. The clock, in turn, gates the sensitivity of the plant to light signals at different times of the day, forming the basis of the external coincidence model. This precise interplay ensures that flowering and other photoperiodically controlled developmental processes occur at the appropriate time of year.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perception of day length, or more accurately, the length of the uninterrupted dark period, is fundamental to how many plants time their flowering. For short-day plants (SDPs), a continuous period of darkness that meets or exceeds a specific critical duration is an absolute requirement to initiate flowering. If this critical dark period is interrupted, even by a brief exposure to light (a "night break"), the plant perceives this as two short dark periods, and flowering will be inhibited, regardless of how short the actual light period (day) was. This demonstrates that SDPs are essentially measuring the length of the night.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Long-day plants (LDPs), conversely, flower when the day length exceeds a certain threshold, or, in many cases, when the night length is shorter than a critical duration. For these plants, a night break during a long dark period can actually stimulate flowering because it effectively shortens the perceived continuous dark period, mimicking a short night typical of long-day conditions. This again highlights the importance of the dark period's integrity. The circadian clock plays a pivotal role in these measurements, creating internal rhythms of sensitivity to light. Flowering is induced or inhibited when light coincides (or fails to coincide) with a specific "photoinducible" phase of this internal rhythm.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Phytochromes are the primary photoreceptors responsible for sensing the presence or absence of light during the night break experiments. The active Pfr form of phytochrome, generated by red light, typically inhibits flowering in SDPs and may promote it in LDPs. During a long dark period, Pfr slowly reverts to the inactive Pr form. If this reversion proceeds sufficiently (i.e., Pfr levels drop below a threshold), SDPs can flower. A flash of red light during the night converts Pr back to Pfr, resetting this "dark timer" and preventing flowering in SDPs. This effect can often be reversed by an immediate subsequent flash of far-red light, which converts Pfr back to Pr, demonstrating the classic phytochrome photoreversibility. Cryptochromes, sensitive to blue light, also play a crucial role, particularly in LDPs, by stabilizing key flowering-promoting proteins like CONSTANS (CO) during the day, allowing them to accumulate and trigger flowering under long-day conditions. The interaction between these photoreceptor systems and the circadian clock allows for precise interpretation of seasonal changes in photoperiod.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3.2: Specific Light Spectrum Effects on Plant Lifecycle Stages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spectral quality of light, meaning the relative proportions of different wavelengths, has profound and specific effects on plant growth and development throughout all lifecycle stages, from germination to flowering and fruiting. Plants have evolved to respond differently to various parts of the light spectrum, primarily through the action of phytochromes (sensitive to red and far-red light) and cryptochromes/phototropins (sensitive to blue light).</w:t>
      </w:r>
    </w:p>
    <w:p w:rsidR="00000000" w:rsidDel="00000000" w:rsidP="00000000" w:rsidRDefault="00000000" w:rsidRPr="00000000" w14:paraId="0000017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3.2.1: Blue Light (approx. 400-500 nm)</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light is a high-energy component of the visible spectrum and plays a critical role in regulating numerous aspects of plant physiology and morphology.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Germination:</w:t>
      </w:r>
      <w:r w:rsidDel="00000000" w:rsidR="00000000" w:rsidRPr="00000000">
        <w:rPr>
          <w:rtl w:val="0"/>
        </w:rPr>
        <w:t xml:space="preserve"> While not extensively detailed in the provided snippets for germination specifically, blue light perception is generally involved in early seedling development. * </w:t>
      </w:r>
      <w:r w:rsidDel="00000000" w:rsidR="00000000" w:rsidRPr="00000000">
        <w:rPr>
          <w:b w:val="1"/>
          <w:rtl w:val="0"/>
        </w:rPr>
        <w:t xml:space="preserve">Vegetative Growth (Stems, Leaves, Roots):</w:t>
      </w:r>
      <w:r w:rsidDel="00000000" w:rsidR="00000000" w:rsidRPr="00000000">
        <w:rPr>
          <w:rtl w:val="0"/>
        </w:rPr>
        <w:t xml:space="preserve"> * </w:t>
      </w:r>
      <w:r w:rsidDel="00000000" w:rsidR="00000000" w:rsidRPr="00000000">
        <w:rPr>
          <w:b w:val="1"/>
          <w:rtl w:val="0"/>
        </w:rPr>
        <w:t xml:space="preserve">Photosynthesis and Stomatal Regulation:</w:t>
      </w:r>
      <w:r w:rsidDel="00000000" w:rsidR="00000000" w:rsidRPr="00000000">
        <w:rPr>
          <w:rtl w:val="0"/>
        </w:rPr>
        <w:t xml:space="preserve"> Blue light is strongly absorbed by chlorophyll a and b and is essential for driving photosynthesis. It promotes chlorophyll production, enabling efficient light energy conversion. Blue light also plays a key role in regulating the opening and closing of stomata, the pores on leaves that control gas exchange (CO_2 uptake for photosynthesis) and water loss (transpiration). Higher levels of blue light can lead to wider stomatal apertures, potentially accelerating metabolism and growth. Increased blue light can stimulate photosynthetic electron transfer activity. * </w:t>
      </w:r>
      <w:r w:rsidDel="00000000" w:rsidR="00000000" w:rsidRPr="00000000">
        <w:rPr>
          <w:b w:val="1"/>
          <w:rtl w:val="0"/>
        </w:rPr>
        <w:t xml:space="preserve">Morphological Effects (Compact Growth):</w:t>
      </w:r>
      <w:r w:rsidDel="00000000" w:rsidR="00000000" w:rsidRPr="00000000">
        <w:rPr>
          <w:rtl w:val="0"/>
        </w:rPr>
        <w:t xml:space="preserve"> Blue light generally suppresses stem elongation (extension growth), leading to shorter, more compact plants with thicker stems and darker green leaves. This is often desirable in ornamental horticulture and for producing sturdy seedlings. This effect is mediated by photoreceptors like cryptochromes, which can dampen the action of auxin, a hormone promoting stem elongation. The reduction in apical dominance can also lead to more side stems or branching. Blue light can increase the cross-sectional area of soybean hypocotyls and xylem, and promote secondary cell wall thickening in stem fiber cells. * </w:t>
      </w:r>
      <w:r w:rsidDel="00000000" w:rsidR="00000000" w:rsidRPr="00000000">
        <w:rPr>
          <w:b w:val="1"/>
          <w:rtl w:val="0"/>
        </w:rPr>
        <w:t xml:space="preserve">Leaf Development:</w:t>
      </w:r>
      <w:r w:rsidDel="00000000" w:rsidR="00000000" w:rsidRPr="00000000">
        <w:rPr>
          <w:rtl w:val="0"/>
        </w:rPr>
        <w:t xml:space="preserve"> Blue light is crucial for promoting healthy leaf growth. In some species like peppers, cucumbers, and lettuce, blue light can specifically increase leaf area and expansion, a response attributed to the phot1 photoreceptor, which aims to maximize light capture. However, this response is species-specific, as tomatoes do not show increased leaf area under blue light, though their photosynthetic capacity can still improve. * </w:t>
      </w:r>
      <w:r w:rsidDel="00000000" w:rsidR="00000000" w:rsidRPr="00000000">
        <w:rPr>
          <w:b w:val="1"/>
          <w:rtl w:val="0"/>
        </w:rPr>
        <w:t xml:space="preserve">Root Development:</w:t>
      </w:r>
      <w:r w:rsidDel="00000000" w:rsidR="00000000" w:rsidRPr="00000000">
        <w:rPr>
          <w:rtl w:val="0"/>
        </w:rPr>
        <w:t xml:space="preserve"> Blue light is important for establishing healthy and strong root systems, particularly in seedlings and young plants. It can improve the formation of plant roots. * </w:t>
      </w:r>
      <w:r w:rsidDel="00000000" w:rsidR="00000000" w:rsidRPr="00000000">
        <w:rPr>
          <w:b w:val="1"/>
          <w:rtl w:val="0"/>
        </w:rPr>
        <w:t xml:space="preserve">Biomass Accumulation:</w:t>
      </w:r>
      <w:r w:rsidDel="00000000" w:rsidR="00000000" w:rsidRPr="00000000">
        <w:rPr>
          <w:rtl w:val="0"/>
        </w:rPr>
        <w:t xml:space="preserve"> Blue light facilitates biomass accumulation. * </w:t>
      </w:r>
      <w:r w:rsidDel="00000000" w:rsidR="00000000" w:rsidRPr="00000000">
        <w:rPr>
          <w:b w:val="1"/>
          <w:rtl w:val="0"/>
        </w:rPr>
        <w:t xml:space="preserve">Flowering and Fruiting:</w:t>
      </w:r>
      <w:r w:rsidDel="00000000" w:rsidR="00000000" w:rsidRPr="00000000">
        <w:rPr>
          <w:rtl w:val="0"/>
        </w:rPr>
        <w:t xml:space="preserve"> * </w:t>
      </w:r>
      <w:r w:rsidDel="00000000" w:rsidR="00000000" w:rsidRPr="00000000">
        <w:rPr>
          <w:b w:val="1"/>
          <w:rtl w:val="0"/>
        </w:rPr>
        <w:t xml:space="preserve">Flowering Regulation:</w:t>
      </w:r>
      <w:r w:rsidDel="00000000" w:rsidR="00000000" w:rsidRPr="00000000">
        <w:rPr>
          <w:rtl w:val="0"/>
        </w:rPr>
        <w:t xml:space="preserve"> Blue light can regulate flowering, influencing bud size and timing. High-intensity blue light may promote flowering in long-day plants and inhibit it in short-day plants, while low-intensity blue light often has little effect on flowering in day-length-sensitive crops. In chrysanthemum (an SDP), supplemental or night-interruptional blue light can reverse flowering inhibition under long days, with optimal intensity promoting flowering and very high intensity being inhibitory. Blue light combined with red light can encourage flowering. In </w:t>
      </w:r>
      <w:r w:rsidDel="00000000" w:rsidR="00000000" w:rsidRPr="00000000">
        <w:rPr>
          <w:i w:val="1"/>
          <w:rtl w:val="0"/>
        </w:rPr>
        <w:t xml:space="preserve">Arabidopsis</w:t>
      </w:r>
      <w:r w:rsidDel="00000000" w:rsidR="00000000" w:rsidRPr="00000000">
        <w:rPr>
          <w:rtl w:val="0"/>
        </w:rPr>
        <w:t xml:space="preserve">, blue light treatment leads to earlier flowering. * </w:t>
      </w:r>
      <w:r w:rsidDel="00000000" w:rsidR="00000000" w:rsidRPr="00000000">
        <w:rPr>
          <w:b w:val="1"/>
          <w:rtl w:val="0"/>
        </w:rPr>
        <w:t xml:space="preserve">Bud and Flower Quality:</w:t>
      </w:r>
      <w:r w:rsidDel="00000000" w:rsidR="00000000" w:rsidRPr="00000000">
        <w:rPr>
          <w:rtl w:val="0"/>
        </w:rPr>
        <w:t xml:space="preserve"> For crops like cannabis, blue light can increase bud size. Some growers increase blue light exposure at the end of the flowering cycle to potentially enhance terpene and cannabinoid production, thereby improving potency, fragrance, and taste. * </w:t>
      </w:r>
      <w:r w:rsidDel="00000000" w:rsidR="00000000" w:rsidRPr="00000000">
        <w:rPr>
          <w:b w:val="1"/>
          <w:rtl w:val="0"/>
        </w:rPr>
        <w:t xml:space="preserve">Nutritional Levels and Coloring:</w:t>
      </w:r>
      <w:r w:rsidDel="00000000" w:rsidR="00000000" w:rsidRPr="00000000">
        <w:rPr>
          <w:rtl w:val="0"/>
        </w:rPr>
        <w:t xml:space="preserve"> In some crops, blue light can benefit nutritional levels and enhance coloring (e.g., anthocyanin production).</w:t>
      </w:r>
    </w:p>
    <w:p w:rsidR="00000000" w:rsidDel="00000000" w:rsidP="00000000" w:rsidRDefault="00000000" w:rsidRPr="00000000" w14:paraId="0000017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3.2.2: Red Light (approx. 600-700 nm) and Far-Red Light (approx. 700-800 nm)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(R) and far-red (FR) light are perceived primarily by phytochrome photoreceptors and have profound, often antagonistic, effects on plant development. The ratio of R:FR light is a key environmental signal.</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Red Light (R):</w:t>
      </w:r>
      <w:r w:rsidDel="00000000" w:rsidR="00000000" w:rsidRPr="00000000">
        <w:rPr>
          <w:rtl w:val="0"/>
        </w:rPr>
        <w:t xml:space="preserve"> * </w:t>
      </w:r>
      <w:r w:rsidDel="00000000" w:rsidR="00000000" w:rsidRPr="00000000">
        <w:rPr>
          <w:b w:val="1"/>
          <w:rtl w:val="0"/>
        </w:rPr>
        <w:t xml:space="preserve">Germination:</w:t>
      </w:r>
      <w:r w:rsidDel="00000000" w:rsidR="00000000" w:rsidRPr="00000000">
        <w:rPr>
          <w:rtl w:val="0"/>
        </w:rPr>
        <w:t xml:space="preserve"> Red light, sensed by phytochromes, generally promotes seed germination in many light-sensitive seeds. This effect is classically photoreversible by FR light. * </w:t>
      </w:r>
      <w:r w:rsidDel="00000000" w:rsidR="00000000" w:rsidRPr="00000000">
        <w:rPr>
          <w:b w:val="1"/>
          <w:rtl w:val="0"/>
        </w:rPr>
        <w:t xml:space="preserve">Vegetative Growth (Stems, Leaves, Roots):</w:t>
      </w:r>
      <w:r w:rsidDel="00000000" w:rsidR="00000000" w:rsidRPr="00000000">
        <w:rPr>
          <w:rtl w:val="0"/>
        </w:rPr>
        <w:t xml:space="preserve"> * </w:t>
      </w:r>
      <w:r w:rsidDel="00000000" w:rsidR="00000000" w:rsidRPr="00000000">
        <w:rPr>
          <w:b w:val="1"/>
          <w:rtl w:val="0"/>
        </w:rPr>
        <w:t xml:space="preserve">Photosynthesis:</w:t>
      </w:r>
      <w:r w:rsidDel="00000000" w:rsidR="00000000" w:rsidRPr="00000000">
        <w:rPr>
          <w:rtl w:val="0"/>
        </w:rPr>
        <w:t xml:space="preserve"> Red light is highly effective at driving photosynthesis, as it is strongly absorbed by chlorophyll pigments. It is considered one of the most efficient wavelengths for biomass growth. * </w:t>
      </w:r>
      <w:r w:rsidDel="00000000" w:rsidR="00000000" w:rsidRPr="00000000">
        <w:rPr>
          <w:b w:val="1"/>
          <w:rtl w:val="0"/>
        </w:rPr>
        <w:t xml:space="preserve">Morphology:</w:t>
      </w:r>
      <w:r w:rsidDel="00000000" w:rsidR="00000000" w:rsidRPr="00000000">
        <w:rPr>
          <w:rtl w:val="0"/>
        </w:rPr>
        <w:t xml:space="preserve"> Red light promotes stem elongation and leaf expansion. However, if plants are grown under only red light, they can exhibit an excessively stretched, elongated appearance with long, thin leaves. Therefore, a combination with blue light is usually optimal to balance elongation with compact, sturdy growth. Red light can increase plant pigment contents (anthocyanins, chlorophylls, carotenoids) and facilitate the accumulation of photosynthetic products. * </w:t>
      </w:r>
      <w:r w:rsidDel="00000000" w:rsidR="00000000" w:rsidRPr="00000000">
        <w:rPr>
          <w:b w:val="1"/>
          <w:rtl w:val="0"/>
        </w:rPr>
        <w:t xml:space="preserve">Flowering and Fruiting:</w:t>
      </w:r>
      <w:r w:rsidDel="00000000" w:rsidR="00000000" w:rsidRPr="00000000">
        <w:rPr>
          <w:rtl w:val="0"/>
        </w:rPr>
        <w:t xml:space="preserve"> * </w:t>
      </w:r>
      <w:r w:rsidDel="00000000" w:rsidR="00000000" w:rsidRPr="00000000">
        <w:rPr>
          <w:b w:val="1"/>
          <w:rtl w:val="0"/>
        </w:rPr>
        <w:t xml:space="preserve">Flowering Promotion:</w:t>
      </w:r>
      <w:r w:rsidDel="00000000" w:rsidR="00000000" w:rsidRPr="00000000">
        <w:rPr>
          <w:rtl w:val="0"/>
        </w:rPr>
        <w:t xml:space="preserve"> Red light is crucial for regulating flowering time and promoting the flowering process in many species. It can prolong the flowering period. The active Pfr form of phytochrome, generated by R light, is often the signal for flowering responses (either promoting or inhibiting, depending on LDP/SDP type and timing). * </w:t>
      </w:r>
      <w:r w:rsidDel="00000000" w:rsidR="00000000" w:rsidRPr="00000000">
        <w:rPr>
          <w:b w:val="1"/>
          <w:rtl w:val="0"/>
        </w:rPr>
        <w:t xml:space="preserve">Fruiting:</w:t>
      </w:r>
      <w:r w:rsidDel="00000000" w:rsidR="00000000" w:rsidRPr="00000000">
        <w:rPr>
          <w:rtl w:val="0"/>
        </w:rPr>
        <w:t xml:space="preserve"> Red light helps in fruit development.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Far-Red Light (FR):</w:t>
      </w:r>
      <w:r w:rsidDel="00000000" w:rsidR="00000000" w:rsidRPr="00000000">
        <w:rPr>
          <w:rtl w:val="0"/>
        </w:rPr>
        <w:t xml:space="preserve"> * </w:t>
      </w:r>
      <w:r w:rsidDel="00000000" w:rsidR="00000000" w:rsidRPr="00000000">
        <w:rPr>
          <w:b w:val="1"/>
          <w:rtl w:val="0"/>
        </w:rPr>
        <w:t xml:space="preserve">Germination:</w:t>
      </w:r>
      <w:r w:rsidDel="00000000" w:rsidR="00000000" w:rsidRPr="00000000">
        <w:rPr>
          <w:rtl w:val="0"/>
        </w:rPr>
        <w:t xml:space="preserve"> Far-red light can inhibit seed germination if given after red light, demonstrating photoreversibility. However, in some cases or after prolonged periods, FR alone might stimulate germination in certain seeds. Too much FR on seedlings may prevent germination altogether as it signals deep shade. * </w:t>
      </w:r>
      <w:r w:rsidDel="00000000" w:rsidR="00000000" w:rsidRPr="00000000">
        <w:rPr>
          <w:b w:val="1"/>
          <w:rtl w:val="0"/>
        </w:rPr>
        <w:t xml:space="preserve">Vegetative Growth (Shade Avoidance Syndrome):</w:t>
      </w:r>
      <w:r w:rsidDel="00000000" w:rsidR="00000000" w:rsidRPr="00000000">
        <w:rPr>
          <w:rtl w:val="0"/>
        </w:rPr>
        <w:t xml:space="preserve"> * </w:t>
      </w:r>
      <w:r w:rsidDel="00000000" w:rsidR="00000000" w:rsidRPr="00000000">
        <w:rPr>
          <w:b w:val="1"/>
          <w:rtl w:val="0"/>
        </w:rPr>
        <w:t xml:space="preserve">Stem Elongation and Leaf Expansion:</w:t>
      </w:r>
      <w:r w:rsidDel="00000000" w:rsidR="00000000" w:rsidRPr="00000000">
        <w:rPr>
          <w:rtl w:val="0"/>
        </w:rPr>
        <w:t xml:space="preserve"> FR light, particularly a low R:FR ratio (indicative of shade from other plants), strongly promotes stem elongation, petiole elongation, and often leaf expansion as part of the Shade Avoidance Syndrome (SAS). Plants stretch upwards, trying to reach more direct sunlight. This can lead to tall, lanky plants that may be structurally weak. * </w:t>
      </w:r>
      <w:r w:rsidDel="00000000" w:rsidR="00000000" w:rsidRPr="00000000">
        <w:rPr>
          <w:b w:val="1"/>
          <w:rtl w:val="0"/>
        </w:rPr>
        <w:t xml:space="preserve">Apical Dominance:</w:t>
      </w:r>
      <w:r w:rsidDel="00000000" w:rsidR="00000000" w:rsidRPr="00000000">
        <w:rPr>
          <w:rtl w:val="0"/>
        </w:rPr>
        <w:t xml:space="preserve"> Low R:FR (high FR) can increase apical dominance and reduce basal branching. * </w:t>
      </w:r>
      <w:r w:rsidDel="00000000" w:rsidR="00000000" w:rsidRPr="00000000">
        <w:rPr>
          <w:b w:val="1"/>
          <w:rtl w:val="0"/>
        </w:rPr>
        <w:t xml:space="preserve">Photosynthesis and Pigments:</w:t>
      </w:r>
      <w:r w:rsidDel="00000000" w:rsidR="00000000" w:rsidRPr="00000000">
        <w:rPr>
          <w:rtl w:val="0"/>
        </w:rPr>
        <w:t xml:space="preserve"> While FR itself is poorly absorbed by chlorophyll, it can enhance overall photosynthetic efficiency when combined with R light (Emerson Enhancement Effect). However, high FR or strong SAS can lead to reduced leaf chlorophyll content and thinner leaves (higher Specific Leaf Area). * </w:t>
      </w:r>
      <w:r w:rsidDel="00000000" w:rsidR="00000000" w:rsidRPr="00000000">
        <w:rPr>
          <w:b w:val="1"/>
          <w:rtl w:val="0"/>
        </w:rPr>
        <w:t xml:space="preserve">Biomass:</w:t>
      </w:r>
      <w:r w:rsidDel="00000000" w:rsidR="00000000" w:rsidRPr="00000000">
        <w:rPr>
          <w:rtl w:val="0"/>
        </w:rPr>
        <w:t xml:space="preserve"> FR supplementation can increase plant biomass, largely by increasing leaf area and thus light capture. * </w:t>
      </w:r>
      <w:r w:rsidDel="00000000" w:rsidR="00000000" w:rsidRPr="00000000">
        <w:rPr>
          <w:b w:val="1"/>
          <w:rtl w:val="0"/>
        </w:rPr>
        <w:t xml:space="preserve">Flowering and Fruiting:</w:t>
      </w:r>
      <w:r w:rsidDel="00000000" w:rsidR="00000000" w:rsidRPr="00000000">
        <w:rPr>
          <w:rtl w:val="0"/>
        </w:rPr>
        <w:t xml:space="preserve"> * </w:t>
      </w:r>
      <w:r w:rsidDel="00000000" w:rsidR="00000000" w:rsidRPr="00000000">
        <w:rPr>
          <w:b w:val="1"/>
          <w:rtl w:val="0"/>
        </w:rPr>
        <w:t xml:space="preserve">Flowering Time:</w:t>
      </w:r>
      <w:r w:rsidDel="00000000" w:rsidR="00000000" w:rsidRPr="00000000">
        <w:rPr>
          <w:rtl w:val="0"/>
        </w:rPr>
        <w:t xml:space="preserve"> FR light can accelerate flowering in many species, particularly LDPs, as part of the shade avoidance response (flowering early to reproduce before being completely outcompeted for light). Strategic end-of-day FR treatments can be used to manipulate flowering time, sometimes allowing for shorter dark periods to induce flowering in SDPs. * </w:t>
      </w:r>
      <w:r w:rsidDel="00000000" w:rsidR="00000000" w:rsidRPr="00000000">
        <w:rPr>
          <w:b w:val="1"/>
          <w:rtl w:val="0"/>
        </w:rPr>
        <w:t xml:space="preserve">Fruit Production:</w:t>
      </w:r>
      <w:r w:rsidDel="00000000" w:rsidR="00000000" w:rsidRPr="00000000">
        <w:rPr>
          <w:rtl w:val="0"/>
        </w:rPr>
        <w:t xml:space="preserve"> In tomato, the absence of FR light (high PSS) led to reduced fruit production due to reduced fruit growth and delayed flowering. Supplementing with FR improved fruit yield. However, FR can also stimulate fruit abortion in some cases, possibly mediated by enhanced apical dominance.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Red:Far-Red Ratio (R:FR) and Phytochrome Photostationary State (PSS):</w:t>
      </w:r>
      <w:r w:rsidDel="00000000" w:rsidR="00000000" w:rsidRPr="00000000">
        <w:rPr>
          <w:rtl w:val="0"/>
        </w:rPr>
        <w:t xml:space="preserve"> The ratio of R to FR light is a critical environmental signal that plants use to perceive the proximity of neighboring vegetation and adapt their growth accordingly. Phytochromes exist in equilibrium between the Pr and Pfr forms, and this equilibrium (PSS) is determined by the R:FR ratio. * </w:t>
      </w:r>
      <w:r w:rsidDel="00000000" w:rsidR="00000000" w:rsidRPr="00000000">
        <w:rPr>
          <w:b w:val="1"/>
          <w:rtl w:val="0"/>
        </w:rPr>
        <w:t xml:space="preserve">High R:FR (High PSS, e.g., direct sunlight):</w:t>
      </w:r>
      <w:r w:rsidDel="00000000" w:rsidR="00000000" w:rsidRPr="00000000">
        <w:rPr>
          <w:rtl w:val="0"/>
        </w:rPr>
        <w:t xml:space="preserve"> Promotes compact growth, inhibits excessive elongation, and favors branching in many species. Pfr form of phytochrome is predominant. * </w:t>
      </w:r>
      <w:r w:rsidDel="00000000" w:rsidR="00000000" w:rsidRPr="00000000">
        <w:rPr>
          <w:b w:val="1"/>
          <w:rtl w:val="0"/>
        </w:rPr>
        <w:t xml:space="preserve">Low R:FR (Low PSS, e.g., shade under a canopy):</w:t>
      </w:r>
      <w:r w:rsidDel="00000000" w:rsidR="00000000" w:rsidRPr="00000000">
        <w:rPr>
          <w:rtl w:val="0"/>
        </w:rPr>
        <w:t xml:space="preserve"> Induces SAS responses: stem/petiole elongation, increased apical dominance, reduced branching, often thinner leaves, and accelerated flowering in many species. Pr form of phytochrome is predominant or Pfr is rapidly converted to Pr. * </w:t>
      </w:r>
      <w:r w:rsidDel="00000000" w:rsidR="00000000" w:rsidRPr="00000000">
        <w:rPr>
          <w:b w:val="1"/>
          <w:rtl w:val="0"/>
        </w:rPr>
        <w:t xml:space="preserve">Impact on Yield and Quality:</w:t>
      </w:r>
      <w:r w:rsidDel="00000000" w:rsidR="00000000" w:rsidRPr="00000000">
        <w:rPr>
          <w:rtl w:val="0"/>
        </w:rPr>
        <w:t xml:space="preserve"> Manipulating the R:FR ratio with LEDs in controlled environments can be used to manage plant architecture, flowering time, and potentially improve yield and quality. For example, in lettuce, FR supplementation (lowering R:FR) increased biomass but decreased some phytochemicals; however, interactions with temperature and blue light ratios can modulate these effects.</w:t>
      </w:r>
    </w:p>
    <w:p w:rsidR="00000000" w:rsidDel="00000000" w:rsidP="00000000" w:rsidRDefault="00000000" w:rsidRPr="00000000" w14:paraId="0000017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3.2.3: Interactions of Light Spectra at Different Lifecycle Stages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optimal light spectrum often changes depending on the plant's developmental stage. * </w:t>
      </w:r>
      <w:r w:rsidDel="00000000" w:rsidR="00000000" w:rsidRPr="00000000">
        <w:rPr>
          <w:b w:val="1"/>
          <w:rtl w:val="0"/>
        </w:rPr>
        <w:t xml:space="preserve">Seedling Stage:</w:t>
      </w:r>
      <w:r w:rsidDel="00000000" w:rsidR="00000000" w:rsidRPr="00000000">
        <w:rPr>
          <w:rtl w:val="0"/>
        </w:rPr>
        <w:t xml:space="preserve"> Blue light is particularly beneficial for establishing strong roots, healthy stems, and promoting compact growth in seedlings. A good R:FR ratio is also important for healthy germination and early development, avoiding excessive elongation from too much FR. * </w:t>
      </w:r>
      <w:r w:rsidDel="00000000" w:rsidR="00000000" w:rsidRPr="00000000">
        <w:rPr>
          <w:b w:val="1"/>
          <w:rtl w:val="0"/>
        </w:rPr>
        <w:t xml:space="preserve">Vegetative Stage:</w:t>
      </w:r>
      <w:r w:rsidDel="00000000" w:rsidR="00000000" w:rsidRPr="00000000">
        <w:rPr>
          <w:rtl w:val="0"/>
        </w:rPr>
        <w:t xml:space="preserve"> A balanced spectrum including both blue (for structural integrity, chlorophyll production, stomatal function) and red light (for photosynthesis, biomass accumulation) is generally optimal. The R:FR ratio continues to influence morphology (e.g., leaf size, stem elongation). Far-red can be used to promote leaf expansion and biomass if managed carefully to avoid excessive SAS. * </w:t>
      </w:r>
      <w:r w:rsidDel="00000000" w:rsidR="00000000" w:rsidRPr="00000000">
        <w:rPr>
          <w:b w:val="1"/>
          <w:rtl w:val="0"/>
        </w:rPr>
        <w:t xml:space="preserve">Flowering Stage:</w:t>
      </w:r>
      <w:r w:rsidDel="00000000" w:rsidR="00000000" w:rsidRPr="00000000">
        <w:rPr>
          <w:rtl w:val="0"/>
        </w:rPr>
        <w:t xml:space="preserve"> Red light is often emphasized during the flowering stage to promote flower development, bud size, and potentially fruit set. Far-red light can also play a role in inducing or accelerating flowering, and in some cases, enhancing fruit yield. Blue light remains important for ongoing photosynthesis and can influence flower quality (e.g., cannabinoid/terpene content in cannabis). * </w:t>
      </w:r>
      <w:r w:rsidDel="00000000" w:rsidR="00000000" w:rsidRPr="00000000">
        <w:rPr>
          <w:b w:val="1"/>
          <w:rtl w:val="0"/>
        </w:rPr>
        <w:t xml:space="preserve">Fruiting Stage:</w:t>
      </w:r>
      <w:r w:rsidDel="00000000" w:rsidR="00000000" w:rsidRPr="00000000">
        <w:rPr>
          <w:rtl w:val="0"/>
        </w:rPr>
        <w:t xml:space="preserve"> Red light continues to be important for photosynthesis supporting fruit development and ripening. The overall light environment, including R:FR ratio, can affect fruit growth and quality.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interplay of different light wavelengths is complex. For example, while red light is highly efficient for photosynthesis, blue light is necessary for proper morphological development and to avoid abnormalities associated with pure red light. The addition of green light, once thought unused, can penetrate deeper into canopies and contribute to whole-plant photosynthesis. Far-red light, while not directly photosynthetic in the traditional PAR range, interacts with red light via phytochromes to modulate development and can enhance overall photosynthetic efficiency through the Emerson effect and by promoting larger light-capturing surfaces. The optimal spectrum is thus a dynamic balance tailored to the specific crop, its developmental stage, and desired outcomes (e.g., biomass, flower number, phytochemical content).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3.3: Implications of Dark Cycle Interruptions (Light Leaks)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photoperiod-sensitive plants, the uninterrupted duration of the dark period is often the critical factor determining developmental transitions, particularly flowering. Any light, even of low intensity or short duration, that "leaks" into the grow environment during the intended dark period can have significant physiological consequences.</w:t>
      </w:r>
    </w:p>
    <w:p w:rsidR="00000000" w:rsidDel="00000000" w:rsidP="00000000" w:rsidRDefault="00000000" w:rsidRPr="00000000" w14:paraId="0000018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3.3.1: Disruption of Photoperiodic Flowering</w:t>
      </w:r>
    </w:p>
    <w:p w:rsidR="00000000" w:rsidDel="00000000" w:rsidP="00000000" w:rsidRDefault="00000000" w:rsidRPr="00000000" w14:paraId="0000018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Short-Day Plants (SDPs):</w:t>
      </w:r>
      <w:r w:rsidDel="00000000" w:rsidR="00000000" w:rsidRPr="00000000">
        <w:rPr>
          <w:rtl w:val="0"/>
        </w:rPr>
        <w:t xml:space="preserve"> These plants require a long, continuous period of darkness to initiate flowering. Light leaks during this critical dark period can:</w:t>
      </w:r>
    </w:p>
    <w:p w:rsidR="00000000" w:rsidDel="00000000" w:rsidP="00000000" w:rsidRDefault="00000000" w:rsidRPr="00000000" w14:paraId="00000186">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Inhibit or Delay Flowering:</w:t>
      </w:r>
      <w:r w:rsidDel="00000000" w:rsidR="00000000" w:rsidRPr="00000000">
        <w:rPr>
          <w:rtl w:val="0"/>
        </w:rPr>
        <w:t xml:space="preserve"> The plant perceives the interrupted dark period as two shorter dark periods, neither of which meets the critical length requirement. This effectively signals to the plant that conditions are not appropriate for flowering.</w:t>
      </w:r>
    </w:p>
    <w:p w:rsidR="00000000" w:rsidDel="00000000" w:rsidP="00000000" w:rsidRDefault="00000000" w:rsidRPr="00000000" w14:paraId="00000187">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Reversion to Vegetative Growth:</w:t>
      </w:r>
      <w:r w:rsidDel="00000000" w:rsidR="00000000" w:rsidRPr="00000000">
        <w:rPr>
          <w:rtl w:val="0"/>
        </w:rPr>
        <w:t xml:space="preserve"> If flowering has already initiated, significant light leaks can cause the plant to revert from the flowering stage back to vegetative growth. This is highly stressful for the plant and leads to abnormal development and significantly reduced or no yield of flowers/fruits.</w:t>
      </w:r>
    </w:p>
    <w:p w:rsidR="00000000" w:rsidDel="00000000" w:rsidP="00000000" w:rsidRDefault="00000000" w:rsidRPr="00000000" w14:paraId="0000018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Long-Day Plants (LDPs):</w:t>
      </w:r>
      <w:r w:rsidDel="00000000" w:rsidR="00000000" w:rsidRPr="00000000">
        <w:rPr>
          <w:rtl w:val="0"/>
        </w:rPr>
        <w:t xml:space="preserve"> These plants flower when the dark period is shorter than a critical length. While light leaks during a long dark period might theoretically promote flowering by shortening the perceived night, continuous light or erratic light schedules can still cause stress and hormonal imbalances that might negatively affect overall development and the quality of flowering.</w:t>
      </w:r>
    </w:p>
    <w:p w:rsidR="00000000" w:rsidDel="00000000" w:rsidP="00000000" w:rsidRDefault="00000000" w:rsidRPr="00000000" w14:paraId="0000018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3.3.2: Hormonal Imbalances and Circadian Rhythm Disruption</w:t>
      </w:r>
    </w:p>
    <w:p w:rsidR="00000000" w:rsidDel="00000000" w:rsidP="00000000" w:rsidRDefault="00000000" w:rsidRPr="00000000" w14:paraId="0000018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Hormonal Imbalance:</w:t>
      </w:r>
      <w:r w:rsidDel="00000000" w:rsidR="00000000" w:rsidRPr="00000000">
        <w:rPr>
          <w:rtl w:val="0"/>
        </w:rPr>
        <w:t xml:space="preserve"> The perception of light and darkness regulates the production and balance of various plant hormones (e.g., auxins, gibberellins, florigen). Darkness is required for certain hormonal processes related to flowering and growth. Continuous or interrupted light can disrupt these hormonal cues, leading to abnormal growth patterns and affecting flowering. For example, the COP/DET/FUS complex and PIF transcription factors, which are key regulators of skotomorphogenesis (dark development) and hormone signaling, are modulated by light/dark transitions.</w:t>
      </w:r>
    </w:p>
    <w:p w:rsidR="00000000" w:rsidDel="00000000" w:rsidP="00000000" w:rsidRDefault="00000000" w:rsidRPr="00000000" w14:paraId="0000018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Circadian Rhythm Disruption:</w:t>
      </w:r>
      <w:r w:rsidDel="00000000" w:rsidR="00000000" w:rsidRPr="00000000">
        <w:rPr>
          <w:rtl w:val="0"/>
        </w:rPr>
        <w:t xml:space="preserve"> Plants have internal circadian clocks that regulate daily physiological processes over a ~24-hour cycle, including stomatal opening, photosynthesis, and gene expression related to growth and flowering. Light is a primary synchronizer of this clock. Unexpected light during the dark period can disrupt these rhythms, leading to physiological stress and inefficient metabolic functioning. For instance, respiration, which occurs primarily in the dark and is essential for breaking down sugars to release energy for growth and repair, can be less effective if the dark period is compromised.</w:t>
      </w:r>
    </w:p>
    <w:p w:rsidR="00000000" w:rsidDel="00000000" w:rsidP="00000000" w:rsidRDefault="00000000" w:rsidRPr="00000000" w14:paraId="0000018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3.3.3: Growth Abnormalities and Reduced Plant Vigor</w:t>
      </w:r>
    </w:p>
    <w:p w:rsidR="00000000" w:rsidDel="00000000" w:rsidP="00000000" w:rsidRDefault="00000000" w:rsidRPr="00000000" w14:paraId="0000018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Stunted or Abnormal Growth:</w:t>
      </w:r>
      <w:r w:rsidDel="00000000" w:rsidR="00000000" w:rsidRPr="00000000">
        <w:rPr>
          <w:rtl w:val="0"/>
        </w:rPr>
        <w:t xml:space="preserve"> Stress from disrupted light cycles can lead to slowed or stunted growth, leggy growth in some cases, or other morphological abnormalities.</w:t>
      </w:r>
    </w:p>
    <w:p w:rsidR="00000000" w:rsidDel="00000000" w:rsidP="00000000" w:rsidRDefault="00000000" w:rsidRPr="00000000" w14:paraId="0000018E">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Leaf Curling and Wilting:</w:t>
      </w:r>
      <w:r w:rsidDel="00000000" w:rsidR="00000000" w:rsidRPr="00000000">
        <w:rPr>
          <w:rtl w:val="0"/>
        </w:rPr>
        <w:t xml:space="preserve"> Improper stomatal function due to disrupted rhythms or continuous light can lead to excessive water loss, causing leaves to curl or wilt.</w:t>
      </w:r>
    </w:p>
    <w:p w:rsidR="00000000" w:rsidDel="00000000" w:rsidP="00000000" w:rsidRDefault="00000000" w:rsidRPr="00000000" w14:paraId="0000018F">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Photosynthetic Efficiency and Energy Drain:</w:t>
      </w:r>
      <w:r w:rsidDel="00000000" w:rsidR="00000000" w:rsidRPr="00000000">
        <w:rPr>
          <w:rtl w:val="0"/>
        </w:rPr>
        <w:t xml:space="preserve"> While light drives photosynthesis, plants also have optimal light durations. Continuous light can lead to photoinhibition (damage to photosystems from excessive light) or an energy drain if respiration and repair processes are insufficient. Plants may upregulate photosynthesis to cope with low light but under light stress (including leaks), energy might be diverted from growth or flowering.</w:t>
      </w:r>
    </w:p>
    <w:p w:rsidR="00000000" w:rsidDel="00000000" w:rsidP="00000000" w:rsidRDefault="00000000" w:rsidRPr="00000000" w14:paraId="00000190">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Susceptibility to Pests and Diseases:</w:t>
      </w:r>
      <w:r w:rsidDel="00000000" w:rsidR="00000000" w:rsidRPr="00000000">
        <w:rPr>
          <w:rtl w:val="0"/>
        </w:rPr>
        <w:t xml:space="preserve"> Stressed plants are generally more vulnerable to pests and diseases. Light leaks can weaken a plant's overall health and immune responses.</w:t>
      </w:r>
    </w:p>
    <w:p w:rsidR="00000000" w:rsidDel="00000000" w:rsidP="00000000" w:rsidRDefault="00000000" w:rsidRPr="00000000" w14:paraId="0000019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Hermaphroditism in Cannabis:</w:t>
      </w:r>
      <w:r w:rsidDel="00000000" w:rsidR="00000000" w:rsidRPr="00000000">
        <w:rPr>
          <w:rtl w:val="0"/>
        </w:rPr>
        <w:t xml:space="preserve"> In dioecious plants like cannabis, light leaks during the flowering dark period are a known stressor that can induce female plants to develop male flowers (hermaphroditism), leading to seed production in the buds, which is undesirable for most growers. However, the propensity for this can also be strongly influenced by genetics.</w:t>
      </w:r>
    </w:p>
    <w:p w:rsidR="00000000" w:rsidDel="00000000" w:rsidP="00000000" w:rsidRDefault="00000000" w:rsidRPr="00000000" w14:paraId="00000192">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Yield and Quality:</w:t>
      </w:r>
      <w:r w:rsidDel="00000000" w:rsidR="00000000" w:rsidRPr="00000000">
        <w:rPr>
          <w:rtl w:val="0"/>
        </w:rPr>
        <w:t xml:space="preserve"> The culmination of disrupted flowering, hormonal imbalances, stress, and abnormal growth due to light leaks typically results in reduced overall yield and compromised quality of the final product.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sensitivity to light leaks can vary among plant species and even cultivars. Some plants may be extremely sensitive to even very low levels of light during their dark period (e.g., moonlight equivalent or less), while others might be more tolerant. However, for controlled environment agriculture aiming for optimal and predictable results with photoperiod-sensitive crops, ensuring complete and uninterrupted darkness during the designated "lights off" period is a critical best practice.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physiological basis for dark cycle interruption effects lies in the phytochrome system. Phytochromes, particularly the Pfr form, act as key signaling components in photoperiodic timekeeping. During the dark period, Pfr slowly reverts to the Pr form or is degraded. This change in Pfr/Pr ratio is interpreted by the plant as a measure of night length. A brief light exposure, especially red light, during the dark period rapidly converts Pr back to Pfr, effectively "resetting" the dark timer and signaling to the plant that the night was short. This Pfr signal can then inhibit flowering in SDPs or promote it in LDPs, overriding the actual length of the preceding or succeeding dark period. Even low light levels can be sufficient to photoconvert enough phytochrome to disrupt the flowering process if the plant is highly sensitive. This disruption of the phytochrome equilibrium interferes with the normal downstream signaling cascades that regulate gene expression for flowering, such as the accumulation or degradation of the CO protein and the subsequent expression of FT (florigen).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circadian clock's role is also critical. The clock creates daily oscillations in the plant's sensitivity to Pfr. If light (and thus high Pfr) coincides with a phase of the circadian rhythm that is "permissive" for flowering in LDPs, or "inhibitory" for SDPs, the respective response occurs. Light leaks disrupt this precise timing by introducing Pfr at an inappropriate phase of the circadian cycle, leading to incorrect interpretation of the photoperiod and aberrant developmental responses.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Summary of Specific Light Spectrum Effects on Plant Lifecycle Stages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Spectrum</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Germination</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Vegetative Growth (Stems, Leaves, Roots)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Fruiting</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Snippet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Blue Light (400-500 nm)</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involved in early seedling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Promotes compact, sturdy stems; healthy leaf growth (can increase leaf area in some spp.); strong root development; chlorophyll production; stomatal opening; biomass accumulation.</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regulate bud size &amp; timing; high intensity may promote in LDPs, inhibit in SDPs; can enhance terpene/cannabinoid quality in some spp.</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specific data) Contributes to overall plant health supporting fruiting.</w:t>
            </w:r>
          </w:p>
        </w:tc>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Red Light (600-700 nm)</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Promotes germination (phytochrome-mediated, reversible by FR).</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Drives photosynthesis efficiently; promotes stem elongation &amp; leaf expansion (can cause stretching if sole source); pigment accumulation.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 for promoting/triggering flowering; can prolong flowering period.</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for fruit development and ripening.</w:t>
            </w:r>
          </w:p>
        </w:tc>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Far-Red Light (700-800 nm)</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inhibit germination (if after R); may stimulate in some cases or prevent if signals deep shade.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Promotes stem/petiole elongation &amp; leaf expansion (Shade Avoidance Syndrome); can increase biomass via larger light capture; may reduce chlorophyll.</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accelerate flowering (SAS response, esp. LDPs); EOD-FR can manipulate flowering time.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influence fruit production (e.g., promote in tomato if FR is present during day; may cause abortion in pepper via apical dominance).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Red:Far-Red Ratio (R:FR)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Influences germination via phytochrome PSS.</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R:FR promotes compact growth; Low R:FR induces Shade Avoidance (elongation, altered leaf morphology, apical dominance).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R:FR often accelerates flowering.</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affect fruit set and development via morphological changes and source strength.</w:t>
            </w:r>
          </w:p>
        </w:tc>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Conclusions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synthesized current understanding across several advanced domains of plant physiology, focusing on stress responses, nutrient dynamics, and photoperiodic regulation. The intricate mechanisms plants employ to perceive and respond to their environment are critical for their survival, growth, and reproduction, and hold significant implications for agricultural productivity and ecological adaptation.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Plant Stress Responses:</w:t>
      </w:r>
      <w:r w:rsidDel="00000000" w:rsidR="00000000" w:rsidRPr="00000000">
        <w:rPr>
          <w:rtl w:val="0"/>
        </w:rPr>
        <w:t xml:space="preserve"> Plants exhibit a diverse array of visual, physiological, and biochemical responses to abiotic stresses such as heat, nutrient imbalances, drought, and overwatering. Heat stress, for instance, manifests visually through leaf rolling, wilting, scorching, and flower drop, underpinned by physiological disruptions like reduced photosynthesis, protein denaturation, and oxidative damage. The timing of heat stress, particularly during reproductive phases, critically impacts yield, often forcing a trade-off between accelerated development and reduced quality. Nutrient deficiencies and toxicities present complex diagnostic challenges due to overlapping symptoms (e.g., chlorosis, stunting, necrosis) and the phenomenon of "hidden hunger," where yield losses precede visual cues. The mobility of nutrients within the plant dictates symptom location, a key diagnostic principle. Soil pH emerges as a master variable influencing nutrient availability and potential toxicity. Water-related stresses, both drought and overwatering, profoundly affect plant water relations, nutrient uptake, and root health. Drought often triggers adaptive root proliferation at the expense of shoot growth, while overwatering leads to root hypoxia and a "physiological drought." Stomatal regulation is a central mechanism in water stress response, balancing water conservation with CO_2 uptake. For all these stresses, the plant's developmental stage at the time of stress exposure is a crucial determinant of the ultimate impact on yield and quality.</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Nutrient Dynamics:</w:t>
      </w:r>
      <w:r w:rsidDel="00000000" w:rsidR="00000000" w:rsidRPr="00000000">
        <w:rPr>
          <w:rtl w:val="0"/>
        </w:rPr>
        <w:t xml:space="preserve"> The acquisition of essential mineral nutrients from the soil is an energy-intensive process involving sophisticated root architecture, symbiotic microbial associations (especially mycorrhizae for immobile nutrients like phosphorus), and a suite of passive and active transport mechanisms across root cell membranes. The Casparian strip in the endodermis acts as a vital checkpoint, ensuring selective nutrient entry into the vascular system. Once absorbed, nutrients are translocated via the xylem (primarily water and inorganic ions upwards) and phloem (primarily photoassimilates and remobilized nutrients bidirectionally based on source-sink dynamics). These transport pathways are interconnected, allowing for efficient distribution and redistribution of resources. Each essential macronutrient (N, P, K, Ca, Mg, S) and micronutrient (Fe, Mn, Zn, Cu, B, Mo, Cl, Ni) plays specific and often multiple roles in plant metabolism, structure, and regulation, from being components of biomolecules and enzymes to activating metabolic pathways and contributing to stress tolerance. Nutrient interactions are common, where the status of one nutrient can affect the availability or function of another, underscoring the need for balanced nutrition.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Photoperiodism and Light Quality:</w:t>
      </w:r>
      <w:r w:rsidDel="00000000" w:rsidR="00000000" w:rsidRPr="00000000">
        <w:rPr>
          <w:rtl w:val="0"/>
        </w:rPr>
        <w:t xml:space="preserve"> Plants perceive light duration (photoperiod) and spectral quality to regulate key developmental transitions, most notably flowering. Phytochromes (sensing red/far-red light) and cryptochromes (sensing blue/UV-A light) are the primary photoreceptors involved, interacting with the plant's internal circadian clock to measure day/night length. The length of the uninterrupted dark period is often the critical determinant for flowering in short-day plants, and interruptions by light leaks can inhibit or revert flowering, disrupt hormonal balance, and cause growth abnormalities. Specific light spectra have distinct effects: blue light is crucial for vegetative and structural growth, stomatal regulation, and chlorophyll production; red light is highly efficient for photosynthesis and promotes flowering and fruiting; far-red light, particularly in relation to red light (R:FR ratio), influences shade avoidance responses (e.g., stem elongation, leaf expansion) and can modulate flowering time and biomass accumulation. The optimal light spectrum is dynamic, varying with plant species, developmental stage, and desired agricultural outcomes.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Broader Implications and Future Directions:</w:t>
      </w:r>
      <w:r w:rsidDel="00000000" w:rsidR="00000000" w:rsidRPr="00000000">
        <w:rPr>
          <w:rtl w:val="0"/>
        </w:rPr>
        <w:t xml:space="preserve"> The detailed understanding of these physiological processes is not merely academic. It forms the scientific basis for developing advanced agricultural technologies, including precision irrigation and fertilization, controlled environment agriculture (e.g., optimizing LED lighting recipes), and the breeding or engineering of stress-tolerant and nutrient-use-efficient crop varieties. As global climate patterns shift and the demand for sustainable food production intensifies, the ability to predict and manipulate plant responses to environmental cues will become increasingly vital. Future research should continue to unravel the complex signaling networks that integrate stress, nutrient, and light signals, paving the way for innovative strategies to enhance crop resilience and productivity in a changing world. The development of nuanced simulation models, informed by such detailed physiological knowledge, will be instrumental in testing hypotheses, optimizing cultivation practices, and accelerating crop improvement efforts.</w:t>
      </w:r>
    </w:p>
    <w:p w:rsidR="00000000" w:rsidDel="00000000" w:rsidP="00000000" w:rsidRDefault="00000000" w:rsidRPr="00000000" w14:paraId="000001B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Heat Stress Effects on Corn | Pioneer® Seeds, https://www.pioneer.com/us/agronomy/heat-stress-corn.html 2. What Did We Learn From Current Progress in Heat Stress ... - Frontiers, https://www.frontiersin.org/journals/plant-science/articles/10.3389/fpls.2022.794782/full 3. What Did We Learn From Current Progress in Heat Stress Tolerance ..., https://pmc.ncbi.nlm.nih.gov/articles/PMC9168681/ 4. Crop Production under Drought and Heat Stress: Plant ... - Frontiers, https://www.frontiersin.org/journals/plant-science/articles/10.3389/fpls.2017.01147/full 5. Crop Production under Drought and Heat Stress: Plant Responses ..., https://pmc.ncbi.nlm.nih.gov/articles/PMC5489704/ 6. www.frontiersin.org, https://www.frontiersin.org/journals/plant-science/articles/10.3389/fpls.2024.1507628/full#:~:text=Different%20light%20qualities%20produce%20different%20effects%20on%20plant%20tissues%3B%20red,area%2C%20stomatal%20aperture%2C%20crown%20width 7. Abiotic Stresses and Their Effects on Plant Growth, Yield and ..., https://wap.hillpublisher.com/ArticleDetails.aspx?cid=388 8. Environmental Stress and Plants - PMC, https://pmc.ncbi.nlm.nih.gov/articles/PMC9141089/ 9. Heat Stress In Plants: Symptoms, Prevention, And Recovery, https://eos.com/blog/heat-stress-in-plants/ 10. s3.wp.wsu.edu, https://s3.wp.wsu.edu/uploads/sites/2723/2021/11/Plant-Nutrient-Functions-and-Deficiency-and-Toxicity-Symptoms-MSU-2013.pdf 11. Plant Nutrient Functions and Deficiency and ... - MSU Extension, https://apps.msuextension.org/publications/pub.html?sku=4449-9 12. Common nutrient deficiencies in plants - and how to fix them, https://blog.bluelab.com/common-nutrient-deficiencies-in-plants 13. Detecting and Correcting Nutrient Deficiencies | ICL US, https://icl-growingsolutions.com/en-us/agriculture/knowledge-hub/detecting-and-correcting-nutrient-deficiencies/ 14. Read The Signs Of Nutrient Deficiency - CropLife, https://www.croplife.com/crop-inputs/fertilizer/read-the-signs-of-nutrient-deficiency/ 15. How are Nutrient Deficiencies Affecting Your Crop? - AgroLiquid, https://www.agroliquid.com/resources/blog/how-are-nutrient-deficiencies-affecting-your-crop/ 16. Visual Symptoms Tell Story of Nutrient Deficiencies - No-Till Farmer, https://www.no-tillfarmer.com/articles/1257-visual-symptoms-tell-story-of-nutrient-deficiencies 17. www.lsuagcenter.com, https://www.lsuagcenter.com/~/media/system/5/5/6/4/55646c0ef9404ad2073c46b006e13b51/crop%20nutrient%20deficiencies%20and%20toxicitiespdf.pdf 18. (PDF) A Review of Diagnostic techniques of visual symptoms of ..., https://www.researchgate.net/publication/369092990_A_Review_of_Diagnostic_techniques_of_visual_symptoms_of_nutrients_deficiencies_in_plant 19. Drought Stress Impacts on Plants and Different Approaches to ..., https://pmc.ncbi.nlm.nih.gov/articles/PMC7911879/ 20. 5 Signs You're Overwatering Your Plants—Plus How To Fix It, https://www.southernliving.com/signs-overwatering-plant-8700459 21. Seedling Growth Stress Quantification Based on Environmental ..., https://www.mdpi.com/2311-7524/10/2/186 22. Chapter 5: Abiotic Stress Effects on Plant Growth and Development ..., https://pressbooks.lib.vt.edu/emgtraining/chapter/5/ 23. Recognize the Three Signs of Drought Stress | Syngenta US, https://www.syngenta-us.com/seeds/nk/blog/droughtstress 24. irrigation.wsu.edu, http://irrigation.wsu.edu/Content/Fact-Sheets/em4821.pdf 25. Drought and Salinity Stress Responses and Microbe ... - Frontiers, https://www.frontiersin.org/journals/plant-science/articles/10.3389/fpls.2020.591911/full 26. Drought Stress Tolerance in Plants: Interplay of Molecular ... - MDPI, https://www.mdpi.com/2673-9488/2/4/15 27. (PDF) THE IMPACT OF ABIOTIC STRESSES ON PLANT GROWTH ..., https://www.researchgate.net/publication/371389344_THE_IMPACT_OF_ABIOTIC_STRESSES_ON_PLANT_GROWTH_AND_DEVELOPMENT 28. Signs of overwatering plants - how to identify and fix overwatered pla, https://carpathen.com/blogs/news/signs-of-overwatering-plants-how-to-identify-and-fix-overwatered-plants 29. Watering Your Cannabis: How to Fix Overwatering and Underwatering - Royal Queen Seeds, https://www.royalqueenseeds.com/us/blog-watering-your-cannabis-how-to-fix-over-and-underwatering-n694 30. MECHANISMS OF NUTRIENT UPTAKE FROM SOIL | PPT, https://www.slideshare.net/slideshow/mechanisms-of-nutrient-uptake-from-soil/88526082 31. (PDF) The Role of Plant Roots in Nutrient Uptake and Soil Health, https://www.researchgate.net/publication/384880793_The_Role_of_Plant_Roots_in_Nutrient_Uptake_and_Soil_Health 32. Root uptake systems | EBSCO Research Starters, https://www.ebsco.com/research-starters/botany/root-uptake-systems 33. The Role of Plant Roots in Nutrient Uptake and Soil Health, https://plantarc.com/the-role-of-plant-roots-in-nutrient-uptake-and-soil-health/ 34. Plant Nutrition: Root Transporters on the Move - PMC, https://pmc.ncbi.nlm.nih.gov/articles/PMC4213082/ 35. (PDF) Mechanisms of Nutrient Uptake and Assimilation Processes in ..., https://www.researchgate.net/publication/373538045_Mechanisms_of_Nutrient_Uptake_and_Assimilation_Processes_in_Some_Plants_A_Review 36. www.ars.usda.gov, https://www.ars.usda.gov/arsuserfiles/20361500/pdf_pubs/P1163.pdf 37. www.ajol.info, https://www.ajol.info/index.php/dujopas/article/view/250922/237209 38. The Mechanisms of Absorption and Nutrients Transport in Plants: A Review, https://tjnpr.org/index.php/home/article/view/174 39. Factors Affecting Mineral Nutrient Acquisition by Plants, https://www.researchgate.net/publication/234836871_Factors_Affecting_Mineral_Nutrient_Acquisition_by_Plants 40. Uptake And Transport Of Mineral Nutrients - BYJU'S, https://byjus.com/biology/transport-of-mineral-nutrients/ 41. How plants absorb nutrients / RHS Gardening, https://www.rhs.org.uk/advice/understanding-plants/how-plants-absorb-nutrients 42. How do plant roots absorb water and nutrients? - Quora, https://www.quora.com/How-do-plant-roots-absorb-water-and-nutrients 43. Nutritional Requirements of Plants | General Biology I Class Notes ..., https://fiveable.me/college-bio/unit-31/1-nutritional-requirements-plants/study-guide/i6zY7eaDySBG0EMh 44. PO 9. Describe how the processes of mass flow, diffusion, and root ..., https://nrcca.cals.cornell.edu/nutrient/CA2/CA0209.php 45. Nutrients uptake and translocation - OMEX, https://omexcanada.com/blog/nutrients-uptake-and-translocation/ 46. Nutrient sensing, signaling and transport in plants | Frontiers ..., https://www.frontiersin.org/research-topics/4500/nutrient-sensing-signaling-and-transport-in-plants 47. ncstate.pressbooks.pub, https://ncstate.pressbooks.pub/introbio181/chapter/plant-transport/#:~:text=In%20summary%2C%20water%20moves%20through,different%20parts%20of%20the%20plant. 48. Plant vascular development: mechanisms and environmental ..., https://pmc.ncbi.nlm.nih.gov/articles/PMC11105054/ 49. Transport in Plants - Types, Mechanisms and Role | CK-12 Foundation, https://flexbooks.ck12.org/cbook/cbse-biology-class-10/section/1.11/primary/lesson/transportation-in-plants/ 50. Plant Transport – Introductory Biology: Ecology, Evolution, and ..., https://ncstate.pressbooks.pub/introbio181/chapter/plant-transport/ 51. www.taylorfrancis.com, https://www.taylorfrancis.com/chapters/edit/10.1201/9781003578468-4/long-distance-nutrient-transport-plants-movement-developing-grains-pieter-wolswinkel#:~:text=Long%2Ddistance%20transport%20from%20the,the%20plant%20to%20the%20atmosphere. 52. Long Distance Transport Of Water | GeeksforGeeks, https://www.geeksforgeeks.org/long-distance-transport-of-water/ 53. Chapter 3. Long-distance Transport in the Xylem and Phloem ..., https://www.researchgate.net/publication/234027858_Chapter_3_Long-distance_Transport_in_the_Xylem_and_Phloem 54. Long-Distance Nutrient Transport in Plants and Movement into ..., https://www.taylorfrancis.com/chapters/edit/10.1201/9781003578468-4/long-distance-nutrient-transport-plants-movement-developing-grains-pieter-wolswinkel 55. The Long-Distance Transport of Some Plant Hormones and ..., https://pmc.ncbi.nlm.nih.gov/articles/PMC10931013/ 56. Plant nutrition - Wikipedia, https://en.wikipedia.org/wiki/Plant_nutrition 57. Introduction to Plant Nutrition: Unveiling Key Macronutrients and ..., https://www.loveandothertractors.com/post/introduction-to-plant-nutrition-macronutrients-and-micronutrients 58. NPK macronutrients and microRNA homeostasis - Frontiers, https://www.frontiersin.org/journals/plant-science/articles/10.3389/fpls.2015.00451/full 59. 17 Essential Plant Nutrients and Their Functions | Haifa Group, https://www.haifa-group.com/articles/main-functions-plant-nutrients 60. Physiological functions of mineral micronutrients (Cu, Zn, Mn, Fe, Ni ..., https://www.researchgate.net/publication/26290267_Physiological_functions_of_mineral_micronutrients_Cu_Zn_Mn_Fe_Ni_Mo_B_Cl 61. (PDF) Essential Plant Nutrients and Their Roles - ResearchGate, https://www.researchgate.net/publication/387494898_Essential_Plant_Nutrients_and_Their_Roles 62. www.agry.purdue.edu, https://www.agry.purdue.edu/cca/2007/2007/proceedings/raun%20lohry%20-%20cca%20proceedings_kls.pdf 63. Nutrient Management, https://nrcca.cals.cornell.edu/soilFertilityCA/CA1/CA1_print.html 64. The Biochemical Role of Essential Nutrients in Plant Growth and S, https://www.longdom.org/open-access/the-biochemical-role-of-essential-nutrients-in-plant-growth-and-stress-tolerance-1100282.html 65. Essential Plant Nutrients - Complete Guide - Verdesian Life Sciences, https://vlsci.com/blog/essential-plant-nutrients/ 66. Interaction Between Macro‐ and Micro-Nutrients in Plants - Frontiers, https://www.frontiersin.org/journals/plant-science/articles/10.3389/fpls.2021.665583/full 67. Roles of the 16 essential nutrients in crop development, https://waynecountynysoilandwater.org/roles-of-the-16-essential-nutrients-in-crop-development/ 68. New Horizons in Plant Photoperiodism - Annual Reviews, https://www.annualreviews.org/content/journals/10.1146/annurev-arplant-070522-055628?crawler=true&amp;mimetype=application/pdf 69. The flowering of SDP chrysanthemum in response to intensity of ..., https://www.frontiersin.org/journals/plant-science/articles/10.3389/fpls.2022.981143/full 70. Does 24-Hour Light Help or Hurt Your Indoor Plants? - Colin Can ..., https://learn.colincanhelp.com/does-24-hour-light-help-or-hurt-your-indoor-plants/ 71. Phototropism &amp; photoperiodism (article) | Khan Academy, https://www.khanacademy.org/science/biology/plant-biology/plant-responses-to-light-cues/a/phototropism-photoperiodism 72. Long Day Plants - BYJU'S, https://byjus.com/neet/long-day-plants/ 73. The Most Comprehensive Information about The Effect of All Kinds ..., https://www.agcled.com/blog/the-effect-of-all-kinds-of-light-on-plants-atop-led-grow-light.html 74. Regulation of photoperiodic flowering by Arabidopsis ..., https://pmc.ncbi.nlm.nih.gov/articles/PMC149972/ 75. Signaling Mechanisms by Arabidopsis Cryptochromes - Frontiers, https://www.frontiersin.org/journals/plant-science/articles/10.3389/fpls.2022.844714/full 76. Tuning the Wavelength: Manipulation of Light Signaling to Control ..., https://pmc.ncbi.nlm.nih.gov/articles/PMC9958957/ 77. Phytochrome Signaling Mechanisms - PMC, https://pmc.ncbi.nlm.nih.gov/articles/PMC3268501/ 78. www.biochambers.com, https://www.biochambers.com/pdfs/far_red.pdf 79. Effects of Continuous or End-of-Day Far-Red Light on ... - Frontiers, https://www.frontiersin.org/journals/plant-science/articles/10.3389/fpls.2019.00322/full 80. Paradise by the far-red light: Far-red and red:blue ratios ... - Frontiers, https://www.frontiersin.org/journals/plant-science/articles/10.3389/fpls.2024.1383100/full 81. The action mechanisms of plant cryptochromes - PMC, https://pmc.ncbi.nlm.nih.gov/articles/PMC3277817/ 82. Mechanisms of Cryptochrome-Mediated Photoresponses in Plants ..., https://pmc.ncbi.nlm.nih.gov/articles/PMC7428154/ 83. Grow Light Spectrum Explained: Ideal LED Spectrum for Plants, https://bioslighting.com/horticulture-blog/grow-light-spectrum-led-plants/ 84. How Does Blue Light Affect Plant Growth – PHLIZON US Official Store, https://www.phlizonstore.com/blogs/knowledge-center/how-does-blue-light-affect-plant-growth 85. The Effect of LED Light Spectra on the Growth, Yield and Nutritional ..., https://www.mdpi.com/2223-7747/12/3/463 86. Effects of light quality on plant growth and development, https://www.researchgate.net/publication/310842599_Effects_of_light_quality_on_plant_growth_and_development 87. The role of light in regulating plant growth, development ... - Frontiers, https://www.frontiersin.org/journals/plant-science/articles/10.3389/fpls.2024.1507628/full 88. What Color Light is Best for Plant Growth: Blue or Red?, https://spiderfarmer.co.uk/2023/07/19/what-color-light-is-best-for-plant-growth/ 89. bioslighting.com, https://bioslighting.com/horticulture-blog/grow-light-spectrum-led-plants/#:~:text=Certain%20light%20spectrums%20trigger%20growth,leaf%20growth%2C%20and%20stem%20elongation. 90. Effects of Light Quality and Photoperiod on Growth, Dry Matter ..., https://www.mdpi.com/2223-7747/14/6/953 91. How Red and Far-Red Light Influence Plant Growth and Flowering, https://atami.com/blog/cultivation/red-and-far-red-light-how-they-influence-plant-growth-and-flowering/ 92. Far Red Light is Good For Plant Growth | TCP Horticulture Lighting, https://www.tcpi.com/far-red-light-its-benefits-on-plant-growth/ 93. How Far Red Light Spectrum Impacts Plant Growth, https://californialightworks.com/blog/how-does-the-far-red-light-spectrum-affect-plants/ 94. Lowering light intensity while extending photoperiod at a ... - Frontiers, https://www.frontiersin.org/journals/plant-science/articles/10.3389/fpls.2025.1529455/full 95. Far-red light-enhanced apical dominance stimulates flower and fruit ..., https://academic.oup.com/plphys/article/195/2/924/7609001 96. The role of far-red light (FR) in photomorphogenesis and its use in ..., https://journals.uni-lj.si/aas/article/view/12924 97. Photoperiod and plant growth: A review | Request PDF, https://www.researchgate.net/publication/288582156_Photoperiod_and_plant_growth_A_review 98. Photoperiodic Effect on Growth, Photosynthesis, Mineral Elements ..., https://www.mdpi.com/2223-7747/13/22/3119 99. Light Stress &amp; Light Burn in Cannabis: Signs and Fixes - Sensi Seeds, https://sensiseeds.com/en/blog/lights-stress-light-burn-in-cannabis-how-to-spot-treat-and-prevent-it/ 100. Light Leaks: Why do they Matter? | GroWell, https://www.growell.co.uk/blogs/hints-tips/light-leaks-why-do-they-matter 101. Let's talk about light leak : r/microgrowery - Reddit, https://www.reddit.com/r/microgrowery/comments/11s2ifo/lets_talk_about_light_leak/ 102. How to Avoid the Threat of Cannabis Light Pollution - RQS Blog, https://www.royalqueenseeds.com/us/blog-how-to-avoid-the-threat-of-cannabis-light-pollution-n881 103. Dark-Induced Hormonal Regulation of Plant Growth and ... - Frontiers, https://www.frontiersin.org/journals/plant-science/articles/10.3389/fpls.2020.581666/full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