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Chemistry and Quality: Optimizing Nutrient Solutions and Plant Health in Professional Cultivation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Introduction: The Critical Role of Water Quality in Professional Cultivation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quality stands as a fundamental pillar for success in professional cultivation, particularly within hydroponic and soilless agricultural systems. It is imperative to recognize that water transcends its role as a mere hydrating agent; it functions as the primary solvent and transport mechanism for essential plant nutrients, thereby directly shaping nutrient availability, root zone health, and overarching plant physiological functions. The utilization of poor-quality water can precipitate a cascade of detrimental outcomes, including suboptimal plant growth, diminished yields, and compromised produce quality. The intrinsic quality of the source water profoundly influences the efficacy of nutrient delivery and subsequent absorption by plants; substandard water can impede this absorption, culminating in nutrient deficiencies and a decline in crop vitality. Indeed, water quality is a direct determinant of both crop yield and the qualitative attributes of the final produce, with clean, appropriately mineralized water fostering robust plant development. In the context of hydroponics, the criticality of water quality cannot be overstated. For professional cultivators, especially those engaged in the production of high-value crops such as cannabis, meticulous control over all operational inputs is paramount, and water quality, though sometimes overlooked, remains an indispensable factor.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ramifications of inadequate water quality extend beyond direct impacts on plant physiology, significantly affecting the longevity and operational efficiency of cultivation systems. Constituents common in untreated water, such as high levels of hardness salts (calcium and magnesium) and suspended sediments, can lead to the clogging of intricate irrigation networks, including pipes, valves, nozzles, and emitters. This, in turn, can damage sensitive equipment and diminish overall system efficiency, thereby imposing additional financial burdens related to maintenance and premature component replacement. Such physical and chemical fouling necessitates increased labor for cleaning and can disrupt precisely calibrated water and nutrient delivery schedules, ultimately impacting profitability.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increasing adoption of Reverse Osmosis (RO) water in professional cultivation settings highlights a critical operational demand: consistency and predictability in all inputs. Tap water, by its very nature, exhibits significant variability in its chemical composition due to geographical location, seasonal fluctuations, and municipal treatment protocols. This inherent inconsistency presents a formidable challenge for growers striving to implement standardized cultivation protocols and achieve repeatable, high-quality yields. RO water, by providing a purified and stable baseline, addresses this challenge, enabling precise control over nutrient formulations. This pursuit of a predictable starting point is a hallmark of professional, scalable agricultural enterprises aiming for consistent product quality and operational efficiency.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Lastly, the broader context of environmental stewardship and regulatory compliance is increasingly shaping water management practices in professional agriculture. Growing concerns over water resource depletion, the environmental impact of agricultural runoff, and increasingly stringent regulations on waste discharge are compelling cultivators to adopt more sophisticated water management and treatment strategies. The necessity to conserve water, minimize the discharge of pollutants, and potentially utilize alternative or recycled water sources makes advanced water treatment not merely an optimization tool but a critical component of sustainable and compliant agricultural operations.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Characterization of Source Waters for Cultivation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selection of an appropriate water source is a foundational decision in professional cultivation, as its inherent chemical and physical properties profoundly influence nutrient solution management and plant performance. Tap water and Reverse Osmosis (RO) purified water represent two common but distinctly different starting points.</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Tap Water: Composition, Variability, and Implications for Nutrient Solutions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Tap water, while readily available, presents a complex and often variable chemical matrix that cultivators must understand and manage.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Key Minerals (Ca, Mg, Na, K, Fe, Mn, etc.) and Their Agricultural Significance</w:t>
      </w:r>
      <w:r w:rsidDel="00000000" w:rsidR="00000000" w:rsidRPr="00000000">
        <w:rPr>
          <w:rtl w:val="0"/>
        </w:rPr>
        <w:t xml:space="preserve"> Municipal tap water naturally contains a spectrum of dissolved minerals, including essential plant macronutrients like calcium (Ca) and magnesium (Mg), and micronutrients such as iron (Fe), copper (Cu), manganese (Mn), and zinc (Zn). Potassium (K) and phosphorus (P) are also typically present, though often at lower concentrations. The concentrations of these minerals exhibit significant geographical and seasonal variability.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Calcium and magnesium are the primary contributors to water hardness. For irrigation purposes, desirable concentrations are typically 40-100 ppm for calcium and 30-50 ppm for magnesium. However, tap water can frequently exceed these levels; for instance, acceptable upper limits cited in some contexts are &lt;150 ppm for Ca and &lt;50 ppm for magnesium bicarbonate. Sodium (Na) and chloride (Cl⁻) are also prevalent. While ornamental plants may tolerate Na levels below 50 ppm and Cl⁻ below 140 ppm , elevated concentrations of these ions can be detrimental to many crops, leading to salinity stress and specific ion toxicities. Iron, manganese, and sulfur can also be present in tap water, with iron sometimes causing staining or fouling of irrigation components, particularly RO membranes if tap water is used as a feed source for further purification. Trace elements like copper and zinc may also leach into tap water from plumbing systems.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Nitrates (NO_3^-) can be found in tap water, often originating from agricultural runoff or the natural decomposition of organic matter. While nitrate is a crucial plant nutrient, high initial concentrations in the source water can complicate nutrient management, particularly during flowering stages when nitrate levels may need to be carefully controlled. Similarly, pesticides and herbicides (e.g., alachlor, atrazine) from agricultural activities can contaminate tap water sources.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presence of these dissolved minerals means that tap water carries a "hidden load" which can significantly, and often unpredictably, alter the final composition of a nutrient solution. This uncontrolled mineral input is a major variable. For example, high concentrations of calcium and magnesium, which define water hardness, not only contribute to the overall electrical conductivity (EC) but can also directly antagonize the uptake of other essential nutrients, such as potassium and iron. This antagonism can lead to deficiencies of K or Fe, even if these nutrients are adequately supplied in the fertilizer formulation. Cultivators using tap water are therefore not starting with a "clean slate" and must meticulously account for these complex interactions, a task further complicated by potential fluctuations in the tap water's mineral profile.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Disinfectants (Chlorine, Chloramines) and Their Byproducts</w:t>
      </w:r>
      <w:r w:rsidDel="00000000" w:rsidR="00000000" w:rsidRPr="00000000">
        <w:rPr>
          <w:rtl w:val="0"/>
        </w:rPr>
        <w:t xml:space="preserve"> To ensure public health, municipalities treat drinking water with disinfectants, most commonly chlorine (Cl_2) or chloramines (NH_2Cl), to eliminate pathogenic bacteria and viruses. While vital for human safety, these disinfectants can have adverse effects in agricultural applications. Both chlorine and chloramines can harm or eradicate beneficial microbial populations in the plant root zone, which play important roles in nutrient cycling and plant health. Some plants, particularly sensitive species, may also exhibit direct phytotoxicity when exposed to these disinfectants. Chloramines are generally more stable in water than chlorine, meaning they persist longer and can pose a more prolonged challenge. Additionally, the disinfection process can create byproducts, such as haloacetic acids (HAA5) and total trihalomethanes (TTHMs), which are regulated in drinking water and may be present in tap water.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Understanding pH, Alkalinity, and Electrical Conductivity (EC)/Total Dissolved Solids (TDS)</w:t>
      </w:r>
      <w:r w:rsidDel="00000000" w:rsidR="00000000" w:rsidRPr="00000000">
        <w:rPr>
          <w:rtl w:val="0"/>
        </w:rPr>
        <w:t xml:space="preserve"> The pH of tap water can vary, but it often tends to be neutral to slightly alkaline, frequently falling within the 7.0 to 8.0 range in many regions. The ideal pH for most irrigation water, however, is slightly acidic to neutral, typically between 5.0 and 7.0, to optimize nutrient availability.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Alkalinity is a critical parameter, representing the water's capacity to neutralize acids. It is primarily attributed to the presence of bicarbonate (HCO_3^-) and carbonate (CO_3^{2-}) ions, often originating from limestone and dolomite in aquifers. The desirable alkalinity range for irrigation water is generally 0 to 100 ppm expressed as CaCO_3, with 30 to 60 ppm often considered optimal for many plants. Tap water with high alkalinity (e.g., &gt;75 ppm CaCO_3) can cause the pH of the nutrient solution to gradually increase over time, necessitating corrective measures. This high alkalinity acts as a strong pH buffer, resisting attempts to lower the pH of the nutrient solution. Consequently, growers may need to use substantial quantities of acid to achieve and maintain the target pH. This practice can inadvertently alter the nutrient solution's composition, for example, by adding excessive phosphate if phosphoric acid is the acidifier of choice, potentially leading to nutrient imbalances or phytotoxicity over extended periods. This ongoing "battle" against rising pH due to high alkalinity means the nutrient solution is in a constant state of flux, risking nutrient precipitation or reduced availability if pH swings too high.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Conductivity (EC) and Total Dissolved Solids (TDS) are measures of the total amount of soluble salts in the water. Tap water EC can be inherently high due to its dissolved mineral content. While some sources suggest that TDS levels above 100 ppm may be problematic, other anecdotal reports indicate successful cultivation with tap water TDS as high as 400 ppm. For comparison, RO water is often targeted to have an EC close to 0.0 mS/cm. An ideal EC for untreated source water is generally considered to be in the range of 0 to 1.5 mS/cm.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challenge arising from tap water use is its seasonal variability in mineral content. Factors such as changes in rainfall, temperature affecting mineral dissolution from geological formations, and shifts in municipal water sourcing can alter the chemical makeup of tap water throughout the year. This means that a nutrient recipe meticulously balanced for tap water characteristics at one point in time may become suboptimal or even detrimental as the seasons change. Such variability necessitates frequent water quality testing and corresponding adjustments to nutrient formulations, adding layers of complexity, labor, and cost to the cultivation process. Without such diligence, growers risk inconsistencies in plant health, growth rates, and final yield.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Typical Chemical Composition Ranges in Tap Water for Agricultural Use and Potential Implications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Range in Tap Water (Source)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Ideal Range for Hydroponics (Source)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Implications if Outside Ideal Range (Source)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6.5 - 8.5 (general); often 7.0-8.0</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5.0 - 7.0 (solution pH 5.5-6.5 )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Affects nutrient solubility and availability. High pH reduces micronutrient availability (Fe, Mn, Zn, Cu, B). Low pH can cause macronutrient (N, P, K) toxicity.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 (Electrical Conductivity)</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can be &gt;0.5 mS/cm</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water &lt;1.5 mS/cm ; Solution target varies by crop (e.g., 1.2-3.0 mS/cm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starting EC limits nutrient addition, can cause osmotic stress, salt toxicity, wilting, leaf burn. Low EC can indicate insufficient nutrients.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TDS (Total Dissolved Solids)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e.g., &lt;100 ppm to &gt;400 ppm</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as possible for source water; RO aims for near zero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EC; high TDS indicates high mineral load, potentially interfering with nutrient balance.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Alkalinity (as CaCO_3)</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can be &gt;100 ppm</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0 - 100 ppm; optimum 30-60 ppm</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alkalinity (&gt;75 ppm) buffers pH upwards, requiring more acid to adjust, can affect growing medium fertility.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Hardness (Ca &amp; Mg)</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Ca often &gt;40-100 ppm, Mg &gt;30-50 ppm</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 40-100 ppm, Mg: 30-50 ppm. Some sources accept Ca &lt;150 ppm, Mg Bicarbonate &lt;50 ppm</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hardness can cause scale on equipment , nutrient lockout (e.g., K, Fe by high Ca/Mg ), and make nutrient uptake difficult for plants.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Calcium (Ca)</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e.g., 20-150+ ppm</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40-100 ppm (source water) ; specific solution targets vary</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Excess can compete with K, Fe ; contributes to hardness and scaling.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Magnesium (Mg)</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e.g., 5-50+ ppm</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30-50 ppm (source water) ; specific solution targets vary</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Excess can compete with K, Fe ; contributes to hardness.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Sodium (Na)</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can be &gt;50 ppm</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&lt;50 ppm</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levels are toxic to many plants, can accumulate in recirculating systems, interfere with nutrient uptake.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Chloride (Cl⁻)</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can be &gt;140 ppm</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&lt;140 ppm</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levels are toxic to many plants, can accumulate.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Sulfate (SO_4^{2-})</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e.g., &lt;25 ppm to &gt;100 ppm</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&lt;100 ppm (source water) ; supplemental S may be needed if &lt;50 ppm</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levels can contribute to EC and interact with Ca to form precipitate (gypsum).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Nitrate (NO_3^-)</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low, but can be elevated by contamination (e.g., &gt;10 ppm as N)</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in source water to allow controlled addition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initial levels can disrupt nutrient ratios, especially for flowering/fruiting.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Iron (Fe)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often &lt;1 ppm, can be higher in well water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 target varies (e.g., 1-5 ppm)</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levels can cause precipitation, staining, clog emitters, and foul RO membranes.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Manganese (Mn)</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typically low</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 target varies (e.g., 0.5-2 ppm)</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levels can be toxic.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Chlorine/Chloramines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4 ppm (as Cl_2) in municipal water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low as possible; ideally removed</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Harmful to beneficial microbes, can damage sensitive plants, affect root health.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Fluoride (F⁻)</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4 mg/L (MAL) ; &lt;0.75 ppm desirable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&lt;0.75 ppm</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concentrations can be toxic to plants, affect enzymes, seed germination.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Pesticides/Herbicides</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be non-detectable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Non-detectable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highly phytotoxic even at low concentrations.</w:t>
            </w:r>
          </w:p>
        </w:tc>
      </w:tr>
    </w:tbl>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Reverse Osmosis (RO) Water: Purity, Properties, and Cultivation Considerations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 Osmosis (RO) water is widely adopted in professional cultivation for its high purity, offering a consistent and controlled starting point for nutrient solutions.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Chemical Profile: The "Blank Slate" of Near-Zero EC/TDS</w:t>
      </w:r>
      <w:r w:rsidDel="00000000" w:rsidR="00000000" w:rsidRPr="00000000">
        <w:rPr>
          <w:rtl w:val="0"/>
        </w:rPr>
        <w:t xml:space="preserve"> RO systems are highly effective at water purification, employing a semi-permeable membrane that physically excludes a vast majority of contaminants. These systems typically remove 95-99% of total dissolved salts (TDS), which includes ions, particulate matter, colloids, most organic compounds, bacteria, and pyrogens. Contaminants are generally rejected if their molecular weight exceeds 200 Daltons, and rejection efficiency increases with the ionic charge of the contaminant. This process results in product water (permeate) with exceptionally low Electrical Conductivity (EC) and TDS levels, often approaching 0.0 mS/cm. This high degree of purity provides cultivators with a "blank slate" or a "clean canvas," meaning the water contains minimal pre-existing minerals or chemicals that could interfere with nutrient formulations. RO effectively removes a wide array of dissolved substances, including common minerals like calcium, magnesium, sodium, and potassium, as well as potentially harmful contaminants such as heavy metals (e.g., arsenic, lead), nitrates, sulfates, fluoride, and disinfectants like chlorine and chloramines.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note, however, that RO water is not entirely "pure H_2O." While RO membranes are excellent at removing dissolved solids and larger molecules, they are less effective at removing dissolved gases, such as carbon dioxide (CO_2). When CO_2 dissolves in water, it forms carbonic acid (H_2CO_3). This presence of carbonic acid is a primary reason why RO water typically exhibits a lower (more acidic) and often unstable pH, a characteristic frequently overlooked by cultivators who may attribute the acidity solely to the absence of alkaline minerals.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pH Dynamics and Buffering Capacity Challenges</w:t>
      </w:r>
      <w:r w:rsidDel="00000000" w:rsidR="00000000" w:rsidRPr="00000000">
        <w:rPr>
          <w:rtl w:val="0"/>
        </w:rPr>
        <w:t xml:space="preserve"> A significant characteristic of RO water is its altered pH dynamics and greatly reduced buffering capacity. The removal of dissolved minerals, particularly carbonates and bicarbonates which contribute to alkalinity in tap water, leaves RO water with little to no ability to resist changes in pH. Consequently, the pH of RO water itself is often acidic (due to dissolved CO_2 forming carbonic acid ) and is highly susceptible to fluctuations once nutrients are added or as plants engage in nutrient uptake. This pH instability necessitates diligent and frequent monitoring and adjustment by the cultivator to maintain the nutrient solution within the optimal range for plant nutrient availability.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purity of RO water, specifically its lack of ions, can also render it somewhat "aggressive." Highly demineralized water has a natural tendency to dissolve substances it comes into contact with to reach an ionic equilibrium. While in hydroponics nutrients are intentionally added, this inherent property means that if RO water is used for flushing without prior nutrient adjustment, it could theoretically leach essential ions from plant roots, although this is less of a concern in continuously fed systems. More practically, this "aggressiveness" underscores the critical importance of immediate and precise re-mineralization (especially with calcium and magnesium supplements) and pH buffering as soon as RO water is produced and before it is used in a nutrient solution.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adoption of RO water fundamentally shifts the focus of water management. While it simplifies initial nutrient calculations by providing a consistent, near-zero baseline, it transfers the full responsibility for the entire mineral profile and pH stability of the nutrient solution to the grower. The "safety net" of minerals and buffering capacity naturally present in some tap waters is eliminated. This demands a higher level of diligence in monitoring, a consistent approach to supplementation (particularly with calcium and magnesium), and a thorough understanding of pH management in unbuffered solutions.</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Impact of Source Water Quality on Nutrient Solutions and Plant Health</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choice between tap water and RO water as the base for nutrient solutions has profound and multifaceted impacts on the chemical stability of the solution, the availability of nutrients to plants, and ultimately, overall plant health, growth rates, and yield.</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Utilizing Tap Water: Challenges and Management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tap water is an accessible and often low-cost option, its inherent chemical variability and a_nd presence of certain constituents pose significant challenges for precise hydroponic cultivation.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Nutrient Solution Formulation: Accounting for Existing Minerals</w:t>
      </w:r>
      <w:r w:rsidDel="00000000" w:rsidR="00000000" w:rsidRPr="00000000">
        <w:rPr>
          <w:rtl w:val="0"/>
        </w:rPr>
        <w:t xml:space="preserve"> A primary challenge with tap water is its variable content of dissolved minerals, some of which are essential plant nutrients like calcium (Ca), magnesium (Mg), and occasionally iron (Fe). Nutrient formulations must meticulously account for these existing minerals to prevent their over-addition when fertilizers are introduced, which could lead to imbalances or toxicities. Software tools like HydroBuddy can assist in adjusting nutrient recipes based on water quality analysis by allowing users to input the concentrations of these existing elements. However, the utility of such adjustments is contingent on accurate and regular water testing, as the mineral content of tap water, particularly Ca and Mg, can fluctuate significantly with seasons due to temperature-dependent dissolution of geological deposits or changes in municipal sourcing.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tap water may contain elements detrimental to plant health at elevated concentrations. High levels of sodium (Na), chloride (Cl⁻), or various heavy metals can render tap water unsuitable for hydroponics without extensive pre-treatment. Guideline upper limits often suggested are &lt;50 ppm for Na and &lt;50-140 ppm for Cl⁻, depending on crop sensitivity. Hard water, characterized by high concentrations of Ca and Mg (e.g., Ca &gt;150 ppm, Mg bicarbonate &gt;50 ppm), is a common issue that can lead to nutrient lockout, where certain nutrients become chemically unavailable to plants.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mineral composition of tap water can also necessitate the use of specific nutrient formulations. For instance, "hard water" nutrient products are designed with lower levels of Ca and Mg to compensate for the high concentrations already present in the source water. This reliance on specialized formulations can limit a grower's flexibility in choosing from a broader range of nutrient products or preferred brands that may not be tailored for their specific water chemistry.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pH and EC Stability: Navigating Fluctuations and Interactions</w:t>
      </w:r>
      <w:r w:rsidDel="00000000" w:rsidR="00000000" w:rsidRPr="00000000">
        <w:rPr>
          <w:rtl w:val="0"/>
        </w:rPr>
        <w:t xml:space="preserve"> Tap water often exhibits an alkaline pH, largely due to the presence of dissolved carbonates and bicarbonates, which define its alkalinity. This inherent alkalinity acts as a buffer, resisting downward pH adjustments. Consequently, growers may need to add significant amounts of acid (e.g., phosphoric, nitric, or sulfuric acid) to lower the nutrient solution pH to the optimal range (typically 5.5-6.5) for nutrient availability. High alkalinity (&gt;75 ppm as CaCO_3) is particularly problematic, as it causes the pH of nutrient solutions to persistently rise over time, necessitating frequent re-adjustment.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Electrical Conductivity (EC) of tap water, reflecting its total dissolved salt content, can also be elevated. If the starting EC of the tap water is already high, the addition of hydroponic nutrients can easily push the total EC of the solution beyond the optimal range for the specific crop. This can induce osmotic stress, impairing water uptake by roots, or lead to general salt toxicity. Moreover, minerals present in tap water can interact with added nutrients, leading to chemical precipitation if concentrations and pH are not carefully managed. For example, high calcium levels from hard water can react with phosphates or sulfates from fertilizers to form insoluble compounds, reducing the availability of these key nutrients.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often underestimated, issue in recirculating hydroponic systems is the compounding effect of "topping off" the reservoir with tap water to replace water lost through plant uptake and evaporation. This practice can lead to a gradual but significant accumulation of undesirable minerals that are not taken up by plants at the same rate as water, such as Na and Cl⁻. Over time, this also concentrates alkalinity and increases the overall EC of the nutrient solution. Even if the initial tap water quality is deemed acceptable, these cumulative effects can slowly push the nutrient solution out of balance, potentially leading to chronic plant stress or acute toxicity issues. This underscores that a single initial water analysis is insufficient; the dynamic changes in water chemistry due to replenishment with tap water are a critical factor in long-term system management.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Plant Responses: Nutrient Availability, Deficiencies, and Toxicities (Symptoms and Causes)</w:t>
      </w:r>
      <w:r w:rsidDel="00000000" w:rsidR="00000000" w:rsidRPr="00000000">
        <w:rPr>
          <w:rtl w:val="0"/>
        </w:rPr>
        <w:t xml:space="preserve"> The chemical characteristics of tap water directly influence nutrient availability and can predispose plants to specific deficiencies or toxicities.</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Availability:</w:t>
      </w:r>
      <w:r w:rsidDel="00000000" w:rsidR="00000000" w:rsidRPr="00000000">
        <w:rPr>
          <w:rtl w:val="0"/>
        </w:rPr>
        <w:t xml:space="preserve"> The pH of the nutrient solution is a master variable governing the solubility and plant availability of most nutrients. The optimal pH range for the majority of hydroponically grown crops is 5.5 to 6.5. If the pH rises above this range, as can occur with high-alkalinity tap water, the availability of micronutrients such as iron (Fe), manganese (Mn), boron (B), copper (Cu), and zinc (Zn) is significantly reduced, often due to precipitation. Conversely, if the pH becomes too low, macronutrients like nitrogen (N), phosphorus (P), and potassium (K) can become overly soluble and potentially toxic.</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Deficiencies:</w:t>
      </w:r>
      <w:r w:rsidDel="00000000" w:rsidR="00000000" w:rsidRPr="00000000">
        <w:rPr>
          <w:rtl w:val="0"/>
        </w:rPr>
        <w:t xml:space="preserve"> High levels of Ca and/or Mg in hard tap water can create antagonistic relationships with potassium (K) and iron (Fe), leading to deficiencies of these latter nutrients even if they are supplied in the fertilizer mix. Iron deficiency, manifesting as interveinal chlorosis (yellowing of leaves while veins remain green), is a common issue in high-pH conditions often associated with alkaline tap water. Disinfectants like chlorine and chloramines present in tap water have also been reported to reduce the plant's ability to absorb nitrate and phosphate. General symptoms of low EC or broad nutrient deficiency include discolored or misshapen leaves, diminished crop yield, and stunted growth, particularly in the root zone. More specific visual symptoms include yellowing of older leaves and stunted growth for nitrogen deficiency; purplish discoloration of leaves and slow growth for phosphorus deficiency; and browning of leaf margins and weakened stems for potassium deficiency.</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Toxicities:</w:t>
      </w:r>
      <w:r w:rsidDel="00000000" w:rsidR="00000000" w:rsidRPr="00000000">
        <w:rPr>
          <w:rtl w:val="0"/>
        </w:rPr>
        <w:t xml:space="preserve"> If the initial EC of tap water is high, the addition of nutrients can easily lead to an excessively high total EC in the final solution. This results in osmotic stress (making it difficult for roots to absorb water) and general salt toxicity, with symptoms such as wilting, curling of leaves (especially lower ones), leaf necrosis (tissue death, often appearing as brown spots or burnt margins), and overall stunted growth. Specific ion toxicities can also occur. Sodium chloride (NaCl), if present in tap water or accumulated through top-offs, can reach toxic levels, causing leaf burn and reduced growth. Fluoride, sometimes added to municipal water, can be toxic to plants in high concentrations. Heavy metals such as lead, mercury, arsenic, and cadmium, if present in the source water due to contamination, can accumulate in plant tissues and cause severe toxicity to both plants and consumers. Symptoms of high EC or specific ion toxicities often include wilting, leaf curling, necrosis, mottled leaves, and burnt leaf tips.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hard water not only presents chemical challenges but can also exert a physiological toll on plants. Plants may have to expend more metabolic energy to extract nutrients from hard water, diverting resources that would otherwise be allocated to growth and development. This "energy drain," while not an acute toxicity, can manifest as a chronic stressor, contributing to subtly reduced growth rates, diminished vigor, and ultimately, lower yields over the duration of the crop cycle.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4. Effects on Overall Plant Growth, Vigor, and Yield</w:t>
      </w:r>
      <w:r w:rsidDel="00000000" w:rsidR="00000000" w:rsidRPr="00000000">
        <w:rPr>
          <w:rtl w:val="0"/>
        </w:rPr>
        <w:t xml:space="preserve"> Collectively, the challenges posed by unmanaged or poor-quality tap water can lead to visibly compromised plant performance. Compared to plants grown with purified water like RO, those cultivated in tap water may appear thinner, shorter, exhibit less vibrant coloration, and develop a weaker aroma. Hard water, in particular, can hinder root development and reduce oxygen exchange in the root zone, further impairing nutrient and water uptake. If tap water quality is not carefully assessed and managed through appropriate nutrient adjustments or pre-treatment, the result is often suboptimal growth and diminished yields. For instance, one comparative study reported that spinach grown in tap water reached a height of only 10 cm, whereas spinach grown with a balanced Hoagland nutrient solution achieved 30 cm.</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Leveraging RO Water: Precision and Optimization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 Osmosis (RO) water provides a highly purified base, enabling growers to achieve greater precision and optimization in their nutrient solutions, which can translate to improved plant health and productivity.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Advantages for Precise Nutrient Formulation and Control</w:t>
      </w:r>
      <w:r w:rsidDel="00000000" w:rsidR="00000000" w:rsidRPr="00000000">
        <w:rPr>
          <w:rtl w:val="0"/>
        </w:rPr>
        <w:t xml:space="preserve"> The primary advantage of RO water lies in its exceptional purity. With an Electrical Conductivity (EC) typically close to 0.0 mS/cm, RO water is virtually free of pre-existing dissolved minerals, salts, and contaminants. This provides a "clean slate" or "blank canvas" for nutrient solution preparation. Cultivators can then add nutrients with a high degree of precision, tailoring the elemental composition and concentration specifically to the crop's requirements and its current stage of development. This eliminates the guesswork and complex calculations often needed to account for the variable mineral content of tap water. By starting with RO water, growers can avoid issues of nutrient antagonism, precipitation, or toxicity that might arise from unknown or fluctuating constituents in unpurified source water. This level of control is fundamental for advanced nutrient management strategies, such as targeting specific EC values for different growth phases or employing nutrient steering techniques to influence crop quality attributes—practices that are exceedingly difficult or impossible to implement reliably with the variable background chemistry of tap water.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Addressing pH Instability and Low Buffering in RO-Based Solutions</w:t>
      </w:r>
      <w:r w:rsidDel="00000000" w:rsidR="00000000" w:rsidRPr="00000000">
        <w:rPr>
          <w:rtl w:val="0"/>
        </w:rPr>
        <w:t xml:space="preserve"> While RO water offers purity, it also presents challenges related to pH stability. The RO process removes most dissolved minerals, including the carbonates and bicarbonates that provide natural buffering capacity in tap water. As a result, nutrient solutions made with RO water have very low buffering capacity and are prone to rapid pH fluctuations, often referred to as "pH drift". This drift can occur as plants selectively absorb certain nutrient ions (which can be acidic or basic in reaction) or due to microbial activity in the solution. Typically, in RO-based systems, the pH tends to drift downwards (become more acidic) as plants consume nutrients. This instability necessitates regular, often daily, monitoring of the nutrient solution pH and prompt adjustments using pH up or pH down solutions to keep it within the optimal range for nutrient availability. Some growers attempt to mitigate this instability by adding a small percentage (e.g., 10%) of their tap water to the RO water, provided the tap water is of reasonable quality, to introduce some buffering capacity.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The Necessity of Supplementation (e.g., Calcium and Magnesium)</w:t>
      </w:r>
      <w:r w:rsidDel="00000000" w:rsidR="00000000" w:rsidRPr="00000000">
        <w:rPr>
          <w:rtl w:val="0"/>
        </w:rPr>
        <w:t xml:space="preserve"> A critical aspect of using RO water is the need for comprehensive mineral supplementation. The RO filtration process effectively removes almost all dissolved minerals, including essential secondary macronutrients like Calcium (Ca) and Magnesium (Mg). Since these elements are vital for plant structure, chlorophyll production, enzyme activation, and numerous other physiological processes, their absence in RO water must be compensated for by adding them back through the nutrient program. Supplementation with Cal-Mag products (formulations containing calcium and magnesium) is therefore considered essential when using RO water to prevent deficiencies. For example, some nutrient lines recommend establishing a baseline EC of 0.3–0.5 mS/cm with a Cal-Mag supplement before introducing the main nutrient components. Failure to adequately supplement Ca and Mg can lead to characteristic deficiency symptoms: calcium deficiency may manifest as stunted or distorted new leaves, dead spots on foliage, or blossom-end rot in fruiting crops , while magnesium deficiency typically appears as interveinal chlorosis (yellowing between the veins) on older leaves.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"hidden cost" of using RO water is therefore not limited to the initial system purchase and water waste during purification. It also includes the ongoing operational expense of purchasing Cal-Mag supplements and pH adjusters, as well as the increased labor or investment in automation required for more frequent monitoring and adjustments compared to systems using more buffered tap water.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Maximizing Plant Health, Growth, and Yield Potential</w:t>
      </w:r>
      <w:r w:rsidDel="00000000" w:rsidR="00000000" w:rsidRPr="00000000">
        <w:rPr>
          <w:rtl w:val="0"/>
        </w:rPr>
        <w:t xml:space="preserve"> By providing a contaminant-free and precisely controlled mineral environment, RO water enables the creation of nutrient solutions that are optimally balanced for specific plant requirements. This can lead to improved nutrient uptake efficiency, resulting in healthier, more vigorous plants, and often, increased yields and enhanced crop quality. The removal of potentially harmful bacteria, viruses, and other microorganisms by the RO process also contributes to a reduced risk of plant diseases. Furthermore, using RO water helps prevent the accumulation of unwanted salts in the growing medium or recirculating system, which can otherwise hinder nutrient uptake and degrade root zone conditions over time. RO water is particularly advantageous for cultivating sensitive or high-value crops that react poorly to impurities in tap water, and its low Total Dissolved Solids (TDS) content makes it ideal for starting delicate new seeds, cuttings, and clones.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also important to recognize that the quality of RO water and the longevity of the RO system itself can be influenced by the quality of the source water used for pre-filtration. High levels of sediment, chlorine, or excessive hardness in the feed water can rapidly foul or damage RO membranes if appropriate pre-filtration measures (such as sediment filters, activated carbon filters, and water softeners) are not adequately implemented and maintained. Thus, RO is best viewed as a component within a comprehensive water treatment strategy.</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Comparative Analysis: Tap Water vs. RO Water for Professional Cultivation Success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decision between using tap water or RO water in professional cultivation involves a trade-off between various factors including cost, control, and management intensity.</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Control &amp; Precision:</w:t>
      </w:r>
      <w:r w:rsidDel="00000000" w:rsidR="00000000" w:rsidRPr="00000000">
        <w:rPr>
          <w:rtl w:val="0"/>
        </w:rPr>
        <w:t xml:space="preserve"> RO water offers vastly superior control and precision in nutrient formulation due to its "blank slate" nature, allowing growers to build solutions from a near-zero baseline. Tap water introduces inherent variability and requires diligent accounting for existing minerals, which can fluctuate.</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 Stability &amp; Management:</w:t>
      </w:r>
      <w:r w:rsidDel="00000000" w:rsidR="00000000" w:rsidRPr="00000000">
        <w:rPr>
          <w:rtl w:val="0"/>
        </w:rPr>
        <w:t xml:space="preserve"> Tap water, especially if it possesses significant alkalinity, can offer greater pH stability once the initial adjustment is made, though this initial adjustment can be challenging. RO water, lacking natural buffers, has an inherently unstable pH that requires frequent, often daily, monitoring and adjustment, although setting the initial target pH is generally easier.</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Risk of Contaminants &amp; Toxicities:</w:t>
      </w:r>
      <w:r w:rsidDel="00000000" w:rsidR="00000000" w:rsidRPr="00000000">
        <w:rPr>
          <w:rtl w:val="0"/>
        </w:rPr>
        <w:t xml:space="preserve"> Tap water carries a higher intrinsic risk of containing undesirable levels of chlorine, chloramines, heavy metals, excessive salts (high EC), and hardness minerals, any of which can lead to nutrient lockouts or direct toxicities to plants. RO water significantly minimizes these risks by removing the vast majority of such contaminants.</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 Implications (Initial vs. Ongoing):</w:t>
      </w:r>
      <w:r w:rsidDel="00000000" w:rsidR="00000000" w:rsidRPr="00000000">
        <w:rPr>
          <w:rtl w:val="0"/>
        </w:rPr>
        <w:t xml:space="preserve"> Tap water appears "free" or low-cost initially, but can lead to significant hidden costs associated with reduced yield, lower crop quality, increased plant stress or disease, damage to irrigation equipment from scale or corrosion, and the expense of frequent water testing and chemical amendments. RO systems involve a notable upfront capital investment for the equipment and installation, plus ongoing operational costs for filter and membrane replacements, electricity, Cal-Mag supplementation, and the cost associated with reject water. However, RO offers greater predictability and control, which can translate to more consistent revenue.</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 on Plant Health &amp; Yield:</w:t>
      </w:r>
      <w:r w:rsidDel="00000000" w:rsidR="00000000" w:rsidRPr="00000000">
        <w:rPr>
          <w:rtl w:val="0"/>
        </w:rPr>
        <w:t xml:space="preserve"> When managed correctly, RO water generally supports more consistent and optimal plant health, leading to potentially higher yields and improved crop quality, especially for sensitive or high-value crops. Tap water, if of poor or highly variable quality, or if not managed meticulously, can result in suboptimal growth, reduced vigor, and diminished yields. However, some studies and anecdotal reports suggest that for certain resilient crops and under specific tap water conditions, comparable yields to RO-based systems can be achieved, particularly if the tap water is not excessively problematic.</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Labor and Expertise:</w:t>
      </w:r>
      <w:r w:rsidDel="00000000" w:rsidR="00000000" w:rsidRPr="00000000">
        <w:rPr>
          <w:rtl w:val="0"/>
        </w:rPr>
        <w:t xml:space="preserve"> Using tap water effectively may require more complex initial nutrient recipe calculations and ongoing vigilance to adapt to its variability. RO water, while simplifying initial formulation, demands diligent and frequent monitoring of pH and consistent supplementation. Both approaches necessitate a good understanding of water chemistry and plant nutrition.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Fundamentally, the choice between tap and RO water often comes down to a grower's approach to risk management. Tap water presents the risk of unknown or fluctuating contaminants and their potential negative impacts on crops and systems. RO water, while mitigating these risks, introduces the challenge of managing pH instability and ensuring complete, balanced mineral supplementation. Many professional growers opt for RO water to gain greater control over critical input variables, thereby reducing the risk of crop inconsistency or failure, deeming the "known" management requirements of RO water preferable to the "unknowns" of tap water.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large-scale professional operations aiming for standardized production across multiple growth cycles or even multiple facilities, RO water provides a replicable, consistent baseline that tap water, with its inherent geographical and temporal variations, cannot offer. This consistency is crucial for maintaining brand integrity, operational efficiency, and predictable output in commercial settings.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 compromise exists for growers dealing with moderately problematic tap water. Blending tap water with RO water can be a cost-effective strategy to reduce high EC levels or dilute specific contaminants, while still retaining some of the natural buffering capacity of the tap water and reducing the overall volume of RO water required (and thus, reject water produced). This approach seeks to balance the benefits and drawbacks of both sources, and can be particularly relevant where the cost or water waste associated with a full RO system is a significant concern.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Comparative Overview of Tap Water vs. RO Water for Hydroponic Nutrient Solutions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Tap Water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 Water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Mineral Content</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contains Ca, Mg, Na, Cl, trace elements. May contain heavy metals, pesticides.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Near-zero; removes 95-99% of dissolved minerals and contaminants.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EC/TDS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often moderate to high.</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Consistently very low, near zero.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 Stability</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relatively stable if high in alkalinity, but often alkaline, requiring initial downward adjustment.</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Inherently unstable due to lack of buffers; prone to rapid pH drift.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Buffering Capacity</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to high if alkalinity (carbonates/bicarbonates) is present.</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 to negligible.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Contaminant Risk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risk of chlorine/chloramines, hardness, heavy metals, high salts, pesticides.</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Significantly lower risk; most contaminants removed.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Nutrient Formulation Complexity</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complex; must account for existing minerals and their variability.</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Simpler initial formulation from a "blank slate".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Supplementation Needs</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require less Ca/Mg if present in tap water; may need specific "hard water" formulas.</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full supplementation, especially Cal-Mag.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Cost (Initial/Ongoing)</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initial cost (water source); potential ongoing costs from managing variability, reduced yield, equipment issues.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initial cost (RO system); ongoing costs for filters, membranes, electricity, supplements, water waste.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Impact on Plant Health/Yield Potential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suboptimal if water quality is poor or unmanaged; risk of deficiencies/toxicities.</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supports more consistent, optimal health and higher yields if managed correctly.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Management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Frequent testing for variability; adjustments for alkalinity and existing minerals; potential pre-treatment.</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Diligent pH monitoring and adjustment; consistent supplementation; pre-filter maintenance.</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Common Plant Nutrient Deficiencies and Toxicities Associated with Source Water Quality and Their Visual Symptoms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 / Factor</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Deficiency Symptoms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Toxicity Symptoms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Cause Related to Source Water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Nitrogen (N)</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Yellowing of older leaves (chlorosis), stunted growth, reduced vigor.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Excessively dark green foliage, lush growth prone to weakness, delayed flowering/fruiting.</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N in source water and inadequate supplementation. Chlorine/chloramines in tap water may reduce N uptake.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Phosphorus (P)</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Purplish or dark bluish-green coloration on leaves (especially undersides) and stems, slow growth, small leaves, underdeveloped roots, delayed maturity.</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interfere with uptake of other nutrients like Fe, Zn, Cu. Symptoms are often indirect.</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P in source water. High Ca in tap water can precipitate P. Chlorine/chloramines in tap water may reduce P uptake.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Potassium (K)</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Browning or scorching of leaf margins (older leaves first), interveinal chlorosis, weak stems, reduced fruit/flower quality, increased disease susceptibility.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interfere with uptake of Ca and Mg. Symptoms are often indirect.</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Ca/Mg in tap water competing with K uptake. Low K in source water.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Calcium (Ca)</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Stunted growth, distorted or curled new leaves, dead spots on young leaves or growing tips, blossom-end rot in fruits (e.g., tomatoes, peppers).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Interferes with Mg and K uptake. High Ca contributes to high pH, reducing micronutrient availability.</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Lack of Ca in RO/DI water if not supplemented.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Magnesium (Mg)</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Interveinal chlorosis (yellowing between veins) on older leaves, leaf curling, sometimes reddish/purple tints on leaves.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interfere with Ca and K uptake.</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Lack of Mg in RO/DI water if not supplemented. High K can induce Mg deficiency.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Iron (Fe)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Interveinal chlorosis on young leaves (veins remain green), severe cases show leaves turning almost white, stunted growth.</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cause bronzing or tiny brown spots on leaves, interfere with Mn uptake.</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pH in nutrient solution (often from alkaline tap water) reduces Fe availability. High Ca/Mg in tap water can compete with Fe uptake.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Manganese (Mn)</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Interveinal chlorosis on younger leaves (often more mottled or netted than Fe deficiency), necrotic spots, stunted growth.</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specks on leaves, reduced growth, can induce Fe deficiency.</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pH reduces Mn availability. High Fe can antagonize Mn uptake.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Sodium (Na)</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generally deficient.</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tip/margin burn, necrosis, stunted growth, wilting.</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Na in tap water or well water, accumulation in recirculating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Chloride (Cl⁻)</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generally deficient.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tip/margin burn, bronzing, premature leaf drop, reduced growth.</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Cl⁻ in tap water or well water, accumulation in recirculating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Boron (B)</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Death of terminal buds, thickened, curled, wilted, or chlorotic young leaves, short internodes.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Yellowing of leaf tips followed by necrosis, progressing to leaf margins.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pH reduces B availability. Boron toxicity can occur from some tap water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Overall Salinity (High EC/TDS)</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(not a specific nutrient)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Wilting, leaf burn/necrosis (especially margins/tips), stunted growth, dark green or bluish leaves, reduced water uptake, leaf curling.</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mineral content in tap/well water, over-fertilization, accumulation of salts in recirculating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Chlorine/ Chloramines</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Indirectly by harming microbes or reducing N/P uptake.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phytotoxicity in sensitive plants, root damage, leaf burn.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as disinfectants in municipal tap water.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Fluoride (F⁻)</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 plant nutrient.</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tip burn, necrosis, mottling, reduced growth, enzyme inhibition.</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in some municipal tap water supplies.</w:t>
            </w:r>
          </w:p>
        </w:tc>
      </w:tr>
    </w:tbl>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Advanced Water Filtration and Treatment Technologies for Professional Cultivation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Professional cultivators employ a range of advanced water filtration and treatment technologies to optimize water quality, protect plants and equipment, and ensure consistent production. These systems are often used in combination to address the specific challenges posed by the source water.</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Foundational Filtration: Multi-Stage Sediment and Activated Carbon Systems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Multi-stage sediment and activated carbon filtration systems are frequently the initial and foundational steps in a comprehensive water treatment protocol. Their primary role is to remove larger particulate matter and certain dissolved chemical contaminants, thereby protecting more sensitive and expensive downstream equipment and improving the overall quality of the water for agricultural use.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Sediment Filtration:</w:t>
      </w:r>
      <w:r w:rsidDel="00000000" w:rsidR="00000000" w:rsidRPr="00000000">
        <w:rPr>
          <w:rtl w:val="0"/>
        </w:rPr>
        <w:t xml:space="preserve"> The principal function of sediment filters is to remove suspended physical particles from the water. These include common impurities such as sand, silt, rust flakes from pipes, soil particles, leaves, algae, and other forms of organic matter or debris. Effective sediment filtration is crucial for preventing the clogging of irrigation systems, including fine nozzles, emitters, and pumps, and for protecting delicate components like RO membranes from physical damage or fouling. Various types of sediment filters are available, including screen filters, disk filters, melt-blown cartridges, wound string cartridges, pleated filters, and bag filters, each with different particle removal efficiencies and dirt-holding capacities. The selection of filter type and micron rating (e.g., a 200 mesh screen for micro-irrigation, or 1 to 5 micron pre-filters for RO systems) is critical and depends on the nature of the suspended solids and the requirements of subsequent treatment stages. Maintenance of sediment filters involves regular cleaning or cartridge replacement, which is often indicated by an increased pressure differential across the filter unit.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Activated Carbon Filtration:</w:t>
      </w:r>
      <w:r w:rsidDel="00000000" w:rsidR="00000000" w:rsidRPr="00000000">
        <w:rPr>
          <w:rtl w:val="0"/>
        </w:rPr>
        <w:t xml:space="preserve"> Following sediment removal, activated carbon filters are employed primarily to adsorb dissolved chemical contaminants. These filters are highly effective at removing chlorine and chloramines, which are commonly added to municipal water as disinfectants but can be harmful to plants and beneficial microbes, and can damage certain types of RO membranes (specifically TFC membranes). Activated carbon also removes volatile organic compounds (VOCs), many pesticides, herbicides, and other organic chemicals, significantly improving water taste and odor. Common types include Granular Activated Carbon (GAC) filters and Carbon Block (CTO) filters, with CTO filters generally offering more thorough filtration due to their denser, more uniform structure. For specific applications, such as removal of heavy metals or enhanced chloramine removal, specialized carbons like acid-washed activated carbon or catalytic carbon may be preferred. The capacity of carbon filters varies widely depending on the system size and design, with some whole-house units rated for 100,000 gallons or more before requiring carbon media replacement.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foundational filtration stages are typically configured in series, with coarser sediment filtration preceding finer sediment filtration, followed by activated carbon filtration, to optimize performance and longevity of each component. Such pre-filtration is not merely about achieving cleaner water; it serves as an essential economic measure. By effectively removing particulates and aggressive chemicals like chlorine, these initial stages protect more sophisticated and costly downstream treatment units—such as RO membranes, UV lamps, and ozone generators—from premature fouling, scaling, or chemical degradation. This protection significantly extends the operational lifespan of advanced components and reduces overall maintenance and replacement costs, making robust pre-filtration a critical investment for the long-term viability of any advanced water treatment system. Moreover, the choice of activated carbon type is not trivial; different source materials (e.g., coconut shell ) and activation processes yield carbons with varying adsorption characteristics. For targeted removal of specific contaminants, such as chloramines (which are more challenging to remove than free chlorine) or particular VOCs, selecting an appropriate grade of activated carbon (e.g., catalytic carbon for chloramines) is vital for achieving optimal purification results in a professional setting.</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Reverse Osmosis (RO) Systems: Achieving High-Purity Water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 Osmosis (RO) is a highly effective water purification technology extensively used in professional cultivation to produce high-purity water, providing a consistent and controlled base for nutrient solutions.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Principles, Contaminant Removal Efficacy, and System Components</w:t>
      </w:r>
      <w:r w:rsidDel="00000000" w:rsidR="00000000" w:rsidRPr="00000000">
        <w:rPr>
          <w:rtl w:val="0"/>
        </w:rPr>
        <w:t xml:space="preserve"> RO operates on the principle of using a semi-permeable membrane and applying external pressure to the feed water. This pressure overcomes the natural osmotic pressure, forcing water molecules through the fine pores of the membrane while rejecting a large percentage of dissolved salts (ions), suspended solids, colloids, microorganisms (bacteria, viruses, pyrogens), and larger organic molecules. RO systems can typically remove 90% to over 99% of Total Dissolved Solids (TDS). This includes a wide array of contaminants such as heavy metals (e.g., arsenic, barium, cadmium, chromium, copper, lead), fluoride, and nitrates. However, RO membranes are not particularly effective at removing dissolved gases like carbon dioxide (CO_2).</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RO membrane types include Thin Film Composite (TFC) and Cellulose Acetate (CA). TFC membranes are widely used due to their high rejection rates but are susceptible to degradation by chlorine, necessitating chlorine removal in pre-treatment. CA membranes are more tolerant to chlorine but generally have lower rejection rates and are more prone to bacterial degradation. A typical RO system comprises several key components: pre-filters (for sediment and chlorine removal), a high-pressure pump to provide the necessary operating pressure, RO membrane elements housed in pressure vessels, a product water (permeate) stream, and a concentrate (reject or brine) stream that carries away the removed impurities. Often, a storage tank is used to accumulate the purified permeate water.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RO implementation is more than just installing an RO unit; it requires a comprehensive systems approach. This involves a thorough analysis of the source water, the design and implementation of appropriate pre-treatment stages tailored to that analysis, the RO unit itself, and diligent post-RO water management, which includes mineral re-addition (especially Cal-Mag) and pH buffering. A failure or inadequacy in any part of this interconnected chain can lead to suboptimal performance, increased operational costs due to premature membrane fouling or failure, or even damage to the RO system.</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Operational Best Practices, Maintenance, and Pre-treatment Needs</w:t>
      </w:r>
      <w:r w:rsidDel="00000000" w:rsidR="00000000" w:rsidRPr="00000000">
        <w:rPr>
          <w:rtl w:val="0"/>
        </w:rPr>
        <w:t xml:space="preserve"> The longevity and efficiency of an RO system are heavily dependent on proper pre-treatment of the feed water. Essential pre-treatment steps include:</w:t>
      </w:r>
    </w:p>
    <w:p w:rsidR="00000000" w:rsidDel="00000000" w:rsidP="00000000" w:rsidRDefault="00000000" w:rsidRPr="00000000" w14:paraId="000000E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Sediment filtration:</w:t>
      </w:r>
      <w:r w:rsidDel="00000000" w:rsidR="00000000" w:rsidRPr="00000000">
        <w:rPr>
          <w:rtl w:val="0"/>
        </w:rPr>
        <w:t xml:space="preserve"> To remove suspended particles that can physically abrade or clog the membrane surface.</w:t>
      </w:r>
    </w:p>
    <w:p w:rsidR="00000000" w:rsidDel="00000000" w:rsidP="00000000" w:rsidRDefault="00000000" w:rsidRPr="00000000" w14:paraId="000000E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Carbon filtration:</w:t>
      </w:r>
      <w:r w:rsidDel="00000000" w:rsidR="00000000" w:rsidRPr="00000000">
        <w:rPr>
          <w:rtl w:val="0"/>
        </w:rPr>
        <w:t xml:space="preserve"> Crucial for removing chlorine and chloramines, especially when using TFC membranes, to prevent oxidative damage.</w:t>
      </w:r>
    </w:p>
    <w:p w:rsidR="00000000" w:rsidDel="00000000" w:rsidP="00000000" w:rsidRDefault="00000000" w:rsidRPr="00000000" w14:paraId="000000E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softening:</w:t>
      </w:r>
      <w:r w:rsidDel="00000000" w:rsidR="00000000" w:rsidRPr="00000000">
        <w:rPr>
          <w:rtl w:val="0"/>
        </w:rPr>
        <w:t xml:space="preserve"> For feed water with high hardness (calcium and magnesium), water softeners (typically ion exchange systems) are used to prevent calcium carbonate scaling on the membrane surface.</w:t>
      </w:r>
    </w:p>
    <w:p w:rsidR="00000000" w:rsidDel="00000000" w:rsidP="00000000" w:rsidRDefault="00000000" w:rsidRPr="00000000" w14:paraId="000000E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Antiscalant dosing:</w:t>
      </w:r>
      <w:r w:rsidDel="00000000" w:rsidR="00000000" w:rsidRPr="00000000">
        <w:rPr>
          <w:rtl w:val="0"/>
        </w:rPr>
        <w:t xml:space="preserve"> Chemical antiscalants can be injected into the feed water to inhibit the precipitation of sparingly soluble salts like calcium sulfate, barium sulfate, strontium sulfate, and silica, thereby allowing for higher recovery rates.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monitoring involves tracking TDS levels in the feed, permeate, and concentrate streams, as well as system flow rates and operating pressures using integrated gauges. Key performance indicators are the salt rejection percentage (calculating how effectively salts are removed) and the recovery rate (the percentage of feed water that becomes permeate). Maintenance includes the regular replacement of pre-filter cartridges and, eventually, the RO membranes themselves, the lifespan of which is highly dependent on feed water quality, pre-treatment effectiveness, and operational parameters. Membrane cleaning may also be necessary if performance declines due to fouling.</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operational consideration is water waste. RO systems inherently produce a reject stream containing concentrated impurities. The ratio of permeate to reject water varies; older or less efficient systems might produce only one part permeate for every three parts reject (25% recovery) , while others might waste around four gallons for every gallon of purified water. Modern commercial systems aim for higher recovery rates, sometimes enhanced by features like concentrate recycle valves. This balance between maximizing water recovery and preserving membrane life is delicate. Pushing for very high recovery rates increases the concentration of salts at the membrane surface, elevating the risk of scaling and fouling if pre-treatment and antiscalant programs are not perfectly optimized. This creates a trade-off between water use efficiency and the operational costs associated with membrane replacement and chemical consumption.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reject water from RO systems, while often viewed as waste, presents an opportunity for integrated water management, particularly in water-scarce agricultural regions. This concentrate stream, though high in TDS, could potentially be repurposed for irrigating more salt-tolerant crops, for cleaning purposes, or for other non-potable uses on the farm, provided its specific chemical composition is carefully assessed. Recent research has even explored the viability of using RO reject water for the hydroponic production of crops like lettuce, indicating potential for short-term use, although accumulation of specific ions like sodium and chloride, and rising EC, necessitate management for continuous cropping. This perspective shifts the paradigm from simple waste disposal to resource recovery and improved overall water stewardship.</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Ultraviolet (UV) Sterilization: Non-Chemical Disinfection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Ultraviolet (UV) sterilization is a physical water disinfection method that utilizes specific wavelengths of light to inactivate microorganisms, offering a chemical-free approach to pathogen control in professional cultivation.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Efficacy Against Pathogens and Algae</w:t>
      </w:r>
      <w:r w:rsidDel="00000000" w:rsidR="00000000" w:rsidRPr="00000000">
        <w:rPr>
          <w:rtl w:val="0"/>
        </w:rPr>
        <w:t xml:space="preserve"> UV sterilization employs UVC light, typically at a wavelength of 253.7 nanometers, which is absorbed by the DNA and RNA of microorganisms. This absorption disrupts their genetic material, rendering them incapable of reproduction and thus effectively inactivating them. UV treatment is highly effective against a broad spectrum of waterborne pathogens, including bacteria, viruses, molds, yeasts, and protozoa such as </w:t>
      </w:r>
      <w:r w:rsidDel="00000000" w:rsidR="00000000" w:rsidRPr="00000000">
        <w:rPr>
          <w:i w:val="1"/>
          <w:rtl w:val="0"/>
        </w:rPr>
        <w:t xml:space="preserve">Cryptosporidium</w:t>
      </w:r>
      <w:r w:rsidDel="00000000" w:rsidR="00000000" w:rsidRPr="00000000">
        <w:rPr>
          <w:rtl w:val="0"/>
        </w:rPr>
        <w:t xml:space="preserve"> and </w:t>
      </w:r>
      <w:r w:rsidDel="00000000" w:rsidR="00000000" w:rsidRPr="00000000">
        <w:rPr>
          <w:i w:val="1"/>
          <w:rtl w:val="0"/>
        </w:rPr>
        <w:t xml:space="preserve">Giardia</w:t>
      </w:r>
      <w:r w:rsidDel="00000000" w:rsidR="00000000" w:rsidRPr="00000000">
        <w:rPr>
          <w:rtl w:val="0"/>
        </w:rPr>
        <w:t xml:space="preserve">, which are known for their resistance to chlorine-based disinfectants. Properly designed and operated UV systems can achieve a 99.99% reduction in targeted microorganisms. In addition to pathogen control, UV light is also effective in controlling algae by damaging their DNA and inhibiting their ability to photosynthesize and reproduce.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Advantages, Limitations, and Impact on Water Chemistry and Nutrients</w:t>
      </w:r>
      <w:r w:rsidDel="00000000" w:rsidR="00000000" w:rsidRPr="00000000">
        <w:rPr>
          <w:rtl w:val="0"/>
        </w:rPr>
        <w:t xml:space="preserve"> The primary advantages of UV sterilization include its chemical-free nature, meaning no harmful disinfection byproducts (DBPs) are formed, and it does not alter the taste, odor, or pH of the water. It is an environmentally safe technology, generally requiring low maintenance (typically an annual lamp replacement) and being energy efficient.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UV sterilization has several limitations. Its efficacy is highly dependent on water clarity; suspended solids, turbidity, or color can absorb or scatter UV light, shielding microorganisms from effective disinfection. Therefore, pre-filtration is often essential for cloudy or turbid water sources. UV treatment only inactivates microorganisms; it does not remove dissolved solids, salts, heavy metals, chlorine, VOCs, or other chemical contaminants. Furthermore, UV disinfection provides no residual protective effect; water is disinfected only as it passes through the UV chamber and can be re-contaminated downstream if the system is not kept clean. The system also requires a continuous electricity supply to operate.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its impact on water chemistry and nutrients, UV sterilization is a physical process and generally does not directly alter the chemical composition of dissolved nutrients in hydroponic solutions. Nutrients are not oxidized, precipitated, or removed by UV light itself.</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"point-of-action" limitation of UV, meaning it disinfects only the water passing directly through the chamber and leaves no lasting disinfectant residual, necessitates strategic placement within a hydroponic system. For recirculating systems, the UV unit should ideally be located to treat water just before it is re-introduced to the plants or the main reservoir, minimizing the opportunity for recontamination within the distribution network. This also implies that maintaining the cleanliness of the plumbing and reservoir components themselves remains important, as UV does not sanitize surfaces it doesn't irradiate.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practical consideration is the potential for biofilm development on the quartz sleeve that houses the UV lamp. While UV is effective against suspended microorganisms, if biofilm forms on the sleeve surface, it can absorb UV light and reduce the intensity reaching the water, thereby diminishing disinfection efficacy over time, even if the water itself appears clear. This highlights the importance of periodic cleaning of the quartz sleeve, in addition to lamp replacement, to ensure sustained performance.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its specific mode of action, UV sterilization is rarely a standalone solution for all water quality challenges in professional cultivation, especially when dealing with source waters containing chemical impurities. It is most effectively used as a complementary technology, often integrated into a multi-barrier treatment train. For instance, it might follow RO treatment (which removes chemical contaminants and particulates) to provide a final disinfection step, or be used after carbon filtration to ensure biological safety.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3. Operational Considerations for Growers</w:t>
      </w:r>
      <w:r w:rsidDel="00000000" w:rsidR="00000000" w:rsidRPr="00000000">
        <w:rPr>
          <w:rtl w:val="0"/>
        </w:rPr>
        <w:t xml:space="preserve"> For optimal performance, growers must ensure that water entering the UV unit is adequately pre-filtered to remove turbidity and particulate matter that could shield microbes or foul the quartz sleeve. The UV system must be correctly sized for the water flow rate of the hydroponic system to ensure sufficient UV dosage (a product of light intensity and exposure time). Regular maintenance, including cleaning the quartz sleeve and replacing the UV lamp annually (or as per manufacturer recommendations), is crucial for maintaining disinfection efficacy. In recirculating systems, continuous operation or frequent cycling of the UV unit is necessary to manage microbial loads effectively.</w:t>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Ozone (O₃) Treatment: Powerful Oxidation and Disinfection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Ozone (O_3) is a highly reactive gaseous molecule composed of three oxygen atoms, utilized in water treatment for its potent oxidizing and disinfecting properties.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Benefits: Pathogen Inactivation and Dissolved Oxygen Enhancement</w:t>
      </w:r>
      <w:r w:rsidDel="00000000" w:rsidR="00000000" w:rsidRPr="00000000">
        <w:rPr>
          <w:rtl w:val="0"/>
        </w:rPr>
        <w:t xml:space="preserve"> Ozone is one of the most powerful oxidizing agents available for water treatment, significantly stronger than chlorine. It effectively inactivates a broad range of pathogens, including bacteria, viruses, fungi (such as common hydroponic threats like </w:t>
      </w:r>
      <w:r w:rsidDel="00000000" w:rsidR="00000000" w:rsidRPr="00000000">
        <w:rPr>
          <w:i w:val="1"/>
          <w:rtl w:val="0"/>
        </w:rPr>
        <w:t xml:space="preserve">Pythium</w:t>
      </w:r>
      <w:r w:rsidDel="00000000" w:rsidR="00000000" w:rsidRPr="00000000">
        <w:rPr>
          <w:rtl w:val="0"/>
        </w:rPr>
        <w:t xml:space="preserve">, </w:t>
      </w:r>
      <w:r w:rsidDel="00000000" w:rsidR="00000000" w:rsidRPr="00000000">
        <w:rPr>
          <w:i w:val="1"/>
          <w:rtl w:val="0"/>
        </w:rPr>
        <w:t xml:space="preserve">Fusarium</w:t>
      </w:r>
      <w:r w:rsidDel="00000000" w:rsidR="00000000" w:rsidRPr="00000000">
        <w:rPr>
          <w:rtl w:val="0"/>
        </w:rPr>
        <w:t xml:space="preserve">, and </w:t>
      </w:r>
      <w:r w:rsidDel="00000000" w:rsidR="00000000" w:rsidRPr="00000000">
        <w:rPr>
          <w:i w:val="1"/>
          <w:rtl w:val="0"/>
        </w:rPr>
        <w:t xml:space="preserve">Phytophthora</w:t>
      </w:r>
      <w:r w:rsidDel="00000000" w:rsidR="00000000" w:rsidRPr="00000000">
        <w:rPr>
          <w:rtl w:val="0"/>
        </w:rPr>
        <w:t xml:space="preserve">), and protozoa, by rupturing their cell walls and degrading their DNA or RNA. Ozone is also highly effective at eliminating biofilm from irrigation lines and system components.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co-benefit of ozone treatment is the enhancement of Dissolved Oxygen (DO) levels in the water. As ozone (O_3) decomposes in water, it reverts to oxygen (O_2), thereby increasing the DO concentration. Adequate DO is critical for healthy plant root respiration and nutrient uptake, and elevated DO levels (e.g., 11-14 ppm) can promote root health and overall crop productivity. Ozone treatment can also control algae growth and eliminate unpleasant odors arising from stagnant water or decomposing organic matter. Because ozone breaks down into ordinary oxygen, it leaves no harmful chemical residues, potentially reducing the need for other chemical disinfectants.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Potential Risks: Nutrient Oxidation (Fe, Mn) and pH Alteration</w:t>
      </w:r>
      <w:r w:rsidDel="00000000" w:rsidR="00000000" w:rsidRPr="00000000">
        <w:rPr>
          <w:rtl w:val="0"/>
        </w:rPr>
        <w:t xml:space="preserve"> Despite its benefits, the strong oxidizing nature of ozone poses risks to the stability of hydroponic nutrient solutions. Ozone can oxidize certain essential micronutrients, particularly chelated iron (Fe) and manganese (Mn), converting them into insoluble forms (precipitates) that are unavailable for plant uptake. This can lead to nutrient deficiencies, such as iron chlorosis, even if these elements were initially present in adequate amounts. The stoichiometry for this oxidation is approximately 0.43 mg of ozone per mg of iron and 0.88 mg of ozone per mg of manganese.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Ozone treatment can also influence the pH of the nutrient solution due to its oxidative reactions. Excessive levels of dissolved ozone can be directly toxic to plant roots and may negatively impact overall plant health. Furthermore, gaseous ozone that escapes from the water can be harmful to workers and even plants if concentrations in the ambient air become too high, necessitating proper ventilation. Another potential concern is the formation of undesirable byproducts; if the source water contains bromide ions (Br^-), ozone can oxidize them to form bromate (BrO_3^-), a suspected human carcinogen. The initial investment for ozone generation equipment can be substantial, and these systems can be energy-intensive and require careful design and operation, potentially using corrosion-resistant materials like stainless steel for plumbing.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dual impact of ozone on iron is particularly complex. While the oxidation of iron to less available forms is a nutritional risk for plants, this same process might indirectly aid in controlling certain plant pathogens that rely on available iron for their proliferation. This creates a nuanced management challenge where the benefits of pathogen suppression must be weighed against the potential for inducing iron deficiency.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chlorine, ozone's disinfectant action is very rapid, and it decomposes relatively quickly in water, meaning it does not provide a long-lasting disinfectant residual throughout a large or complex irrigation system from a single point of application. Its primary "residual" benefit is the elevated dissolved oxygen level, which is systemic.</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efficacy of ozone is also closely tied to the initial purity of the water being treated. The presence of significant amounts of organic matter or total suspended solids (TSS) in the water will lead to a higher ozone demand, as ozone will react with these substances first. This reduces the amount of ozone available for disinfection and necessitates higher initial ozone doses, making pre-filtration (e.g., sediment and activated carbon filters) even more critical for cost-effective and efficient ozone treatment.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Managing Ozone Dosage, Contact Time, and Monitoring</w:t>
      </w:r>
      <w:r w:rsidDel="00000000" w:rsidR="00000000" w:rsidRPr="00000000">
        <w:rPr>
          <w:rtl w:val="0"/>
        </w:rPr>
        <w:t xml:space="preserve"> To harness the benefits of ozone while mitigating its risks, professional cultivators must carefully manage its application:</w:t>
      </w:r>
    </w:p>
    <w:p w:rsidR="00000000" w:rsidDel="00000000" w:rsidP="00000000" w:rsidRDefault="00000000" w:rsidRPr="00000000" w14:paraId="000001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Dosage and Contact Time:</w:t>
      </w:r>
      <w:r w:rsidDel="00000000" w:rsidR="00000000" w:rsidRPr="00000000">
        <w:rPr>
          <w:rtl w:val="0"/>
        </w:rPr>
        <w:t xml:space="preserve"> Precise control over ozone dosage and the contact time between ozone and the water is paramount to achieve effective disinfection while minimizing nutrient degradation. Ozone generators specifically designed for hydroponic applications should be used, adhering to manufacturer guidelines.</w:t>
      </w:r>
    </w:p>
    <w:p w:rsidR="00000000" w:rsidDel="00000000" w:rsidP="00000000" w:rsidRDefault="00000000" w:rsidRPr="00000000" w14:paraId="000001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Monitoring:</w:t>
      </w:r>
      <w:r w:rsidDel="00000000" w:rsidR="00000000" w:rsidRPr="00000000">
        <w:rPr>
          <w:rtl w:val="0"/>
        </w:rPr>
        <w:t xml:space="preserve"> Regular monitoring of key parameters is essential.</w:t>
      </w:r>
    </w:p>
    <w:p w:rsidR="00000000" w:rsidDel="00000000" w:rsidP="00000000" w:rsidRDefault="00000000" w:rsidRPr="00000000" w14:paraId="0000010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Electrical Conductivity (EC): Since ozone oxidation reduces the concentration of ions in solution (including nutrient ions if they are oxidized), monitoring EC can provide an indirect indication of excessive nutrient oxidation.</w:t>
      </w:r>
    </w:p>
    <w:p w:rsidR="00000000" w:rsidDel="00000000" w:rsidP="00000000" w:rsidRDefault="00000000" w:rsidRPr="00000000" w14:paraId="0000010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Dissolved Oxygen (DO): Monitoring DO levels ensures that optimal oxygenation is achieved without leading to over-saturation, which could be detrimental.</w:t>
      </w:r>
    </w:p>
    <w:p w:rsidR="00000000" w:rsidDel="00000000" w:rsidP="00000000" w:rsidRDefault="00000000" w:rsidRPr="00000000" w14:paraId="0000010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Nutrient Levels and Plant Health: Regular visual inspection of plants for deficiency symptoms and periodic laboratory analysis of nutrient solution and plant tissue can help identify and correct any nutrient imbalances caused by ozonation.</w:t>
      </w:r>
    </w:p>
    <w:p w:rsidR="00000000" w:rsidDel="00000000" w:rsidP="00000000" w:rsidRDefault="00000000" w:rsidRPr="00000000" w14:paraId="0000010B">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 The pH of the nutrient solution should be monitored and adjusted as needed.</w:t>
      </w:r>
    </w:p>
    <w:p w:rsidR="00000000" w:rsidDel="00000000" w:rsidP="00000000" w:rsidRDefault="00000000" w:rsidRPr="00000000" w14:paraId="000001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Treatment Regimen:</w:t>
      </w:r>
      <w:r w:rsidDel="00000000" w:rsidR="00000000" w:rsidRPr="00000000">
        <w:rPr>
          <w:rtl w:val="0"/>
        </w:rPr>
        <w:t xml:space="preserve"> Periodic or intermittent ozone treatment may be preferable to continuous ozonation in some systems to reduce the risk of chronic nutrient oxidation.</w:t>
      </w:r>
    </w:p>
    <w:p w:rsidR="00000000" w:rsidDel="00000000" w:rsidP="00000000" w:rsidRDefault="00000000" w:rsidRPr="00000000" w14:paraId="000001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Ventilation:</w:t>
      </w:r>
      <w:r w:rsidDel="00000000" w:rsidR="00000000" w:rsidRPr="00000000">
        <w:rPr>
          <w:rtl w:val="0"/>
        </w:rPr>
        <w:t xml:space="preserve"> Adequate ventilation in the cultivation area is crucial to prevent the buildup of off-gassed ozone.</w:t>
      </w:r>
    </w:p>
    <w:p w:rsidR="00000000" w:rsidDel="00000000" w:rsidP="00000000" w:rsidRDefault="00000000" w:rsidRPr="00000000" w14:paraId="000001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Pre-filtration:</w:t>
      </w:r>
      <w:r w:rsidDel="00000000" w:rsidR="00000000" w:rsidRPr="00000000">
        <w:rPr>
          <w:rtl w:val="0"/>
        </w:rPr>
        <w:t xml:space="preserve"> As mentioned, effective pre-filtration to remove organic matter and suspended solids will improve ozone's disinfection efficiency and reduce overall ozone demand.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implementing these management strategies, growers can optimize the use of ozone as a powerful tool for water disinfection and oxygenation in hydroponic systems.</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Deionization (DI): Ultra-Pure Water for Specific Applications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Deionization (DI) is a water purification process that removes ionized minerals and salts from water through the use of synthetic ion exchange resins. It is capable of producing water of exceptionally high ionic purity.</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Ion Exchange Principles and Use (e.g., Post-RO Polishing)</w:t>
      </w:r>
      <w:r w:rsidDel="00000000" w:rsidR="00000000" w:rsidRPr="00000000">
        <w:rPr>
          <w:rtl w:val="0"/>
        </w:rPr>
        <w:t xml:space="preserve"> DI systems typically employ two types of resins: cationic resins and anionic resins. Cationic resins are negatively charged and are pre-charged with hydrogen ions (H⁺). As water passes through, these resins attract positively charged ions (cations) from the water, such as calcium (Ca^{2+}), magnesium (Mg^{2+}), and sodium (Na^+), and release an equivalent amount of H⁺ ions into the water. Anionic resins are positively charged and pre-charged with hydroxide ions (OH⁻). These resins attract negatively charged ions (anions) like chloride (Cl^-) and sulfate (SO_4^{2-}), releasing an equivalent amount of OH⁻ ions. The released H⁺ and OH⁻ ions then combine to form pure water (H_2O). Often, these resins are combined in a "mixed-bed" configuration to achieve maximum purification efficiency. DI water is characterized by very low Total Dissolved Solids (TDS) and electrical conductivity, often similar in ionic purity to distilled water.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cultivation, DI is most commonly used as a polishing step </w:t>
      </w:r>
      <w:r w:rsidDel="00000000" w:rsidR="00000000" w:rsidRPr="00000000">
        <w:rPr>
          <w:i w:val="1"/>
          <w:rtl w:val="0"/>
        </w:rPr>
        <w:t xml:space="preserve">after</w:t>
      </w:r>
      <w:r w:rsidDel="00000000" w:rsidR="00000000" w:rsidRPr="00000000">
        <w:rPr>
          <w:rtl w:val="0"/>
        </w:rPr>
        <w:t xml:space="preserve"> an RO system. The RO system removes the bulk of the dissolved solids (95-99%), and the DI unit then removes most of the remaining trace ions, producing ultra-pure water. Some DI resins are color-changing, providing a visual indication when the resin bed is exhausted and needs regeneration or replacement.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DI produces water with exceptionally low ionic content, it is important to understand its limitations. DI is a "specialty tool" rather than a general-purpose solution for all hydroponic water needs. Its primary function is the removal of ions. It does not effectively remove non-charged organic compounds, bacteria, viruses, or particulate matter. This limitation, combined with the cost and management of DI resins, makes it more suitable for niche applications such as specific research purposes, laboratory use, or as a final polishing step for processes requiring extremely low ionic content, rather than as the sole primary water source for most commercial hydroponic operations. For general hydroponic use, a combination like RO followed by UV sterilization often provides a more comprehensive solution addressing both chemical and biological contaminants.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Advantages and Disadvantages in Hydroponic Systems</w:t>
      </w:r>
    </w:p>
    <w:p w:rsidR="00000000" w:rsidDel="00000000" w:rsidP="00000000" w:rsidRDefault="00000000" w:rsidRPr="00000000" w14:paraId="0000011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The main advantage of DI water is its ability to produce water of extremely high ionic purity, with TDS levels approaching zero. This can be beneficial in highly specialized hydroponic applications where even the trace ions remaining after RO treatment might be considered problematic, or when using certain highly refined, single-part nutrient formulations that are specifically designed for use with "pure" water sources like RO or DI water.</w:t>
      </w:r>
    </w:p>
    <w:p w:rsidR="00000000" w:rsidDel="00000000" w:rsidP="00000000" w:rsidRDefault="00000000" w:rsidRPr="00000000" w14:paraId="0000011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DI does not remove non-ionized contaminants, including many organic molecules, bacteria, or viruses. If the source water (even post-RO) contains these, DI will not eliminate them. The World Health Organization has noted that regular consumption of large amounts of demineralized water (like DI water) by humans may lead to the flushing of electrolytes from the body, though this is less of a direct concern for plant nutrient solutions which are remineralized. The ion exchange resins have a finite capacity and become exhausted, requiring costly regeneration (which can be complex for mixed-bed resins) or replacement. This makes DI potentially more expensive than RO alone, especially if used to treat water with a significant initial ionic load. Like RO water, DI water is stripped of all minerals, including essential Ca and Mg, and lacks any buffering capacity, necessitating complete nutrient supplementation and meticulous pH management.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extreme purity of DI water, specifically its lack of ions, renders it highly "aggressive" or "hungry." This means it has a strong tendency to dissolve ions from any materials it comes into contact with to reach an electrochemical equilibrium. This characteristic necessitates the use of highly inert materials for all plumbing, tanks, and components that will be in contact with DI water to prevent the leaching of contaminants (like metals from pipes) into the pure water and to avoid corrosion of the system itself. This represents a higher level of material compatibility concern than typically encountered with standard RO water.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Management Considerations: Resin Exhaustion and Water Aggressiveness</w:t>
      </w:r>
      <w:r w:rsidDel="00000000" w:rsidR="00000000" w:rsidRPr="00000000">
        <w:rPr>
          <w:rtl w:val="0"/>
        </w:rPr>
        <w:t xml:space="preserve"> Effective use of DI systems requires careful management. The output water quality (TDS or conductivity) must be monitored to detect resin exhaustion. Color-changing resins offer a convenient visual aid for this. As with RO water, if DI water is used as the base for hydroponic solutions, it must be fully remineralized with a balanced nutrient formula, including calcium and magnesium, and its pH must be carefully managed due to the absence of natural buffers. The primary ongoing operational cost associated with DI water is the ion exchange resin itself. The higher the ionic load (TDS) of the water entering the DI unit, the more rapidly the resin will be exhausted, increasing the frequency and cost of replacement or regeneration. This is why DI is almost invariably used as a polishing step for water that has already been substantially purified by RO, as this dramatically extends the lifespan of the DI resin and makes the process more economically viable for achieving that final increment of ionic purity.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Summary of Advanced Water Treatment Technologies: Mechanisms, Pros, Cons, and Key Considerations for Professional Cultivation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Mechanism</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Contaminants Removed/Inactivated</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for Cultivation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Cons/Limitations for Cultivation</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Operational Considerations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Multi-Stage Sediment/Carbon Filtration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Physical sieving (sediment); Adsorption (carbon)</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Suspended solids, sediment, rust, some organic matter (sediment); Chlorine, chloramines, VOCs, pesticides, taste/odor compounds (carbon)</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Protects downstream equipment; Improves water clarity; Removes harmful disinfectants &amp; some organics; Relatively low cost for basic units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not remove dissolved salts (EC/TDS), hardness minerals (Ca, Mg), nitrates, heavy metals (unless specialized carbon), or pathogens; Filters require regular replacement/cleaning</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Sizing based on flow rate &amp; sediment load; Regular filter replacement based on pressure drop or time; Choice of carbon type for specific contaminants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Reverse Osmosis (RO)</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Pressure-driven membrane separation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95-99% of TDS (salts, minerals like Ca, Mg, Na), heavy metals, bacteria, viruses, organics &gt;200 MW</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"blank slate" for precise nutrient control; Removes wide range of contaminants; Consistent water quality</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Produces reject wastewater (brine); Removes beneficial minerals (Ca, Mg) requiring supplementation; RO water has low pH &amp; buffering; Higher initial &amp; ongoing costs (membranes, energy); Does not remove dissolved gases (e.g., CO_2) well</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Extensive pre-treatment often needed (sediment, carbon, softener, antiscalant); Membrane cleaning/replacement; Monitoring of TDS, pressure, recovery 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Ultraviolet (UV) Sterilization</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UV-C light damages microbial DNA/RNA</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Bacteria, viruses, fungi, algae, protozoa</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Chemical-free disinfection; No harmful byproducts; No change to water chemistry/nutrients; Relatively low energy &amp; maintenance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residual disinfection; Ineffective in turbid water; Does not remove chemical contaminants or dissolved solids; Requires electricity</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Pre-filtration for clarity essential; Annual lamp &amp; sleeve replacement; Proper sizing for flow rate; Strategic placement in 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Ozone (O_3) Treatment</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oxidation</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Pathogens (bacteria, viruses, fungi), algae, biofilm, some organic compounds, odors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Powerful broad-spectrum disinfectant; Increases dissolved oxygen (DO); Removes odors; Breaks down some organics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oxidize essential micronutrients (Fe, Mn); May alter pH; Potential for bromate formation if bromide present; Ozone gas is toxic; Higher capital &amp; energy costs; Complex operation</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Careful dosage &amp; contact time control; Monitoring of DO, EC, pH, nutrients; Pre-filtration for organics; Adequate ventilation; Corrosion-resistant materials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Deionization (DI)</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Ion exchange with resins</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Dissolved ionized minerals and salts (cations &amp; anions)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Produces ultra-pure water (ionic purity); Removes nearly all remaining ions post-RO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not remove non-charged organics, bacteria, or particulates; Resins require regeneration/replacement (costly); DI water is aggressive &amp; unbuffered; Removes all minerals (requires full supplementation)</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used as post-RO polisher; Monitor TDS for resin exhaustion; Use inert materials for handling; Full nutrient &amp; pH management required</w:t>
            </w:r>
          </w:p>
        </w:tc>
      </w:tr>
    </w:tbl>
    <w:p w:rsidR="00000000" w:rsidDel="00000000" w:rsidP="00000000" w:rsidRDefault="00000000" w:rsidRPr="00000000" w14:paraId="0000013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Strategic Water Quality Management and Monitoring in Professional Cultivation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Effective water quality management is not a static endeavor but a dynamic process requiring strategic planning, diligent monitoring, and adaptive responses. Professional cultivators must integrate comprehensive testing with informed treatment decisions to maintain optimal conditions for plant growth and system longevity.</w:t>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Comprehensive Water Quality Testing: Key Parameters and Recommended Frequency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cornerstone of strategic water management is a thorough understanding of the source water's characteristics. This begins with comprehensive testing.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Initial Comprehensive Test:</w:t>
      </w:r>
      <w:r w:rsidDel="00000000" w:rsidR="00000000" w:rsidRPr="00000000">
        <w:rPr>
          <w:rtl w:val="0"/>
        </w:rPr>
        <w:t xml:space="preserve"> For any new water source being considered for cultivation—whether it's municipal supply, well water, or surface water—an initial, detailed laboratory analysis is indispensable. This baseline test should encompass a wide range of parameters:</w:t>
      </w:r>
    </w:p>
    <w:p w:rsidR="00000000" w:rsidDel="00000000" w:rsidP="00000000" w:rsidRDefault="00000000" w:rsidRPr="00000000" w14:paraId="0000014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Physical Parameters:</w:t>
      </w:r>
      <w:r w:rsidDel="00000000" w:rsidR="00000000" w:rsidRPr="00000000">
        <w:rPr>
          <w:rtl w:val="0"/>
        </w:rPr>
        <w:t xml:space="preserve"> pH, Electrical Conductivity (EC), Total Dissolved Solids (TDS), and turbidity.</w:t>
      </w:r>
    </w:p>
    <w:p w:rsidR="00000000" w:rsidDel="00000000" w:rsidP="00000000" w:rsidRDefault="00000000" w:rsidRPr="00000000" w14:paraId="0000014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Chemical Parameters:</w:t>
      </w:r>
      <w:r w:rsidDel="00000000" w:rsidR="00000000" w:rsidRPr="00000000">
        <w:rPr>
          <w:rtl w:val="0"/>
        </w:rPr>
        <w:t xml:space="preserve"> Alkalinity, hardness (specifically calcium and magnesium concentrations), essential macronutrients (Nitrogen (N) as nitrate and ammonium, Phosphorus (P), Potassium (K), Sulfur (S)), key micronutrients (Iron (Fe), Manganese (Mn), Zinc (Zn), Copper (Cu), Boron (B)), potentially problematic ions such as Sodium (Na) and Chloride (Cl⁻), Fluoride (F⁻), and a screening for heavy metals (e.g., Arsenic (As), Lead (Pb), Cadmium (Cd), Mercury (Hg)).</w:t>
      </w:r>
    </w:p>
    <w:p w:rsidR="00000000" w:rsidDel="00000000" w:rsidP="00000000" w:rsidRDefault="00000000" w:rsidRPr="00000000" w14:paraId="0000014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Microbial Parameters:</w:t>
      </w:r>
      <w:r w:rsidDel="00000000" w:rsidR="00000000" w:rsidRPr="00000000">
        <w:rPr>
          <w:rtl w:val="0"/>
        </w:rPr>
        <w:t xml:space="preserve"> Particularly for well water or surface water sources, testing for indicator organisms like total coliforms and </w:t>
      </w:r>
      <w:r w:rsidDel="00000000" w:rsidR="00000000" w:rsidRPr="00000000">
        <w:rPr>
          <w:i w:val="1"/>
          <w:rtl w:val="0"/>
        </w:rPr>
        <w:t xml:space="preserve">E. coli</w:t>
      </w:r>
      <w:r w:rsidDel="00000000" w:rsidR="00000000" w:rsidRPr="00000000">
        <w:rPr>
          <w:rtl w:val="0"/>
        </w:rPr>
        <w:t xml:space="preserve"> is crucial to assess potential fecal contamination. If specific plant diseases have been an issue, targeted tests for relevant waterborne plant pathogens might be warranted.</w:t>
      </w:r>
    </w:p>
    <w:p w:rsidR="00000000" w:rsidDel="00000000" w:rsidP="00000000" w:rsidRDefault="00000000" w:rsidRPr="00000000" w14:paraId="0000014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Organic Chemicals:</w:t>
      </w:r>
      <w:r w:rsidDel="00000000" w:rsidR="00000000" w:rsidRPr="00000000">
        <w:rPr>
          <w:rtl w:val="0"/>
        </w:rPr>
        <w:t xml:space="preserve"> If there is reason to suspect contamination from agricultural runoff or industrial activity, screening for specific pesticides, herbicides, or volatile organic compounds (VOCs) should be considered.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recognize that relying solely on municipal water quality reports (Consumer Confidence Reports, CCRs) can be insufficient for precise agricultural use. These reports typically reflect water quality as it leaves the treatment plant, but changes can occur within the extensive distribution network or even within the on-site plumbing of the cultivation facility. Therefore, testing the water at the actual point of use within the facility provides a more accurate representation of what the plants and equipment will be exposed to.</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Recommended Frequency for Ongoing Testing:</w:t>
      </w:r>
      <w:r w:rsidDel="00000000" w:rsidR="00000000" w:rsidRPr="00000000">
        <w:rPr>
          <w:rtl w:val="0"/>
        </w:rPr>
        <w:t xml:space="preserve"> Water quality is not static, so a schedule for ongoing monitoring is essential.</w:t>
      </w:r>
    </w:p>
    <w:p w:rsidR="00000000" w:rsidDel="00000000" w:rsidP="00000000" w:rsidRDefault="00000000" w:rsidRPr="00000000" w14:paraId="0000014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Municipal Water:</w:t>
      </w:r>
      <w:r w:rsidDel="00000000" w:rsidR="00000000" w:rsidRPr="00000000">
        <w:rPr>
          <w:rtl w:val="0"/>
        </w:rPr>
        <w:t xml:space="preserve"> While annual CCRs provide some information , it is advisable to test key parameters (e.g., pH, EC, alkalinity, hardness, chlorine/chloramines) at the tap at least annually, or more frequently if noticeable changes in water characteristics occur or if the municipality changes its source or treatment methods.</w:t>
      </w:r>
    </w:p>
    <w:p w:rsidR="00000000" w:rsidDel="00000000" w:rsidP="00000000" w:rsidRDefault="00000000" w:rsidRPr="00000000" w14:paraId="0000014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Well Water:</w:t>
      </w:r>
      <w:r w:rsidDel="00000000" w:rsidR="00000000" w:rsidRPr="00000000">
        <w:rPr>
          <w:rtl w:val="0"/>
        </w:rPr>
        <w:t xml:space="preserve"> The EPA and various extension services recommend annual testing for total coliform bacteria, nitrates, pH, and TDS. A more comprehensive analysis including arsenic, lead, manganese, fluoride, and hardness is often suggested every 3-5 years. Event-triggered testing is also critical for well water: testing should be performed after heavy rainfall (which can wash contaminants into the aquifer), after any well maintenance or pump repair, or if any unexplained changes in water taste, odor, or appearance are observed. This proactive approach, responding to potential contamination events rather than relying solely on a fixed calendar, can preempt significant crop issues.</w:t>
      </w:r>
    </w:p>
    <w:p w:rsidR="00000000" w:rsidDel="00000000" w:rsidP="00000000" w:rsidRDefault="00000000" w:rsidRPr="00000000" w14:paraId="0000014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Recirculating Nutrient Solution:</w:t>
      </w:r>
      <w:r w:rsidDel="00000000" w:rsidR="00000000" w:rsidRPr="00000000">
        <w:rPr>
          <w:rtl w:val="0"/>
        </w:rPr>
        <w:t xml:space="preserve"> For hydroponic systems that recirculate nutrient solutions, daily monitoring of pH and EC is a standard best practice. Periodic (e.g., weekly or bi-weekly) laboratory analysis of the nutrient solution for key macro- and micronutrients can help identify imbalances or depletions over time, guiding replenishment or complete solution change-outs.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a truly strategic testing plan incorporates an understanding of "local contaminants of concern." Generic water testing panels might not include specific pollutants relevant to a particular geographical area due to localized industrial activities, unique geological formations, or prevalent agricultural practices. Consulting local agricultural extension offices, health departments, or environmental protection agencies can provide valuable insights into these site-specific risks, allowing for more targeted and effective water quality testing.</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Interpreting Results:</w:t>
      </w:r>
      <w:r w:rsidDel="00000000" w:rsidR="00000000" w:rsidRPr="00000000">
        <w:rPr>
          <w:rtl w:val="0"/>
        </w:rPr>
        <w:t xml:space="preserve"> The raw data from laboratory tests must be interpreted in the context of optimal ranges for plant cultivation. Established guidelines from university extension services (e.g., UMass Extension , Oklahoma State University Extension ) or online interpretative tools like the WaterQual tool from CleanWater3.org can be invaluable for this purpose.</w:t>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Interpreting Laboratory Results to Inform Treatment Decisions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water quality test results are obtained, a systematic interpretation process is necessary to translate this data into effective water treatment strategies.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Identify Parameters Exceeding Optimal Ranges:</w:t>
      </w:r>
      <w:r w:rsidDel="00000000" w:rsidR="00000000" w:rsidRPr="00000000">
        <w:rPr>
          <w:rtl w:val="0"/>
        </w:rPr>
        <w:t xml:space="preserve"> The first step is to compare the laboratory results against established desirable ranges for hydroponic or general irrigation water quality. Table 1 (Section II.A) provides a reference for many common parameters. Any constituent falling outside its ideal range is a potential concern.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Prioritize Issues:</w:t>
      </w:r>
      <w:r w:rsidDel="00000000" w:rsidR="00000000" w:rsidRPr="00000000">
        <w:rPr>
          <w:rtl w:val="0"/>
        </w:rPr>
        <w:t xml:space="preserve"> Not all deviations from the ideal are equally critical. The grower must prioritize which contaminants or imbalances pose the most significant immediate or long-term risk. Factors to consider include:</w:t>
      </w:r>
    </w:p>
    <w:p w:rsidR="00000000" w:rsidDel="00000000" w:rsidP="00000000" w:rsidRDefault="00000000" w:rsidRPr="00000000" w14:paraId="0000015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Direct phytotoxicity (e.g., high heavy metals, excessive chlorine).</w:t>
      </w:r>
    </w:p>
    <w:p w:rsidR="00000000" w:rsidDel="00000000" w:rsidP="00000000" w:rsidRDefault="00000000" w:rsidRPr="00000000" w14:paraId="0000015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Potential for nutrient lockout or severe imbalance (e.g., very high pH, extreme hardness, high sodium).</w:t>
      </w:r>
    </w:p>
    <w:p w:rsidR="00000000" w:rsidDel="00000000" w:rsidP="00000000" w:rsidRDefault="00000000" w:rsidRPr="00000000" w14:paraId="0000015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Risk to system integrity (e.g., high iron causing clogging, extreme hardness leading to scaling).</w:t>
      </w:r>
    </w:p>
    <w:p w:rsidR="00000000" w:rsidDel="00000000" w:rsidP="00000000" w:rsidRDefault="00000000" w:rsidRPr="00000000" w14:paraId="0000015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Presence of plant or human pathogens.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Match Problem to Solution:</w:t>
      </w:r>
      <w:r w:rsidDel="00000000" w:rsidR="00000000" w:rsidRPr="00000000">
        <w:rPr>
          <w:rtl w:val="0"/>
        </w:rPr>
        <w:t xml:space="preserve"> Based on the prioritized issues, appropriate treatment technologies can be selected :</w:t>
      </w:r>
    </w:p>
    <w:p w:rsidR="00000000" w:rsidDel="00000000" w:rsidP="00000000" w:rsidRDefault="00000000" w:rsidRPr="00000000" w14:paraId="0000015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Suspended solids, turbidity:</w:t>
      </w:r>
      <w:r w:rsidDel="00000000" w:rsidR="00000000" w:rsidRPr="00000000">
        <w:rPr>
          <w:rtl w:val="0"/>
        </w:rPr>
        <w:t xml:space="preserve"> Filtration methods such as sediment filters, disc filters, or media filters are typically employed.</w:t>
      </w:r>
    </w:p>
    <w:p w:rsidR="00000000" w:rsidDel="00000000" w:rsidP="00000000" w:rsidRDefault="00000000" w:rsidRPr="00000000" w14:paraId="0000015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Chlorine and/or Chloramines:</w:t>
      </w:r>
      <w:r w:rsidDel="00000000" w:rsidR="00000000" w:rsidRPr="00000000">
        <w:rPr>
          <w:rtl w:val="0"/>
        </w:rPr>
        <w:t xml:space="preserve"> Activated carbon filtration is the standard solution.</w:t>
      </w:r>
    </w:p>
    <w:p w:rsidR="00000000" w:rsidDel="00000000" w:rsidP="00000000" w:rsidRDefault="00000000" w:rsidRPr="00000000" w14:paraId="0000015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 EC, TDS, or overall salinity:</w:t>
      </w:r>
      <w:r w:rsidDel="00000000" w:rsidR="00000000" w:rsidRPr="00000000">
        <w:rPr>
          <w:rtl w:val="0"/>
        </w:rPr>
        <w:t xml:space="preserve"> Reverse Osmosis is the most comprehensive solution for reducing dissolved salts. Dilution with a source of pure water (like collected rainwater or purchased RO water) is another option if feasible.</w:t>
      </w:r>
    </w:p>
    <w:p w:rsidR="00000000" w:rsidDel="00000000" w:rsidP="00000000" w:rsidRDefault="00000000" w:rsidRPr="00000000" w14:paraId="0000015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Hardness (excessive Calcium and Magnesium):</w:t>
      </w:r>
      <w:r w:rsidDel="00000000" w:rsidR="00000000" w:rsidRPr="00000000">
        <w:rPr>
          <w:rtl w:val="0"/>
        </w:rPr>
        <w:t xml:space="preserve"> Water softeners utilizing ion exchange can remove Ca and Mg, but typically add sodium in their place, which may be undesirable. RO is also effective. For RO systems, antiscalant chemicals can be used to prevent scaling from hardness minerals.</w:t>
      </w:r>
    </w:p>
    <w:p w:rsidR="00000000" w:rsidDel="00000000" w:rsidP="00000000" w:rsidRDefault="00000000" w:rsidRPr="00000000" w14:paraId="0000015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 Alkalinity and associated high pH:</w:t>
      </w:r>
      <w:r w:rsidDel="00000000" w:rsidR="00000000" w:rsidRPr="00000000">
        <w:rPr>
          <w:rtl w:val="0"/>
        </w:rPr>
        <w:t xml:space="preserve"> Acid injection into the irrigation water is a common method to neutralize alkalinity and lower pH. RO also removes alkalinity.</w:t>
      </w:r>
    </w:p>
    <w:p w:rsidR="00000000" w:rsidDel="00000000" w:rsidP="00000000" w:rsidRDefault="00000000" w:rsidRPr="00000000" w14:paraId="0000015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Pathogens (bacteria, fungi, viruses), Algae, Biofilm:</w:t>
      </w:r>
      <w:r w:rsidDel="00000000" w:rsidR="00000000" w:rsidRPr="00000000">
        <w:rPr>
          <w:rtl w:val="0"/>
        </w:rPr>
        <w:t xml:space="preserve"> UV sterilization , ozone treatment , or chemical sanitizers like chlorine (used cautiously due to phytotoxicity risks) or activated peroxygens can be effective.</w:t>
      </w:r>
    </w:p>
    <w:p w:rsidR="00000000" w:rsidDel="00000000" w:rsidP="00000000" w:rsidRDefault="00000000" w:rsidRPr="00000000" w14:paraId="0000015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Specific Chemical Contaminants (e.g., pesticides, industrial organic compounds):</w:t>
      </w:r>
      <w:r w:rsidDel="00000000" w:rsidR="00000000" w:rsidRPr="00000000">
        <w:rPr>
          <w:rtl w:val="0"/>
        </w:rPr>
        <w:t xml:space="preserve"> Activated carbon filtration can remove many organic chemicals. Ozone is also effective for oxidizing certain organic contaminants.</w:t>
      </w:r>
    </w:p>
    <w:p w:rsidR="00000000" w:rsidDel="00000000" w:rsidP="00000000" w:rsidRDefault="00000000" w:rsidRPr="00000000" w14:paraId="0000015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 Iron and/or Manganese:</w:t>
      </w:r>
      <w:r w:rsidDel="00000000" w:rsidR="00000000" w:rsidRPr="00000000">
        <w:rPr>
          <w:rtl w:val="0"/>
        </w:rPr>
        <w:t xml:space="preserve"> Specialized iron/manganese removal filters (e.g., greensand filters, oxidizing filters) or RO are typically required.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crucial to understand that the interpretation of "problematic" levels is context-dependent. The sensitivity to a particular water quality parameter can vary significantly depending on the specific crop being cultivated, the type of hydroponic or irrigation system in use (e.g., recirculating systems tend to accumulate contaminants more rapidly than drain-to-waste systems ), and the overall management goals of the grower (e.g., certified organic production may prohibit certain chemical treatments).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treatment choices can have a "domino effect." For instance, using a conventional water softener to address high hardness (Ca and Mg) will replace these ions with sodium. If the resulting sodium level is too high for the crop, then RO treatment might become necessary to remove the sodium, illustrating how solving one issue can create or exacerbate another. This highlights the need for a holistic view when selecting treatments.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Water analysis should also be viewed as a predictive tool. Beyond identifying existing problems, a detailed analysis can help anticipate future issues. For example, parameters like the Langelier Saturation Index (LSI), which can be calculated from pH, alkalinity, calcium concentration, temperature, and TDS, can predict the water's tendency to form calcium carbonate scale, even if scaling is not currently observed. Knowing this allows for proactive measures, such as the use of antiscalants or pH adjustment, particularly in systems where water is concentrated, like RO units or evaporative cooling systems.</w:t>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Developing Integrated and Adaptive Water Treatment Strategies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most professional cultivation scenarios, particularly when dealing with variable or challenging source water, a single treatment method is rarely sufficient. An integrated, multi-barrier approach is often necessary to achieve the desired water quality consistently.</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Multi-Barrier Approach:</w:t>
      </w:r>
      <w:r w:rsidDel="00000000" w:rsidR="00000000" w:rsidRPr="00000000">
        <w:rPr>
          <w:rtl w:val="0"/>
        </w:rPr>
        <w:t xml:space="preserve"> This strategy involves using a sequence of different treatment technologies, each targeting specific types of contaminants. A common configuration might include initial sediment filtration, followed by activated carbon filtration, then an RO unit for demineralization, and potentially a UV sterilizer or ozone injector for final disinfection. This layered approach provides redundancy and more comprehensive purification.</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Filter First, Sanitize Later:</w:t>
      </w:r>
      <w:r w:rsidDel="00000000" w:rsidR="00000000" w:rsidRPr="00000000">
        <w:rPr>
          <w:rtl w:val="0"/>
        </w:rPr>
        <w:t xml:space="preserve"> A cardinal rule in designing integrated systems is to remove particulate matter, sediment, and excessive organic debris </w:t>
      </w:r>
      <w:r w:rsidDel="00000000" w:rsidR="00000000" w:rsidRPr="00000000">
        <w:rPr>
          <w:i w:val="1"/>
          <w:rtl w:val="0"/>
        </w:rPr>
        <w:t xml:space="preserve">before</w:t>
      </w:r>
      <w:r w:rsidDel="00000000" w:rsidR="00000000" w:rsidRPr="00000000">
        <w:rPr>
          <w:rtl w:val="0"/>
        </w:rPr>
        <w:t xml:space="preserve"> any disinfection stage (whether UV, ozone, or chemical sanitizers). Suspended solids can shield microorganisms from UV light or ozone, and organic matter can consume chemical sanitizers, reducing their efficacy and increasing operational costs.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Adaptability and Monitoring:</w:t>
      </w:r>
      <w:r w:rsidDel="00000000" w:rsidR="00000000" w:rsidRPr="00000000">
        <w:rPr>
          <w:rtl w:val="0"/>
        </w:rPr>
        <w:t xml:space="preserve"> The water treatment strategy should be adaptable to potential seasonal variations in source water quality or evolving operational needs. This might involve designing systems with modular components that can be scaled up, adjusted, or temporarily bypassed if conditions change. Crucially, an integrated system requires robust monitoring and feedback loops. This includes regular testing of key parameters at various points within the treatment train (e.g., EC of RO permeate, residual chlorine after carbon filtration, pH of the final nutrient solution, and periodic microbial testing if pathogen pressure is a concern). This data is vital for verifying system performance, identifying when maintenance (like filter changes or membrane cleaning) is needed, and making informed adjustments to treatment processes.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Consultation with agricultural engineers or experienced water treatment specialists is highly recommended during the design and optimization phases of an integrated water treatment system to ensure it is appropriately specified for the unique conditions and goals of the cultivation facility.</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effectiveness of an integrated system is often governed by its "weakest link." If one component fails or is poorly maintained—for example, an exhausted activated carbon filter that no longer removes chlorine leading to damage of a downstream RO membrane—the performance of the entire system can be compromised, negating the benefits of subsequent stages. This underscores the interdependency of components and the importance of diligent maintenance across the entire treatment train.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developing a strategy, growers must also consider the "treatability" of their source water versus the pursuit of "perfect" water. If a source water is extremely contaminated, the cost and complexity of the required treatment might become prohibitive. In such cases, exploring alternative water sources (if available and economically feasible) might be a more practical long-term solution than attempting to remediate exceptionally poor-quality water.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it must be emphasized that water treatment in a professional setting is a dynamic process, not a static, one-time setup. It demands ongoing evaluation, periodic adjustments based on monitoring data, and potentially upgrades or modifications as source water characteristics change over time, as new regulatory standards are implemented, or as the cultivation goals of the operation evolve. This continuous improvement approach is key to long-term success.</w:t>
      </w:r>
    </w:p>
    <w:p w:rsidR="00000000" w:rsidDel="00000000" w:rsidP="00000000" w:rsidRDefault="00000000" w:rsidRPr="00000000" w14:paraId="0000016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Economic Viability of Water Treatment Systems in Commercial Cultivation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Investing in advanced water treatment systems represents a significant financial decision for commercial cultivators. A thorough evaluation of both initial capital expenditures (CAPEX) and ongoing operational expenditures (OPEX), weighed against the potential benefits, is crucial for determining economic viability and ensuring a positive return on investment (ROI).</w:t>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Cost-Benefit Analysis of Key Water Treatment Technologies (RO, UV, Ozone)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cost-benefit analysis should be undertaken when considering the implementation or upgrade of water treatment technologies.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Initial Investment Costs (CAPEX):</w:t>
      </w:r>
    </w:p>
    <w:p w:rsidR="00000000" w:rsidDel="00000000" w:rsidP="00000000" w:rsidRDefault="00000000" w:rsidRPr="00000000" w14:paraId="0000017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Reverse Osmosis (RO) Systems:</w:t>
      </w:r>
      <w:r w:rsidDel="00000000" w:rsidR="00000000" w:rsidRPr="00000000">
        <w:rPr>
          <w:rtl w:val="0"/>
        </w:rPr>
        <w:t xml:space="preserve"> These can represent a substantial upfront cost, particularly for commercial-scale units designed for high flow rates and robust performance. System costs vary significantly with capacity; for example, systems producing 1,000 to 4,000 gallons per day (GPD) might be in the range of $4,500, while larger systems (e.g., 20,000 GPD) can exceed $15,000. CAPEX for RO includes not only the RO unit itself (pumps, membranes, housings) but also necessary pre-filtration components, storage tanks, and installation.</w:t>
      </w:r>
    </w:p>
    <w:p w:rsidR="00000000" w:rsidDel="00000000" w:rsidP="00000000" w:rsidRDefault="00000000" w:rsidRPr="00000000" w14:paraId="0000017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Ultraviolet (UV) Sterilization Systems:</w:t>
      </w:r>
      <w:r w:rsidDel="00000000" w:rsidR="00000000" w:rsidRPr="00000000">
        <w:rPr>
          <w:rtl w:val="0"/>
        </w:rPr>
        <w:t xml:space="preserve"> The initial cost for UV systems can also be significant, especially for units capable of treating large volumes of water at appropriate dosages. However, their relatively low operating costs can lead to a rapid ROI in situations where microbial control is critical.</w:t>
      </w:r>
    </w:p>
    <w:p w:rsidR="00000000" w:rsidDel="00000000" w:rsidP="00000000" w:rsidRDefault="00000000" w:rsidRPr="00000000" w14:paraId="0000017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Ozone (O_3) Treatment Systems:</w:t>
      </w:r>
      <w:r w:rsidDel="00000000" w:rsidR="00000000" w:rsidRPr="00000000">
        <w:rPr>
          <w:rtl w:val="0"/>
        </w:rPr>
        <w:t xml:space="preserve"> Ozone generation equipment and the associated delivery and monitoring systems can entail a major capital investment. These systems are often energy-intensive and may require specialized, corrosion-resistant materials for plumbing and tanks (e.g., stainless steel), further adding to the initial setup costs.</w:t>
      </w:r>
    </w:p>
    <w:p w:rsidR="00000000" w:rsidDel="00000000" w:rsidP="00000000" w:rsidRDefault="00000000" w:rsidRPr="00000000" w14:paraId="0000017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Multi-Stage Sediment and Activated Carbon Filters:</w:t>
      </w:r>
      <w:r w:rsidDel="00000000" w:rsidR="00000000" w:rsidRPr="00000000">
        <w:rPr>
          <w:rtl w:val="0"/>
        </w:rPr>
        <w:t xml:space="preserve"> The cost of these foundational systems varies widely. Smaller, point-of-use cartridge systems can be relatively inexpensive , while larger, whole-facility systems with high-capacity tanks and backwashing capabilities represent a more considerable investment.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Operational Costs (OPEX):</w:t>
      </w:r>
    </w:p>
    <w:p w:rsidR="00000000" w:rsidDel="00000000" w:rsidP="00000000" w:rsidRDefault="00000000" w:rsidRPr="00000000" w14:paraId="0000017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 Systems:</w:t>
      </w:r>
      <w:r w:rsidDel="00000000" w:rsidR="00000000" w:rsidRPr="00000000">
        <w:rPr>
          <w:rtl w:val="0"/>
        </w:rPr>
        <w:t xml:space="preserve"> Ongoing costs include electricity to power high-pressure pumps, regular replacement of pre-filter cartridges and RO membranes (lifespan depends heavily on feed water quality and pre-treatment efficacy), potential costs for antiscalant chemicals, and the economic impact of water that is rejected as brine (which can be a substantial portion of the input water).</w:t>
      </w:r>
    </w:p>
    <w:p w:rsidR="00000000" w:rsidDel="00000000" w:rsidP="00000000" w:rsidRDefault="00000000" w:rsidRPr="00000000" w14:paraId="0000017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UV Systems:</w:t>
      </w:r>
      <w:r w:rsidDel="00000000" w:rsidR="00000000" w:rsidRPr="00000000">
        <w:rPr>
          <w:rtl w:val="0"/>
        </w:rPr>
        <w:t xml:space="preserve"> OPEX for UV is generally low, primarily consisting of electricity (comparable to running a standard light bulb ) and the annual replacement of the UV lamp and quartz sleeve.</w:t>
      </w:r>
    </w:p>
    <w:p w:rsidR="00000000" w:rsidDel="00000000" w:rsidP="00000000" w:rsidRDefault="00000000" w:rsidRPr="00000000" w14:paraId="0000017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Ozone Systems:</w:t>
      </w:r>
      <w:r w:rsidDel="00000000" w:rsidR="00000000" w:rsidRPr="00000000">
        <w:rPr>
          <w:rtl w:val="0"/>
        </w:rPr>
        <w:t xml:space="preserve"> Electricity consumption can be a major operational cost due to the energy-intensive nature of ozone generation. Other OPEX includes maintenance of the ozone generator, periodic replacement of components (e.g., desiccant beds, electrodes), and costs associated with monitoring dissolved ozone levels.</w:t>
      </w:r>
    </w:p>
    <w:p w:rsidR="00000000" w:rsidDel="00000000" w:rsidP="00000000" w:rsidRDefault="00000000" w:rsidRPr="00000000" w14:paraId="0000017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Filtration Systems:</w:t>
      </w:r>
      <w:r w:rsidDel="00000000" w:rsidR="00000000" w:rsidRPr="00000000">
        <w:rPr>
          <w:rtl w:val="0"/>
        </w:rPr>
        <w:t xml:space="preserve"> The primary ongoing cost is the replacement of filter cartridges or media, the frequency of which depends on sediment load and water usage.</w:t>
      </w:r>
    </w:p>
    <w:p w:rsidR="00000000" w:rsidDel="00000000" w:rsidP="00000000" w:rsidRDefault="00000000" w:rsidRPr="00000000" w14:paraId="0000017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Labor:</w:t>
      </w:r>
      <w:r w:rsidDel="00000000" w:rsidR="00000000" w:rsidRPr="00000000">
        <w:rPr>
          <w:rtl w:val="0"/>
        </w:rPr>
        <w:t xml:space="preserve"> Across all systems, labor costs for routine monitoring, maintenance, calibration, and record-keeping must be factored into OPEX.</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Benefits (Quantifiable and Qualitative):</w:t>
      </w:r>
      <w:r w:rsidDel="00000000" w:rsidR="00000000" w:rsidRPr="00000000">
        <w:rPr>
          <w:rtl w:val="0"/>
        </w:rPr>
        <w:t xml:space="preserve"> The benefits derived from investing in appropriate water treatment can be substantial and multifaceted:</w:t>
      </w:r>
    </w:p>
    <w:p w:rsidR="00000000" w:rsidDel="00000000" w:rsidP="00000000" w:rsidRDefault="00000000" w:rsidRPr="00000000" w14:paraId="0000017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Improved Crop Yields and Quality:</w:t>
      </w:r>
      <w:r w:rsidDel="00000000" w:rsidR="00000000" w:rsidRPr="00000000">
        <w:rPr>
          <w:rtl w:val="0"/>
        </w:rPr>
        <w:t xml:space="preserve"> This is often the primary driver, leading to increased revenue.</w:t>
      </w:r>
    </w:p>
    <w:p w:rsidR="00000000" w:rsidDel="00000000" w:rsidP="00000000" w:rsidRDefault="00000000" w:rsidRPr="00000000" w14:paraId="0000017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Reduced Risk of Crop Loss:</w:t>
      </w:r>
      <w:r w:rsidDel="00000000" w:rsidR="00000000" w:rsidRPr="00000000">
        <w:rPr>
          <w:rtl w:val="0"/>
        </w:rPr>
        <w:t xml:space="preserve"> Effective disinfection and removal of toxins minimize losses due to waterborne diseases or chemical phytotoxicity.</w:t>
      </w:r>
    </w:p>
    <w:p w:rsidR="00000000" w:rsidDel="00000000" w:rsidP="00000000" w:rsidRDefault="00000000" w:rsidRPr="00000000" w14:paraId="0000017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More Efficient Nutrient Utilization:</w:t>
      </w:r>
      <w:r w:rsidDel="00000000" w:rsidR="00000000" w:rsidRPr="00000000">
        <w:rPr>
          <w:rtl w:val="0"/>
        </w:rPr>
        <w:t xml:space="preserve"> By preventing precipitation, lockout, or degradation of nutrients, treated water ensures that fertilizers are used more effectively, potentially reducing overall fertilizer consumption.</w:t>
      </w:r>
    </w:p>
    <w:p w:rsidR="00000000" w:rsidDel="00000000" w:rsidP="00000000" w:rsidRDefault="00000000" w:rsidRPr="00000000" w14:paraId="0000017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Conservation:</w:t>
      </w:r>
      <w:r w:rsidDel="00000000" w:rsidR="00000000" w:rsidRPr="00000000">
        <w:rPr>
          <w:rtl w:val="0"/>
        </w:rPr>
        <w:t xml:space="preserve"> While RO systems produce reject water, the ability to precisely manage irrigation and potentially recycle water within closed-loop hydroponic systems (often enabled by high-quality treated water) can lead to overall water savings compared to traditional agriculture or systems struggling with poor water quality.</w:t>
      </w:r>
    </w:p>
    <w:p w:rsidR="00000000" w:rsidDel="00000000" w:rsidP="00000000" w:rsidRDefault="00000000" w:rsidRPr="00000000" w14:paraId="0000018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Extended Lifespan of Irrigation Equipment:</w:t>
      </w:r>
      <w:r w:rsidDel="00000000" w:rsidR="00000000" w:rsidRPr="00000000">
        <w:rPr>
          <w:rtl w:val="0"/>
        </w:rPr>
        <w:t xml:space="preserve"> Removal of corrosive elements, scale-forming minerals, and particulates reduces wear and tear on pumps, emitters, and other system components.</w:t>
      </w:r>
    </w:p>
    <w:p w:rsidR="00000000" w:rsidDel="00000000" w:rsidP="00000000" w:rsidRDefault="00000000" w:rsidRPr="00000000" w14:paraId="0000018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Consistency and Predictability in Production:</w:t>
      </w:r>
      <w:r w:rsidDel="00000000" w:rsidR="00000000" w:rsidRPr="00000000">
        <w:rPr>
          <w:rtl w:val="0"/>
        </w:rPr>
        <w:t xml:space="preserve"> Stable, high-quality water contributes to more uniform crop growth and reliable output, which is critical for meeting market demands.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crucial, yet often overlooked, aspect of this analysis is quantifying the "cost of doing nothing" or the cost of inadequate water treatment. These costs manifest as lost yield potential, reduced crop quality (which directly impacts market price and salability), increased incidence of plant diseases (necessitating other costly interventions like pesticides or fungicides), premature failure or inefficient operation of irrigation equipment, and increased labor spent troubleshooting water-related problems. In many cases, a single significant crop loss averted by a properly functioning water treatment system can far outweigh the system's initial and operational costs.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consumption can be a significant differentiating factor in the OPEX of various treatment technologies. Energy-intensive methods like ozone generation and the operation of large-scale RO systems can contribute substantially to ongoing costs, particularly in regions with high or volatile energy prices. This necessitates careful consideration of energy efficiency and local utility rates when selecting a system. In contrast, UV sterilization is noted for its relatively low energy consumption.</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Finally, the quality of the source water itself directly influences the overall cost of treatment. Poorer quality source water will invariably require more intensive and therefore more expensive pre-treatment and primary treatment processes. It will also lead to more frequent maintenance cycles, such as more rapid exhaustion of filter media or fouling of RO membranes. This underscores the importance of a thorough initial water analysis not just for determining treatment needs, but also for accurately forecasting the long-term capital and operational expenditures associated with achieving and maintaining the desired water quality.</w:t>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Assessing Return on Investment (ROI) and Long-Term Sustainability</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Evaluating the ROI of water treatment systems extends beyond a simple comparison of initial costs versus immediate yield increases. It involves a longer-term perspective on operational efficiencies, risk mitigation, and overall business sustainability.</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ROI calculations should comprehensively factor in quantifiable benefits such as increased marketable yield, improvements in crop quality (which may command premium pricing), reductions in crop losses due to disease or physiological disorders, savings on nutrient inputs (resulting from improved uptake efficiency and less waste), and potentially reduced labor associated with troubleshooting water-related plant health issues or system maintenance problems. The payback period for the initial investment is a key metric, with studies in hydroponics indicating varying payback times depending on the system, crop, and market conditions. For example, one study on lettuce production indicated that a hydroponic system in a shade net environment had a higher net profit and a shorter payback period (approximately 2 years) compared to production in a plastic tunnel, highlighting how system choices interact with economic outcomes.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Long-term sustainability is an increasingly important consideration. Advanced water treatment can contribute to sustainability by enabling more efficient water use (especially when integrated with water recycling in closed-loop systems), reducing the environmental footprint by minimizing fertilizer and pesticide runoff, and enhancing the resilience of the cultivation operation against fluctuations or degradation in source water quality. Standard financial analysis techniques such as Net Present Value (NPV), Internal Rate of Return (IRR), and Cost-Benefit (C/B) ratios are valuable tools for rigorously assessing the economic viability and long-term financial attractiveness of investing in water treatment infrastructure.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ROI for sophisticated water treatment systems is often more favorable and achieved more rapidly for high-value crops. Cultivation of crops like cannabis, specialty pharmaceuticals, or premium-grade fresh produce, where exacting quality standards and consistent output command higher market prices, can more readily justify the investment in advanced water purification. The precision and control afforded by high-quality water are often prerequisites for achieving the desired characteristics in these sensitive and valuable commodities.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large-scale operations, water treatment systems can often be designed in a modular and scalable fashion. This allows for a phased investment strategy, where growers might begin with essential foundational treatments and then add more advanced components (like RO, UV, or ozone) as the operation expands, as specific water quality challenges arise, or as the ROI from initial improvements is realized and reinvested. This approach can make the adoption of comprehensive water treatment more financially manageable.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direct financial returns, there is also the intangible but significant value of "brand protection" and enhanced market access. For professional cultivators supplying discerning markets, such as the medical cannabis industry or certified organic produce sectors, the documented use of robust water treatment systems provides an assurance of high-quality, contaminant-free water, which translates to a safer and more reliable end-product. This commitment to quality can protect and enhance brand reputation, build consumer trust, and may even be a prerequisite for entry into certain premium or regulated markets.</w:t>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Factors Influencing Economic Decisions in System Selection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of an appropriate water treatment system is a complex decision influenced by a confluence of technical, operational, and economic factors.</w:t>
      </w:r>
    </w:p>
    <w:p w:rsidR="00000000" w:rsidDel="00000000" w:rsidP="00000000" w:rsidRDefault="00000000" w:rsidRPr="00000000" w14:paraId="0000018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 Water Quality:</w:t>
      </w:r>
      <w:r w:rsidDel="00000000" w:rsidR="00000000" w:rsidRPr="00000000">
        <w:rPr>
          <w:rtl w:val="0"/>
        </w:rPr>
        <w:t xml:space="preserve"> This is the primary determinant. Water sources that are heavily contaminated with sediments, salts, organic compounds, or specific problematic ions will necessitate more complex, multi-stage, and consequently more costly treatment systems.</w:t>
      </w:r>
    </w:p>
    <w:p w:rsidR="00000000" w:rsidDel="00000000" w:rsidP="00000000" w:rsidRDefault="00000000" w:rsidRPr="00000000" w14:paraId="0000018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Crop Type and Value:</w:t>
      </w:r>
      <w:r w:rsidDel="00000000" w:rsidR="00000000" w:rsidRPr="00000000">
        <w:rPr>
          <w:rtl w:val="0"/>
        </w:rPr>
        <w:t xml:space="preserve"> The sensitivity of the crop to water quality parameters and its market value are critical. High-value or highly sensitive crops are more likely to justify investment in advanced purification technologies like RO, UV, or ozone to ensure optimal growth and quality.</w:t>
      </w:r>
    </w:p>
    <w:p w:rsidR="00000000" w:rsidDel="00000000" w:rsidP="00000000" w:rsidRDefault="00000000" w:rsidRPr="00000000" w14:paraId="0000019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Scale of Operation:</w:t>
      </w:r>
      <w:r w:rsidDel="00000000" w:rsidR="00000000" w:rsidRPr="00000000">
        <w:rPr>
          <w:rtl w:val="0"/>
        </w:rPr>
        <w:t xml:space="preserve"> Larger commercial operations may achieve economies of scale with more robust, centralized water treatment systems, whereas smaller or start-up operations might opt for more modular, scalable, or lower initial cost options.</w:t>
      </w:r>
    </w:p>
    <w:p w:rsidR="00000000" w:rsidDel="00000000" w:rsidP="00000000" w:rsidRDefault="00000000" w:rsidRPr="00000000" w14:paraId="0000019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Regulatory Requirements:</w:t>
      </w:r>
      <w:r w:rsidDel="00000000" w:rsidR="00000000" w:rsidRPr="00000000">
        <w:rPr>
          <w:rtl w:val="0"/>
        </w:rPr>
        <w:t xml:space="preserve"> Local, state, or federal regulations pertaining to water discharge (e.g., nutrient runoff limits) or water use restrictions can mandate specific treatment levels or the implementation of water recycling capabilities, directly influencing system choice.</w:t>
      </w:r>
    </w:p>
    <w:p w:rsidR="00000000" w:rsidDel="00000000" w:rsidP="00000000" w:rsidRDefault="00000000" w:rsidRPr="00000000" w14:paraId="0000019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Available Capital and Operating Budget:</w:t>
      </w:r>
      <w:r w:rsidDel="00000000" w:rsidR="00000000" w:rsidRPr="00000000">
        <w:rPr>
          <w:rtl w:val="0"/>
        </w:rPr>
        <w:t xml:space="preserve"> A balance must be struck between the upfront capital expenditure for purchasing and installing the system and the long-term operational expenses, including energy, consumables (filters, membranes, chemicals), maintenance, and labor.</w:t>
      </w:r>
    </w:p>
    <w:p w:rsidR="00000000" w:rsidDel="00000000" w:rsidP="00000000" w:rsidRDefault="00000000" w:rsidRPr="00000000" w14:paraId="0000019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Expertise of Staff:</w:t>
      </w:r>
      <w:r w:rsidDel="00000000" w:rsidR="00000000" w:rsidRPr="00000000">
        <w:rPr>
          <w:rtl w:val="0"/>
        </w:rPr>
        <w:t xml:space="preserve"> More complex water treatment systems, such as ozone or advanced RO configurations, require skilled personnel for proper operation, monitoring, troubleshooting, and maintenance. The availability of such expertise within the team or through external support must be considered.</w:t>
      </w:r>
    </w:p>
    <w:p w:rsidR="00000000" w:rsidDel="00000000" w:rsidP="00000000" w:rsidRDefault="00000000" w:rsidRPr="00000000" w14:paraId="0000019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Consumption and Recycling Goals:</w:t>
      </w:r>
      <w:r w:rsidDel="00000000" w:rsidR="00000000" w:rsidRPr="00000000">
        <w:rPr>
          <w:rtl w:val="0"/>
        </w:rPr>
        <w:t xml:space="preserve"> If water conservation and nutrient recycling are high priorities (due to cost, scarcity, or environmental policy), systems that facilitate safe and effective water reuse within the cultivation facility (often requiring high levels of purification and disinfection) will be favored.</w:t>
      </w:r>
    </w:p>
    <w:p w:rsidR="00000000" w:rsidDel="00000000" w:rsidP="00000000" w:rsidRDefault="00000000" w:rsidRPr="00000000" w14:paraId="0000019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 Conclusions and Recommendations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quality of source water is a pivotal factor in professional cultivation, profoundly influencing nutrient solution chemistry, plant physiological responses, and the overall success and sustainability of an agricultural enterprise. This report has detailed the distinct characteristics of tap water and Reverse Osmosis (RO) water and their respective impacts on cultivation, alongside an exploration of advanced water filtration and treatment technologies.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Conclusions:</w:t>
      </w:r>
    </w:p>
    <w:p w:rsidR="00000000" w:rsidDel="00000000" w:rsidP="00000000" w:rsidRDefault="00000000" w:rsidRPr="00000000" w14:paraId="0000019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 Water Dictates Management Strategy:</w:t>
      </w:r>
      <w:r w:rsidDel="00000000" w:rsidR="00000000" w:rsidRPr="00000000">
        <w:rPr>
          <w:rtl w:val="0"/>
        </w:rPr>
        <w:t xml:space="preserve"> Tap water, with its inherent variability in mineral content, pH, alkalinity, and potential contaminants (chlorine, chloramines, heavy metals, pesticides), presents significant challenges for precise nutrient management. While it may contain some beneficial minerals, its use often necessitates complex adjustments to nutrient formulations, diligent pH control against alkaline drift, and pre-treatment to mitigate harmful constituents. Failure to manage tap water appropriately can lead to nutrient imbalances, toxicities, deficiencies, suboptimal plant growth, and reduced yields. RO water, in contrast, offers a "blank slate" by removing the vast majority of dissolved solids and contaminants. This allows for unparalleled precision in nutrient formulation but demands complete remineralization (notably with calcium and magnesium) and rigorous pH management due to its low buffering capacity. The choice between them is a trade-off between managing the unknowns of tap water versus the known, intensive management requirements of RO water.</w:t>
      </w:r>
    </w:p>
    <w:p w:rsidR="00000000" w:rsidDel="00000000" w:rsidP="00000000" w:rsidRDefault="00000000" w:rsidRPr="00000000" w14:paraId="0000019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Treatment Technologies Offer Tailored Solutions:</w:t>
      </w:r>
      <w:r w:rsidDel="00000000" w:rsidR="00000000" w:rsidRPr="00000000">
        <w:rPr>
          <w:rtl w:val="0"/>
        </w:rPr>
        <w:t xml:space="preserve"> Professional cultivation increasingly relies on advanced water treatment technologies to address specific water quality issues:</w:t>
      </w:r>
    </w:p>
    <w:p w:rsidR="00000000" w:rsidDel="00000000" w:rsidP="00000000" w:rsidRDefault="00000000" w:rsidRPr="00000000" w14:paraId="0000019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Multi-stage sediment and activated carbon filtration</w:t>
      </w:r>
      <w:r w:rsidDel="00000000" w:rsidR="00000000" w:rsidRPr="00000000">
        <w:rPr>
          <w:rtl w:val="0"/>
        </w:rPr>
        <w:t xml:space="preserve"> are foundational for removing particulates and chemical disinfectants, protecting downstream equipment and improving water quality for direct use or further purification.</w:t>
      </w:r>
    </w:p>
    <w:p w:rsidR="00000000" w:rsidDel="00000000" w:rsidP="00000000" w:rsidRDefault="00000000" w:rsidRPr="00000000" w14:paraId="0000019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Reverse Osmosis (RO)</w:t>
      </w:r>
      <w:r w:rsidDel="00000000" w:rsidR="00000000" w:rsidRPr="00000000">
        <w:rPr>
          <w:rtl w:val="0"/>
        </w:rPr>
        <w:t xml:space="preserve"> is a cornerstone for achieving high-purity water, essential for growers seeking maximum control, consistency, and mitigation of risks associated with poor source water.</w:t>
      </w:r>
    </w:p>
    <w:p w:rsidR="00000000" w:rsidDel="00000000" w:rsidP="00000000" w:rsidRDefault="00000000" w:rsidRPr="00000000" w14:paraId="0000019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Ultraviolet (UV) sterilization</w:t>
      </w:r>
      <w:r w:rsidDel="00000000" w:rsidR="00000000" w:rsidRPr="00000000">
        <w:rPr>
          <w:rtl w:val="0"/>
        </w:rPr>
        <w:t xml:space="preserve"> provides effective, chemical-free disinfection against waterborne pathogens and algae without altering water chemistry but offers no residual protection and requires clear water for efficacy.</w:t>
      </w:r>
    </w:p>
    <w:p w:rsidR="00000000" w:rsidDel="00000000" w:rsidP="00000000" w:rsidRDefault="00000000" w:rsidRPr="00000000" w14:paraId="0000019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Ozone (O_3) treatment</w:t>
      </w:r>
      <w:r w:rsidDel="00000000" w:rsidR="00000000" w:rsidRPr="00000000">
        <w:rPr>
          <w:rtl w:val="0"/>
        </w:rPr>
        <w:t xml:space="preserve"> offers powerful disinfection and dissolved oxygen enhancement but carries risks of nutrient oxidation (especially Fe, Mn) and requires careful dosage management.</w:t>
      </w:r>
    </w:p>
    <w:p w:rsidR="00000000" w:rsidDel="00000000" w:rsidP="00000000" w:rsidRDefault="00000000" w:rsidRPr="00000000" w14:paraId="0000019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Deionization (DI)</w:t>
      </w:r>
      <w:r w:rsidDel="00000000" w:rsidR="00000000" w:rsidRPr="00000000">
        <w:rPr>
          <w:rtl w:val="0"/>
        </w:rPr>
        <w:t xml:space="preserve"> produces ultra-pure water ionically, typically as a post-RO polishing step for highly specialized applications, but does not remove non-charged organics or microbes and presents challenges with water aggressiveness and resin management.</w:t>
      </w:r>
    </w:p>
    <w:p w:rsidR="00000000" w:rsidDel="00000000" w:rsidP="00000000" w:rsidRDefault="00000000" w:rsidRPr="00000000" w14:paraId="0000019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Integrated Management and Monitoring are Non-Negotiable:</w:t>
      </w:r>
      <w:r w:rsidDel="00000000" w:rsidR="00000000" w:rsidRPr="00000000">
        <w:rPr>
          <w:rtl w:val="0"/>
        </w:rPr>
        <w:t xml:space="preserve"> Effective water quality management is a dynamic process. It necessitates comprehensive initial and ongoing water quality testing, with parameters and frequency tailored to the source water type and potential risks. Laboratory results must be carefully interpreted to inform the selection and refinement of an integrated, often multi-barrier, treatment strategy. Continuous monitoring of key parameters (pH, EC, DO, specific contaminants if relevant) within the treatment train and the final nutrient solution is critical for ensuring system performance, making timely adjustments, and preventing crop issues.</w:t>
      </w:r>
    </w:p>
    <w:p w:rsidR="00000000" w:rsidDel="00000000" w:rsidP="00000000" w:rsidRDefault="00000000" w:rsidRPr="00000000" w14:paraId="000001A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Economic Viability Depends on a Holistic Assessment:</w:t>
      </w:r>
      <w:r w:rsidDel="00000000" w:rsidR="00000000" w:rsidRPr="00000000">
        <w:rPr>
          <w:rtl w:val="0"/>
        </w:rPr>
        <w:t xml:space="preserve"> The decision to invest in water treatment systems requires a thorough cost-benefit analysis, considering CAPEX, OPEX, and the quantifiable benefits of improved yield and quality, reduced crop losses, and enhanced operational efficiency. The ROI is often more favorable for high-value crops and in situations where source water quality poses a significant limiting factor. Long-term sustainability, including water conservation and environmental compliance, also contributes to the economic equation.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 for Professional Cultivators:</w:t>
      </w:r>
    </w:p>
    <w:p w:rsidR="00000000" w:rsidDel="00000000" w:rsidP="00000000" w:rsidRDefault="00000000" w:rsidRPr="00000000" w14:paraId="000001A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Comprehensive Water Analysis:</w:t>
      </w:r>
      <w:r w:rsidDel="00000000" w:rsidR="00000000" w:rsidRPr="00000000">
        <w:rPr>
          <w:rtl w:val="0"/>
        </w:rPr>
        <w:t xml:space="preserve"> Invest in regular, thorough laboratory testing of your source water at the point of use. Understand its pH, EC, TDS, alkalinity, hardness, specific ion concentrations (especially Ca, Mg, Na, Cl, Fe, Mn, NO_3^-), and presence of disinfectants or potential contaminants. For well or surface water, include microbial testing.</w:t>
      </w:r>
    </w:p>
    <w:p w:rsidR="00000000" w:rsidDel="00000000" w:rsidP="00000000" w:rsidRDefault="00000000" w:rsidRPr="00000000" w14:paraId="000001A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Evaluate Source Water Against Crop Needs:</w:t>
      </w:r>
      <w:r w:rsidDel="00000000" w:rsidR="00000000" w:rsidRPr="00000000">
        <w:rPr>
          <w:rtl w:val="0"/>
        </w:rPr>
        <w:t xml:space="preserve"> Compare your water analysis results to the optimal water quality parameters for the specific crops you are cultivating and the type of hydroponic/irrigation system you employ.</w:t>
      </w:r>
    </w:p>
    <w:p w:rsidR="00000000" w:rsidDel="00000000" w:rsidP="00000000" w:rsidRDefault="00000000" w:rsidRPr="00000000" w14:paraId="000001A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Adopt a "Blank Slate" Approach for High-Value/Sensitive Crops:</w:t>
      </w:r>
      <w:r w:rsidDel="00000000" w:rsidR="00000000" w:rsidRPr="00000000">
        <w:rPr>
          <w:rtl w:val="0"/>
        </w:rPr>
        <w:t xml:space="preserve"> For operations focused on high-value crops, maximum consistency, or where source water is significantly problematic or variable, the use of RO water as a base is strongly recommended. Be prepared to implement rigorous Cal-Mag supplementation and pH management protocols.</w:t>
      </w:r>
    </w:p>
    <w:p w:rsidR="00000000" w:rsidDel="00000000" w:rsidP="00000000" w:rsidRDefault="00000000" w:rsidRPr="00000000" w14:paraId="000001A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 Appropriate Pre-Filtration:</w:t>
      </w:r>
      <w:r w:rsidDel="00000000" w:rsidR="00000000" w:rsidRPr="00000000">
        <w:rPr>
          <w:rtl w:val="0"/>
        </w:rPr>
        <w:t xml:space="preserve"> Regardless of the primary treatment method, ensure adequate sediment and activated carbon pre-filtration to protect equipment, enhance the efficacy of downstream treatments (RO, UV, Ozone), and remove chlorine/chloramines.</w:t>
      </w:r>
    </w:p>
    <w:p w:rsidR="00000000" w:rsidDel="00000000" w:rsidP="00000000" w:rsidRDefault="00000000" w:rsidRPr="00000000" w14:paraId="000001A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 Disinfection Based on Risk and System Compatibility:</w:t>
      </w:r>
    </w:p>
    <w:p w:rsidR="00000000" w:rsidDel="00000000" w:rsidP="00000000" w:rsidRDefault="00000000" w:rsidRPr="00000000" w14:paraId="000001A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pathogen risk is moderate and water is clear, UV sterilization is an excellent chemical-free option. Ensure proper sizing and pre-filtration.</w:t>
      </w:r>
    </w:p>
    <w:p w:rsidR="00000000" w:rsidDel="00000000" w:rsidP="00000000" w:rsidRDefault="00000000" w:rsidRPr="00000000" w14:paraId="000001A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a stronger disinfectant is needed and DO enhancement is beneficial, consider ozone, but implement stringent controls for dosage and monitor for nutrient oxidation.</w:t>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 an Integrated Treatment Strategy:</w:t>
      </w:r>
      <w:r w:rsidDel="00000000" w:rsidR="00000000" w:rsidRPr="00000000">
        <w:rPr>
          <w:rtl w:val="0"/>
        </w:rPr>
        <w:t xml:space="preserve"> Combine technologies to address the full spectrum of water quality challenges. For example, RO for demineralization followed by UV for sterilization is a common and effective combination. Always filter before sanitizing.</w:t>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Invest in Monitoring and Control Systems:</w:t>
      </w:r>
      <w:r w:rsidDel="00000000" w:rsidR="00000000" w:rsidRPr="00000000">
        <w:rPr>
          <w:rtl w:val="0"/>
        </w:rPr>
        <w:t xml:space="preserve"> Utilize inline sensors for pH, EC, and DO where feasible. Implement a regular schedule for manual testing and nutrient solution analysis. Train staff thoroughly on monitoring, calibration, and system maintenance.</w:t>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Conduct a Detailed Economic Analysis:</w:t>
      </w:r>
      <w:r w:rsidDel="00000000" w:rsidR="00000000" w:rsidRPr="00000000">
        <w:rPr>
          <w:rtl w:val="0"/>
        </w:rPr>
        <w:t xml:space="preserve"> Before investing in major water treatment systems, perform a cost-benefit analysis specific to your operation, crop(s), market, and source water challenges. Factor in initial costs, ongoing operational expenses, and all potential benefits, including avoided losses.</w:t>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Consider Water Recycling and Sustainability:</w:t>
      </w:r>
      <w:r w:rsidDel="00000000" w:rsidR="00000000" w:rsidRPr="00000000">
        <w:rPr>
          <w:rtl w:val="0"/>
        </w:rPr>
        <w:t xml:space="preserve"> Explore opportunities for water recycling within your facility, which often requires high-quality treated water. This can reduce water and nutrient costs and improve environmental sustainability.</w:t>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Seek Expert Consultation:</w:t>
      </w:r>
      <w:r w:rsidDel="00000000" w:rsidR="00000000" w:rsidRPr="00000000">
        <w:rPr>
          <w:rtl w:val="0"/>
        </w:rPr>
        <w:t xml:space="preserve"> Engage with water treatment specialists, agricultural engineers, or experienced crop consultants to assist in designing, implementing, and optimizing your water quality management program.</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strategically managing water chemistry and quality, professional cultivators can significantly enhance nutrient solution efficacy, promote robust plant health, minimize risks, and ultimately achieve more consistent, high-quality yields in a sustainable manner.</w:t>
      </w:r>
    </w:p>
    <w:p w:rsidR="00000000" w:rsidDel="00000000" w:rsidP="00000000" w:rsidRDefault="00000000" w:rsidRPr="00000000" w14:paraId="000001A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Importance of Water Quality in Hydroponic Systems - Olympian Water Testing, LLC, https://olympianwatertesting.com/importance-of-water-quality-in-hydroponic-systems/ 2. You May Be Overlooking One Key Factor In Hydroponics: Water Quality | AgriTechTomorrow, https://www.agritechtomorrow.com/article/2020/07/you-may-be-overlooking-one-key-factor-in-hydroponics-water-quality/12267 3. Plants and Water—A Brief Look at How Water Affects Plant Growth - Swan Hose, https://swanhose.com/blogs/general-watering/how-does-water-its-amount-its-quality-affect-plant-growth 4. Water for Hydroponics - Impact of Water | Application | Water Purification - Merck Millipore, https://www.merckmillipore.com/HK/en/water-purification/learning-centers/applications/animals-and-plants/hydroponics/water-impact/GQ2b.qB.RDgAAAFAMjkQWTtI,nav 5. puregreensaz.com, https://puregreensaz.com/blog/water-quality/#:~:text=The%20use%20of%20tap%20water,and%20standardized%20for%20each%20cycle. 6. Water Quality and Hydroponics | Pure Greens Container Farms, https://puregreensaz.com/blog/water-quality/ 7. Water Quality for Crop Production | Center for Agriculture, Food, and the Environment, https://ag.umass.edu/greenhouse-floriculture/greenhouse-best-management-practices-bmp-manual/water-quality-for-crop-production 8. Importance of Water Quality in Agriculture - Cropnuts, https://cropnuts.com/importance-of-water-quality-in-agriculture/ 9. Tap Water vs. RO Water vs. Well Water: Understanding Water Quality and Nutrient Uptake with FloraFlex, https://floraflex.com/default/blog/post/tap-water-ro-water-well-water-nutrient-uptake 10. Importance of Cannabis Water Treatment - Triclean Air, https://tricleanair.com/2025/02/17/cannabis-water-treatment-why-purity-matters-for-every-grower/ 11. Water Quality in Commercial Cannabis Cultivation: Essential Strategies for High-Yield Growing - kalix cpn, https://www.kalixcpn.com/blogs/kalix-cpn-presents/water-quality-in-commercial-cannabis-cultivation-essential-strategies-for-high-yield-growing 12. Water Filtration Systems for Wholesale Cannabis Growers, https://crystalquest.com/blogs/water/water-filtration-systems-for-wholesale-cannabis-growers 13. Is Tap Water Okay for Hydroponics? - Hydrologic Purification Systems, https://www.hydrologicsystems.com/blogs/posts/tap-water-hydroponics 14. Dealing with Poor Water Quality in Hydroponics | FloraMax, https://www.floramax.com/water-quality-for-hydroponic-gardening/ 15. What are some features of hydroponic systems? 1. Water is used to deliver the nutrients. 2. Soil or potting mix is not used. 3., https://pddc.webhosting.cals.wisc.edu/wp-content/uploads/sites/39/2016/03/Hydroponics-Handout.pdf 16. 5 Best Multi-Stage Filters for Farm Water Systems That Old-Timers Trust - FarmstandApp, https://www.farmstandapp.com/29692/5-best-multi-stage-filters-for-farm-water-systems/ 17. Enhancing CEA Hydroponics: The Role of Reverse Osmosis - Clear Comfort, https://clearcomfort.com/reverse-osmosis-hydroponics-water/ 18. How tap water affects your hydroponic nutrient formulation ..., https://scienceinhydroponics.com/2020/11/how-tap-water-affects-your-hydroponic-nutrient-formulation.html 19. A Guide To Water Quality And Hydroponic Success | GCM - Garden Culture Magazine, https://gardenculturemagazine.com/a-guide-to-water-quality-and-hydroponic-success/ 20. Understanding Greenhouse Water Treatment - Ozone Vs. UV - Climate Control Systems, https://climatecontrol.com/greenhouse-water-treatment-ozone-uv/ 21. Optimizing nutrient management for farm systems - PMC - PubMed Central, https://pmc.ncbi.nlm.nih.gov/articles/PMC2610177/ 22. NC_OLD1186: Water Management and Quality for Ornamental Crop Production and Health, https://nimss.org/projects/view/mrp/outline/12296 23. Common tap water contaminants and what you can do about them? - Tappwater, https://tappwater.co/blogs/blog/common-tap-water-contaminants-and-what-you-can-do-about-them 24. Chemical composition of tap water | Download Table - ResearchGate, https://www.researchgate.net/figure/Chemical-composition-of-tap-water_tbl1_287806413 25. The mineral content of tap water in United States households - Publication : USDA ARS, https://www.ars.usda.gov/research/publications/publication/?seqNo115=286129 26. Electrical Conductivity and pH Guide for Hydroponics - Oklahoma State University Extension, https://extension.okstate.edu/fact-sheets/electrical-conductivity-and-ph-guide-for-hydroponics.html 27. How To Choose The Best Water Quality For Hydroponics Systems - Nutraponics, https://nutraponics.com/best-water-for-hydroponics/ 28. Top Contaminants &amp; Chemicals Found In US Tap Water | Brio, https://briowater.com/blogs/blog/top-contaminants-and-chemicals-found-in-us-tap-water 29. Water chemistry in reverse osmosis systems - Grupo Mathiesen, https://www.grupomathiesen.com/en/application/water-chemistry-in-reverse-osmosis-systems/ 30. National Primary Drinking Water Regulations | US EPA, https://www.epa.gov/ground-water-and-drinking-water/national-primary-drinking-water-regulations 31. Chemical fact sheets - Guidelines for drinking-water quality - NCBI Bookshelf, https://www.ncbi.nlm.nih.gov/books/NBK579460/ 32. How To Treat Tap Water for Hydroponics - Canada Grow Supplies, https://canadagrowsupplies.com/blogs/main/how-to-treat-tap-water-for-hydroponics 33. Using Tap Water For Hydroponics | Trees.com, https://www.trees.com/gardening-and-landscaping/tap-water-hydroponics 34. Reverse Osmosis (RO) Water Chemistry - Hydranautics, https://membranes.com/wp-content/uploads/Documents/Technical-Papers/Product%20line/RO/RO-Water-Chemistry.pdf 35. Water Management in Hydroponics: Techniques, Challenges, Solutions - AgritechTomorrow, https://www.agritechtomorrow.com/news/2024/03/31/water-management-in-hydroponics-techniques-challenges-solutions/15419/ 36. Water Quality | Bucket Hydroponics, https://buckethydroponics.wordpress.com/water-quality/ 37. REVERSE OSMOSIS (RO) FACT SHEET - Water Quality Association, https://wqa.org/wp-content/uploads/2022/09/2019_RO.pdf 38. Reverse Osmosis - The Basics | Puretec Industrial Water, https://puretecwater.com/resources/the-basics-of-reverse-osmosis/ 39. How to use Hydroponic RO Systems for High-Quality Crop Production - Global Garden, https://www.globalgarden.co/knowledge/hydroponic-reverse-osmosis-systems-an-efficient-solution-for-high-quality-crop-production/ 40. How To Use Reverse Osmosis (RO) Water In Hydroponics | Growee, https://getgrowee.com/reverse-osmosis-hydroponics/ 41. The Role of Reverse Osmosis (RO) in Hydroponics - Envirevo Agritech, https://envirevoagritech.com/the-role-of-reverse-osmosis-ro-in-hydroponics/ 42. Reverse Osmosis Drinking Water Treatment Remove Salts Forever Chemicals PFAS - KnowYourH2O, https://www.knowyourh2o.com/indoor-4/reverse-osmosis 43. Is Your Water Hurting Your Yields? - GroWell, https://www.growell.co.uk/blogs/hints-tips/is-your-water-hurting-your-yields 44. Chemical Pretreatment For RO and NF - Hydranautics, https://membranes.com/wp-content/uploads/2017/06/TAB-111.pdf 45. Hard vs. Soft, R.O. vs. Tap – How Your Choice of Water Affects Your Crop, https://www.shogunfertilisers.com/en/growing-information/blogs/hard-vs-soft-r-o-vs-tap-how-your-choice-of-water-affects-your-crop/ 46. From Tap -&gt; RO water what a difference : r/Hydroponics - Reddit, https://www.reddit.com/r/Hydroponics/comments/1c8jqoh/from_tap_ro_water_what_a_difference/ 47. Do you really need to be using RO water? – Science in Hydroponics, https://scienceinhydroponics.com/2017/03/do-you-really-need-ro-water.html 48. 3 Key Steps to Properly Adjusting pH in Your Water and Nutrient Mix - Black Dog LED, https://www.blackdogled.com/blogs/education/3-key-steps-to-properly-adjusting-ph-in-your-water-and-nutrient-mix 49. Fertilizer and water quality management for hydroponic crops, https://hos.ifas.ufl.edu/media/hosifasufledu/documents/pdf/in-service-training/ist31188/IST31188---8.pdf 50. Importance of Water Quality in Hydroponic Leafy Greens Production - Texas A&amp;M University, https://texaslocalproduce.tamu.edu/files/2020/06/EHT-135.pdf 51. Nutrients Recycling in Hydroponics: Opportunities and Challenges Toward Sustainable Crop Production Under Controlled Environment Agriculture - PMC, https://pmc.ncbi.nlm.nih.gov/articles/PMC8964292/ 52. How to Control pH in Hydroponics? A Dosatron Guide, https://www.dosatron.com/en-us/nutrient-delivery-system/how-to-control-ph-in-hydroponics 53. Testing the Effect of High pH and Low Nutrient Concentration on Four Leafy Vegetables in Hydroponics - MDPI, https://www.mdpi.com/2073-4395/13/1/41 54. Managing Nutrient Deficiencies and Toxicities in Hydroponics - Kryzen, https://kryzen.com/managing-nutrient-deficiencies-and-toxicities-in-hydroponics/ 55. Hydroponic Growth Systems and Plant Nutrient Deficiency, https://files.wmich.edu/s3fs-public/attachments/u5694/2024/Plant_Nutrient_Deficiency.pdf 56. Nutrient Deficiencies in Hydroponics - Proponics, https://proponics.co.uk/blogs/nutrients/nutrient-deficiencies-in-hydroponics 57. Signs that your plants may be struggling with incorrect EC - Bluelab Blog, https://blog.bluelab.com/signs-of-incorrect-ec-plants 58. Effect of Hoagland solution and tap water on growth and development of spinach., https://www.researchgate.net/figure/Effect-of-Hoagland-solution-and-tap-water-on-growth-and-development-of-spinach_fig2_338421898 59. envirevoagritech.com, https://envirevoagritech.com/the-role-of-reverse-osmosis-ro-in-hydroponics/#:~:text=The%20Impact%20of%20RO%20Water%20on%20Plant%20Growth&amp;text=Improved%20Nutrient%20Uptake%3A%20Since%20RO,and%20healthier%2C%20more%20productive%20plants. 60. Nutrient Solutions in Hydroponics: How to Get It Right - Vegbed, https://www.vegbed.com/blogs/news/nutrient-solutions-in-hydroponics-how-to-get-it-right 61. Can we use tap water instead of RO? : r/Hydroponics - Reddit, https://www.reddit.com/r/Hydroponics/comments/1b5bkky/can_we_use_tap_water_instead_of_ro/ 62. RO/DI Water vs Tap Water Hydroponics | Lettuce | EP1 - YouTube, https://www.youtube.com/watch?v=OmrNAUoRHas 63. Is RO water good for plants? - Quora, https://www.quora.com/Is-RO-water-good-for-plants 64. clearcomfort.com, https://clearcomfort.com/reverse-osmosis-hydroponics-water/#:~:text=The%20controlled%20removal%20of%20salts,hydroponic%20and%20soilless%20growing%20systems. 65. Cannabis Water Filtration | Crystal Quest, https://crystalquest.com/pages/cannabis-water-filtration 66. Comparison of Hydroponic Butterhead Lettuce Grown in Reject Water from a Reverse Osmosis System, Municipal Water, and Purified Water in - ASHS Journals, https://journals.ashs.org/hortsci/view/journals/hortsci/59/10/article-p1553.xml 67. (PDF) Comparison of Hydroponic Butterhead Lettuce Grown in Reject Water from a Reverse Osmosis System, Municipal Water, and Purified Water - ResearchGate, https://www.researchgate.net/publication/384527683_Comparison_of_Hydroponic_Butterhead_Lettuce_Grown_in_Reject_Water_from_a_Reverse_Osmosis_System_Municipal_Water_and_Purified_Water 68. Recycling Nutrient Solution Can Reduce Growth Due to Nutrient Deficiencies in Hydroponic Production - PMC, https://pmc.ncbi.nlm.nih.gov/articles/PMC7783079/ 69. How Much Water Does Hydroponics Really Use? Unraveling the Mystery - Growee, https://getgrowee.com/how-much-water-does-hydroponics-use/ 70. Reverse osmosis - Wikipedia, https://en.wikipedia.org/wiki/Reverse_osmosis 71. MULTI PURPOSE Water Filter 20 Inch BB Sediment and Carbon Combo, https://www.apecwater.com/products/sediment-carbon-combo 72. Comprehensive Guide to Sediment and Carbon Filtration, https://www.brotherfiltration.com/comprehensive-comparison-of-sediment-vs-carbon-filtration/ 73. Fortitude V Series | 2 Stage Whole House Water Filter With Sediment And Carbon - 20, https://aquasureusa.com/products/aquasure-fortitude-v-series-20-inch-whole-house-water-filter-sediment-carbon 74. 2-Stage Water Filter System 20x4.5 inch Comes with Sediment &amp; Carbon Filters | Prefilter, Wrench, Gauge &amp; Release, Freestanding Steel Frame Included - Amazon.com, https://www.amazon.com/2-Stage-Filter-Stainless-Pressure-Release/dp/B07XD67GV2 75. Hydroponics Water Treatment - Pure Aqua, Inc., https://pureaqua.com/hydroponics-water-treatment/ 76. Why Reverse Osmosis is the best choice for Hydroponics - Bluonics, https://www.bluonics.com/blogs/water-quality-education/why-reverse-osmosis-is-the-best-choice-for-hydroponics 77. Reverse Osmosis (RO) Chemicals, https://www.bvwater.co.uk/reverse-osmosis-chemicals 78. Advantages and disadvantages of UV disinfection - 1H2O3, https://www.1h2o3.com/en/learn/water-purification/uv-water-purification-system/advantages-disadvantages-uv-disinfection/ 79. Difference Between UV Purification &amp; Chlorination - APEC Water, https://www.freedrinkingwater.com/blogs/contaminants-facts/uv-water-purification-vs-chlorination 80. How does UV Light Water Treatment Work? | APEC, https://www.apecwater.com/blogs/contaminants-facts/how-does-ultraviolet-water-purification-work 81. UV Sterilization For Indoor Grow Houses – Aqua Ultraviolet, https://aquaultraviolet.com/blogs/blog/uv-sterilization-for-indoor-grow-houses 82. 3 Steps to Ensure Water Quality for Greenhouse Crops ..., https://www.greenhousegrower.com/technology/3-steps-to-ensure-water-quality-for-greenhouse-crops/ 83. emeraldharvest.co, https://emeraldharvest.co/wp-content/uploads/2019/06/Aqueous-Ozone-In-Hydroponic-Systems-White-Paper-Emerald-Harvest.pdf 84. Ozone for Hydroponics, https://absoluteozone.com/ozone-applications/ozone-applications-in-agriculture/ozone-for-hydroponics/ 85. Exploring the Effects of Ozone on Hydroponic Nutrients: Benefits ..., https://floraflex.com/default/blog/post/exploring-the-effects-of-ozone-on-hydroponic-nutrients-benefits-considerations-and-alternatives 86. Ozone Water Treatment for Agriculture: Enhancing Crop Yield and Water Conservation, https://purifico-ozone.com/ozone-water-treatment-for-agriculture/ 87. Ozone Water Treatment Disadvantages - Atlas Scientific, https://atlas-scientific.com/blog/ozone-water-treatment-disadvantages/ 88. What is Deionization &amp; Why Should I Be Using It? - aquaticlife.com, https://aquaticlife.com/blogs/news/what-is-deionization-why-should-i-be-using-it 89. Understanding the Benefits and Risks of Using Deionized Water - iPolymer, https://ipolymer.com/blog/understanding-the-benefits-and-risks-of-using-deionized-water/ 90. Distilled vs Deionized Water - 2022 Guide - QWL, https://qualitywaterlab.com/info/distilled-vs-deionized-water/ 91. Deionized Water: The Benefits and Risks - SpringWell Water Filtration Systems, https://www.springwellwater.com/deionized-water-benefits-risks/ 92. Sulfur Supplementation Enhanced the Growth and Photosynthesis of Lettuce in Hydroponic Production Using One-bag Complete Fertilizer - ASHS Journals, https://journals.ashs.org/view/journals/hortsci/59/3/article-p412.pdf 93. Testing for Water Quality | UGA Cooperative Extension, https://extension.uga.edu/publications/detail.html?number=C858-2&amp;title=testing-for-water-quality 94. How Do I Test My Well Water in a Lab? – SimpleLab Tap Score, https://mytapscore.com/en-es/blogs/tips-for-taps/how-to-test-your-well-water 95. Types of Water Testing &amp; How to Test Water - Auriga Research, https://aurigaresearch.com/water-testing/types-of-water-testing/ 96. Learn About Water Testing | Filter for Reverse Osmosis - Pentair, https://www.pentair.com/en-us/water-softening-filtration/education/learn-about-water-testing.html 97. Water Systems For Growing Cannabis &amp; Hemp - Search by Application, https://apexwaterfilters.com/search-by-application/water-systems-growing-cannabis-hemp 98. (PDF) Analysing the Economic Viability of Hydroponic Farming: A Comparative Cost-Benefit Analysis - ResearchGate, https://www.researchgate.net/publication/381550736_Analysing_the_Economic_Viability_of_Hydroponic_Farming_A_Comparative_Cost-Benefit_Analysis 99. Assessing the Different Economic Feasibility Scenarios of a Hydroponic Tomato Greenhouse Farm: A Case Study from Western Greece - MDPI, https://www.mdpi.com/2071-1050/15/19/14233 100. Wastewater Hydroponics for Pollutant Removal and Food Production: Principles, Progress and Future Outlook - MDPI, https://www.mdpi.com/2073-4441/15/14/2614 101. Wastewater hydroponics: Foundations, advancements and prospects for pollutant elimination and food production, https://www.agronomyjournals.com/article/view/587/S-7-4-4 102. Economic Feasibility - Terrascope 2024 - MIT, https://terrascope2024.mit.edu/?page_id=314 103. Hydroponic Economics: Challenges and Opportunities, https://www.hydroponicstown.com/blog/post/economics-analysis-of-hydroponic-farming-systems 104. Analyzing the Cost and Sustainability of Hydroponic Growing Systems - Eden Green, https://www.edengreen.com/blog-collection/cost-sustainability-hydroponic-systems 105. Impact assessment of water and nutrient reuse in hydroponic systems using Bayesian Belief Networks - IWA Publishing, https://iwaponline.com/jwrd/article/10/4/431/77763/Impact-assessment-of-water-and-nutrient-reuse-in 106. Comparing resource use efficiencies in hydroponic and aeroponic production systems, https://www.maxapress.com/article/doi/10.48130/tihort-0024-0002 107. Evaluation of Tropical Tomato for Growth, Yield, Nutrient, and Water Use Efficiency in Recirculating Hydroponic System - MDPI, https://www.mdpi.com/2077-0472/10/7/252 108. (PDF) Evaluation of Tropical Tomato for Growth, Yield, Nutrient, and Water Use Efficiency in Recirculating Hydroponic System - ResearchGate, https://www.researchgate.net/publication/342630994_Evaluation_of_Tropical_Tomato_for_Growth_Yield_Nutrient_and_Water_Use_Efficiency_in_Recirculating_Hydroponic_System 109. (PDF) Economic feasibility of adopting a hydroponics system on substrate in small rural properties - ResearchGate, https://www.researchgate.net/publication/370209598_Economic_feasibility_of_adopting_a_hydroponics_system_on_substrate_in_small_rural_properties 110. Economic feasibility of adopting a hydroponics system on substrate in small rural properties, https://pmc.ncbi.nlm.nih.gov/articles/PMC10122873/ 111. Hydroponics: current trends in sustainable crop production - PMC - PubMed Central, https://pmc.ncbi.nlm.nih.gov/articles/PMC10625363/ 112. technology exchange and training of active, recovery hydroponic systems for vegetable production in the gauteng province, south africa. - Water Research Commission, https://www.wrc.org.za/wp-content/uploads/mdocs/3172%20final.pdf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