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020382D" w14:textId="1993E975" w:rsidR="00B20C68" w:rsidRDefault="00CB2A7D">
      <w:pPr>
        <w:pStyle w:val="Titolo"/>
        <w:pBdr>
          <w:top w:val="nil"/>
          <w:left w:val="nil"/>
          <w:bottom w:val="nil"/>
          <w:right w:val="nil"/>
          <w:between w:val="nil"/>
        </w:pBdr>
        <w:rPr>
          <w:rFonts w:ascii="Fontdiner Swanky" w:eastAsia="Fontdiner Swanky" w:hAnsi="Fontdiner Swanky" w:cs="Fontdiner Swanky"/>
        </w:rPr>
      </w:pPr>
      <w:r>
        <w:rPr>
          <w:rFonts w:ascii="Fontdiner Swanky" w:eastAsia="Fontdiner Swanky" w:hAnsi="Fontdiner Swanky" w:cs="Fontdiner Swanky"/>
        </w:rPr>
        <w:t>Gestire i compiti della cucina</w:t>
      </w:r>
    </w:p>
    <w:p w14:paraId="0F17D30B" w14:textId="77777777" w:rsidR="00B20C68" w:rsidRDefault="0069026C">
      <w:pPr>
        <w:pStyle w:val="Titolo1"/>
        <w:pBdr>
          <w:top w:val="nil"/>
          <w:left w:val="nil"/>
          <w:bottom w:val="nil"/>
          <w:right w:val="nil"/>
          <w:between w:val="nil"/>
        </w:pBdr>
      </w:pPr>
      <w:bookmarkStart w:id="0" w:name="_jbob8updeyb" w:colFirst="0" w:colLast="0"/>
      <w:bookmarkEnd w:id="0"/>
      <w:r>
        <w:t>Informazioni generali</w:t>
      </w:r>
    </w:p>
    <w:p w14:paraId="2008056B" w14:textId="4F3D20F3" w:rsidR="00B20C68" w:rsidRDefault="0069026C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Nome caso d’uso</w:t>
      </w:r>
      <w:r>
        <w:t xml:space="preserve">: </w:t>
      </w:r>
      <w:r w:rsidR="00DB3A03">
        <w:t>Gestire i compiti della cucina</w:t>
      </w:r>
    </w:p>
    <w:p w14:paraId="6EC4AB17" w14:textId="25572806" w:rsidR="00B20C68" w:rsidRDefault="0069026C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Portata: </w:t>
      </w:r>
      <w:r w:rsidR="00DB3A03" w:rsidRPr="00DB3A03">
        <w:rPr>
          <w:bCs/>
        </w:rPr>
        <w:t>Sistema</w:t>
      </w:r>
    </w:p>
    <w:p w14:paraId="09E48DAA" w14:textId="0A97F989" w:rsidR="00B20C68" w:rsidRDefault="0069026C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Livello: </w:t>
      </w:r>
      <w:r w:rsidR="00DB3A03" w:rsidRPr="00DB3A03">
        <w:rPr>
          <w:bCs/>
        </w:rPr>
        <w:t>Obiettivo utente</w:t>
      </w:r>
    </w:p>
    <w:p w14:paraId="201B736C" w14:textId="4192000C" w:rsidR="00B20C68" w:rsidRDefault="0069026C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Attore primario: </w:t>
      </w:r>
      <w:r w:rsidR="00DB3A03" w:rsidRPr="00DB3A03">
        <w:rPr>
          <w:bCs/>
        </w:rPr>
        <w:t>Chef</w:t>
      </w:r>
    </w:p>
    <w:p w14:paraId="5827C6B5" w14:textId="1E30BF2C" w:rsidR="00B20C68" w:rsidRDefault="0069026C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Parti Interessate: </w:t>
      </w:r>
      <w:r w:rsidR="00DB3A03" w:rsidRPr="00DB3A03">
        <w:rPr>
          <w:bCs/>
        </w:rPr>
        <w:t>Cuoco</w:t>
      </w:r>
    </w:p>
    <w:p w14:paraId="08FEEABE" w14:textId="25EB0D2C" w:rsidR="00B20C68" w:rsidRDefault="0069026C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Pre-condizioni: </w:t>
      </w:r>
      <w:r w:rsidR="00E86106" w:rsidRPr="00D7161B">
        <w:rPr>
          <w:rFonts w:eastAsia="Times New Roman" w:cs="Times New Roman"/>
          <w:color w:val="000000"/>
        </w:rPr>
        <w:t>L’attore deve essere autenticato come Chef</w:t>
      </w:r>
    </w:p>
    <w:p w14:paraId="36803E76" w14:textId="60DBDFDA" w:rsidR="00B20C68" w:rsidRPr="00E86106" w:rsidRDefault="0069026C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/>
        </w:rPr>
        <w:t xml:space="preserve">Garanzie di successo o post-condizioni: </w:t>
      </w:r>
      <w:r w:rsidR="00E86106" w:rsidRPr="00E86106">
        <w:rPr>
          <w:bCs/>
        </w:rPr>
        <w:t>I compiti sono stati assegnati e consultabili dal tabellone</w:t>
      </w:r>
    </w:p>
    <w:p w14:paraId="70E8FA9F" w14:textId="47382A29" w:rsidR="00B20C68" w:rsidRDefault="000751E9">
      <w:pPr>
        <w:pStyle w:val="Titolo1"/>
      </w:pPr>
      <w:bookmarkStart w:id="1" w:name="_ktoaw1c37hxq" w:colFirst="0" w:colLast="0"/>
      <w:bookmarkEnd w:id="1"/>
      <w:r>
        <w:t xml:space="preserve"> </w:t>
      </w:r>
      <w:r w:rsidR="0069026C">
        <w:t>Scenario principale di successo</w:t>
      </w:r>
    </w:p>
    <w:tbl>
      <w:tblPr>
        <w:tblStyle w:val="a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5115"/>
        <w:gridCol w:w="4830"/>
      </w:tblGrid>
      <w:tr w:rsidR="00B20C68" w14:paraId="28CF805C" w14:textId="77777777"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AA16" w14:textId="77777777" w:rsidR="00B20C68" w:rsidRDefault="0069026C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51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0DF71" w14:textId="77777777" w:rsidR="00B20C68" w:rsidRDefault="0069026C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8B689" w14:textId="77777777" w:rsidR="00B20C68" w:rsidRDefault="0069026C">
            <w:pPr>
              <w:pStyle w:val="Titolo2"/>
              <w:spacing w:before="0" w:after="0"/>
              <w:ind w:left="100"/>
              <w:jc w:val="center"/>
            </w:pPr>
            <w:bookmarkStart w:id="2" w:name="_p0004dld5iri" w:colFirst="0" w:colLast="0"/>
            <w:bookmarkEnd w:id="2"/>
            <w:r>
              <w:t>Sistema</w:t>
            </w:r>
          </w:p>
        </w:tc>
      </w:tr>
      <w:tr w:rsidR="00E86106" w14:paraId="11DBAAC0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C140D" w14:textId="5E1B5133" w:rsidR="00E86106" w:rsidRDefault="00E86106" w:rsidP="00E86106">
            <w:pPr>
              <w:pStyle w:val="Titolo3"/>
              <w:spacing w:before="0"/>
              <w:jc w:val="left"/>
            </w:pPr>
            <w:r>
              <w:t>1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A0D44" w14:textId="5DD10110" w:rsidR="00E86106" w:rsidRDefault="00E86106" w:rsidP="00E86106">
            <w:pPr>
              <w:jc w:val="left"/>
            </w:pPr>
            <w:r>
              <w:t xml:space="preserve">Genera </w:t>
            </w:r>
            <w:r w:rsidRPr="00512020">
              <w:t xml:space="preserve">il foglio riepilogativo per un servizio di un evento </w:t>
            </w:r>
            <w:r>
              <w:t>(di cui ha ricevuto l’incarico)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BBBAC" w14:textId="7D5D1A54" w:rsidR="00E86106" w:rsidRDefault="00E86106" w:rsidP="00E86106">
            <w:pPr>
              <w:jc w:val="left"/>
            </w:pPr>
            <w:r w:rsidRPr="00512020">
              <w:t xml:space="preserve">Precompila il foglio riepilogativo per il servizio </w:t>
            </w:r>
            <w:r>
              <w:t>dell’evento specificato</w:t>
            </w:r>
          </w:p>
        </w:tc>
      </w:tr>
      <w:tr w:rsidR="00E86106" w14:paraId="61129F83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2457E" w14:textId="77777777" w:rsidR="00E86106" w:rsidRDefault="00E86106" w:rsidP="00E86106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C007" w14:textId="50370A43" w:rsidR="00E86106" w:rsidRDefault="00E86106" w:rsidP="00E86106">
            <w:pPr>
              <w:jc w:val="left"/>
            </w:pPr>
            <w:r w:rsidRPr="00512020">
              <w:rPr>
                <w:i/>
              </w:rPr>
              <w:t>Se desidera prosegue con il passo 2, se no termina il caso d’uso.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38A6E" w14:textId="77777777" w:rsidR="00E86106" w:rsidRDefault="00E86106" w:rsidP="00E86106">
            <w:pPr>
              <w:jc w:val="left"/>
            </w:pPr>
          </w:p>
        </w:tc>
      </w:tr>
      <w:tr w:rsidR="00E86106" w14:paraId="2305C9D5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40AE" w14:textId="742A213F" w:rsidR="00E86106" w:rsidRDefault="00E86106" w:rsidP="00E86106">
            <w:pPr>
              <w:pStyle w:val="Titolo3"/>
              <w:spacing w:before="0"/>
              <w:jc w:val="left"/>
            </w:pPr>
            <w:r>
              <w:t>2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40FC0" w14:textId="0F4A7549" w:rsidR="00E86106" w:rsidRDefault="00E86106" w:rsidP="00E86106">
            <w:pPr>
              <w:jc w:val="left"/>
            </w:pPr>
            <w:r w:rsidRPr="00512020">
              <w:t>Opzionalmente aggiunge preparazioni e ricette all’elenco delle cose da fare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D2FF6" w14:textId="36822DB0" w:rsidR="00E86106" w:rsidRDefault="00E86106" w:rsidP="00E86106">
            <w:pPr>
              <w:jc w:val="left"/>
            </w:pPr>
            <w:r w:rsidRPr="00512020">
              <w:t>Aggiorna il foglio riepilogativo con le preparazioni e le ricette</w:t>
            </w:r>
          </w:p>
        </w:tc>
      </w:tr>
      <w:tr w:rsidR="00E86106" w14:paraId="4465821F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CC593" w14:textId="44CED924" w:rsidR="00E86106" w:rsidRDefault="00E86106" w:rsidP="00E86106">
            <w:pPr>
              <w:pStyle w:val="Titolo3"/>
              <w:spacing w:before="0"/>
              <w:jc w:val="left"/>
            </w:pPr>
            <w:r>
              <w:t>3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6008" w14:textId="4C3CD4BA" w:rsidR="00E86106" w:rsidRDefault="00E86106" w:rsidP="00E86106">
            <w:pPr>
              <w:jc w:val="left"/>
              <w:rPr>
                <w:highlight w:val="white"/>
              </w:rPr>
            </w:pPr>
            <w:r w:rsidRPr="00C409AB">
              <w:rPr>
                <w:bCs/>
              </w:rPr>
              <w:t>Opzionalmente</w:t>
            </w:r>
            <w:r w:rsidRPr="00512020">
              <w:t xml:space="preserve"> ordina l’elenco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05A0" w14:textId="46F5CED3" w:rsidR="00E86106" w:rsidRDefault="00E86106" w:rsidP="00E86106">
            <w:pPr>
              <w:jc w:val="left"/>
              <w:rPr>
                <w:highlight w:val="white"/>
              </w:rPr>
            </w:pPr>
            <w:r w:rsidRPr="00512020">
              <w:t>Aggiorna il foglio riepilogativo con il nuovo ordine</w:t>
            </w:r>
          </w:p>
        </w:tc>
      </w:tr>
      <w:tr w:rsidR="00E86106" w14:paraId="14E82AC5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DC58B" w14:textId="77777777" w:rsidR="00E86106" w:rsidRDefault="00E86106" w:rsidP="00E86106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016A7" w14:textId="3622BC7F" w:rsidR="00E86106" w:rsidRDefault="00E86106" w:rsidP="00E86106">
            <w:pPr>
              <w:jc w:val="left"/>
              <w:rPr>
                <w:i/>
                <w:highlight w:val="white"/>
              </w:rPr>
            </w:pPr>
            <w:r>
              <w:rPr>
                <w:i/>
              </w:rPr>
              <w:t>Se vuole lavorare su più fogli riepilogativi ripete dal passo 1.</w:t>
            </w:r>
            <w:r>
              <w:rPr>
                <w:i/>
              </w:rPr>
              <w:br/>
              <w:t>Se non vuole assegnare dei compiti torna al passo 2 oppure termina il caso d’uso.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BE24" w14:textId="77777777" w:rsidR="00E86106" w:rsidRDefault="00E86106" w:rsidP="00E86106">
            <w:pPr>
              <w:ind w:left="100"/>
              <w:jc w:val="left"/>
              <w:rPr>
                <w:highlight w:val="white"/>
              </w:rPr>
            </w:pPr>
          </w:p>
        </w:tc>
      </w:tr>
      <w:tr w:rsidR="00E86106" w14:paraId="374983C6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D8A2E" w14:textId="709FF767" w:rsidR="00E86106" w:rsidRDefault="00E86106" w:rsidP="00E86106">
            <w:pPr>
              <w:pStyle w:val="Titolo3"/>
              <w:spacing w:before="0"/>
              <w:jc w:val="left"/>
            </w:pPr>
            <w:r>
              <w:t>4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ACC8B" w14:textId="0E10D30D" w:rsidR="00E86106" w:rsidRDefault="00E86106" w:rsidP="00E86106">
            <w:pPr>
              <w:jc w:val="left"/>
              <w:rPr>
                <w:i/>
                <w:highlight w:val="white"/>
              </w:rPr>
            </w:pPr>
            <w:r w:rsidRPr="00C409AB">
              <w:rPr>
                <w:bCs/>
              </w:rPr>
              <w:t>Opzionalmente</w:t>
            </w:r>
            <w:r w:rsidR="00585A35">
              <w:t xml:space="preserve"> </w:t>
            </w:r>
            <w:r w:rsidRPr="00512020">
              <w:t>consulta</w:t>
            </w:r>
            <w:r w:rsidR="00585A35">
              <w:t xml:space="preserve"> il</w:t>
            </w:r>
            <w:r w:rsidRPr="00512020">
              <w:t xml:space="preserve"> tabellone dei turni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5D56E" w14:textId="7ACA7FD2" w:rsidR="00E86106" w:rsidRDefault="00E86106" w:rsidP="00E86106">
            <w:pPr>
              <w:jc w:val="left"/>
              <w:rPr>
                <w:highlight w:val="white"/>
              </w:rPr>
            </w:pPr>
            <w:r w:rsidRPr="00512020">
              <w:t>Fornisce il tabellone dei turni</w:t>
            </w:r>
          </w:p>
        </w:tc>
      </w:tr>
    </w:tbl>
    <w:p w14:paraId="1C068D45" w14:textId="77777777" w:rsidR="00B20C68" w:rsidRDefault="00B20C68">
      <w:bookmarkStart w:id="3" w:name="_pa0e6zrbleih" w:colFirst="0" w:colLast="0"/>
      <w:bookmarkEnd w:id="3"/>
    </w:p>
    <w:p w14:paraId="17814125" w14:textId="103BFEAE" w:rsidR="0069026C" w:rsidRDefault="0069026C" w:rsidP="00140711">
      <w:pPr>
        <w:pStyle w:val="Titolo1"/>
        <w:spacing w:after="0"/>
      </w:pPr>
      <w:bookmarkStart w:id="4" w:name="_w5am8qm6u95x" w:colFirst="0" w:colLast="0"/>
      <w:bookmarkEnd w:id="4"/>
      <w:r>
        <w:br w:type="page"/>
      </w:r>
    </w:p>
    <w:p w14:paraId="68A62171" w14:textId="485DC9C9" w:rsidR="0045399E" w:rsidRDefault="0045399E" w:rsidP="0045399E"/>
    <w:p w14:paraId="511306C6" w14:textId="61F7C334" w:rsidR="0045399E" w:rsidRDefault="0045399E" w:rsidP="0045399E"/>
    <w:p w14:paraId="79088398" w14:textId="77777777" w:rsidR="0045399E" w:rsidRPr="0045399E" w:rsidRDefault="0045399E" w:rsidP="0045399E"/>
    <w:tbl>
      <w:tblPr>
        <w:tblStyle w:val="a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5115"/>
        <w:gridCol w:w="4830"/>
      </w:tblGrid>
      <w:tr w:rsidR="00FF3FA7" w14:paraId="32FC03C7" w14:textId="77777777" w:rsidTr="00E86106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8B95B" w14:textId="7267AA4B" w:rsidR="00FF3FA7" w:rsidRDefault="00FF3FA7" w:rsidP="00FF3FA7">
            <w:pPr>
              <w:pStyle w:val="Titolo3"/>
              <w:spacing w:before="0"/>
              <w:jc w:val="left"/>
            </w:pPr>
            <w:bookmarkStart w:id="5" w:name="_fmu94t6hev3x" w:colFirst="0" w:colLast="0"/>
            <w:bookmarkEnd w:id="5"/>
            <w:r>
              <w:t>5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BBA98" w14:textId="3B2BEFC4" w:rsidR="00FF3FA7" w:rsidRDefault="00FF3FA7" w:rsidP="00FF3FA7">
            <w:pPr>
              <w:jc w:val="left"/>
            </w:pPr>
            <w:r w:rsidRPr="00512020">
              <w:t xml:space="preserve">Assegna un compito specificando cosa (ricetta/preparazione), quando (turno) e </w:t>
            </w:r>
            <w:r w:rsidRPr="00585A35">
              <w:rPr>
                <w:bCs/>
              </w:rPr>
              <w:t>opzionalmente</w:t>
            </w:r>
            <w:r w:rsidRPr="00512020">
              <w:t xml:space="preserve"> chi (cuoco)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2073A" w14:textId="752E63C2" w:rsidR="00FF3FA7" w:rsidRDefault="00FF3FA7" w:rsidP="00FF3FA7">
            <w:pPr>
              <w:jc w:val="left"/>
            </w:pPr>
            <w:r w:rsidRPr="00512020">
              <w:t>Registra l’assegnazione sul foglio riepilogativo e sul tabellone dei turni</w:t>
            </w:r>
          </w:p>
        </w:tc>
      </w:tr>
      <w:tr w:rsidR="00E86106" w14:paraId="7287599F" w14:textId="77777777" w:rsidTr="00E86106">
        <w:tc>
          <w:tcPr>
            <w:tcW w:w="57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9BC9E" w14:textId="35EE9A9F" w:rsidR="00E86106" w:rsidRDefault="00E86106" w:rsidP="00E86106">
            <w:pPr>
              <w:pStyle w:val="Titolo3"/>
              <w:spacing w:before="0"/>
              <w:jc w:val="left"/>
            </w:pPr>
            <w:r>
              <w:t>6</w:t>
            </w:r>
          </w:p>
        </w:tc>
        <w:tc>
          <w:tcPr>
            <w:tcW w:w="5115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5AC47" w14:textId="4E7890C4" w:rsidR="00E86106" w:rsidRDefault="00E86106" w:rsidP="00E86106">
            <w:pPr>
              <w:jc w:val="left"/>
            </w:pPr>
            <w:r w:rsidRPr="00512020">
              <w:t>Opzionalmente, indica una stima del tempo richiesto per lo svolgimento del compito appena assegnato, e la quantità/porzioni preparate in un dato assegnamento</w:t>
            </w:r>
          </w:p>
        </w:tc>
        <w:tc>
          <w:tcPr>
            <w:tcW w:w="4830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E015" w14:textId="02567FAE" w:rsidR="00E86106" w:rsidRDefault="00E86106" w:rsidP="00E86106">
            <w:pPr>
              <w:jc w:val="left"/>
            </w:pPr>
            <w:r w:rsidRPr="00512020">
              <w:t>Registra le informazioni sul foglio riepilogativo e sul tabellone dei turni</w:t>
            </w:r>
          </w:p>
        </w:tc>
      </w:tr>
      <w:tr w:rsidR="00BB0C25" w14:paraId="7750D299" w14:textId="77777777" w:rsidTr="00E86106">
        <w:tc>
          <w:tcPr>
            <w:tcW w:w="57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57FF8" w14:textId="72AC3E73" w:rsidR="00BB0C25" w:rsidRDefault="00BB0C25" w:rsidP="00E86106">
            <w:pPr>
              <w:pStyle w:val="Titolo3"/>
              <w:spacing w:before="0"/>
              <w:jc w:val="left"/>
            </w:pPr>
            <w:r>
              <w:t>7</w:t>
            </w:r>
          </w:p>
        </w:tc>
        <w:tc>
          <w:tcPr>
            <w:tcW w:w="5115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B419B" w14:textId="65E8EDC8" w:rsidR="00BB0C25" w:rsidRPr="00512020" w:rsidRDefault="00547B30" w:rsidP="00E86106">
            <w:pPr>
              <w:jc w:val="left"/>
            </w:pPr>
            <w:r>
              <w:t>Opzionalmente indica che a un turno non può più essere assegnato nessun compito</w:t>
            </w:r>
          </w:p>
        </w:tc>
        <w:tc>
          <w:tcPr>
            <w:tcW w:w="4830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0C276" w14:textId="43A0FEAA" w:rsidR="00BB0C25" w:rsidRPr="00512020" w:rsidRDefault="00547B30" w:rsidP="00E86106">
            <w:pPr>
              <w:jc w:val="left"/>
            </w:pPr>
            <w:r>
              <w:t>Registra l’informazione sul t</w:t>
            </w:r>
            <w:r w:rsidR="004E311D">
              <w:t>abellone dei turni</w:t>
            </w:r>
          </w:p>
        </w:tc>
      </w:tr>
      <w:tr w:rsidR="00E86106" w14:paraId="7E40E8E2" w14:textId="77777777" w:rsidTr="00E95CEF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1A5A" w14:textId="07A1C88E" w:rsidR="00E86106" w:rsidRDefault="00E86106" w:rsidP="00E95CEF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7A0BD" w14:textId="77777777" w:rsidR="00E86106" w:rsidRDefault="00E86106" w:rsidP="00E86106">
            <w:pPr>
              <w:jc w:val="left"/>
              <w:rPr>
                <w:i/>
              </w:rPr>
            </w:pPr>
            <w:r>
              <w:rPr>
                <w:i/>
              </w:rPr>
              <w:t>Ripete dal passo 4 sinché non è soddisfatto.</w:t>
            </w:r>
          </w:p>
          <w:p w14:paraId="2CADD69F" w14:textId="27FE527F" w:rsidR="00E86106" w:rsidRDefault="00E86106" w:rsidP="00E86106">
            <w:pPr>
              <w:jc w:val="left"/>
            </w:pPr>
            <w:r>
              <w:rPr>
                <w:i/>
              </w:rPr>
              <w:t>Se desidera torna al passo 2, se no termina il caso d’uso.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F6921" w14:textId="62AF91D3" w:rsidR="00E86106" w:rsidRDefault="00E86106" w:rsidP="00E95CEF">
            <w:pPr>
              <w:jc w:val="left"/>
            </w:pPr>
          </w:p>
        </w:tc>
      </w:tr>
    </w:tbl>
    <w:p w14:paraId="7A3D4B8B" w14:textId="77777777" w:rsidR="00E86106" w:rsidRDefault="00E86106">
      <w:pPr>
        <w:pStyle w:val="Titolo1"/>
        <w:spacing w:after="0"/>
      </w:pPr>
    </w:p>
    <w:p w14:paraId="7B3D6690" w14:textId="75F256C0" w:rsidR="00FF3FA7" w:rsidRDefault="00EE2DA2" w:rsidP="00EE2DA2">
      <w:pPr>
        <w:pStyle w:val="Titolo1"/>
        <w:spacing w:after="0"/>
      </w:pPr>
      <w:r>
        <w:t xml:space="preserve">  </w:t>
      </w:r>
      <w:r w:rsidR="00FF3FA7">
        <w:t>Estensione 1a</w:t>
      </w:r>
    </w:p>
    <w:tbl>
      <w:tblPr>
        <w:tblW w:w="10631" w:type="dxa"/>
        <w:tblInd w:w="1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2"/>
        <w:gridCol w:w="5812"/>
        <w:gridCol w:w="3827"/>
      </w:tblGrid>
      <w:tr w:rsidR="00FF3FA7" w14:paraId="466C9B21" w14:textId="77777777" w:rsidTr="00EE2DA2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4AF79" w14:textId="77777777" w:rsidR="00FF3FA7" w:rsidRDefault="00FF3FA7" w:rsidP="00E95CEF">
            <w:pPr>
              <w:pStyle w:val="Titolo2"/>
              <w:spacing w:before="0" w:after="0"/>
            </w:pPr>
            <w:bookmarkStart w:id="6" w:name="_c1spi84yq2kg" w:colFirst="0" w:colLast="0"/>
            <w:bookmarkEnd w:id="6"/>
            <w:r>
              <w:t xml:space="preserve"># </w:t>
            </w:r>
          </w:p>
        </w:tc>
        <w:tc>
          <w:tcPr>
            <w:tcW w:w="58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BD40" w14:textId="77777777" w:rsidR="00FF3FA7" w:rsidRDefault="00FF3FA7" w:rsidP="00E95CEF">
            <w:pPr>
              <w:pStyle w:val="Titolo2"/>
              <w:spacing w:before="0" w:after="0"/>
              <w:ind w:left="100"/>
              <w:jc w:val="center"/>
            </w:pPr>
            <w:bookmarkStart w:id="7" w:name="_ltt8uo9pou4l" w:colFirst="0" w:colLast="0"/>
            <w:bookmarkEnd w:id="7"/>
            <w:r>
              <w:t>Attore</w:t>
            </w:r>
          </w:p>
        </w:tc>
        <w:tc>
          <w:tcPr>
            <w:tcW w:w="38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529AE" w14:textId="77777777" w:rsidR="00FF3FA7" w:rsidRDefault="00FF3FA7" w:rsidP="00E95CEF">
            <w:pPr>
              <w:pStyle w:val="Titolo2"/>
              <w:spacing w:before="0" w:after="0"/>
              <w:ind w:left="100"/>
              <w:jc w:val="center"/>
            </w:pPr>
            <w:bookmarkStart w:id="8" w:name="_xacqr114gae" w:colFirst="0" w:colLast="0"/>
            <w:bookmarkEnd w:id="8"/>
            <w:r>
              <w:t>Sistema</w:t>
            </w:r>
          </w:p>
        </w:tc>
      </w:tr>
      <w:tr w:rsidR="00FF3FA7" w14:paraId="6D465CD6" w14:textId="77777777" w:rsidTr="00EE2DA2">
        <w:tc>
          <w:tcPr>
            <w:tcW w:w="9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80D31" w14:textId="77777777" w:rsidR="00FF3FA7" w:rsidRDefault="00FF3FA7" w:rsidP="00E95CEF">
            <w:pPr>
              <w:pStyle w:val="Titolo3"/>
              <w:spacing w:before="0"/>
              <w:jc w:val="left"/>
            </w:pPr>
            <w:r>
              <w:t>1a.1</w:t>
            </w:r>
          </w:p>
        </w:tc>
        <w:tc>
          <w:tcPr>
            <w:tcW w:w="58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EE03A" w14:textId="77777777" w:rsidR="00FF3FA7" w:rsidRDefault="00FF3FA7" w:rsidP="00E95CEF">
            <w:pPr>
              <w:ind w:left="100"/>
              <w:jc w:val="left"/>
            </w:pPr>
            <w:r>
              <w:t>Lo chef parte da un foglio riepilogativo esistente (fra quelli dei servizi degli eventi di cui ha ricevuto l’incarico)</w:t>
            </w:r>
          </w:p>
        </w:tc>
        <w:tc>
          <w:tcPr>
            <w:tcW w:w="38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CD93B" w14:textId="77777777" w:rsidR="00FF3FA7" w:rsidRDefault="00FF3FA7" w:rsidP="00E95CEF">
            <w:pPr>
              <w:jc w:val="left"/>
            </w:pPr>
            <w:r>
              <w:t xml:space="preserve">Fornisce il foglio riepilogativo per il servizio specificato </w:t>
            </w:r>
            <w:r w:rsidRPr="00981B2D">
              <w:t>in modo che contenga tutte le preparazioni e ricette previste dal menù associato al servizio</w:t>
            </w:r>
          </w:p>
        </w:tc>
      </w:tr>
    </w:tbl>
    <w:p w14:paraId="209979AF" w14:textId="22F98AF5" w:rsidR="00902A8E" w:rsidRDefault="00902A8E" w:rsidP="00FF3FA7">
      <w:pPr>
        <w:pStyle w:val="Titolo1"/>
        <w:spacing w:after="0"/>
      </w:pPr>
    </w:p>
    <w:p w14:paraId="7D1BE89F" w14:textId="5E87DA37" w:rsidR="009A436B" w:rsidRPr="00836BE0" w:rsidRDefault="009A436B" w:rsidP="009A436B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Eccezione </w:t>
      </w: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1a.1</w:t>
      </w:r>
      <w:r w:rsidR="003C315F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a</w:t>
      </w:r>
    </w:p>
    <w:tbl>
      <w:tblPr>
        <w:tblW w:w="0" w:type="auto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5812"/>
        <w:gridCol w:w="3818"/>
      </w:tblGrid>
      <w:tr w:rsidR="009A436B" w:rsidRPr="00D7161B" w14:paraId="59754B57" w14:textId="77777777" w:rsidTr="00677AC6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81CB7" w14:textId="77777777" w:rsidR="009A436B" w:rsidRPr="00D7161B" w:rsidRDefault="009A436B" w:rsidP="00677AC6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2632F" w14:textId="77777777" w:rsidR="009A436B" w:rsidRPr="00D7161B" w:rsidRDefault="009A436B" w:rsidP="00677AC6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3DF96" w14:textId="77777777" w:rsidR="009A436B" w:rsidRPr="00D7161B" w:rsidRDefault="009A436B" w:rsidP="00677AC6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9A436B" w:rsidRPr="00D7161B" w14:paraId="47DD330E" w14:textId="77777777" w:rsidTr="00677AC6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83E3F" w14:textId="0AA8848E" w:rsidR="009A436B" w:rsidRPr="00D7161B" w:rsidRDefault="009A436B" w:rsidP="00677AC6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1a.1a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8B11C" w14:textId="2003C93B" w:rsidR="009A436B" w:rsidRPr="00D7161B" w:rsidRDefault="009A436B" w:rsidP="00677AC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>Lo chef parte da un foglio riepilogativo esistente (fra quelli dei servizi degli eventi di cui ha ricevuto l’incarico)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F37D2" w14:textId="4FBD368E" w:rsidR="009A436B" w:rsidRPr="00D7161B" w:rsidRDefault="009A436B" w:rsidP="00677AC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 xml:space="preserve">L’evento non è stato </w:t>
            </w:r>
            <w:r w:rsidR="008A2190">
              <w:rPr>
                <w:rFonts w:eastAsia="Times New Roman" w:cs="Times New Roman"/>
                <w:color w:val="000000"/>
              </w:rPr>
              <w:t>assegnato</w:t>
            </w:r>
            <w:r>
              <w:rPr>
                <w:rFonts w:eastAsia="Times New Roman" w:cs="Times New Roman"/>
                <w:color w:val="000000"/>
              </w:rPr>
              <w:t xml:space="preserve"> allo Chef</w:t>
            </w:r>
          </w:p>
        </w:tc>
      </w:tr>
      <w:tr w:rsidR="00B816EE" w:rsidRPr="00D7161B" w14:paraId="219EFE46" w14:textId="77777777" w:rsidTr="00677AC6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1DB63" w14:textId="77777777" w:rsidR="00B816EE" w:rsidRDefault="00B816EE" w:rsidP="00B816EE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A398F" w14:textId="07560795" w:rsidR="00B816EE" w:rsidRDefault="00B816EE" w:rsidP="00B816EE">
            <w:pPr>
              <w:spacing w:line="240" w:lineRule="auto"/>
              <w:jc w:val="left"/>
            </w:pPr>
            <w:r w:rsidRPr="00D7161B">
              <w:rPr>
                <w:rFonts w:eastAsia="Times New Roman" w:cs="Times New Roman"/>
                <w:i/>
                <w:iCs/>
                <w:color w:val="000000"/>
              </w:rPr>
              <w:t>Termina il caso d’uso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EFF90" w14:textId="77777777" w:rsidR="00B816EE" w:rsidRDefault="00B816EE" w:rsidP="00B816EE">
            <w:pPr>
              <w:spacing w:line="240" w:lineRule="auto"/>
              <w:rPr>
                <w:rFonts w:eastAsia="Times New Roman" w:cs="Times New Roman"/>
                <w:color w:val="000000"/>
              </w:rPr>
            </w:pPr>
          </w:p>
        </w:tc>
      </w:tr>
    </w:tbl>
    <w:p w14:paraId="5A54AA73" w14:textId="73CA88AD" w:rsidR="009A436B" w:rsidRDefault="009A436B" w:rsidP="009A436B"/>
    <w:p w14:paraId="3BEA3D60" w14:textId="24414E57" w:rsidR="00FD7B5A" w:rsidRDefault="00FD7B5A" w:rsidP="009A436B"/>
    <w:p w14:paraId="78671780" w14:textId="25FD76AC" w:rsidR="00FD7B5A" w:rsidRDefault="00FD7B5A" w:rsidP="009A436B"/>
    <w:p w14:paraId="07BE70FD" w14:textId="30015ED8" w:rsidR="00FD7B5A" w:rsidRDefault="00FD7B5A" w:rsidP="009A436B"/>
    <w:p w14:paraId="3FA06281" w14:textId="06EFC722" w:rsidR="00FD7B5A" w:rsidRDefault="00FD7B5A" w:rsidP="009A436B"/>
    <w:p w14:paraId="37B715C7" w14:textId="05CB5680" w:rsidR="00FD7B5A" w:rsidRDefault="00FD7B5A" w:rsidP="009A436B"/>
    <w:p w14:paraId="64C232DB" w14:textId="0925EAE8" w:rsidR="00FD7B5A" w:rsidRDefault="00FD7B5A" w:rsidP="009A436B"/>
    <w:p w14:paraId="0EB1769D" w14:textId="49201E94" w:rsidR="00FD7B5A" w:rsidRDefault="00FD7B5A" w:rsidP="009A436B"/>
    <w:p w14:paraId="704200C9" w14:textId="77777777" w:rsidR="00FD7B5A" w:rsidRPr="009A436B" w:rsidRDefault="00FD7B5A" w:rsidP="009A436B"/>
    <w:p w14:paraId="393FE998" w14:textId="1CDEC860" w:rsidR="00833A8A" w:rsidRPr="00836BE0" w:rsidRDefault="005A5EAB" w:rsidP="00833A8A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</w:t>
      </w:r>
      <w:r w:rsidR="00833A8A"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Eccezione </w:t>
      </w:r>
      <w:r w:rsidR="00833A8A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1a</w:t>
      </w:r>
    </w:p>
    <w:tbl>
      <w:tblPr>
        <w:tblW w:w="0" w:type="auto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5812"/>
        <w:gridCol w:w="3818"/>
      </w:tblGrid>
      <w:tr w:rsidR="00833A8A" w:rsidRPr="00D7161B" w14:paraId="15746FDA" w14:textId="77777777" w:rsidTr="00677AC6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13F63" w14:textId="77777777" w:rsidR="00833A8A" w:rsidRPr="00D7161B" w:rsidRDefault="00833A8A" w:rsidP="00677AC6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9AAA2" w14:textId="77777777" w:rsidR="00833A8A" w:rsidRPr="00D7161B" w:rsidRDefault="00833A8A" w:rsidP="00677AC6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3D162" w14:textId="77777777" w:rsidR="00833A8A" w:rsidRPr="00D7161B" w:rsidRDefault="00833A8A" w:rsidP="00677AC6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833A8A" w:rsidRPr="00D7161B" w14:paraId="57666F7B" w14:textId="77777777" w:rsidTr="00677AC6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3AA1B" w14:textId="564689A5" w:rsidR="00833A8A" w:rsidRPr="00D7161B" w:rsidRDefault="00833A8A" w:rsidP="00677AC6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a.1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19238" w14:textId="70B7980B" w:rsidR="00833A8A" w:rsidRPr="00D7161B" w:rsidRDefault="00BB256A" w:rsidP="00677AC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 xml:space="preserve">Genera </w:t>
            </w:r>
            <w:r w:rsidRPr="00512020">
              <w:t xml:space="preserve">il foglio riepilogativo per un servizio di un evento </w:t>
            </w:r>
            <w:r>
              <w:t>(di cui ha ricevuto l’incarico)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341F8" w14:textId="26C40FA8" w:rsidR="00833A8A" w:rsidRPr="00D7161B" w:rsidRDefault="00D720B1" w:rsidP="00677AC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L’evento</w:t>
            </w:r>
            <w:r w:rsidR="005F3B6F">
              <w:rPr>
                <w:rFonts w:eastAsia="Times New Roman" w:cs="Times New Roman"/>
                <w:color w:val="000000"/>
              </w:rPr>
              <w:t xml:space="preserve"> non è stato </w:t>
            </w:r>
            <w:r w:rsidR="008A2190">
              <w:rPr>
                <w:rFonts w:eastAsia="Times New Roman" w:cs="Times New Roman"/>
                <w:color w:val="000000"/>
              </w:rPr>
              <w:t>assegnato</w:t>
            </w:r>
            <w:r w:rsidR="005F3B6F">
              <w:rPr>
                <w:rFonts w:eastAsia="Times New Roman" w:cs="Times New Roman"/>
                <w:color w:val="000000"/>
              </w:rPr>
              <w:t xml:space="preserve"> allo Chef</w:t>
            </w:r>
          </w:p>
        </w:tc>
      </w:tr>
      <w:tr w:rsidR="00B816EE" w:rsidRPr="00D7161B" w14:paraId="79A140E1" w14:textId="77777777" w:rsidTr="00677AC6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A547" w14:textId="77777777" w:rsidR="00B816EE" w:rsidRDefault="00B816EE" w:rsidP="00B816EE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63F93" w14:textId="42BC3134" w:rsidR="00B816EE" w:rsidRDefault="00B816EE" w:rsidP="00B816EE">
            <w:pPr>
              <w:spacing w:line="240" w:lineRule="auto"/>
              <w:jc w:val="left"/>
            </w:pPr>
            <w:r w:rsidRPr="00D7161B">
              <w:rPr>
                <w:rFonts w:eastAsia="Times New Roman" w:cs="Times New Roman"/>
                <w:i/>
                <w:iCs/>
                <w:color w:val="000000"/>
              </w:rPr>
              <w:t>Termina il caso d’uso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1DFBE" w14:textId="77777777" w:rsidR="00B816EE" w:rsidRDefault="00B816EE" w:rsidP="00B816EE">
            <w:pPr>
              <w:spacing w:line="240" w:lineRule="auto"/>
              <w:rPr>
                <w:rFonts w:eastAsia="Times New Roman" w:cs="Times New Roman"/>
                <w:color w:val="000000"/>
              </w:rPr>
            </w:pPr>
          </w:p>
        </w:tc>
      </w:tr>
    </w:tbl>
    <w:p w14:paraId="639DECC8" w14:textId="77777777" w:rsidR="0038075E" w:rsidRDefault="0038075E" w:rsidP="00833A8A"/>
    <w:p w14:paraId="7A287B77" w14:textId="37BDAC05" w:rsidR="00467E6B" w:rsidRPr="00836BE0" w:rsidRDefault="00467E6B" w:rsidP="00467E6B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Eccezione </w:t>
      </w:r>
      <w:r w:rsidR="003F3070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1b</w:t>
      </w:r>
    </w:p>
    <w:tbl>
      <w:tblPr>
        <w:tblW w:w="0" w:type="auto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5812"/>
        <w:gridCol w:w="3818"/>
      </w:tblGrid>
      <w:tr w:rsidR="00467E6B" w:rsidRPr="00D7161B" w14:paraId="394051D5" w14:textId="77777777" w:rsidTr="00677AC6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56C27" w14:textId="77777777" w:rsidR="00467E6B" w:rsidRPr="00D7161B" w:rsidRDefault="00467E6B" w:rsidP="00677AC6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311FA" w14:textId="77777777" w:rsidR="00467E6B" w:rsidRPr="00D7161B" w:rsidRDefault="00467E6B" w:rsidP="00677AC6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55666" w14:textId="77777777" w:rsidR="00467E6B" w:rsidRPr="00D7161B" w:rsidRDefault="00467E6B" w:rsidP="00677AC6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467E6B" w:rsidRPr="00D7161B" w14:paraId="17B67390" w14:textId="77777777" w:rsidTr="00677AC6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03CDB" w14:textId="55B6E9B6" w:rsidR="00467E6B" w:rsidRPr="00D7161B" w:rsidRDefault="003F3070" w:rsidP="00677AC6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1b.</w:t>
            </w:r>
            <w:r w:rsidR="00467E6B"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B8DA6" w14:textId="77777777" w:rsidR="00467E6B" w:rsidRPr="00D7161B" w:rsidRDefault="00467E6B" w:rsidP="00677AC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 xml:space="preserve">Genera </w:t>
            </w:r>
            <w:r w:rsidRPr="00512020">
              <w:t xml:space="preserve">il foglio riepilogativo per un servizio di un evento </w:t>
            </w:r>
            <w:r>
              <w:t>(di cui ha ricevuto l’incarico)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60F51" w14:textId="053439B4" w:rsidR="00467E6B" w:rsidRPr="00D7161B" w:rsidRDefault="00467E6B" w:rsidP="00677AC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L’evento non prevede ancora un servizio</w:t>
            </w:r>
          </w:p>
        </w:tc>
      </w:tr>
      <w:tr w:rsidR="00B816EE" w:rsidRPr="00D7161B" w14:paraId="02032D76" w14:textId="77777777" w:rsidTr="00677AC6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72E52" w14:textId="77777777" w:rsidR="00B816EE" w:rsidRDefault="00B816EE" w:rsidP="00B816EE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8BB5C" w14:textId="77FD654B" w:rsidR="00B816EE" w:rsidRDefault="00B816EE" w:rsidP="00B816EE">
            <w:pPr>
              <w:spacing w:line="240" w:lineRule="auto"/>
              <w:jc w:val="left"/>
            </w:pPr>
            <w:r w:rsidRPr="00D7161B">
              <w:rPr>
                <w:rFonts w:eastAsia="Times New Roman" w:cs="Times New Roman"/>
                <w:i/>
                <w:iCs/>
                <w:color w:val="000000"/>
              </w:rPr>
              <w:t>Termina il caso d’uso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87B68" w14:textId="77777777" w:rsidR="00B816EE" w:rsidRDefault="00B816EE" w:rsidP="00B816EE">
            <w:pPr>
              <w:spacing w:line="240" w:lineRule="auto"/>
              <w:rPr>
                <w:rFonts w:eastAsia="Times New Roman" w:cs="Times New Roman"/>
                <w:color w:val="000000"/>
              </w:rPr>
            </w:pPr>
          </w:p>
        </w:tc>
      </w:tr>
    </w:tbl>
    <w:p w14:paraId="19415361" w14:textId="77777777" w:rsidR="00467E6B" w:rsidRPr="00833A8A" w:rsidRDefault="00467E6B" w:rsidP="00833A8A"/>
    <w:p w14:paraId="69E3A387" w14:textId="26A612B7" w:rsidR="00FF3FA7" w:rsidRDefault="00EE2DA2" w:rsidP="00FF3FA7">
      <w:pPr>
        <w:pStyle w:val="Titolo1"/>
        <w:spacing w:after="0"/>
      </w:pPr>
      <w:r>
        <w:t xml:space="preserve">  </w:t>
      </w:r>
      <w:r w:rsidR="00FF3FA7">
        <w:t>Estensione 2a</w:t>
      </w:r>
    </w:p>
    <w:tbl>
      <w:tblPr>
        <w:tblW w:w="10631" w:type="dxa"/>
        <w:tblInd w:w="1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2"/>
        <w:gridCol w:w="5812"/>
        <w:gridCol w:w="3827"/>
      </w:tblGrid>
      <w:tr w:rsidR="00FF3FA7" w14:paraId="1D4319AC" w14:textId="77777777" w:rsidTr="00EE2DA2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552C6" w14:textId="77777777" w:rsidR="00FF3FA7" w:rsidRDefault="00FF3FA7" w:rsidP="00E95CEF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58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562E0" w14:textId="77777777" w:rsidR="00FF3FA7" w:rsidRDefault="00FF3FA7" w:rsidP="00E95CEF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38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F0942" w14:textId="77777777" w:rsidR="00FF3FA7" w:rsidRDefault="00FF3FA7" w:rsidP="00E95CEF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FF3FA7" w14:paraId="3A6C49DF" w14:textId="77777777" w:rsidTr="00EE2DA2">
        <w:tc>
          <w:tcPr>
            <w:tcW w:w="9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C9628" w14:textId="77777777" w:rsidR="00FF3FA7" w:rsidRDefault="00FF3FA7" w:rsidP="00E95CEF">
            <w:pPr>
              <w:pStyle w:val="Titolo3"/>
              <w:spacing w:before="0"/>
              <w:jc w:val="left"/>
            </w:pPr>
            <w:r>
              <w:t>2a.1</w:t>
            </w:r>
          </w:p>
        </w:tc>
        <w:tc>
          <w:tcPr>
            <w:tcW w:w="58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9389F" w14:textId="77777777" w:rsidR="00FF3FA7" w:rsidRDefault="00FF3FA7" w:rsidP="00E95CEF">
            <w:pPr>
              <w:jc w:val="left"/>
            </w:pPr>
            <w:r>
              <w:t>Opzionalmente elimina preparazioni e ricette all’elenco delle cose da fare</w:t>
            </w:r>
          </w:p>
        </w:tc>
        <w:tc>
          <w:tcPr>
            <w:tcW w:w="38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E1F86" w14:textId="77777777" w:rsidR="00FF3FA7" w:rsidRDefault="00FF3FA7" w:rsidP="00E95CEF">
            <w:pPr>
              <w:jc w:val="left"/>
            </w:pPr>
            <w:r>
              <w:t>Aggiorna il foglio riepilogativo con le preparazioni e le ricette</w:t>
            </w:r>
          </w:p>
        </w:tc>
      </w:tr>
    </w:tbl>
    <w:p w14:paraId="71231F0C" w14:textId="24FF2A81" w:rsidR="00D228B4" w:rsidRDefault="00D228B4" w:rsidP="00D228B4">
      <w:pPr>
        <w:pStyle w:val="Titolo1"/>
        <w:spacing w:after="0"/>
      </w:pPr>
      <w:r>
        <w:t xml:space="preserve"> Estensione 2b</w:t>
      </w:r>
    </w:p>
    <w:tbl>
      <w:tblPr>
        <w:tblW w:w="10631" w:type="dxa"/>
        <w:tblInd w:w="1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2"/>
        <w:gridCol w:w="5812"/>
        <w:gridCol w:w="3827"/>
      </w:tblGrid>
      <w:tr w:rsidR="00D228B4" w14:paraId="4B96FEE6" w14:textId="77777777" w:rsidTr="00FC3C9D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B0811" w14:textId="77777777" w:rsidR="00D228B4" w:rsidRDefault="00D228B4" w:rsidP="00FC3C9D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58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165FF" w14:textId="77777777" w:rsidR="00D228B4" w:rsidRDefault="00D228B4" w:rsidP="00FC3C9D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38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297D2" w14:textId="77777777" w:rsidR="00D228B4" w:rsidRDefault="00D228B4" w:rsidP="00FC3C9D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D228B4" w14:paraId="7CE15AF7" w14:textId="77777777" w:rsidTr="00FC3C9D">
        <w:tc>
          <w:tcPr>
            <w:tcW w:w="9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D8C73" w14:textId="00BBBE6E" w:rsidR="00D228B4" w:rsidRDefault="00D228B4" w:rsidP="00FC3C9D">
            <w:pPr>
              <w:pStyle w:val="Titolo3"/>
              <w:spacing w:before="0"/>
              <w:jc w:val="left"/>
            </w:pPr>
            <w:r>
              <w:t>2b.1</w:t>
            </w:r>
          </w:p>
        </w:tc>
        <w:tc>
          <w:tcPr>
            <w:tcW w:w="58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2223E" w14:textId="6E38033C" w:rsidR="00D228B4" w:rsidRDefault="00D228B4" w:rsidP="00FC3C9D">
            <w:pPr>
              <w:jc w:val="left"/>
            </w:pPr>
            <w:r>
              <w:t>Opzionalmente indica che una o più preparazioni/ricette sono completate</w:t>
            </w:r>
          </w:p>
        </w:tc>
        <w:tc>
          <w:tcPr>
            <w:tcW w:w="38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9824" w14:textId="242BD9E7" w:rsidR="00D228B4" w:rsidRDefault="00D228B4" w:rsidP="00FC3C9D">
            <w:pPr>
              <w:jc w:val="left"/>
            </w:pPr>
            <w:r>
              <w:t>Aggiorna il foglio riepilogativo con le</w:t>
            </w:r>
            <w:r w:rsidR="009A05EE">
              <w:t xml:space="preserve"> informazioni aggionrate</w:t>
            </w:r>
          </w:p>
        </w:tc>
      </w:tr>
    </w:tbl>
    <w:p w14:paraId="375C9776" w14:textId="3D852D0C" w:rsidR="0045399E" w:rsidRDefault="0045399E" w:rsidP="00FF3FA7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2"/>
          <w:szCs w:val="2"/>
        </w:rPr>
      </w:pPr>
    </w:p>
    <w:p w14:paraId="391DE9D9" w14:textId="4BA0E985" w:rsidR="00D228B4" w:rsidRDefault="00D228B4" w:rsidP="00FF3FA7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2"/>
          <w:szCs w:val="2"/>
        </w:rPr>
      </w:pPr>
    </w:p>
    <w:p w14:paraId="772B7C4A" w14:textId="5A4C0F14" w:rsidR="00D228B4" w:rsidRDefault="00D228B4" w:rsidP="00FF3FA7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2"/>
          <w:szCs w:val="2"/>
        </w:rPr>
      </w:pPr>
    </w:p>
    <w:p w14:paraId="32EB5732" w14:textId="097CE658" w:rsidR="00D228B4" w:rsidRDefault="00D228B4" w:rsidP="00FF3FA7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2"/>
          <w:szCs w:val="2"/>
        </w:rPr>
      </w:pPr>
    </w:p>
    <w:p w14:paraId="179D74E5" w14:textId="0E9A2E24" w:rsidR="00D228B4" w:rsidRDefault="00D228B4" w:rsidP="00FF3FA7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2"/>
          <w:szCs w:val="2"/>
        </w:rPr>
      </w:pPr>
    </w:p>
    <w:p w14:paraId="4BE8D05A" w14:textId="3D8DEC28" w:rsidR="00D228B4" w:rsidRDefault="00D228B4" w:rsidP="00FF3FA7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2"/>
          <w:szCs w:val="2"/>
        </w:rPr>
      </w:pPr>
    </w:p>
    <w:p w14:paraId="08A97DBF" w14:textId="77777777" w:rsidR="00D228B4" w:rsidRPr="00FF3FA7" w:rsidRDefault="00D228B4" w:rsidP="00FF3FA7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2"/>
          <w:szCs w:val="2"/>
        </w:rPr>
      </w:pPr>
    </w:p>
    <w:p w14:paraId="0F9C7901" w14:textId="7EAAF1AA" w:rsidR="00FF3FA7" w:rsidRPr="00836BE0" w:rsidRDefault="00EE2DA2" w:rsidP="00FF3FA7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 </w:t>
      </w:r>
      <w:r w:rsidR="00FF3FA7"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Eccezione </w:t>
      </w:r>
      <w:r w:rsidR="00FF3FA7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5a</w:t>
      </w:r>
    </w:p>
    <w:tbl>
      <w:tblPr>
        <w:tblW w:w="0" w:type="auto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5812"/>
        <w:gridCol w:w="3818"/>
      </w:tblGrid>
      <w:tr w:rsidR="00FF3FA7" w:rsidRPr="00D7161B" w14:paraId="38D97EC2" w14:textId="77777777" w:rsidTr="00EE2DA2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AD6C9" w14:textId="77777777" w:rsidR="00FF3FA7" w:rsidRPr="00D7161B" w:rsidRDefault="00FF3FA7" w:rsidP="00E95CEF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E9211" w14:textId="77777777" w:rsidR="00FF3FA7" w:rsidRPr="00D7161B" w:rsidRDefault="00FF3FA7" w:rsidP="00E95CEF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68718" w14:textId="77777777" w:rsidR="00FF3FA7" w:rsidRPr="00D7161B" w:rsidRDefault="00FF3FA7" w:rsidP="00E95CEF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FF3FA7" w:rsidRPr="00D7161B" w14:paraId="56D5CF59" w14:textId="77777777" w:rsidTr="00EE2DA2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0A68E" w14:textId="77777777" w:rsidR="00FF3FA7" w:rsidRPr="00D7161B" w:rsidRDefault="00FF3FA7" w:rsidP="00E95CEF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5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a.1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25366" w14:textId="77777777" w:rsidR="00FF3FA7" w:rsidRPr="00D7161B" w:rsidRDefault="00FF3FA7" w:rsidP="00D65A8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>Assegna un compito specificando cosa (ricetta/preparazione), quando (turno) a un cuoco non disponibile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66AA3" w14:textId="77777777" w:rsidR="00FF3FA7" w:rsidRPr="00D7161B" w:rsidRDefault="00FF3FA7" w:rsidP="00E95CE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L’assegnamento non può essere fatto per questo cuoco</w:t>
            </w:r>
          </w:p>
        </w:tc>
      </w:tr>
    </w:tbl>
    <w:p w14:paraId="77AE7EAB" w14:textId="77777777" w:rsidR="0045399E" w:rsidRDefault="0045399E" w:rsidP="00FF3FA7"/>
    <w:p w14:paraId="4FAB7DAE" w14:textId="5CFB500C" w:rsidR="00FF3FA7" w:rsidRDefault="00445BA0" w:rsidP="00FF3FA7">
      <w:pPr>
        <w:pStyle w:val="Titolo1"/>
        <w:spacing w:after="0"/>
      </w:pPr>
      <w:r>
        <w:t xml:space="preserve">  </w:t>
      </w:r>
      <w:r w:rsidR="00FF3FA7">
        <w:t>Estensione 5</w:t>
      </w:r>
      <w:r>
        <w:t>a</w:t>
      </w:r>
    </w:p>
    <w:tbl>
      <w:tblPr>
        <w:tblW w:w="10631" w:type="dxa"/>
        <w:tblInd w:w="1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2"/>
        <w:gridCol w:w="5812"/>
        <w:gridCol w:w="3827"/>
      </w:tblGrid>
      <w:tr w:rsidR="00FF3FA7" w14:paraId="59242316" w14:textId="77777777" w:rsidTr="00EE2DA2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169E9" w14:textId="77777777" w:rsidR="00FF3FA7" w:rsidRDefault="00FF3FA7" w:rsidP="00E95CEF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58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8C020" w14:textId="77777777" w:rsidR="00FF3FA7" w:rsidRDefault="00FF3FA7" w:rsidP="00E95CEF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38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F531C" w14:textId="77777777" w:rsidR="00FF3FA7" w:rsidRDefault="00FF3FA7" w:rsidP="00E95CEF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FF3FA7" w14:paraId="626B8B56" w14:textId="77777777" w:rsidTr="00EE2DA2">
        <w:tc>
          <w:tcPr>
            <w:tcW w:w="9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2F748" w14:textId="5A5AD272" w:rsidR="00FF3FA7" w:rsidRDefault="00FF3FA7" w:rsidP="00E95CEF">
            <w:pPr>
              <w:pStyle w:val="Titolo3"/>
              <w:spacing w:before="0"/>
              <w:jc w:val="left"/>
            </w:pPr>
            <w:r>
              <w:t>5</w:t>
            </w:r>
            <w:r w:rsidR="00445BA0">
              <w:t>a</w:t>
            </w:r>
            <w:r>
              <w:t>.1</w:t>
            </w:r>
          </w:p>
        </w:tc>
        <w:tc>
          <w:tcPr>
            <w:tcW w:w="58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5B67" w14:textId="77777777" w:rsidR="00FF3FA7" w:rsidRDefault="00FF3FA7" w:rsidP="00E95CEF">
            <w:pPr>
              <w:jc w:val="left"/>
            </w:pPr>
            <w:r>
              <w:t>Elimina assegnamento</w:t>
            </w:r>
          </w:p>
        </w:tc>
        <w:tc>
          <w:tcPr>
            <w:tcW w:w="38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03484" w14:textId="77777777" w:rsidR="00FF3FA7" w:rsidRDefault="00FF3FA7" w:rsidP="00E95CEF">
            <w:pPr>
              <w:jc w:val="left"/>
            </w:pPr>
            <w:r>
              <w:rPr>
                <w:highlight w:val="white"/>
              </w:rPr>
              <w:t>Elimina  l’assegnamento dal foglio riepilogativo e dal tabellone dei turni</w:t>
            </w:r>
          </w:p>
        </w:tc>
      </w:tr>
    </w:tbl>
    <w:p w14:paraId="11BB85DD" w14:textId="620B3ABC" w:rsidR="004E311D" w:rsidRDefault="004E311D"/>
    <w:p w14:paraId="1FBE2BFE" w14:textId="17695470" w:rsidR="004E311D" w:rsidRDefault="004E311D" w:rsidP="004E311D">
      <w:pPr>
        <w:pStyle w:val="Titolo1"/>
        <w:spacing w:after="0"/>
      </w:pPr>
      <w:r>
        <w:t xml:space="preserve">  Estensione 6a</w:t>
      </w:r>
    </w:p>
    <w:tbl>
      <w:tblPr>
        <w:tblW w:w="10631" w:type="dxa"/>
        <w:tblInd w:w="1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2"/>
        <w:gridCol w:w="5812"/>
        <w:gridCol w:w="3827"/>
      </w:tblGrid>
      <w:tr w:rsidR="004E311D" w14:paraId="18670EDE" w14:textId="77777777" w:rsidTr="00FC3C9D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A824B" w14:textId="77777777" w:rsidR="004E311D" w:rsidRDefault="004E311D" w:rsidP="00FC3C9D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58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55AF9" w14:textId="77777777" w:rsidR="004E311D" w:rsidRDefault="004E311D" w:rsidP="00FC3C9D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38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FF997" w14:textId="77777777" w:rsidR="004E311D" w:rsidRDefault="004E311D" w:rsidP="00FC3C9D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4E311D" w14:paraId="3EB8E6CC" w14:textId="77777777" w:rsidTr="00FC3C9D">
        <w:tc>
          <w:tcPr>
            <w:tcW w:w="9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21B9C" w14:textId="307CF420" w:rsidR="004E311D" w:rsidRDefault="004E311D" w:rsidP="00FC3C9D">
            <w:pPr>
              <w:pStyle w:val="Titolo3"/>
              <w:spacing w:before="0"/>
              <w:jc w:val="left"/>
            </w:pPr>
            <w:r>
              <w:t>6a.1</w:t>
            </w:r>
          </w:p>
        </w:tc>
        <w:tc>
          <w:tcPr>
            <w:tcW w:w="58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A1C04" w14:textId="28BB9E2A" w:rsidR="004E311D" w:rsidRDefault="004E311D" w:rsidP="00FC3C9D">
            <w:pPr>
              <w:jc w:val="left"/>
            </w:pPr>
            <w:r>
              <w:t>Indica che a un turno possono essere assegnati nuovamente compiti</w:t>
            </w:r>
          </w:p>
        </w:tc>
        <w:tc>
          <w:tcPr>
            <w:tcW w:w="38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1B851" w14:textId="78E9AAD2" w:rsidR="004E311D" w:rsidRDefault="004E311D" w:rsidP="00FC3C9D">
            <w:pPr>
              <w:jc w:val="left"/>
            </w:pPr>
            <w:r>
              <w:t>Registra l’informazione sul tabellone dei turni</w:t>
            </w:r>
          </w:p>
        </w:tc>
      </w:tr>
    </w:tbl>
    <w:p w14:paraId="567B0530" w14:textId="77777777" w:rsidR="004E311D" w:rsidRDefault="004E311D" w:rsidP="004E311D"/>
    <w:p w14:paraId="63D93B20" w14:textId="77777777" w:rsidR="004E311D" w:rsidRDefault="004E311D"/>
    <w:sectPr w:rsidR="004E311D">
      <w:pgSz w:w="11906" w:h="16838"/>
      <w:pgMar w:top="566" w:right="566" w:bottom="566" w:left="56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xygen">
    <w:altName w:val="Oxygen"/>
    <w:charset w:val="00"/>
    <w:family w:val="auto"/>
    <w:pitch w:val="variable"/>
    <w:sig w:usb0="A00000EF" w:usb1="4000204B" w:usb2="00000000" w:usb3="00000000" w:csb0="00000093" w:csb1="00000000"/>
  </w:font>
  <w:font w:name="Bitter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udiowide">
    <w:altName w:val="Calibri"/>
    <w:charset w:val="00"/>
    <w:family w:val="auto"/>
    <w:pitch w:val="default"/>
  </w:font>
  <w:font w:name="Fontdiner Swanky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C68"/>
    <w:rsid w:val="000751E9"/>
    <w:rsid w:val="00140711"/>
    <w:rsid w:val="001C27C3"/>
    <w:rsid w:val="001D5EC9"/>
    <w:rsid w:val="00233B46"/>
    <w:rsid w:val="00305AB9"/>
    <w:rsid w:val="003118E4"/>
    <w:rsid w:val="0038075E"/>
    <w:rsid w:val="003A0F15"/>
    <w:rsid w:val="003C315F"/>
    <w:rsid w:val="003D1521"/>
    <w:rsid w:val="003F3070"/>
    <w:rsid w:val="004311AF"/>
    <w:rsid w:val="00445BA0"/>
    <w:rsid w:val="0045399E"/>
    <w:rsid w:val="00467E6B"/>
    <w:rsid w:val="00470111"/>
    <w:rsid w:val="004E311D"/>
    <w:rsid w:val="00547B30"/>
    <w:rsid w:val="00585A35"/>
    <w:rsid w:val="005A5EAB"/>
    <w:rsid w:val="005F3B6F"/>
    <w:rsid w:val="0069026C"/>
    <w:rsid w:val="006C4ECD"/>
    <w:rsid w:val="006D4226"/>
    <w:rsid w:val="007368FE"/>
    <w:rsid w:val="00833A8A"/>
    <w:rsid w:val="00843676"/>
    <w:rsid w:val="008A2190"/>
    <w:rsid w:val="00902A8E"/>
    <w:rsid w:val="009A05EE"/>
    <w:rsid w:val="009A436B"/>
    <w:rsid w:val="00B20C68"/>
    <w:rsid w:val="00B816EE"/>
    <w:rsid w:val="00B836EF"/>
    <w:rsid w:val="00BB0C25"/>
    <w:rsid w:val="00BB256A"/>
    <w:rsid w:val="00C45C93"/>
    <w:rsid w:val="00CB2A7D"/>
    <w:rsid w:val="00CC6714"/>
    <w:rsid w:val="00D228B4"/>
    <w:rsid w:val="00D65A8A"/>
    <w:rsid w:val="00D720B1"/>
    <w:rsid w:val="00DB3A03"/>
    <w:rsid w:val="00DC3885"/>
    <w:rsid w:val="00E45776"/>
    <w:rsid w:val="00E56010"/>
    <w:rsid w:val="00E86106"/>
    <w:rsid w:val="00EE2DA2"/>
    <w:rsid w:val="00F75A61"/>
    <w:rsid w:val="00FD7B5A"/>
    <w:rsid w:val="00FF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06B48"/>
  <w15:docId w15:val="{56A8455D-6924-4E2E-AE66-1AA8536B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xygen" w:eastAsia="Oxygen" w:hAnsi="Oxygen" w:cs="Oxygen"/>
        <w:sz w:val="24"/>
        <w:szCs w:val="24"/>
        <w:lang w:val="it" w:eastAsia="it-IT" w:bidi="ar-SA"/>
      </w:rPr>
    </w:rPrDefault>
    <w:pPrDefault>
      <w:pPr>
        <w:widowControl w:val="0"/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400" w:after="300"/>
      <w:outlineLvl w:val="0"/>
    </w:pPr>
    <w:rPr>
      <w:rFonts w:ascii="Bitter" w:eastAsia="Bitter" w:hAnsi="Bitter" w:cs="Bitter"/>
      <w:b/>
      <w:color w:val="00615E"/>
      <w:sz w:val="36"/>
      <w:szCs w:val="36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200" w:after="200" w:line="240" w:lineRule="auto"/>
      <w:jc w:val="left"/>
      <w:outlineLvl w:val="1"/>
    </w:pPr>
    <w:rPr>
      <w:rFonts w:ascii="Bitter" w:eastAsia="Bitter" w:hAnsi="Bitter" w:cs="Bitter"/>
      <w:b/>
      <w:color w:val="354D51"/>
      <w:sz w:val="28"/>
      <w:szCs w:val="28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160"/>
      <w:outlineLvl w:val="2"/>
    </w:pPr>
    <w:rPr>
      <w:rFonts w:ascii="Bitter" w:eastAsia="Bitter" w:hAnsi="Bitter" w:cs="Bitter"/>
      <w:b/>
      <w:color w:val="0C3635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0"/>
      <w:jc w:val="center"/>
    </w:pPr>
    <w:rPr>
      <w:rFonts w:ascii="Audiowide" w:eastAsia="Audiowide" w:hAnsi="Audiowide" w:cs="Audiowide"/>
      <w:color w:val="009A96"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itolo1Carattere">
    <w:name w:val="Titolo 1 Carattere"/>
    <w:basedOn w:val="Carpredefinitoparagrafo"/>
    <w:link w:val="Titolo1"/>
    <w:uiPriority w:val="9"/>
    <w:rsid w:val="00FF3FA7"/>
    <w:rPr>
      <w:rFonts w:ascii="Bitter" w:eastAsia="Bitter" w:hAnsi="Bitter" w:cs="Bitter"/>
      <w:b/>
      <w:color w:val="00615E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4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Nicolò Lelli</cp:lastModifiedBy>
  <cp:revision>55</cp:revision>
  <dcterms:created xsi:type="dcterms:W3CDTF">2022-04-28T12:32:00Z</dcterms:created>
  <dcterms:modified xsi:type="dcterms:W3CDTF">2022-05-25T21:07:00Z</dcterms:modified>
</cp:coreProperties>
</file>