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EE" w:rsidRDefault="00656311" w:rsidP="00656311">
      <w:pPr>
        <w:jc w:val="center"/>
        <w:rPr>
          <w:b/>
          <w:bCs/>
          <w:sz w:val="40"/>
          <w:szCs w:val="40"/>
          <w:u w:val="single"/>
        </w:rPr>
      </w:pPr>
      <w:r w:rsidRPr="00656311">
        <w:rPr>
          <w:b/>
          <w:bCs/>
          <w:sz w:val="40"/>
          <w:szCs w:val="40"/>
          <w:u w:val="single"/>
        </w:rPr>
        <w:t>Static Routing Topology</w:t>
      </w:r>
    </w:p>
    <w:p w:rsidR="00656311" w:rsidRDefault="00656311" w:rsidP="00656311">
      <w:pPr>
        <w:rPr>
          <w:noProof/>
          <w:sz w:val="40"/>
          <w:szCs w:val="40"/>
          <w:lang w:bidi="bn-IN"/>
        </w:rPr>
      </w:pPr>
    </w:p>
    <w:p w:rsidR="00656311" w:rsidRDefault="004510A2" w:rsidP="0065631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74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16" cy="4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11" w:rsidRDefault="00656311" w:rsidP="00656311">
      <w:pPr>
        <w:rPr>
          <w:sz w:val="40"/>
          <w:szCs w:val="40"/>
        </w:rPr>
      </w:pPr>
    </w:p>
    <w:p w:rsidR="00656311" w:rsidRDefault="00656311" w:rsidP="00656311">
      <w:pPr>
        <w:rPr>
          <w:sz w:val="40"/>
          <w:szCs w:val="40"/>
        </w:rPr>
      </w:pPr>
    </w:p>
    <w:p w:rsidR="00656311" w:rsidRDefault="00656311" w:rsidP="00656311">
      <w:pPr>
        <w:rPr>
          <w:sz w:val="40"/>
          <w:szCs w:val="40"/>
        </w:rPr>
      </w:pPr>
    </w:p>
    <w:p w:rsidR="00656311" w:rsidRDefault="00656311" w:rsidP="00656311">
      <w:pPr>
        <w:rPr>
          <w:sz w:val="40"/>
          <w:szCs w:val="40"/>
        </w:rPr>
      </w:pPr>
    </w:p>
    <w:p w:rsidR="004510A2" w:rsidRDefault="004510A2" w:rsidP="00656311">
      <w:pPr>
        <w:rPr>
          <w:sz w:val="40"/>
          <w:szCs w:val="40"/>
        </w:rPr>
      </w:pPr>
    </w:p>
    <w:p w:rsidR="00CE2CB3" w:rsidRPr="00656311" w:rsidRDefault="00CE2CB3" w:rsidP="00656311">
      <w:pPr>
        <w:rPr>
          <w:sz w:val="40"/>
          <w:szCs w:val="40"/>
        </w:rPr>
      </w:pPr>
    </w:p>
    <w:p w:rsidR="00656311" w:rsidRPr="00656311" w:rsidRDefault="00656311" w:rsidP="00656311">
      <w:pPr>
        <w:rPr>
          <w:b/>
          <w:bCs/>
          <w:sz w:val="28"/>
          <w:szCs w:val="28"/>
          <w:u w:val="single"/>
        </w:rPr>
      </w:pPr>
      <w:r>
        <w:rPr>
          <w:sz w:val="40"/>
          <w:szCs w:val="40"/>
        </w:rPr>
        <w:t xml:space="preserve"> </w:t>
      </w:r>
      <w:r w:rsidRPr="00656311">
        <w:rPr>
          <w:b/>
          <w:bCs/>
          <w:sz w:val="28"/>
          <w:szCs w:val="28"/>
          <w:u w:val="single"/>
        </w:rPr>
        <w:t>Task 01: Addressing Table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656311" w:rsidRPr="00FB03B3" w:rsidTr="00915264">
        <w:trPr>
          <w:trHeight w:val="851"/>
        </w:trPr>
        <w:tc>
          <w:tcPr>
            <w:tcW w:w="1384" w:type="dxa"/>
            <w:shd w:val="clear" w:color="auto" w:fill="92D050"/>
            <w:vAlign w:val="center"/>
          </w:tcPr>
          <w:p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Device</w:t>
            </w:r>
          </w:p>
        </w:tc>
        <w:tc>
          <w:tcPr>
            <w:tcW w:w="2552" w:type="dxa"/>
            <w:shd w:val="clear" w:color="auto" w:fill="92D050"/>
            <w:vAlign w:val="center"/>
          </w:tcPr>
          <w:p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Interface</w:t>
            </w:r>
          </w:p>
        </w:tc>
        <w:tc>
          <w:tcPr>
            <w:tcW w:w="3402" w:type="dxa"/>
            <w:shd w:val="clear" w:color="auto" w:fill="92D050"/>
            <w:vAlign w:val="center"/>
          </w:tcPr>
          <w:p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IP address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Subnet Mask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ROUTER 0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192.168.10.1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Se2/0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192.168.10.97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ROUTER 1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192.168.10.33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Se2/0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192.168.10.98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Se3/0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192.168.10.129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:rsidR="00656311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</w:p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192.168.10.65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Merge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Se2/0</w:t>
            </w: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192.168.10.130</w:t>
            </w: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255.255.255.224</w:t>
            </w: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384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Pr="00FB03B3" w:rsidRDefault="00656311" w:rsidP="006563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03B3">
        <w:rPr>
          <w:rFonts w:ascii="Times New Roman" w:hAnsi="Times New Roman" w:cs="Times New Roman"/>
          <w:b/>
          <w:sz w:val="24"/>
          <w:szCs w:val="24"/>
          <w:u w:val="single"/>
        </w:rPr>
        <w:t>Task 2: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2049"/>
        <w:gridCol w:w="2049"/>
        <w:gridCol w:w="2048"/>
        <w:gridCol w:w="1983"/>
      </w:tblGrid>
      <w:tr w:rsidR="00656311" w:rsidRPr="00FB03B3" w:rsidTr="00915264">
        <w:tc>
          <w:tcPr>
            <w:tcW w:w="1221" w:type="dxa"/>
            <w:shd w:val="clear" w:color="auto" w:fill="92D050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49" w:type="dxa"/>
            <w:shd w:val="clear" w:color="auto" w:fill="92D050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Subnet Address</w:t>
            </w:r>
          </w:p>
        </w:tc>
        <w:tc>
          <w:tcPr>
            <w:tcW w:w="2049" w:type="dxa"/>
            <w:shd w:val="clear" w:color="auto" w:fill="92D050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48" w:type="dxa"/>
            <w:shd w:val="clear" w:color="auto" w:fill="92D050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1983" w:type="dxa"/>
            <w:shd w:val="clear" w:color="auto" w:fill="92D050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656311" w:rsidRPr="00FB03B3" w:rsidTr="00915264">
        <w:trPr>
          <w:trHeight w:val="851"/>
        </w:trPr>
        <w:tc>
          <w:tcPr>
            <w:tcW w:w="1221" w:type="dxa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221" w:type="dxa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221" w:type="dxa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221" w:type="dxa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311" w:rsidRPr="00FB03B3" w:rsidTr="00915264">
        <w:trPr>
          <w:trHeight w:val="851"/>
        </w:trPr>
        <w:tc>
          <w:tcPr>
            <w:tcW w:w="1221" w:type="dxa"/>
          </w:tcPr>
          <w:p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56311" w:rsidRDefault="00656311" w:rsidP="00656311"/>
    <w:p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 Static Routing Table for Router0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142"/>
        <w:gridCol w:w="3052"/>
      </w:tblGrid>
      <w:tr w:rsidR="00656311" w:rsidRPr="00CE5993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142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3052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4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5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4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5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4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052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/>
    <w:p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3: Static Routing Table for Router1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234"/>
        <w:gridCol w:w="2960"/>
      </w:tblGrid>
      <w:tr w:rsidR="00656311" w:rsidRPr="00CE5993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234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960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234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60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234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60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 Static Routing Table for Router2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234"/>
        <w:gridCol w:w="2960"/>
      </w:tblGrid>
      <w:tr w:rsidR="00656311" w:rsidRPr="00CE5993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234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960" w:type="dxa"/>
            <w:shd w:val="clear" w:color="auto" w:fill="92D050"/>
            <w:vAlign w:val="center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234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60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234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60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56311" w:rsidRPr="00CE5993" w:rsidTr="00915264">
        <w:trPr>
          <w:trHeight w:val="851"/>
        </w:trPr>
        <w:tc>
          <w:tcPr>
            <w:tcW w:w="3156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234" w:type="dxa"/>
          </w:tcPr>
          <w:p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60" w:type="dxa"/>
          </w:tcPr>
          <w:p w:rsidR="00656311" w:rsidRPr="00CE5993" w:rsidRDefault="00656311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</w:tc>
      </w:tr>
    </w:tbl>
    <w:p w:rsidR="00656311" w:rsidRDefault="00656311" w:rsidP="00656311"/>
    <w:p w:rsidR="00656311" w:rsidRPr="00656311" w:rsidRDefault="00656311" w:rsidP="00656311">
      <w:pPr>
        <w:ind w:firstLine="720"/>
        <w:rPr>
          <w:sz w:val="40"/>
          <w:szCs w:val="40"/>
        </w:rPr>
      </w:pPr>
    </w:p>
    <w:sectPr w:rsidR="00656311" w:rsidRPr="00656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A23" w:rsidRDefault="002F0A23" w:rsidP="004510A2">
      <w:pPr>
        <w:spacing w:after="0" w:line="240" w:lineRule="auto"/>
      </w:pPr>
      <w:r>
        <w:separator/>
      </w:r>
    </w:p>
  </w:endnote>
  <w:endnote w:type="continuationSeparator" w:id="0">
    <w:p w:rsidR="002F0A23" w:rsidRDefault="002F0A23" w:rsidP="004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A2" w:rsidRDefault="00451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677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10A2" w:rsidRDefault="004510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D64" w:rsidRPr="000E2D6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10A2" w:rsidRDefault="00451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A2" w:rsidRDefault="0045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A23" w:rsidRDefault="002F0A23" w:rsidP="004510A2">
      <w:pPr>
        <w:spacing w:after="0" w:line="240" w:lineRule="auto"/>
      </w:pPr>
      <w:r>
        <w:separator/>
      </w:r>
    </w:p>
  </w:footnote>
  <w:footnote w:type="continuationSeparator" w:id="0">
    <w:p w:rsidR="002F0A23" w:rsidRDefault="002F0A23" w:rsidP="004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A2" w:rsidRDefault="00451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A2" w:rsidRDefault="00451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A2" w:rsidRDefault="00451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11"/>
    <w:rsid w:val="000E2D64"/>
    <w:rsid w:val="001924EE"/>
    <w:rsid w:val="002F0A23"/>
    <w:rsid w:val="003911EF"/>
    <w:rsid w:val="004510A2"/>
    <w:rsid w:val="00656311"/>
    <w:rsid w:val="007202A0"/>
    <w:rsid w:val="00C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51F4"/>
  <w15:chartTrackingRefBased/>
  <w15:docId w15:val="{AFC25D00-59FB-472F-B416-582765F6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31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0A2"/>
  </w:style>
  <w:style w:type="paragraph" w:styleId="Footer">
    <w:name w:val="footer"/>
    <w:basedOn w:val="Normal"/>
    <w:link w:val="FooterChar"/>
    <w:uiPriority w:val="99"/>
    <w:unhideWhenUsed/>
    <w:rsid w:val="0045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Md. Hasib</dc:creator>
  <cp:keywords/>
  <dc:description/>
  <cp:lastModifiedBy>Khan Md. Hasib</cp:lastModifiedBy>
  <cp:revision>5</cp:revision>
  <cp:lastPrinted>2019-08-29T07:18:00Z</cp:lastPrinted>
  <dcterms:created xsi:type="dcterms:W3CDTF">2019-08-27T21:33:00Z</dcterms:created>
  <dcterms:modified xsi:type="dcterms:W3CDTF">2020-08-14T19:03:00Z</dcterms:modified>
</cp:coreProperties>
</file>