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FF0000"/>
          <w:spacing w:val="0"/>
          <w:position w:val="0"/>
          <w:sz w:val="44"/>
          <w:shd w:fill="auto" w:val="clear"/>
        </w:rPr>
      </w:pPr>
      <w:r>
        <w:rPr>
          <w:rFonts w:ascii="Calibri" w:hAnsi="Calibri" w:cs="Calibri" w:eastAsia="Calibri"/>
          <w:b/>
          <w:color w:val="FF0000"/>
          <w:spacing w:val="0"/>
          <w:position w:val="0"/>
          <w:sz w:val="44"/>
          <w:shd w:fill="auto" w:val="clear"/>
        </w:rPr>
        <w:t xml:space="preserve">Documentation on AWS Cognito</w:t>
      </w:r>
    </w:p>
    <w:p>
      <w:pPr>
        <w:spacing w:before="0" w:after="200" w:line="276"/>
        <w:ind w:right="0" w:left="0" w:firstLine="0"/>
        <w:jc w:val="center"/>
        <w:rPr>
          <w:rFonts w:ascii="Calibri" w:hAnsi="Calibri" w:cs="Calibri" w:eastAsia="Calibri"/>
          <w:b/>
          <w:color w:val="FF0000"/>
          <w:spacing w:val="0"/>
          <w:position w:val="0"/>
          <w:sz w:val="36"/>
          <w:shd w:fill="auto" w:val="clear"/>
        </w:rPr>
      </w:pPr>
    </w:p>
    <w:p>
      <w:pPr>
        <w:spacing w:before="0" w:after="200" w:line="240"/>
        <w:ind w:right="0" w:left="0" w:firstLine="0"/>
        <w:jc w:val="left"/>
        <w:rPr>
          <w:rFonts w:ascii="Calibri" w:hAnsi="Calibri" w:cs="Calibri" w:eastAsia="Calibri"/>
          <w:b/>
          <w:color w:val="FF0000"/>
          <w:spacing w:val="0"/>
          <w:position w:val="0"/>
          <w:sz w:val="36"/>
          <w:shd w:fill="auto" w:val="clear"/>
        </w:rPr>
      </w:pPr>
      <w:r>
        <w:object w:dxaOrig="8640" w:dyaOrig="5190">
          <v:rect xmlns:o="urn:schemas-microsoft-com:office:office" xmlns:v="urn:schemas-microsoft-com:vml" id="rectole0000000000" style="width:432.000000pt;height:259.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b/>
          <w:color w:val="FF0000"/>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i/>
          <w:color w:val="FF0000"/>
          <w:spacing w:val="0"/>
          <w:position w:val="0"/>
          <w:sz w:val="36"/>
          <w:u w:val="single"/>
          <w:shd w:fill="auto" w:val="clear"/>
        </w:rPr>
        <w:t xml:space="preserve">AWS COGNITO</w:t>
      </w:r>
      <w:r>
        <w:rPr>
          <w:rFonts w:ascii="Calibri" w:hAnsi="Calibri" w:cs="Calibri" w:eastAsia="Calibri"/>
          <w:color w:val="auto"/>
          <w:spacing w:val="0"/>
          <w:position w:val="0"/>
          <w:sz w:val="36"/>
          <w:shd w:fill="auto" w:val="clear"/>
        </w:rPr>
        <w:t xml:space="preserve">  is basically a medium which provides authentication, authorization &amp; user management for the web &amp; mobile application.</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i/>
          <w:color w:val="FF0000"/>
          <w:spacing w:val="0"/>
          <w:position w:val="0"/>
          <w:sz w:val="36"/>
          <w:u w:val="single"/>
          <w:shd w:fill="auto" w:val="clear"/>
        </w:rPr>
        <w:t xml:space="preserve">Amazon Cognito user pools</w:t>
      </w:r>
      <w:r>
        <w:rPr>
          <w:rFonts w:ascii="Calibri" w:hAnsi="Calibri" w:cs="Calibri" w:eastAsia="Calibri"/>
          <w:color w:val="auto"/>
          <w:spacing w:val="0"/>
          <w:position w:val="0"/>
          <w:sz w:val="36"/>
          <w:shd w:fill="auto" w:val="clear"/>
        </w:rPr>
        <w:t xml:space="preserve">  let you add registration and sign-in to your apps. With Amazon Cognito identity pools, you can provide AWS credentials for access to your cloud resources.</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i/>
          <w:color w:val="FF0000"/>
          <w:spacing w:val="0"/>
          <w:position w:val="0"/>
          <w:sz w:val="36"/>
          <w:u w:val="single"/>
          <w:shd w:fill="auto" w:val="clear"/>
        </w:rPr>
        <w:t xml:space="preserve">Why Amazon Cognito????????????</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Amazon Cognito lets you easily add user sign-up and authentication to your mobile and web apps. Amazon Cognito also enables you to authenticate users through an external identity provider and provides temporary security credentials to access your app's backend resources in AWS or any service behind Amazon API Gateway.</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b/>
          <w:i/>
          <w:color w:val="FF0000"/>
          <w:spacing w:val="0"/>
          <w:position w:val="0"/>
          <w:sz w:val="36"/>
          <w:u w:val="single"/>
          <w:shd w:fill="auto" w:val="clear"/>
        </w:rPr>
      </w:pPr>
      <w:r>
        <w:rPr>
          <w:rFonts w:ascii="Calibri" w:hAnsi="Calibri" w:cs="Calibri" w:eastAsia="Calibri"/>
          <w:b/>
          <w:i/>
          <w:color w:val="FF0000"/>
          <w:spacing w:val="0"/>
          <w:position w:val="0"/>
          <w:sz w:val="36"/>
          <w:u w:val="single"/>
          <w:shd w:fill="auto" w:val="clear"/>
        </w:rPr>
        <w:t xml:space="preserve">Benefits $ features of using cognito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Secure and scalable user directory</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Social and enterprise identity federation</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Standards-based authentication</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Security for your apps and users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Access control for AWS resources</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Easy integration with your app</w:t>
      </w:r>
    </w:p>
    <w:p>
      <w:pPr>
        <w:spacing w:before="0" w:after="200" w:line="276"/>
        <w:ind w:right="0" w:left="0" w:firstLine="0"/>
        <w:jc w:val="left"/>
        <w:rPr>
          <w:rFonts w:ascii="Calibri" w:hAnsi="Calibri" w:cs="Calibri" w:eastAsia="Calibri"/>
          <w:b/>
          <w:i/>
          <w:color w:val="FF0000"/>
          <w:spacing w:val="0"/>
          <w:position w:val="0"/>
          <w:sz w:val="36"/>
          <w:u w:val="single"/>
          <w:shd w:fill="auto" w:val="clear"/>
        </w:rPr>
      </w:pPr>
      <w:r>
        <w:rPr>
          <w:rFonts w:ascii="Calibri" w:hAnsi="Calibri" w:cs="Calibri" w:eastAsia="Calibri"/>
          <w:b/>
          <w:i/>
          <w:color w:val="FF0000"/>
          <w:spacing w:val="0"/>
          <w:position w:val="0"/>
          <w:sz w:val="36"/>
          <w:u w:val="single"/>
          <w:shd w:fill="auto" w:val="clear"/>
        </w:rPr>
        <w:t xml:space="preserve">Steps to setup Amazon Cognito on AWS :</w:t>
      </w:r>
    </w:p>
    <w:p>
      <w:pPr>
        <w:spacing w:before="0" w:after="200" w:line="276"/>
        <w:ind w:right="0" w:left="0" w:firstLine="0"/>
        <w:jc w:val="left"/>
        <w:rPr>
          <w:rFonts w:ascii="Calibri" w:hAnsi="Calibri" w:cs="Calibri" w:eastAsia="Calibri"/>
          <w:b/>
          <w:i/>
          <w:color w:val="FF0000"/>
          <w:spacing w:val="0"/>
          <w:position w:val="0"/>
          <w:sz w:val="36"/>
          <w:u w:val="single"/>
          <w:shd w:fill="auto" w:val="clear"/>
        </w:rPr>
      </w:pPr>
      <w:r>
        <w:rPr>
          <w:rFonts w:ascii="Calibri" w:hAnsi="Calibri" w:cs="Calibri" w:eastAsia="Calibri"/>
          <w:color w:val="auto"/>
          <w:spacing w:val="0"/>
          <w:position w:val="0"/>
          <w:sz w:val="36"/>
          <w:shd w:fill="auto" w:val="clear"/>
        </w:rPr>
        <w:t xml:space="preserve">STEP 1 &gt;&gt; Go to the Amazon cognito service in AWS console</w:t>
      </w:r>
    </w:p>
    <w:p>
      <w:pPr>
        <w:numPr>
          <w:ilvl w:val="0"/>
          <w:numId w:val="5"/>
        </w:numPr>
        <w:spacing w:before="0" w:after="200" w:line="276"/>
        <w:ind w:right="0" w:left="720" w:hanging="360"/>
        <w:jc w:val="left"/>
        <w:rPr>
          <w:rFonts w:ascii="Calibri" w:hAnsi="Calibri" w:cs="Calibri" w:eastAsia="Calibri"/>
          <w:b/>
          <w:i/>
          <w:color w:val="auto"/>
          <w:spacing w:val="0"/>
          <w:position w:val="0"/>
          <w:sz w:val="36"/>
          <w:u w:val="single"/>
          <w:shd w:fill="auto" w:val="clear"/>
        </w:rPr>
      </w:pPr>
      <w:r>
        <w:rPr>
          <w:rFonts w:ascii="Calibri" w:hAnsi="Calibri" w:cs="Calibri" w:eastAsia="Calibri"/>
          <w:color w:val="auto"/>
          <w:spacing w:val="0"/>
          <w:position w:val="0"/>
          <w:sz w:val="36"/>
          <w:shd w:fill="auto" w:val="clear"/>
        </w:rPr>
        <w:t xml:space="preserve">Click on create user pool</w:t>
      </w:r>
    </w:p>
    <w:p>
      <w:pPr>
        <w:numPr>
          <w:ilvl w:val="0"/>
          <w:numId w:val="5"/>
        </w:numPr>
        <w:spacing w:before="0" w:after="200" w:line="276"/>
        <w:ind w:right="0" w:left="720" w:hanging="360"/>
        <w:jc w:val="left"/>
        <w:rPr>
          <w:rFonts w:ascii="Calibri" w:hAnsi="Calibri" w:cs="Calibri" w:eastAsia="Calibri"/>
          <w:b/>
          <w:i/>
          <w:color w:val="auto"/>
          <w:spacing w:val="0"/>
          <w:position w:val="0"/>
          <w:sz w:val="36"/>
          <w:u w:val="single"/>
          <w:shd w:fill="auto" w:val="clear"/>
        </w:rPr>
      </w:pPr>
      <w:r>
        <w:rPr>
          <w:rFonts w:ascii="Calibri" w:hAnsi="Calibri" w:cs="Calibri" w:eastAsia="Calibri"/>
          <w:color w:val="auto"/>
          <w:spacing w:val="0"/>
          <w:position w:val="0"/>
          <w:sz w:val="36"/>
          <w:shd w:fill="auto" w:val="clear"/>
        </w:rPr>
        <w:t xml:space="preserve">Then you have to Configure sign-in experience</w:t>
      </w:r>
    </w:p>
    <w:p>
      <w:pPr>
        <w:numPr>
          <w:ilvl w:val="0"/>
          <w:numId w:val="5"/>
        </w:numPr>
        <w:spacing w:before="0" w:after="200" w:line="276"/>
        <w:ind w:right="0" w:left="720" w:hanging="360"/>
        <w:jc w:val="left"/>
        <w:rPr>
          <w:rFonts w:ascii="Calibri" w:hAnsi="Calibri" w:cs="Calibri" w:eastAsia="Calibri"/>
          <w:b/>
          <w:i/>
          <w:color w:val="auto"/>
          <w:spacing w:val="0"/>
          <w:position w:val="0"/>
          <w:sz w:val="36"/>
          <w:u w:val="single"/>
          <w:shd w:fill="auto" w:val="clear"/>
        </w:rPr>
      </w:pPr>
      <w:r>
        <w:rPr>
          <w:rFonts w:ascii="Calibri" w:hAnsi="Calibri" w:cs="Calibri" w:eastAsia="Calibri"/>
          <w:color w:val="auto"/>
          <w:spacing w:val="0"/>
          <w:position w:val="0"/>
          <w:sz w:val="36"/>
          <w:shd w:fill="auto" w:val="clear"/>
        </w:rPr>
        <w:t xml:space="preserve">Choose the provider type and select the Cognito user pool sign-in options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2  &gt;&gt; After configuring sign-in, Configure security requirements</w:t>
      </w:r>
    </w:p>
    <w:p>
      <w:pPr>
        <w:numPr>
          <w:ilvl w:val="0"/>
          <w:numId w:val="7"/>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 a password policy to define the length and complexity of the passwords your users can set</w:t>
      </w:r>
    </w:p>
    <w:p>
      <w:pPr>
        <w:numPr>
          <w:ilvl w:val="0"/>
          <w:numId w:val="7"/>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Then configure secure access to your app by enforcing multi-factor authentication (MFA) during the user sign-in process.</w:t>
      </w:r>
    </w:p>
    <w:p>
      <w:pPr>
        <w:numPr>
          <w:ilvl w:val="0"/>
          <w:numId w:val="7"/>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Then allow forgot-password operations in your user pool</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3 &gt;&gt;  Configure sign-up experience for users</w:t>
      </w:r>
    </w:p>
    <w:p>
      <w:pPr>
        <w:numPr>
          <w:ilvl w:val="0"/>
          <w:numId w:val="9"/>
        </w:numPr>
        <w:spacing w:before="0" w:after="200" w:line="276"/>
        <w:ind w:right="0" w:left="720" w:hanging="360"/>
        <w:jc w:val="left"/>
        <w:rPr>
          <w:rFonts w:ascii="Calibri" w:hAnsi="Calibri" w:cs="Calibri" w:eastAsia="Calibri"/>
          <w:b/>
          <w:i/>
          <w:color w:val="auto"/>
          <w:spacing w:val="0"/>
          <w:position w:val="0"/>
          <w:sz w:val="36"/>
          <w:u w:val="single"/>
          <w:shd w:fill="auto" w:val="clear"/>
        </w:rPr>
      </w:pPr>
      <w:r>
        <w:rPr>
          <w:rFonts w:ascii="Calibri" w:hAnsi="Calibri" w:cs="Calibri" w:eastAsia="Calibri"/>
          <w:color w:val="auto"/>
          <w:spacing w:val="0"/>
          <w:position w:val="0"/>
          <w:sz w:val="28"/>
          <w:shd w:fill="auto" w:val="clear"/>
        </w:rPr>
        <w:t xml:space="preserve">Enable self-registration to users</w:t>
      </w:r>
    </w:p>
    <w:p>
      <w:pPr>
        <w:numPr>
          <w:ilvl w:val="0"/>
          <w:numId w:val="9"/>
        </w:numPr>
        <w:spacing w:before="0" w:after="200" w:line="276"/>
        <w:ind w:right="0" w:left="720" w:hanging="360"/>
        <w:jc w:val="left"/>
        <w:rPr>
          <w:rFonts w:ascii="Calibri" w:hAnsi="Calibri" w:cs="Calibri" w:eastAsia="Calibri"/>
          <w:b/>
          <w:i/>
          <w:color w:val="auto"/>
          <w:spacing w:val="0"/>
          <w:position w:val="0"/>
          <w:sz w:val="36"/>
          <w:u w:val="single"/>
          <w:shd w:fill="auto" w:val="clear"/>
        </w:rPr>
      </w:pPr>
      <w:r>
        <w:rPr>
          <w:rFonts w:ascii="Calibri" w:hAnsi="Calibri" w:cs="Calibri" w:eastAsia="Calibri"/>
          <w:color w:val="auto"/>
          <w:spacing w:val="0"/>
          <w:position w:val="0"/>
          <w:sz w:val="28"/>
          <w:shd w:fill="auto" w:val="clear"/>
        </w:rPr>
        <w:t xml:space="preserve">Allow Cognito to automatically send messages to verify and confirm and choose the attributes(Email, Phone number) to verify </w:t>
      </w:r>
    </w:p>
    <w:p>
      <w:pPr>
        <w:numPr>
          <w:ilvl w:val="0"/>
          <w:numId w:val="9"/>
        </w:numPr>
        <w:spacing w:before="0" w:after="200" w:line="276"/>
        <w:ind w:right="0" w:left="720" w:hanging="360"/>
        <w:jc w:val="left"/>
        <w:rPr>
          <w:rFonts w:ascii="Calibri" w:hAnsi="Calibri" w:cs="Calibri" w:eastAsia="Calibri"/>
          <w:b/>
          <w:i/>
          <w:color w:val="auto"/>
          <w:spacing w:val="0"/>
          <w:position w:val="0"/>
          <w:sz w:val="36"/>
          <w:u w:val="single"/>
          <w:shd w:fill="auto" w:val="clear"/>
        </w:rPr>
      </w:pPr>
      <w:r>
        <w:rPr>
          <w:rFonts w:ascii="Calibri" w:hAnsi="Calibri" w:cs="Calibri" w:eastAsia="Calibri"/>
          <w:color w:val="auto"/>
          <w:spacing w:val="0"/>
          <w:position w:val="0"/>
          <w:sz w:val="28"/>
          <w:shd w:fill="auto" w:val="clear"/>
        </w:rPr>
        <w:t xml:space="preserve">Choose the attributes that are required when a new user is created(Like Gender, Address, E-mail etc.)</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4 &gt;&gt;   Configure message delivery</w:t>
      </w:r>
    </w:p>
    <w:p>
      <w:pPr>
        <w:numPr>
          <w:ilvl w:val="0"/>
          <w:numId w:val="11"/>
        </w:numPr>
        <w:spacing w:before="0" w:after="200" w:line="276"/>
        <w:ind w:right="0" w:left="720" w:hanging="360"/>
        <w:jc w:val="left"/>
        <w:rPr>
          <w:rFonts w:ascii="Calibri" w:hAnsi="Calibri" w:cs="Calibri" w:eastAsia="Calibri"/>
          <w:b/>
          <w:i/>
          <w:color w:val="auto"/>
          <w:spacing w:val="0"/>
          <w:position w:val="0"/>
          <w:sz w:val="36"/>
          <w:u w:val="single"/>
          <w:shd w:fill="auto" w:val="clear"/>
        </w:rPr>
      </w:pPr>
      <w:r>
        <w:rPr>
          <w:rFonts w:ascii="Calibri" w:hAnsi="Calibri" w:cs="Calibri" w:eastAsia="Calibri"/>
          <w:color w:val="auto"/>
          <w:spacing w:val="0"/>
          <w:position w:val="0"/>
          <w:sz w:val="36"/>
          <w:shd w:fill="auto" w:val="clear"/>
        </w:rPr>
        <w:t xml:space="preserve">Choose E-mail provider to your users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5 &gt;&gt;   Integrate your app (Set up app integration for your user pool)</w:t>
      </w:r>
    </w:p>
    <w:p>
      <w:pPr>
        <w:numPr>
          <w:ilvl w:val="0"/>
          <w:numId w:val="13"/>
        </w:numPr>
        <w:spacing w:before="0" w:after="200" w:line="276"/>
        <w:ind w:right="0" w:left="720" w:hanging="360"/>
        <w:jc w:val="left"/>
        <w:rPr>
          <w:rFonts w:ascii="Calibri" w:hAnsi="Calibri" w:cs="Calibri" w:eastAsia="Calibri"/>
          <w:b/>
          <w:i/>
          <w:color w:val="auto"/>
          <w:spacing w:val="0"/>
          <w:position w:val="0"/>
          <w:sz w:val="36"/>
          <w:u w:val="single"/>
          <w:shd w:fill="auto" w:val="clear"/>
        </w:rPr>
      </w:pPr>
      <w:r>
        <w:rPr>
          <w:rFonts w:ascii="Calibri" w:hAnsi="Calibri" w:cs="Calibri" w:eastAsia="Calibri"/>
          <w:color w:val="auto"/>
          <w:spacing w:val="0"/>
          <w:position w:val="0"/>
          <w:sz w:val="36"/>
          <w:shd w:fill="auto" w:val="clear"/>
        </w:rPr>
        <w:t xml:space="preserve">Create a name for your user pool</w:t>
      </w:r>
    </w:p>
    <w:p>
      <w:pPr>
        <w:numPr>
          <w:ilvl w:val="0"/>
          <w:numId w:val="13"/>
        </w:numPr>
        <w:spacing w:before="0" w:after="200" w:line="276"/>
        <w:ind w:right="0" w:left="720" w:hanging="360"/>
        <w:jc w:val="left"/>
        <w:rPr>
          <w:rFonts w:ascii="Calibri" w:hAnsi="Calibri" w:cs="Calibri" w:eastAsia="Calibri"/>
          <w:b/>
          <w:i/>
          <w:color w:val="auto"/>
          <w:spacing w:val="0"/>
          <w:position w:val="0"/>
          <w:sz w:val="36"/>
          <w:u w:val="single"/>
          <w:shd w:fill="auto" w:val="clear"/>
        </w:rPr>
      </w:pPr>
      <w:r>
        <w:rPr>
          <w:rFonts w:ascii="Calibri" w:hAnsi="Calibri" w:cs="Calibri" w:eastAsia="Calibri"/>
          <w:color w:val="auto"/>
          <w:spacing w:val="0"/>
          <w:position w:val="0"/>
          <w:sz w:val="36"/>
          <w:shd w:fill="auto" w:val="clear"/>
        </w:rPr>
        <w:t xml:space="preserve">Select the checkbox to use the Cognito Hosted UI</w:t>
      </w:r>
    </w:p>
    <w:p>
      <w:pPr>
        <w:numPr>
          <w:ilvl w:val="0"/>
          <w:numId w:val="13"/>
        </w:numPr>
        <w:spacing w:before="0" w:after="200" w:line="276"/>
        <w:ind w:right="0" w:left="720" w:hanging="360"/>
        <w:jc w:val="left"/>
        <w:rPr>
          <w:rFonts w:ascii="Calibri" w:hAnsi="Calibri" w:cs="Calibri" w:eastAsia="Calibri"/>
          <w:b/>
          <w:i/>
          <w:color w:val="auto"/>
          <w:spacing w:val="0"/>
          <w:position w:val="0"/>
          <w:sz w:val="36"/>
          <w:u w:val="single"/>
          <w:shd w:fill="auto" w:val="clear"/>
        </w:rPr>
      </w:pPr>
      <w:r>
        <w:rPr>
          <w:rFonts w:ascii="Calibri" w:hAnsi="Calibri" w:cs="Calibri" w:eastAsia="Calibri"/>
          <w:color w:val="auto"/>
          <w:spacing w:val="0"/>
          <w:position w:val="0"/>
          <w:sz w:val="36"/>
          <w:shd w:fill="auto" w:val="clear"/>
        </w:rPr>
        <w:t xml:space="preserve">Configure a domain for your Hosted UI </w:t>
      </w:r>
    </w:p>
    <w:p>
      <w:pPr>
        <w:numPr>
          <w:ilvl w:val="0"/>
          <w:numId w:val="13"/>
        </w:numPr>
        <w:spacing w:before="0" w:after="200" w:line="276"/>
        <w:ind w:right="0" w:left="720" w:hanging="360"/>
        <w:jc w:val="left"/>
        <w:rPr>
          <w:rFonts w:ascii="Calibri" w:hAnsi="Calibri" w:cs="Calibri" w:eastAsia="Calibri"/>
          <w:b/>
          <w:i/>
          <w:color w:val="auto"/>
          <w:spacing w:val="0"/>
          <w:position w:val="0"/>
          <w:sz w:val="36"/>
          <w:u w:val="single"/>
          <w:shd w:fill="auto" w:val="clear"/>
        </w:rPr>
      </w:pPr>
      <w:r>
        <w:rPr>
          <w:rFonts w:ascii="Calibri" w:hAnsi="Calibri" w:cs="Calibri" w:eastAsia="Calibri"/>
          <w:color w:val="auto"/>
          <w:spacing w:val="0"/>
          <w:position w:val="0"/>
          <w:sz w:val="36"/>
          <w:shd w:fill="auto" w:val="clear"/>
        </w:rPr>
        <w:t xml:space="preserve">Configure an app client and choose app type and Enter a name for your app client</w:t>
      </w:r>
    </w:p>
    <w:p>
      <w:pPr>
        <w:spacing w:before="0" w:after="200" w:line="276"/>
        <w:ind w:right="0" w:left="0" w:firstLine="0"/>
        <w:jc w:val="left"/>
        <w:rPr>
          <w:rFonts w:ascii="Calibri" w:hAnsi="Calibri" w:cs="Calibri" w:eastAsia="Calibri"/>
          <w:b/>
          <w:i/>
          <w:color w:val="FF0000"/>
          <w:spacing w:val="0"/>
          <w:position w:val="0"/>
          <w:sz w:val="36"/>
          <w:u w:val="single"/>
          <w:shd w:fill="auto" w:val="clear"/>
        </w:rPr>
      </w:pPr>
    </w:p>
    <w:p>
      <w:pPr>
        <w:spacing w:before="0" w:after="200" w:line="276"/>
        <w:ind w:right="0" w:left="0" w:firstLine="0"/>
        <w:jc w:val="left"/>
        <w:rPr>
          <w:rFonts w:ascii="Calibri" w:hAnsi="Calibri" w:cs="Calibri" w:eastAsia="Calibri"/>
          <w:b/>
          <w:i/>
          <w:color w:val="FF0000"/>
          <w:spacing w:val="0"/>
          <w:position w:val="0"/>
          <w:sz w:val="36"/>
          <w:u w:val="single"/>
          <w:shd w:fill="auto" w:val="clear"/>
        </w:rPr>
      </w:pPr>
      <w:r>
        <w:rPr>
          <w:rFonts w:ascii="Calibri" w:hAnsi="Calibri" w:cs="Calibri" w:eastAsia="Calibri"/>
          <w:color w:val="auto"/>
          <w:spacing w:val="0"/>
          <w:position w:val="0"/>
          <w:sz w:val="36"/>
          <w:shd w:fill="auto" w:val="clear"/>
        </w:rPr>
        <w:t xml:space="preserve">STEP 6 &gt;&gt; Then review and create your user pool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