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B94CB" w14:textId="18FB430C" w:rsidR="00D63297" w:rsidRPr="00663EDE" w:rsidRDefault="00D63297" w:rsidP="00663EDE">
      <w:pPr>
        <w:spacing w:after="0"/>
        <w:jc w:val="center"/>
        <w:rPr>
          <w:b/>
          <w:bCs/>
          <w:sz w:val="48"/>
          <w:szCs w:val="48"/>
        </w:rPr>
      </w:pPr>
      <w:r w:rsidRPr="00BA42D9">
        <w:rPr>
          <w:b/>
          <w:bCs/>
          <w:sz w:val="48"/>
          <w:szCs w:val="48"/>
        </w:rPr>
        <w:t>INFORME DE AVANCE</w:t>
      </w:r>
    </w:p>
    <w:p w14:paraId="3D71E735" w14:textId="77777777" w:rsidR="00D63297" w:rsidRPr="00BA42D9" w:rsidRDefault="00D63297" w:rsidP="00D63297">
      <w:pPr>
        <w:spacing w:after="0"/>
        <w:jc w:val="center"/>
        <w:rPr>
          <w:b/>
          <w:bCs/>
        </w:rPr>
      </w:pPr>
    </w:p>
    <w:p w14:paraId="351B9B04" w14:textId="3F1B8C51" w:rsidR="00D63297" w:rsidRPr="00BA42D9" w:rsidRDefault="00D63297" w:rsidP="00D63297">
      <w:pPr>
        <w:spacing w:after="0" w:line="360" w:lineRule="auto"/>
      </w:pPr>
      <w:r w:rsidRPr="00BA42D9">
        <w:t>Localización y plan de despliegue de CRM.</w:t>
      </w:r>
    </w:p>
    <w:p w14:paraId="20BF0F34" w14:textId="77777777" w:rsidR="00D63297" w:rsidRPr="00BA42D9" w:rsidRDefault="00D63297" w:rsidP="00D63297">
      <w:pPr>
        <w:spacing w:after="0"/>
      </w:pPr>
      <w:r w:rsidRPr="00BA42D9">
        <w:t xml:space="preserve">Introducción: </w:t>
      </w:r>
    </w:p>
    <w:p w14:paraId="17043CC0" w14:textId="67757965" w:rsidR="00D63297" w:rsidRPr="00BA42D9" w:rsidRDefault="00D63297" w:rsidP="00D63297">
      <w:pPr>
        <w:spacing w:after="0"/>
      </w:pPr>
      <w:r w:rsidRPr="00BA42D9">
        <w:t xml:space="preserve">Para el desarrollo y alcance de </w:t>
      </w:r>
      <w:proofErr w:type="spellStart"/>
      <w:r w:rsidRPr="00BA42D9">
        <w:t>NetHouse</w:t>
      </w:r>
      <w:proofErr w:type="spellEnd"/>
      <w:r w:rsidRPr="00BA42D9">
        <w:t xml:space="preserve">, se realizó la implementación de un CRM para la comunicación directa y centralizada con los clientes de la empresa. El CRM fue pensado para que los clientes puedan interactuar con la empresa de una forma </w:t>
      </w:r>
      <w:r w:rsidRPr="00BA42D9">
        <w:t>más</w:t>
      </w:r>
      <w:r w:rsidRPr="00BA42D9">
        <w:t xml:space="preserve"> eficiente y eficaz.</w:t>
      </w:r>
    </w:p>
    <w:p w14:paraId="7695A4CD" w14:textId="77777777" w:rsidR="00D63297" w:rsidRPr="00BA42D9" w:rsidRDefault="00D63297" w:rsidP="00D63297">
      <w:pPr>
        <w:spacing w:after="0"/>
      </w:pPr>
    </w:p>
    <w:p w14:paraId="682123A5" w14:textId="008E5A33" w:rsidR="00D63297" w:rsidRPr="00BA42D9" w:rsidRDefault="00D63297" w:rsidP="00D63297">
      <w:pPr>
        <w:spacing w:after="0"/>
      </w:pPr>
      <w:r w:rsidRPr="00BA42D9">
        <w:t>Avances:</w:t>
      </w:r>
    </w:p>
    <w:p w14:paraId="0973772E" w14:textId="77777777" w:rsidR="00D63297" w:rsidRPr="00BA42D9" w:rsidRDefault="00D63297" w:rsidP="00D63297">
      <w:pPr>
        <w:spacing w:after="0"/>
      </w:pPr>
      <w:r w:rsidRPr="00BA42D9">
        <w:t>1. Cotización de servidores VPS para el alojamiento de sistemas.</w:t>
      </w:r>
    </w:p>
    <w:p w14:paraId="2DAFE446" w14:textId="77777777" w:rsidR="00D63297" w:rsidRPr="00BA42D9" w:rsidRDefault="00D63297" w:rsidP="00D63297">
      <w:pPr>
        <w:spacing w:after="0"/>
      </w:pPr>
      <w:r w:rsidRPr="00BA42D9">
        <w:t>2. Configuración y actualización de servidor VPS.</w:t>
      </w:r>
    </w:p>
    <w:p w14:paraId="4FD50C9F" w14:textId="77777777" w:rsidR="00D63297" w:rsidRPr="00BA42D9" w:rsidRDefault="00D63297" w:rsidP="00D63297">
      <w:pPr>
        <w:spacing w:after="0"/>
      </w:pPr>
      <w:r w:rsidRPr="00BA42D9">
        <w:t>3. Configuración de DNS para la red interna de la empresa.</w:t>
      </w:r>
    </w:p>
    <w:p w14:paraId="3B521CA2" w14:textId="77777777" w:rsidR="00D63297" w:rsidRPr="00BA42D9" w:rsidRDefault="00D63297" w:rsidP="00D63297">
      <w:pPr>
        <w:spacing w:after="0"/>
      </w:pPr>
      <w:r w:rsidRPr="00BA42D9">
        <w:t>4. Configuración de CRM para la gestión de las necesidades de los usuarios.</w:t>
      </w:r>
    </w:p>
    <w:p w14:paraId="582149C4" w14:textId="77777777" w:rsidR="00D63297" w:rsidRPr="00BA42D9" w:rsidRDefault="00D63297" w:rsidP="00D63297">
      <w:pPr>
        <w:spacing w:after="0"/>
      </w:pPr>
      <w:r w:rsidRPr="00BA42D9">
        <w:t>5. Integración de API de WhatsApp.</w:t>
      </w:r>
    </w:p>
    <w:p w14:paraId="21EEBA1C" w14:textId="1017D905" w:rsidR="00D63297" w:rsidRPr="00BA42D9" w:rsidRDefault="00D63297" w:rsidP="00D63297">
      <w:pPr>
        <w:spacing w:after="0"/>
      </w:pPr>
      <w:r w:rsidRPr="00BA42D9">
        <w:t xml:space="preserve">6. Implementación de redes sociales WhatsApp, </w:t>
      </w:r>
      <w:proofErr w:type="spellStart"/>
      <w:r w:rsidRPr="00BA42D9">
        <w:t>Telegram</w:t>
      </w:r>
      <w:proofErr w:type="spellEnd"/>
      <w:r w:rsidRPr="00BA42D9">
        <w:t>, E-mail y Live Chat.</w:t>
      </w:r>
    </w:p>
    <w:p w14:paraId="7575655B" w14:textId="77777777" w:rsidR="00D63297" w:rsidRPr="00BA42D9" w:rsidRDefault="00D63297" w:rsidP="00D63297">
      <w:pPr>
        <w:spacing w:after="0"/>
      </w:pPr>
    </w:p>
    <w:p w14:paraId="25325CDA" w14:textId="09251CE0" w:rsidR="00D63297" w:rsidRPr="00BA42D9" w:rsidRDefault="00D63297" w:rsidP="00D63297">
      <w:pPr>
        <w:spacing w:after="0"/>
      </w:pPr>
      <w:r w:rsidRPr="00BA42D9">
        <w:t>Observaciones:</w:t>
      </w:r>
    </w:p>
    <w:p w14:paraId="43C3669D" w14:textId="70174259" w:rsidR="00D63297" w:rsidRPr="00BA42D9" w:rsidRDefault="00D63297" w:rsidP="00D63297">
      <w:pPr>
        <w:spacing w:after="0"/>
      </w:pPr>
      <w:r w:rsidRPr="00BA42D9">
        <w:t>Si bien es cierto, se ha realizado una planificación de despliegue</w:t>
      </w:r>
      <w:r w:rsidR="00C90A1B" w:rsidRPr="00BA42D9">
        <w:t xml:space="preserve">. También se ha realizado el </w:t>
      </w:r>
      <w:r w:rsidR="00504CE5" w:rsidRPr="00BA42D9">
        <w:t xml:space="preserve">propio </w:t>
      </w:r>
      <w:r w:rsidR="00C90A1B" w:rsidRPr="00BA42D9">
        <w:t xml:space="preserve">despliegue y configuración del </w:t>
      </w:r>
      <w:proofErr w:type="gramStart"/>
      <w:r w:rsidR="00C90A1B" w:rsidRPr="00BA42D9">
        <w:t>CRM</w:t>
      </w:r>
      <w:proofErr w:type="gramEnd"/>
      <w:r w:rsidR="00C90A1B" w:rsidRPr="00BA42D9">
        <w:t xml:space="preserve"> </w:t>
      </w:r>
      <w:r w:rsidR="00504CE5" w:rsidRPr="00BA42D9">
        <w:t xml:space="preserve">pero </w:t>
      </w:r>
      <w:r w:rsidR="00C90A1B" w:rsidRPr="00BA42D9">
        <w:t>en un entorno de desarrollo, es decir</w:t>
      </w:r>
      <w:r w:rsidR="00504CE5" w:rsidRPr="00BA42D9">
        <w:t xml:space="preserve">, </w:t>
      </w:r>
      <w:r w:rsidR="00C90A1B" w:rsidRPr="00BA42D9">
        <w:t>de pruebas. Para un entorno de producción se ha realizado la cotización</w:t>
      </w:r>
      <w:r w:rsidR="00504CE5" w:rsidRPr="00BA42D9">
        <w:t>, por lo que la adquisición de estos recursos se encuentra en espera.</w:t>
      </w:r>
    </w:p>
    <w:p w14:paraId="75825CA1" w14:textId="77777777" w:rsidR="00C90A1B" w:rsidRPr="00BA42D9" w:rsidRDefault="00C90A1B" w:rsidP="00D63297">
      <w:pPr>
        <w:spacing w:after="0"/>
      </w:pPr>
    </w:p>
    <w:p w14:paraId="20484D03" w14:textId="57E77941" w:rsidR="00C90A1B" w:rsidRPr="00BA42D9" w:rsidRDefault="00C90A1B" w:rsidP="00C90A1B">
      <w:pPr>
        <w:spacing w:after="0" w:line="360" w:lineRule="auto"/>
      </w:pPr>
      <w:r w:rsidRPr="00BA42D9">
        <w:t xml:space="preserve">Desarrollo de flujo de </w:t>
      </w:r>
      <w:proofErr w:type="spellStart"/>
      <w:r w:rsidRPr="00BA42D9">
        <w:t>Chatbot</w:t>
      </w:r>
      <w:proofErr w:type="spellEnd"/>
      <w:r w:rsidRPr="00BA42D9">
        <w:t>.</w:t>
      </w:r>
    </w:p>
    <w:p w14:paraId="1A512B84" w14:textId="1338B3E0" w:rsidR="00C90A1B" w:rsidRPr="00BA42D9" w:rsidRDefault="00C90A1B" w:rsidP="00D63297">
      <w:pPr>
        <w:spacing w:after="0"/>
      </w:pPr>
      <w:r w:rsidRPr="00BA42D9">
        <w:t>Introducción:</w:t>
      </w:r>
    </w:p>
    <w:p w14:paraId="69CBDAC7" w14:textId="2DB9AC9E" w:rsidR="00C90A1B" w:rsidRPr="00BA42D9" w:rsidRDefault="00C90A1B" w:rsidP="00D63297">
      <w:pPr>
        <w:spacing w:after="0"/>
      </w:pPr>
      <w:r w:rsidRPr="00BA42D9">
        <w:t xml:space="preserve">El flujo de </w:t>
      </w:r>
      <w:proofErr w:type="spellStart"/>
      <w:r w:rsidRPr="00BA42D9">
        <w:t>Chatbot</w:t>
      </w:r>
      <w:proofErr w:type="spellEnd"/>
      <w:r w:rsidRPr="00BA42D9">
        <w:t xml:space="preserve"> fue creado para la gestión de la comunicación entre el CRM y el cliente. El </w:t>
      </w:r>
      <w:proofErr w:type="spellStart"/>
      <w:r w:rsidRPr="00BA42D9">
        <w:t>Chatbot</w:t>
      </w:r>
      <w:proofErr w:type="spellEnd"/>
      <w:r w:rsidRPr="00BA42D9">
        <w:t xml:space="preserve"> fue creado para la gestión de las necesidades de los usuarios. El </w:t>
      </w:r>
      <w:proofErr w:type="spellStart"/>
      <w:r w:rsidRPr="00BA42D9">
        <w:t>Chatbot</w:t>
      </w:r>
      <w:proofErr w:type="spellEnd"/>
      <w:r w:rsidRPr="00BA42D9">
        <w:t xml:space="preserve"> fue pensado para que los clientes puedan interactuar con la empresa de una forma rápida y sencilla.</w:t>
      </w:r>
    </w:p>
    <w:p w14:paraId="2F0CD0A8" w14:textId="77777777" w:rsidR="00C90A1B" w:rsidRPr="00BA42D9" w:rsidRDefault="00C90A1B" w:rsidP="00D63297">
      <w:pPr>
        <w:spacing w:after="0"/>
      </w:pPr>
    </w:p>
    <w:p w14:paraId="32092BA0" w14:textId="78E17B62" w:rsidR="00C90A1B" w:rsidRPr="00BA42D9" w:rsidRDefault="00C90A1B" w:rsidP="00D63297">
      <w:pPr>
        <w:spacing w:after="0"/>
      </w:pPr>
      <w:r w:rsidRPr="00BA42D9">
        <w:t>Avances:</w:t>
      </w:r>
    </w:p>
    <w:p w14:paraId="2F2D8765" w14:textId="414612FA" w:rsidR="00C90A1B" w:rsidRPr="00BA42D9" w:rsidRDefault="00C90A1B" w:rsidP="00C90A1B">
      <w:pPr>
        <w:spacing w:after="0"/>
      </w:pPr>
      <w:r w:rsidRPr="00BA42D9">
        <w:t xml:space="preserve">1. Creación de </w:t>
      </w:r>
      <w:proofErr w:type="spellStart"/>
      <w:r w:rsidRPr="00BA42D9">
        <w:t>Chatbot</w:t>
      </w:r>
      <w:proofErr w:type="spellEnd"/>
      <w:r w:rsidRPr="00BA42D9">
        <w:t xml:space="preserve"> para la </w:t>
      </w:r>
      <w:r w:rsidR="00504CE5" w:rsidRPr="00BA42D9">
        <w:t xml:space="preserve">solución inmediata </w:t>
      </w:r>
      <w:r w:rsidRPr="00BA42D9">
        <w:t>de las necesidades</w:t>
      </w:r>
      <w:r w:rsidR="00504CE5" w:rsidRPr="00BA42D9">
        <w:t xml:space="preserve"> comunes</w:t>
      </w:r>
      <w:r w:rsidRPr="00BA42D9">
        <w:t xml:space="preserve"> de los usuarios.</w:t>
      </w:r>
    </w:p>
    <w:p w14:paraId="00AFEE35" w14:textId="77777777" w:rsidR="00C90A1B" w:rsidRPr="00BA42D9" w:rsidRDefault="00C90A1B" w:rsidP="00C90A1B">
      <w:pPr>
        <w:spacing w:after="0"/>
      </w:pPr>
      <w:r w:rsidRPr="00BA42D9">
        <w:t>2. Desarrollo de flujo de conversación para la interacción con los usuarios.</w:t>
      </w:r>
    </w:p>
    <w:p w14:paraId="785229CA" w14:textId="77777777" w:rsidR="00C90A1B" w:rsidRPr="00BA42D9" w:rsidRDefault="00C90A1B" w:rsidP="00C90A1B">
      <w:pPr>
        <w:spacing w:after="0"/>
      </w:pPr>
      <w:r w:rsidRPr="00BA42D9">
        <w:t xml:space="preserve">3. Integración con la API de </w:t>
      </w:r>
      <w:proofErr w:type="spellStart"/>
      <w:r w:rsidRPr="00BA42D9">
        <w:t>Woocommerce</w:t>
      </w:r>
      <w:proofErr w:type="spellEnd"/>
      <w:r w:rsidRPr="00BA42D9">
        <w:t xml:space="preserve"> para la gestión de pedidos, productos y categorías.</w:t>
      </w:r>
    </w:p>
    <w:p w14:paraId="031A0F9E" w14:textId="6A482507" w:rsidR="00C90A1B" w:rsidRPr="00BA42D9" w:rsidRDefault="00C90A1B" w:rsidP="00C90A1B">
      <w:pPr>
        <w:spacing w:after="0"/>
      </w:pPr>
      <w:r w:rsidRPr="00BA42D9">
        <w:t xml:space="preserve">4. Configuración de para su implementación </w:t>
      </w:r>
      <w:r w:rsidR="00504CE5" w:rsidRPr="00BA42D9">
        <w:t xml:space="preserve">del </w:t>
      </w:r>
      <w:proofErr w:type="spellStart"/>
      <w:r w:rsidR="00504CE5" w:rsidRPr="00BA42D9">
        <w:t>bot</w:t>
      </w:r>
      <w:proofErr w:type="spellEnd"/>
      <w:r w:rsidR="00504CE5" w:rsidRPr="00BA42D9">
        <w:t xml:space="preserve"> </w:t>
      </w:r>
      <w:r w:rsidRPr="00BA42D9">
        <w:t>en el CRM.</w:t>
      </w:r>
    </w:p>
    <w:p w14:paraId="331E986A" w14:textId="7AAEBD65" w:rsidR="00C90A1B" w:rsidRPr="00BA42D9" w:rsidRDefault="00C90A1B" w:rsidP="00C90A1B">
      <w:pPr>
        <w:spacing w:after="0"/>
      </w:pPr>
      <w:r w:rsidRPr="00BA42D9">
        <w:t xml:space="preserve">5. Despliegue en </w:t>
      </w:r>
      <w:r w:rsidRPr="00BA42D9">
        <w:t>página</w:t>
      </w:r>
      <w:r w:rsidRPr="00BA42D9">
        <w:t xml:space="preserve"> de </w:t>
      </w:r>
      <w:proofErr w:type="spellStart"/>
      <w:r w:rsidRPr="00BA42D9">
        <w:t>NetHouse</w:t>
      </w:r>
      <w:proofErr w:type="spellEnd"/>
      <w:r w:rsidRPr="00BA42D9">
        <w:t>.</w:t>
      </w:r>
    </w:p>
    <w:p w14:paraId="598BFE32" w14:textId="77777777" w:rsidR="00C90A1B" w:rsidRPr="00BA42D9" w:rsidRDefault="00C90A1B" w:rsidP="00D63297">
      <w:pPr>
        <w:spacing w:after="0"/>
      </w:pPr>
    </w:p>
    <w:p w14:paraId="540528C9" w14:textId="5310E7CD" w:rsidR="00D63297" w:rsidRPr="00BA42D9" w:rsidRDefault="00C90A1B" w:rsidP="00D63297">
      <w:pPr>
        <w:spacing w:after="0"/>
      </w:pPr>
      <w:r w:rsidRPr="00BA42D9">
        <w:t>Observaciones:</w:t>
      </w:r>
    </w:p>
    <w:p w14:paraId="72D7A85A" w14:textId="51070000" w:rsidR="00504CE5" w:rsidRPr="00BA42D9" w:rsidRDefault="00C90A1B" w:rsidP="00D63297">
      <w:pPr>
        <w:spacing w:after="0"/>
      </w:pPr>
      <w:r w:rsidRPr="00BA42D9">
        <w:t xml:space="preserve">Se ha pronosticado un numero de por lo menos 2 </w:t>
      </w:r>
      <w:proofErr w:type="spellStart"/>
      <w:r w:rsidRPr="00BA42D9">
        <w:t>bots</w:t>
      </w:r>
      <w:proofErr w:type="spellEnd"/>
      <w:r w:rsidRPr="00BA42D9">
        <w:t xml:space="preserve"> para el manejo de </w:t>
      </w:r>
      <w:proofErr w:type="spellStart"/>
      <w:r w:rsidRPr="00BA42D9">
        <w:t>NetHouse</w:t>
      </w:r>
      <w:proofErr w:type="spellEnd"/>
      <w:r w:rsidRPr="00BA42D9">
        <w:t xml:space="preserve">, cada uno especializado para diferentes áreas. Los </w:t>
      </w:r>
      <w:proofErr w:type="spellStart"/>
      <w:r w:rsidRPr="00BA42D9">
        <w:t>bots</w:t>
      </w:r>
      <w:proofErr w:type="spellEnd"/>
      <w:r w:rsidRPr="00BA42D9">
        <w:t xml:space="preserve"> creados utilizan la API de </w:t>
      </w:r>
      <w:proofErr w:type="spellStart"/>
      <w:r w:rsidRPr="00BA42D9">
        <w:t>Woocommerce</w:t>
      </w:r>
      <w:proofErr w:type="spellEnd"/>
      <w:r w:rsidR="00504CE5" w:rsidRPr="00BA42D9">
        <w:t xml:space="preserve">, pero difieren en la secuencia del flujo conversacional. Estos </w:t>
      </w:r>
      <w:proofErr w:type="spellStart"/>
      <w:r w:rsidR="00504CE5" w:rsidRPr="00BA42D9">
        <w:t>bots</w:t>
      </w:r>
      <w:proofErr w:type="spellEnd"/>
      <w:r w:rsidR="00504CE5" w:rsidRPr="00BA42D9">
        <w:t xml:space="preserve"> están alojados y desplegados en el entorno de pruebas. El despliegue del </w:t>
      </w:r>
      <w:proofErr w:type="spellStart"/>
      <w:r w:rsidR="00504CE5" w:rsidRPr="00BA42D9">
        <w:t>bot</w:t>
      </w:r>
      <w:proofErr w:type="spellEnd"/>
      <w:r w:rsidR="00504CE5" w:rsidRPr="00BA42D9">
        <w:t xml:space="preserve"> en la página de </w:t>
      </w:r>
      <w:proofErr w:type="spellStart"/>
      <w:r w:rsidR="00504CE5" w:rsidRPr="00BA42D9">
        <w:t>NetHouse</w:t>
      </w:r>
      <w:proofErr w:type="spellEnd"/>
      <w:r w:rsidR="00504CE5" w:rsidRPr="00BA42D9">
        <w:t xml:space="preserve"> (</w:t>
      </w:r>
      <w:proofErr w:type="spellStart"/>
      <w:r w:rsidR="00504CE5" w:rsidRPr="00BA42D9">
        <w:fldChar w:fldCharType="begin"/>
      </w:r>
      <w:r w:rsidR="00504CE5" w:rsidRPr="00BA42D9">
        <w:instrText>HYPERLINK "https://domoticaperu.com/"</w:instrText>
      </w:r>
      <w:r w:rsidR="00504CE5" w:rsidRPr="00BA42D9">
        <w:fldChar w:fldCharType="separate"/>
      </w:r>
      <w:r w:rsidR="00504CE5" w:rsidRPr="00BA42D9">
        <w:rPr>
          <w:rStyle w:val="Hipervnculo"/>
        </w:rPr>
        <w:t>NetHouse</w:t>
      </w:r>
      <w:proofErr w:type="spellEnd"/>
      <w:r w:rsidR="00504CE5" w:rsidRPr="00BA42D9">
        <w:rPr>
          <w:rStyle w:val="Hipervnculo"/>
        </w:rPr>
        <w:t xml:space="preserve"> - Domótica para el hogar, oficina y empresas (domoticaperu.com)</w:t>
      </w:r>
      <w:r w:rsidR="00504CE5" w:rsidRPr="00BA42D9">
        <w:fldChar w:fldCharType="end"/>
      </w:r>
      <w:r w:rsidR="00504CE5" w:rsidRPr="00BA42D9">
        <w:t xml:space="preserve">) </w:t>
      </w:r>
      <w:proofErr w:type="spellStart"/>
      <w:r w:rsidR="00504CE5" w:rsidRPr="00BA42D9">
        <w:t>esta</w:t>
      </w:r>
      <w:proofErr w:type="spellEnd"/>
      <w:r w:rsidR="00504CE5" w:rsidRPr="00BA42D9">
        <w:t xml:space="preserve"> basado en el sistema de pruebas, </w:t>
      </w:r>
      <w:r w:rsidR="00504CE5" w:rsidRPr="00BA42D9">
        <w:rPr>
          <w:b/>
          <w:bCs/>
        </w:rPr>
        <w:t>no el de producción</w:t>
      </w:r>
      <w:r w:rsidR="00504CE5" w:rsidRPr="00BA42D9">
        <w:t xml:space="preserve">, por lo que el </w:t>
      </w:r>
      <w:proofErr w:type="spellStart"/>
      <w:r w:rsidR="00504CE5" w:rsidRPr="00BA42D9">
        <w:t>bot</w:t>
      </w:r>
      <w:proofErr w:type="spellEnd"/>
      <w:r w:rsidR="00504CE5" w:rsidRPr="00BA42D9">
        <w:t xml:space="preserve"> desplegado en estos momentos no es sostenible. </w:t>
      </w:r>
    </w:p>
    <w:p w14:paraId="1400CB27" w14:textId="77777777" w:rsidR="00D63297" w:rsidRPr="00BA42D9" w:rsidRDefault="00D63297" w:rsidP="00D63297">
      <w:pPr>
        <w:spacing w:after="0"/>
      </w:pPr>
    </w:p>
    <w:p w14:paraId="24096CDF" w14:textId="77777777" w:rsidR="00D63297" w:rsidRDefault="00D63297" w:rsidP="000022D8">
      <w:pPr>
        <w:spacing w:after="0"/>
        <w:rPr>
          <w:b/>
          <w:bCs/>
        </w:rPr>
      </w:pPr>
    </w:p>
    <w:p w14:paraId="401379F9" w14:textId="77777777" w:rsidR="00663EDE" w:rsidRPr="00BA42D9" w:rsidRDefault="00663EDE" w:rsidP="000022D8">
      <w:pPr>
        <w:spacing w:after="0"/>
        <w:rPr>
          <w:b/>
          <w:bCs/>
        </w:rPr>
      </w:pPr>
    </w:p>
    <w:p w14:paraId="2C5B86B3" w14:textId="77777777" w:rsidR="00D63297" w:rsidRPr="00BA42D9" w:rsidRDefault="00D63297" w:rsidP="00D63297">
      <w:pPr>
        <w:spacing w:after="0"/>
        <w:jc w:val="center"/>
        <w:rPr>
          <w:b/>
          <w:bCs/>
        </w:rPr>
      </w:pPr>
    </w:p>
    <w:p w14:paraId="370A4073" w14:textId="4DAEAB04" w:rsidR="00D63297" w:rsidRPr="00BA42D9" w:rsidRDefault="000022D8" w:rsidP="000022D8">
      <w:pPr>
        <w:spacing w:after="0" w:line="360" w:lineRule="auto"/>
      </w:pPr>
      <w:r w:rsidRPr="00BA42D9">
        <w:lastRenderedPageBreak/>
        <w:t>Reporte de Nichos de Mercado.</w:t>
      </w:r>
    </w:p>
    <w:p w14:paraId="776A0227" w14:textId="5F15A428" w:rsidR="000022D8" w:rsidRPr="00BA42D9" w:rsidRDefault="000022D8" w:rsidP="000022D8">
      <w:pPr>
        <w:spacing w:after="0"/>
      </w:pPr>
      <w:r w:rsidRPr="00BA42D9">
        <w:t>Introducción:</w:t>
      </w:r>
    </w:p>
    <w:p w14:paraId="3E00A88F" w14:textId="1E1F5EE9" w:rsidR="000022D8" w:rsidRPr="00BA42D9" w:rsidRDefault="000022D8" w:rsidP="000022D8">
      <w:pPr>
        <w:spacing w:after="0"/>
      </w:pPr>
      <w:r w:rsidRPr="00BA42D9">
        <w:t xml:space="preserve">La búsqueda de nichos de mercado fue pensada para optimizar las ventas en los puntos críticos del mercado. Para </w:t>
      </w:r>
      <w:r w:rsidRPr="00BA42D9">
        <w:t>así</w:t>
      </w:r>
      <w:r w:rsidRPr="00BA42D9">
        <w:t xml:space="preserve"> conocer a que clientes clave a las que pueden dirigirse las ventas de la empresa.</w:t>
      </w:r>
    </w:p>
    <w:p w14:paraId="4E7092AB" w14:textId="4DFDC9A9" w:rsidR="000022D8" w:rsidRPr="00BA42D9" w:rsidRDefault="000022D8" w:rsidP="000022D8">
      <w:pPr>
        <w:spacing w:after="0"/>
      </w:pPr>
    </w:p>
    <w:p w14:paraId="334439BA" w14:textId="2D809D37" w:rsidR="000022D8" w:rsidRPr="00BA42D9" w:rsidRDefault="000022D8" w:rsidP="000022D8">
      <w:pPr>
        <w:spacing w:after="0"/>
      </w:pPr>
      <w:r w:rsidRPr="00BA42D9">
        <w:t>Avances:</w:t>
      </w:r>
    </w:p>
    <w:p w14:paraId="2ABA5C1C" w14:textId="77777777" w:rsidR="000022D8" w:rsidRPr="00BA42D9" w:rsidRDefault="000022D8" w:rsidP="000022D8">
      <w:pPr>
        <w:spacing w:after="0"/>
      </w:pPr>
      <w:r w:rsidRPr="00BA42D9">
        <w:t>1. Investigación de datos estadísticos de la venta de productos de domótica.</w:t>
      </w:r>
    </w:p>
    <w:p w14:paraId="4A6C5B2A" w14:textId="77777777" w:rsidR="000022D8" w:rsidRPr="00BA42D9" w:rsidRDefault="000022D8" w:rsidP="000022D8">
      <w:pPr>
        <w:spacing w:after="0"/>
      </w:pPr>
      <w:r w:rsidRPr="00BA42D9">
        <w:t>2. Identificación de nichos según lo Demográfico, Geográfico, Psicográfico y en lo Conductual.</w:t>
      </w:r>
    </w:p>
    <w:p w14:paraId="632F94F4" w14:textId="39F22E8E" w:rsidR="000022D8" w:rsidRPr="00BA42D9" w:rsidRDefault="000022D8" w:rsidP="000022D8">
      <w:pPr>
        <w:spacing w:after="0"/>
      </w:pPr>
      <w:r w:rsidRPr="00BA42D9">
        <w:t>3. Creación de documentación de los nichos de mercado.</w:t>
      </w:r>
    </w:p>
    <w:p w14:paraId="20C24D99" w14:textId="77777777" w:rsidR="000022D8" w:rsidRPr="00BA42D9" w:rsidRDefault="000022D8" w:rsidP="000022D8">
      <w:pPr>
        <w:spacing w:after="0"/>
      </w:pPr>
    </w:p>
    <w:p w14:paraId="5F28A4CD" w14:textId="02EC2E69" w:rsidR="000022D8" w:rsidRPr="00BA42D9" w:rsidRDefault="000022D8" w:rsidP="000022D8">
      <w:pPr>
        <w:spacing w:after="0"/>
      </w:pPr>
      <w:r w:rsidRPr="00BA42D9">
        <w:t>Observaciones:</w:t>
      </w:r>
    </w:p>
    <w:p w14:paraId="2A1A9D59" w14:textId="53E7BB92" w:rsidR="000022D8" w:rsidRPr="00BA42D9" w:rsidRDefault="000022D8" w:rsidP="000022D8">
      <w:pPr>
        <w:spacing w:after="0"/>
      </w:pPr>
      <w:r w:rsidRPr="00BA42D9">
        <w:t>***</w:t>
      </w:r>
    </w:p>
    <w:p w14:paraId="1D70DFFC" w14:textId="77777777" w:rsidR="000022D8" w:rsidRPr="00BA42D9" w:rsidRDefault="000022D8" w:rsidP="000022D8">
      <w:pPr>
        <w:spacing w:after="0"/>
      </w:pPr>
    </w:p>
    <w:p w14:paraId="663FA0D9" w14:textId="6006C798" w:rsidR="000022D8" w:rsidRPr="00BA42D9" w:rsidRDefault="00E65556" w:rsidP="000022D8">
      <w:pPr>
        <w:spacing w:after="0" w:line="360" w:lineRule="auto"/>
      </w:pPr>
      <w:r w:rsidRPr="00BA42D9">
        <w:t xml:space="preserve">Opción </w:t>
      </w:r>
      <w:r w:rsidR="007762F1">
        <w:t xml:space="preserve">secundaria </w:t>
      </w:r>
      <w:r w:rsidRPr="00BA42D9">
        <w:t xml:space="preserve">de </w:t>
      </w:r>
      <w:proofErr w:type="spellStart"/>
      <w:r w:rsidRPr="00BA42D9">
        <w:t>Chatbot</w:t>
      </w:r>
      <w:proofErr w:type="spellEnd"/>
      <w:r w:rsidRPr="00BA42D9">
        <w:t xml:space="preserve"> (</w:t>
      </w:r>
      <w:proofErr w:type="spellStart"/>
      <w:r w:rsidRPr="00BA42D9">
        <w:t>Woobot</w:t>
      </w:r>
      <w:proofErr w:type="spellEnd"/>
      <w:r w:rsidRPr="00BA42D9">
        <w:t>)</w:t>
      </w:r>
      <w:r w:rsidR="000022D8" w:rsidRPr="00BA42D9">
        <w:t>.</w:t>
      </w:r>
    </w:p>
    <w:p w14:paraId="5520E3D0" w14:textId="6DF22D70" w:rsidR="000022D8" w:rsidRPr="00BA42D9" w:rsidRDefault="000022D8" w:rsidP="000022D8">
      <w:pPr>
        <w:spacing w:after="0"/>
      </w:pPr>
      <w:r w:rsidRPr="00BA42D9">
        <w:t>Introducción:</w:t>
      </w:r>
    </w:p>
    <w:p w14:paraId="0F181BB8" w14:textId="12DA28F9" w:rsidR="000022D8" w:rsidRPr="00BA42D9" w:rsidRDefault="00E65556" w:rsidP="000022D8">
      <w:pPr>
        <w:spacing w:after="0"/>
      </w:pPr>
      <w:r w:rsidRPr="00BA42D9">
        <w:t xml:space="preserve">Como primera versión del </w:t>
      </w:r>
      <w:proofErr w:type="spellStart"/>
      <w:r w:rsidRPr="00BA42D9">
        <w:t>Chatbot</w:t>
      </w:r>
      <w:proofErr w:type="spellEnd"/>
      <w:r w:rsidRPr="00BA42D9">
        <w:t xml:space="preserve"> tenemos </w:t>
      </w:r>
      <w:proofErr w:type="spellStart"/>
      <w:r w:rsidRPr="00BA42D9">
        <w:t>Woobot</w:t>
      </w:r>
      <w:proofErr w:type="spellEnd"/>
      <w:r w:rsidRPr="00BA42D9">
        <w:t xml:space="preserve"> Pro Max, un plugin de WordPress que integra un chat con conexión directa a </w:t>
      </w:r>
      <w:proofErr w:type="spellStart"/>
      <w:r w:rsidRPr="00BA42D9">
        <w:t>WooCommerce</w:t>
      </w:r>
      <w:proofErr w:type="spellEnd"/>
      <w:r w:rsidRPr="00BA42D9">
        <w:t xml:space="preserve">. </w:t>
      </w:r>
      <w:r w:rsidR="00BA42D9" w:rsidRPr="00BA42D9">
        <w:t xml:space="preserve">Cabe recalcar que, siendo código forzado, en </w:t>
      </w:r>
      <w:proofErr w:type="spellStart"/>
      <w:r w:rsidR="00BA42D9" w:rsidRPr="00BA42D9">
        <w:t>Woobot</w:t>
      </w:r>
      <w:proofErr w:type="spellEnd"/>
      <w:r w:rsidR="00BA42D9" w:rsidRPr="00BA42D9">
        <w:t xml:space="preserve"> suelen haber ciertas incompatibilidades entre las versiones, por lo que se realizaron correcciones al código fuente.</w:t>
      </w:r>
      <w:r w:rsidRPr="00BA42D9">
        <w:t xml:space="preserve"> </w:t>
      </w:r>
    </w:p>
    <w:p w14:paraId="264B79A6" w14:textId="77777777" w:rsidR="000022D8" w:rsidRPr="00BA42D9" w:rsidRDefault="000022D8" w:rsidP="000022D8">
      <w:pPr>
        <w:spacing w:after="0"/>
      </w:pPr>
    </w:p>
    <w:p w14:paraId="41089949" w14:textId="14F9D25D" w:rsidR="000022D8" w:rsidRPr="00BA42D9" w:rsidRDefault="000022D8" w:rsidP="000022D8">
      <w:pPr>
        <w:spacing w:after="0"/>
      </w:pPr>
      <w:r w:rsidRPr="00BA42D9">
        <w:t>Avances:</w:t>
      </w:r>
    </w:p>
    <w:p w14:paraId="02A1FE60" w14:textId="4DAA773D" w:rsidR="00E65556" w:rsidRPr="00BA42D9" w:rsidRDefault="00E65556" w:rsidP="000022D8">
      <w:pPr>
        <w:spacing w:after="0"/>
      </w:pPr>
      <w:r w:rsidRPr="00BA42D9">
        <w:t xml:space="preserve">1. </w:t>
      </w:r>
      <w:proofErr w:type="spellStart"/>
      <w:r w:rsidRPr="00BA42D9">
        <w:t>WoowBot</w:t>
      </w:r>
      <w:proofErr w:type="spellEnd"/>
      <w:r w:rsidRPr="00BA42D9">
        <w:t xml:space="preserve"> </w:t>
      </w:r>
      <w:r w:rsidR="00BA42D9" w:rsidRPr="00BA42D9">
        <w:t xml:space="preserve">fue integrado y está disponible como segunda opción de </w:t>
      </w:r>
      <w:proofErr w:type="spellStart"/>
      <w:r w:rsidR="00BA42D9" w:rsidRPr="00BA42D9">
        <w:t>ChatBot</w:t>
      </w:r>
      <w:proofErr w:type="spellEnd"/>
      <w:r w:rsidR="00BA42D9">
        <w:t>.</w:t>
      </w:r>
    </w:p>
    <w:p w14:paraId="4D7D2FD8" w14:textId="5C15DC1F" w:rsidR="00BA42D9" w:rsidRPr="00BA42D9" w:rsidRDefault="00BA42D9" w:rsidP="000022D8">
      <w:pPr>
        <w:spacing w:after="0"/>
      </w:pPr>
      <w:r w:rsidRPr="00BA42D9">
        <w:t xml:space="preserve">2. Corrección de compatibilidad para la página de </w:t>
      </w:r>
      <w:proofErr w:type="spellStart"/>
      <w:proofErr w:type="gramStart"/>
      <w:r w:rsidRPr="00BA42D9">
        <w:t>NetHouse</w:t>
      </w:r>
      <w:proofErr w:type="spellEnd"/>
      <w:r w:rsidRPr="00BA42D9">
        <w:t>(</w:t>
      </w:r>
      <w:proofErr w:type="spellStart"/>
      <w:proofErr w:type="gramEnd"/>
      <w:r w:rsidRPr="00BA42D9">
        <w:fldChar w:fldCharType="begin"/>
      </w:r>
      <w:r w:rsidRPr="00BA42D9">
        <w:instrText>HYPERLINK "https://domoticaperu.com/"</w:instrText>
      </w:r>
      <w:r w:rsidRPr="00BA42D9">
        <w:fldChar w:fldCharType="separate"/>
      </w:r>
      <w:r w:rsidRPr="00BA42D9">
        <w:rPr>
          <w:rStyle w:val="Hipervnculo"/>
        </w:rPr>
        <w:t>NetHouse</w:t>
      </w:r>
      <w:proofErr w:type="spellEnd"/>
      <w:r w:rsidRPr="00BA42D9">
        <w:rPr>
          <w:rStyle w:val="Hipervnculo"/>
        </w:rPr>
        <w:t xml:space="preserve"> - Domótica para el hogar, oficina y empresas (domoticaperu.com)</w:t>
      </w:r>
      <w:r w:rsidRPr="00BA42D9">
        <w:fldChar w:fldCharType="end"/>
      </w:r>
      <w:r w:rsidRPr="00BA42D9">
        <w:t>)</w:t>
      </w:r>
      <w:r>
        <w:t>.</w:t>
      </w:r>
    </w:p>
    <w:p w14:paraId="7DAB9256" w14:textId="432ECD52" w:rsidR="00E65556" w:rsidRPr="00BA42D9" w:rsidRDefault="00BA42D9" w:rsidP="000022D8">
      <w:pPr>
        <w:spacing w:after="0"/>
      </w:pPr>
      <w:r>
        <w:t>3</w:t>
      </w:r>
      <w:r w:rsidR="00E65556" w:rsidRPr="00BA42D9">
        <w:t xml:space="preserve">. </w:t>
      </w:r>
      <w:r w:rsidRPr="00BA42D9">
        <w:t xml:space="preserve">Localización de una tercera opción: </w:t>
      </w:r>
      <w:r w:rsidR="00E65556" w:rsidRPr="00BA42D9">
        <w:t xml:space="preserve">WordPress Live Chat Plugin </w:t>
      </w:r>
      <w:proofErr w:type="spellStart"/>
      <w:r w:rsidR="00E65556" w:rsidRPr="00BA42D9">
        <w:t>for</w:t>
      </w:r>
      <w:proofErr w:type="spellEnd"/>
      <w:r w:rsidR="00E65556" w:rsidRPr="00BA42D9">
        <w:t xml:space="preserve"> </w:t>
      </w:r>
      <w:proofErr w:type="spellStart"/>
      <w:r w:rsidR="00E65556" w:rsidRPr="00BA42D9">
        <w:t>WooCommerce</w:t>
      </w:r>
      <w:proofErr w:type="spellEnd"/>
      <w:r w:rsidR="00E65556" w:rsidRPr="00BA42D9">
        <w:t xml:space="preserve"> </w:t>
      </w:r>
      <w:r>
        <w:t>–</w:t>
      </w:r>
      <w:r w:rsidR="00E65556" w:rsidRPr="00BA42D9">
        <w:t xml:space="preserve"> </w:t>
      </w:r>
      <w:proofErr w:type="spellStart"/>
      <w:r w:rsidR="00E65556" w:rsidRPr="00BA42D9">
        <w:t>LiveChat</w:t>
      </w:r>
      <w:proofErr w:type="spellEnd"/>
      <w:r>
        <w:t>.</w:t>
      </w:r>
    </w:p>
    <w:p w14:paraId="316B0134" w14:textId="302B6863" w:rsidR="000022D8" w:rsidRDefault="00BA42D9" w:rsidP="000022D8">
      <w:pPr>
        <w:spacing w:after="0"/>
      </w:pPr>
      <w:r>
        <w:t xml:space="preserve">4. Configuración y desarrollo de Google </w:t>
      </w:r>
      <w:proofErr w:type="spellStart"/>
      <w:r>
        <w:t>Dialogflow</w:t>
      </w:r>
      <w:proofErr w:type="spellEnd"/>
      <w:r>
        <w:t xml:space="preserve"> para la integración con los intereses de </w:t>
      </w:r>
      <w:proofErr w:type="spellStart"/>
      <w:r>
        <w:t>NetHouse</w:t>
      </w:r>
      <w:proofErr w:type="spellEnd"/>
      <w:r>
        <w:t>.</w:t>
      </w:r>
    </w:p>
    <w:p w14:paraId="03719884" w14:textId="77777777" w:rsidR="00BA42D9" w:rsidRPr="00BA42D9" w:rsidRDefault="00BA42D9" w:rsidP="000022D8">
      <w:pPr>
        <w:spacing w:after="0"/>
      </w:pPr>
    </w:p>
    <w:p w14:paraId="0E6ACCFB" w14:textId="3304CB3D" w:rsidR="000022D8" w:rsidRPr="00BA42D9" w:rsidRDefault="000022D8" w:rsidP="000022D8">
      <w:pPr>
        <w:spacing w:after="0"/>
      </w:pPr>
      <w:r w:rsidRPr="00BA42D9">
        <w:t>Observaciones:</w:t>
      </w:r>
    </w:p>
    <w:p w14:paraId="45DD19E8" w14:textId="0BE1BC67" w:rsidR="000022D8" w:rsidRDefault="00663EDE" w:rsidP="000022D8">
      <w:pPr>
        <w:spacing w:after="0"/>
      </w:pPr>
      <w:r>
        <w:t>***</w:t>
      </w:r>
    </w:p>
    <w:p w14:paraId="64E031CE" w14:textId="77777777" w:rsidR="00663EDE" w:rsidRDefault="00663EDE" w:rsidP="000022D8">
      <w:pPr>
        <w:spacing w:after="0"/>
      </w:pPr>
    </w:p>
    <w:p w14:paraId="3998EFF8" w14:textId="1D3F18B0" w:rsidR="00663EDE" w:rsidRDefault="00663EDE" w:rsidP="00663EDE">
      <w:pPr>
        <w:spacing w:after="0" w:line="360" w:lineRule="auto"/>
      </w:pPr>
      <w:r>
        <w:t>Estrategia y plan de contenido.</w:t>
      </w:r>
    </w:p>
    <w:p w14:paraId="211903EB" w14:textId="325864A3" w:rsidR="00663EDE" w:rsidRDefault="00663EDE" w:rsidP="000022D8">
      <w:pPr>
        <w:spacing w:after="0"/>
      </w:pPr>
      <w:r>
        <w:t>Introducción:</w:t>
      </w:r>
    </w:p>
    <w:p w14:paraId="617E8660" w14:textId="141CB159" w:rsidR="00663EDE" w:rsidRDefault="00663EDE" w:rsidP="000022D8">
      <w:pPr>
        <w:spacing w:after="0"/>
      </w:pPr>
      <w:r>
        <w:t>Con el fin de generar contenido efectivo para las redes sociales, es necesario seguir una estrategia bien planificada que contenga variedad, relevancia y consistencia.</w:t>
      </w:r>
    </w:p>
    <w:p w14:paraId="0B8A42DA" w14:textId="77777777" w:rsidR="00663EDE" w:rsidRDefault="00663EDE" w:rsidP="000022D8">
      <w:pPr>
        <w:spacing w:after="0"/>
      </w:pPr>
    </w:p>
    <w:p w14:paraId="6E821CEB" w14:textId="56E0FC58" w:rsidR="00663EDE" w:rsidRDefault="00663EDE" w:rsidP="000022D8">
      <w:pPr>
        <w:spacing w:after="0"/>
      </w:pPr>
      <w:r>
        <w:t>Avances:</w:t>
      </w:r>
    </w:p>
    <w:p w14:paraId="2666AF56" w14:textId="66D69D9C" w:rsidR="00663EDE" w:rsidRDefault="00663EDE" w:rsidP="00663EDE">
      <w:pPr>
        <w:spacing w:after="0"/>
      </w:pPr>
      <w:r>
        <w:t xml:space="preserve">1. </w:t>
      </w:r>
      <w:r w:rsidR="00766E80">
        <w:t>Documentación de datos en base a el plan a seguir, documentación de estrategia.</w:t>
      </w:r>
    </w:p>
    <w:p w14:paraId="58E617F9" w14:textId="77777777" w:rsidR="00663EDE" w:rsidRDefault="00663EDE" w:rsidP="000022D8">
      <w:pPr>
        <w:spacing w:after="0"/>
      </w:pPr>
    </w:p>
    <w:p w14:paraId="4BB48E06" w14:textId="4C6E87D9" w:rsidR="00663EDE" w:rsidRPr="00BA42D9" w:rsidRDefault="00663EDE" w:rsidP="000022D8">
      <w:pPr>
        <w:spacing w:after="0"/>
      </w:pPr>
      <w:r>
        <w:t xml:space="preserve">Observaciones: </w:t>
      </w:r>
    </w:p>
    <w:p w14:paraId="723D79EF" w14:textId="59C0AAE2" w:rsidR="00D63297" w:rsidRPr="00BA42D9" w:rsidRDefault="00766E80" w:rsidP="00663EDE">
      <w:pPr>
        <w:spacing w:after="0"/>
        <w:rPr>
          <w:b/>
          <w:bCs/>
        </w:rPr>
      </w:pPr>
      <w:r>
        <w:rPr>
          <w:b/>
          <w:bCs/>
        </w:rPr>
        <w:t>***</w:t>
      </w:r>
    </w:p>
    <w:p w14:paraId="1360AF36" w14:textId="77777777" w:rsidR="00D63297" w:rsidRPr="00BA42D9" w:rsidRDefault="00D63297" w:rsidP="00D63297">
      <w:pPr>
        <w:spacing w:after="0"/>
        <w:jc w:val="center"/>
        <w:rPr>
          <w:b/>
          <w:bCs/>
        </w:rPr>
      </w:pPr>
    </w:p>
    <w:p w14:paraId="31DC64E2" w14:textId="77777777" w:rsidR="00D63297" w:rsidRPr="00BA42D9" w:rsidRDefault="00D63297" w:rsidP="00D63297">
      <w:pPr>
        <w:spacing w:after="0"/>
        <w:jc w:val="center"/>
        <w:rPr>
          <w:b/>
          <w:bCs/>
        </w:rPr>
      </w:pPr>
    </w:p>
    <w:p w14:paraId="5EEA93FC" w14:textId="77777777" w:rsidR="00D63297" w:rsidRPr="00BA42D9" w:rsidRDefault="00D63297" w:rsidP="00D63297">
      <w:pPr>
        <w:spacing w:after="0"/>
        <w:jc w:val="center"/>
        <w:rPr>
          <w:b/>
          <w:bCs/>
        </w:rPr>
      </w:pPr>
    </w:p>
    <w:p w14:paraId="639203D7" w14:textId="77777777" w:rsidR="00D63297" w:rsidRPr="00BA42D9" w:rsidRDefault="00D63297" w:rsidP="00D63297">
      <w:pPr>
        <w:spacing w:after="0"/>
        <w:jc w:val="center"/>
        <w:rPr>
          <w:b/>
          <w:bCs/>
        </w:rPr>
      </w:pPr>
    </w:p>
    <w:p w14:paraId="5669C90A" w14:textId="77777777" w:rsidR="00D63297" w:rsidRPr="00663EDE" w:rsidRDefault="00D63297" w:rsidP="00D63297">
      <w:pPr>
        <w:spacing w:after="0"/>
        <w:rPr>
          <w:b/>
          <w:bCs/>
          <w:lang w:val="es-ES"/>
        </w:rPr>
      </w:pPr>
    </w:p>
    <w:sectPr w:rsidR="00D63297" w:rsidRPr="00663EDE" w:rsidSect="000022D8">
      <w:footerReference w:type="default" r:id="rId7"/>
      <w:pgSz w:w="12240" w:h="15840"/>
      <w:pgMar w:top="720" w:right="720" w:bottom="720" w:left="720" w:header="720" w:footer="5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189A26" w14:textId="77777777" w:rsidR="005D4B24" w:rsidRPr="00BA42D9" w:rsidRDefault="005D4B24" w:rsidP="00D63297">
      <w:pPr>
        <w:spacing w:after="0" w:line="240" w:lineRule="auto"/>
      </w:pPr>
      <w:r w:rsidRPr="00BA42D9">
        <w:separator/>
      </w:r>
    </w:p>
  </w:endnote>
  <w:endnote w:type="continuationSeparator" w:id="0">
    <w:p w14:paraId="5B78EC47" w14:textId="77777777" w:rsidR="005D4B24" w:rsidRPr="00BA42D9" w:rsidRDefault="005D4B24" w:rsidP="00D63297">
      <w:pPr>
        <w:spacing w:after="0" w:line="240" w:lineRule="auto"/>
      </w:pPr>
      <w:r w:rsidRPr="00BA42D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tifakt Element Thin">
    <w:panose1 w:val="020B02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66771" w14:textId="77777777" w:rsidR="000022D8" w:rsidRPr="00BA42D9" w:rsidRDefault="000022D8" w:rsidP="00D63297">
    <w:pPr>
      <w:pStyle w:val="Piedepgina"/>
      <w:jc w:val="right"/>
      <w:rPr>
        <w:rFonts w:ascii="Artifakt Element Thin" w:hAnsi="Artifakt Element Thin"/>
      </w:rPr>
    </w:pPr>
  </w:p>
  <w:p w14:paraId="0EE13E21" w14:textId="77777777" w:rsidR="000022D8" w:rsidRPr="00BA42D9" w:rsidRDefault="000022D8" w:rsidP="00D63297">
    <w:pPr>
      <w:pStyle w:val="Piedepgina"/>
      <w:pBdr>
        <w:bottom w:val="single" w:sz="6" w:space="1" w:color="auto"/>
      </w:pBdr>
      <w:jc w:val="right"/>
      <w:rPr>
        <w:rFonts w:ascii="Artifakt Element Thin" w:hAnsi="Artifakt Element Thin"/>
      </w:rPr>
    </w:pPr>
  </w:p>
  <w:p w14:paraId="2E2A7F88" w14:textId="43810D41" w:rsidR="000022D8" w:rsidRPr="00BA42D9" w:rsidRDefault="000022D8" w:rsidP="00D63297">
    <w:pPr>
      <w:pStyle w:val="Piedepgina"/>
      <w:jc w:val="right"/>
      <w:rPr>
        <w:rFonts w:ascii="Artifakt Element Thin" w:hAnsi="Artifakt Element Thin"/>
      </w:rPr>
    </w:pPr>
    <w:r w:rsidRPr="00BA42D9">
      <w:rPr>
        <w:rFonts w:ascii="Artifakt Element Thin" w:hAnsi="Artifakt Element Thin"/>
      </w:rPr>
      <w:drawing>
        <wp:anchor distT="0" distB="0" distL="114300" distR="114300" simplePos="0" relativeHeight="251658240" behindDoc="0" locked="0" layoutInCell="1" allowOverlap="1" wp14:anchorId="265AC311" wp14:editId="11FF57E0">
          <wp:simplePos x="0" y="0"/>
          <wp:positionH relativeFrom="column">
            <wp:posOffset>6338156</wp:posOffset>
          </wp:positionH>
          <wp:positionV relativeFrom="paragraph">
            <wp:posOffset>144780</wp:posOffset>
          </wp:positionV>
          <wp:extent cx="285750" cy="285750"/>
          <wp:effectExtent l="0" t="0" r="0" b="0"/>
          <wp:wrapSquare wrapText="bothSides"/>
          <wp:docPr id="171910127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3915076" name="Imagen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472E03F" w14:textId="24A289DC" w:rsidR="00D63297" w:rsidRPr="00663EDE" w:rsidRDefault="00D63297" w:rsidP="00663EDE">
    <w:pPr>
      <w:spacing w:after="0"/>
      <w:rPr>
        <w:rFonts w:ascii="Artifakt Element Thin" w:hAnsi="Artifakt Element Thin"/>
        <w:b/>
        <w:bCs/>
      </w:rPr>
    </w:pPr>
    <w:r w:rsidRPr="00BA42D9">
      <w:rPr>
        <w:rFonts w:ascii="Artifakt Element Thin" w:hAnsi="Artifakt Element Thin"/>
      </w:rPr>
      <w:t xml:space="preserve"> Julio Espinoza</w:t>
    </w:r>
    <w:r w:rsidR="00663EDE" w:rsidRPr="00663EDE">
      <w:rPr>
        <w:rFonts w:ascii="Artifakt Element Thin" w:hAnsi="Artifakt Element Thin"/>
      </w:rPr>
      <w:t>®</w:t>
    </w:r>
    <w:r w:rsidR="00663EDE">
      <w:rPr>
        <w:rFonts w:ascii="Artifakt Element Thin" w:hAnsi="Artifakt Element Thin"/>
      </w:rPr>
      <w:t xml:space="preserve"> </w:t>
    </w:r>
    <w:r w:rsidR="00663EDE" w:rsidRPr="00663EDE">
      <w:rPr>
        <w:rFonts w:ascii="Artifakt Element Thin" w:hAnsi="Artifakt Element Thin"/>
      </w:rPr>
      <w:t xml:space="preserve">- </w:t>
    </w:r>
    <w:r w:rsidR="00663EDE" w:rsidRPr="00663EDE">
      <w:rPr>
        <w:rFonts w:ascii="Artifakt Element Thin" w:hAnsi="Artifakt Element Thin"/>
        <w:b/>
        <w:bCs/>
      </w:rPr>
      <w:t>29/05/2024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1E664" w14:textId="77777777" w:rsidR="005D4B24" w:rsidRPr="00BA42D9" w:rsidRDefault="005D4B24" w:rsidP="00D63297">
      <w:pPr>
        <w:spacing w:after="0" w:line="240" w:lineRule="auto"/>
      </w:pPr>
      <w:r w:rsidRPr="00BA42D9">
        <w:separator/>
      </w:r>
    </w:p>
  </w:footnote>
  <w:footnote w:type="continuationSeparator" w:id="0">
    <w:p w14:paraId="079F5528" w14:textId="77777777" w:rsidR="005D4B24" w:rsidRPr="00BA42D9" w:rsidRDefault="005D4B24" w:rsidP="00D63297">
      <w:pPr>
        <w:spacing w:after="0" w:line="240" w:lineRule="auto"/>
      </w:pPr>
      <w:r w:rsidRPr="00BA42D9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05A2F"/>
    <w:multiLevelType w:val="hybridMultilevel"/>
    <w:tmpl w:val="D2E06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656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97"/>
    <w:rsid w:val="000022D8"/>
    <w:rsid w:val="00504CE5"/>
    <w:rsid w:val="005D4B24"/>
    <w:rsid w:val="00606011"/>
    <w:rsid w:val="00663EDE"/>
    <w:rsid w:val="00766E80"/>
    <w:rsid w:val="007762F1"/>
    <w:rsid w:val="00BA42D9"/>
    <w:rsid w:val="00C90A1B"/>
    <w:rsid w:val="00D63297"/>
    <w:rsid w:val="00D91858"/>
    <w:rsid w:val="00D96B0F"/>
    <w:rsid w:val="00E6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5E042F0"/>
  <w15:chartTrackingRefBased/>
  <w15:docId w15:val="{691C04E0-E5D2-4647-B407-2CFFB39CA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3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3297"/>
  </w:style>
  <w:style w:type="paragraph" w:styleId="Piedepgina">
    <w:name w:val="footer"/>
    <w:basedOn w:val="Normal"/>
    <w:link w:val="PiedepginaCar"/>
    <w:uiPriority w:val="99"/>
    <w:unhideWhenUsed/>
    <w:rsid w:val="00D63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297"/>
  </w:style>
  <w:style w:type="character" w:styleId="Hipervnculo">
    <w:name w:val="Hyperlink"/>
    <w:basedOn w:val="Fuentedeprrafopredeter"/>
    <w:uiPriority w:val="99"/>
    <w:semiHidden/>
    <w:unhideWhenUsed/>
    <w:rsid w:val="00504CE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A4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0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Cristian ramirez chavez</dc:creator>
  <cp:keywords/>
  <dc:description/>
  <cp:lastModifiedBy>Henry Cristian ramirez chavez</cp:lastModifiedBy>
  <cp:revision>2</cp:revision>
  <dcterms:created xsi:type="dcterms:W3CDTF">2024-05-30T15:44:00Z</dcterms:created>
  <dcterms:modified xsi:type="dcterms:W3CDTF">2024-05-30T21:49:00Z</dcterms:modified>
</cp:coreProperties>
</file>