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07842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A190D" w:rsidRPr="00CA190D" w:rsidRDefault="00CA190D">
          <w:pPr>
            <w:pStyle w:val="En-ttedetabledesmatires"/>
            <w:rPr>
              <w:rFonts w:asciiTheme="minorHAnsi" w:hAnsiTheme="minorHAnsi"/>
              <w:sz w:val="18"/>
              <w:szCs w:val="18"/>
            </w:rPr>
          </w:pPr>
          <w:r w:rsidRPr="00CA190D">
            <w:rPr>
              <w:rFonts w:asciiTheme="minorHAnsi" w:hAnsiTheme="minorHAnsi"/>
              <w:sz w:val="18"/>
              <w:szCs w:val="18"/>
            </w:rPr>
            <w:t>Table des matières</w:t>
          </w:r>
        </w:p>
        <w:p w:rsidR="00CA190D" w:rsidRPr="00CA190D" w:rsidRDefault="00CA190D">
          <w:pPr>
            <w:pStyle w:val="TM2"/>
            <w:tabs>
              <w:tab w:val="left" w:pos="660"/>
              <w:tab w:val="right" w:leader="dot" w:pos="9062"/>
            </w:tabs>
            <w:rPr>
              <w:rFonts w:eastAsiaTheme="minorEastAsia"/>
              <w:noProof/>
              <w:sz w:val="18"/>
              <w:szCs w:val="18"/>
              <w:lang w:eastAsia="fr-FR"/>
            </w:rPr>
          </w:pPr>
          <w:r w:rsidRPr="00CA190D">
            <w:rPr>
              <w:sz w:val="18"/>
              <w:szCs w:val="18"/>
            </w:rPr>
            <w:fldChar w:fldCharType="begin"/>
          </w:r>
          <w:r w:rsidRPr="00CA190D">
            <w:rPr>
              <w:sz w:val="18"/>
              <w:szCs w:val="18"/>
            </w:rPr>
            <w:instrText xml:space="preserve"> TOC \o "1-3" \h \z \u </w:instrText>
          </w:r>
          <w:r w:rsidRPr="00CA190D">
            <w:rPr>
              <w:sz w:val="18"/>
              <w:szCs w:val="18"/>
            </w:rPr>
            <w:fldChar w:fldCharType="separate"/>
          </w:r>
          <w:hyperlink w:anchor="_Toc477770045" w:history="1">
            <w:r w:rsidRPr="00CA190D">
              <w:rPr>
                <w:rStyle w:val="Lienhypertexte"/>
                <w:noProof/>
                <w:sz w:val="18"/>
                <w:szCs w:val="18"/>
              </w:rPr>
              <w:t>1.</w:t>
            </w:r>
            <w:r w:rsidRPr="00CA190D">
              <w:rPr>
                <w:rFonts w:eastAsiaTheme="minorEastAsia"/>
                <w:noProof/>
                <w:sz w:val="18"/>
                <w:szCs w:val="18"/>
                <w:lang w:eastAsia="fr-FR"/>
              </w:rPr>
              <w:tab/>
            </w:r>
            <w:r w:rsidRPr="00CA190D">
              <w:rPr>
                <w:rStyle w:val="Lienhypertexte"/>
                <w:noProof/>
                <w:sz w:val="18"/>
                <w:szCs w:val="18"/>
              </w:rPr>
              <w:t>ACTEURS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_Toc477770045 \h </w:instrText>
            </w:r>
            <w:r w:rsidRPr="00CA190D">
              <w:rPr>
                <w:noProof/>
                <w:webHidden/>
                <w:sz w:val="18"/>
                <w:szCs w:val="18"/>
              </w:rPr>
            </w:r>
            <w:r w:rsidRPr="00CA190D">
              <w:rPr>
                <w:noProof/>
                <w:webHidden/>
                <w:sz w:val="18"/>
                <w:szCs w:val="18"/>
              </w:rPr>
              <w:fldChar w:fldCharType="separate"/>
            </w:r>
            <w:r w:rsidRPr="00CA190D">
              <w:rPr>
                <w:noProof/>
                <w:webHidden/>
                <w:sz w:val="18"/>
                <w:szCs w:val="18"/>
              </w:rPr>
              <w:t>2</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46" w:history="1">
            <w:r w:rsidRPr="00CA190D">
              <w:rPr>
                <w:rStyle w:val="Lienhypertexte"/>
                <w:noProof/>
                <w:sz w:val="18"/>
                <w:szCs w:val="18"/>
              </w:rPr>
              <w:t>A.</w:t>
            </w:r>
            <w:r w:rsidRPr="00CA190D">
              <w:rPr>
                <w:rFonts w:eastAsiaTheme="minorEastAsia"/>
                <w:noProof/>
                <w:sz w:val="18"/>
                <w:szCs w:val="18"/>
                <w:lang w:eastAsia="fr-FR"/>
              </w:rPr>
              <w:tab/>
            </w:r>
            <w:r w:rsidRPr="00CA190D">
              <w:rPr>
                <w:rStyle w:val="Lienhypertexte"/>
                <w:noProof/>
                <w:sz w:val="18"/>
                <w:szCs w:val="18"/>
              </w:rPr>
              <w:t>Acteur</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_Toc477770046 \h </w:instrText>
            </w:r>
            <w:r w:rsidRPr="00CA190D">
              <w:rPr>
                <w:noProof/>
                <w:webHidden/>
                <w:sz w:val="18"/>
                <w:szCs w:val="18"/>
              </w:rPr>
            </w:r>
            <w:r w:rsidRPr="00CA190D">
              <w:rPr>
                <w:noProof/>
                <w:webHidden/>
                <w:sz w:val="18"/>
                <w:szCs w:val="18"/>
              </w:rPr>
              <w:fldChar w:fldCharType="separate"/>
            </w:r>
            <w:r w:rsidRPr="00CA190D">
              <w:rPr>
                <w:noProof/>
                <w:webHidden/>
                <w:sz w:val="18"/>
                <w:szCs w:val="18"/>
              </w:rPr>
              <w:t>2</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47" w:history="1">
            <w:r w:rsidRPr="00CA190D">
              <w:rPr>
                <w:rStyle w:val="Lienhypertexte"/>
                <w:noProof/>
                <w:sz w:val="18"/>
                <w:szCs w:val="18"/>
              </w:rPr>
              <w:t>B.</w:t>
            </w:r>
            <w:r w:rsidRPr="00CA190D">
              <w:rPr>
                <w:rFonts w:eastAsiaTheme="minorEastAsia"/>
                <w:noProof/>
                <w:sz w:val="18"/>
                <w:szCs w:val="18"/>
                <w:lang w:eastAsia="fr-FR"/>
              </w:rPr>
              <w:tab/>
            </w:r>
            <w:r w:rsidRPr="00CA190D">
              <w:rPr>
                <w:rStyle w:val="Lienhypertexte"/>
                <w:noProof/>
                <w:sz w:val="18"/>
                <w:szCs w:val="18"/>
              </w:rPr>
              <w:t>Rôle</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_Toc477770047 \h </w:instrText>
            </w:r>
            <w:r w:rsidRPr="00CA190D">
              <w:rPr>
                <w:noProof/>
                <w:webHidden/>
                <w:sz w:val="18"/>
                <w:szCs w:val="18"/>
              </w:rPr>
            </w:r>
            <w:r w:rsidRPr="00CA190D">
              <w:rPr>
                <w:noProof/>
                <w:webHidden/>
                <w:sz w:val="18"/>
                <w:szCs w:val="18"/>
              </w:rPr>
              <w:fldChar w:fldCharType="separate"/>
            </w:r>
            <w:r w:rsidRPr="00CA190D">
              <w:rPr>
                <w:noProof/>
                <w:webHidden/>
                <w:sz w:val="18"/>
                <w:szCs w:val="18"/>
              </w:rPr>
              <w:t>2</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48" w:history="1">
            <w:r w:rsidRPr="00CA190D">
              <w:rPr>
                <w:rStyle w:val="Lienhypertexte"/>
                <w:noProof/>
                <w:sz w:val="18"/>
                <w:szCs w:val="18"/>
              </w:rPr>
              <w:t>C.</w:t>
            </w:r>
            <w:r w:rsidRPr="00CA190D">
              <w:rPr>
                <w:rFonts w:eastAsiaTheme="minorEastAsia"/>
                <w:noProof/>
                <w:sz w:val="18"/>
                <w:szCs w:val="18"/>
                <w:lang w:eastAsia="fr-FR"/>
              </w:rPr>
              <w:tab/>
            </w:r>
            <w:r w:rsidRPr="00CA190D">
              <w:rPr>
                <w:rStyle w:val="Lienhypertexte"/>
                <w:noProof/>
                <w:sz w:val="18"/>
                <w:szCs w:val="18"/>
              </w:rPr>
              <w:t>Agent</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_Toc477770048 \h </w:instrText>
            </w:r>
            <w:r w:rsidRPr="00CA190D">
              <w:rPr>
                <w:noProof/>
                <w:webHidden/>
                <w:sz w:val="18"/>
                <w:szCs w:val="18"/>
              </w:rPr>
            </w:r>
            <w:r w:rsidRPr="00CA190D">
              <w:rPr>
                <w:noProof/>
                <w:webHidden/>
                <w:sz w:val="18"/>
                <w:szCs w:val="18"/>
              </w:rPr>
              <w:fldChar w:fldCharType="separate"/>
            </w:r>
            <w:r w:rsidRPr="00CA190D">
              <w:rPr>
                <w:noProof/>
                <w:webHidden/>
                <w:sz w:val="18"/>
                <w:szCs w:val="18"/>
              </w:rPr>
              <w:t>2</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49" w:history="1">
            <w:r w:rsidRPr="00CA190D">
              <w:rPr>
                <w:rStyle w:val="Lienhypertexte"/>
                <w:noProof/>
                <w:sz w:val="18"/>
                <w:szCs w:val="18"/>
              </w:rPr>
              <w:t>D.</w:t>
            </w:r>
            <w:r w:rsidRPr="00CA190D">
              <w:rPr>
                <w:rFonts w:eastAsiaTheme="minorEastAsia"/>
                <w:noProof/>
                <w:sz w:val="18"/>
                <w:szCs w:val="18"/>
                <w:lang w:eastAsia="fr-FR"/>
              </w:rPr>
              <w:tab/>
            </w:r>
            <w:r w:rsidRPr="00CA190D">
              <w:rPr>
                <w:rStyle w:val="Lienhypertexte"/>
                <w:noProof/>
                <w:sz w:val="18"/>
                <w:szCs w:val="18"/>
              </w:rPr>
              <w:t>Position</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_Toc477770049 \h </w:instrText>
            </w:r>
            <w:r w:rsidRPr="00CA190D">
              <w:rPr>
                <w:noProof/>
                <w:webHidden/>
                <w:sz w:val="18"/>
                <w:szCs w:val="18"/>
              </w:rPr>
            </w:r>
            <w:r w:rsidRPr="00CA190D">
              <w:rPr>
                <w:noProof/>
                <w:webHidden/>
                <w:sz w:val="18"/>
                <w:szCs w:val="18"/>
              </w:rPr>
              <w:fldChar w:fldCharType="separate"/>
            </w:r>
            <w:r w:rsidRPr="00CA190D">
              <w:rPr>
                <w:noProof/>
                <w:webHidden/>
                <w:sz w:val="18"/>
                <w:szCs w:val="18"/>
              </w:rPr>
              <w:t>2</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0" w:history="1">
            <w:r w:rsidRPr="00CA190D">
              <w:rPr>
                <w:rStyle w:val="Lienhypertexte"/>
                <w:noProof/>
                <w:sz w:val="18"/>
                <w:szCs w:val="18"/>
              </w:rPr>
              <w:t>E.</w:t>
            </w:r>
            <w:r w:rsidRPr="00CA190D">
              <w:rPr>
                <w:rFonts w:eastAsiaTheme="minorEastAsia"/>
                <w:noProof/>
                <w:sz w:val="18"/>
                <w:szCs w:val="18"/>
                <w:lang w:eastAsia="fr-FR"/>
              </w:rPr>
              <w:tab/>
            </w:r>
            <w:r w:rsidRPr="00CA190D">
              <w:rPr>
                <w:rStyle w:val="Lienhypertexte"/>
                <w:noProof/>
                <w:sz w:val="18"/>
                <w:szCs w:val="18"/>
              </w:rPr>
              <w:t>Champs d’action d’acteur</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_Toc477770050 \h </w:instrText>
            </w:r>
            <w:r w:rsidRPr="00CA190D">
              <w:rPr>
                <w:noProof/>
                <w:webHidden/>
                <w:sz w:val="18"/>
                <w:szCs w:val="18"/>
              </w:rPr>
            </w:r>
            <w:r w:rsidRPr="00CA190D">
              <w:rPr>
                <w:noProof/>
                <w:webHidden/>
                <w:sz w:val="18"/>
                <w:szCs w:val="18"/>
              </w:rPr>
              <w:fldChar w:fldCharType="separate"/>
            </w:r>
            <w:r w:rsidRPr="00CA190D">
              <w:rPr>
                <w:noProof/>
                <w:webHidden/>
                <w:sz w:val="18"/>
                <w:szCs w:val="18"/>
              </w:rPr>
              <w:t>3</w:t>
            </w:r>
            <w:r w:rsidRPr="00CA190D">
              <w:rPr>
                <w:noProof/>
                <w:webHidden/>
                <w:sz w:val="18"/>
                <w:szCs w:val="18"/>
              </w:rPr>
              <w:fldChar w:fldCharType="end"/>
            </w:r>
          </w:hyperlink>
        </w:p>
        <w:p w:rsidR="00CA190D" w:rsidRPr="00CA190D" w:rsidRDefault="00CA190D">
          <w:pPr>
            <w:pStyle w:val="TM2"/>
            <w:tabs>
              <w:tab w:val="left" w:pos="660"/>
              <w:tab w:val="right" w:leader="dot" w:pos="9062"/>
            </w:tabs>
            <w:rPr>
              <w:rFonts w:eastAsiaTheme="minorEastAsia"/>
              <w:noProof/>
              <w:sz w:val="18"/>
              <w:szCs w:val="18"/>
              <w:lang w:eastAsia="fr-FR"/>
            </w:rPr>
          </w:pPr>
          <w:hyperlink w:anchor="_Toc477770051" w:history="1">
            <w:r w:rsidRPr="00CA190D">
              <w:rPr>
                <w:rStyle w:val="Lienhypertexte"/>
                <w:noProof/>
                <w:sz w:val="18"/>
                <w:szCs w:val="18"/>
              </w:rPr>
              <w:t>2.</w:t>
            </w:r>
            <w:r w:rsidRPr="00CA190D">
              <w:rPr>
                <w:rFonts w:eastAsiaTheme="minorEastAsia"/>
                <w:noProof/>
                <w:sz w:val="18"/>
                <w:szCs w:val="18"/>
                <w:lang w:eastAsia="fr-FR"/>
              </w:rPr>
              <w:tab/>
            </w:r>
            <w:r w:rsidRPr="00CA190D">
              <w:rPr>
                <w:rStyle w:val="Lienhypertexte"/>
                <w:noProof/>
                <w:sz w:val="18"/>
                <w:szCs w:val="18"/>
              </w:rPr>
              <w:t>LIEN D’ASSOCIATION ENTRE ACTEURS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_Toc477770051 \h </w:instrText>
            </w:r>
            <w:r w:rsidRPr="00CA190D">
              <w:rPr>
                <w:noProof/>
                <w:webHidden/>
                <w:sz w:val="18"/>
                <w:szCs w:val="18"/>
              </w:rPr>
            </w:r>
            <w:r w:rsidRPr="00CA190D">
              <w:rPr>
                <w:noProof/>
                <w:webHidden/>
                <w:sz w:val="18"/>
                <w:szCs w:val="18"/>
              </w:rPr>
              <w:fldChar w:fldCharType="separate"/>
            </w:r>
            <w:r w:rsidRPr="00CA190D">
              <w:rPr>
                <w:noProof/>
                <w:webHidden/>
                <w:sz w:val="18"/>
                <w:szCs w:val="18"/>
              </w:rPr>
              <w:t>3</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2" w:history="1">
            <w:r w:rsidRPr="00CA190D">
              <w:rPr>
                <w:rStyle w:val="Lienhypertexte"/>
                <w:noProof/>
                <w:sz w:val="18"/>
                <w:szCs w:val="18"/>
              </w:rPr>
              <w:t>A.</w:t>
            </w:r>
            <w:r w:rsidRPr="00CA190D">
              <w:rPr>
                <w:rFonts w:eastAsiaTheme="minorEastAsia"/>
                <w:noProof/>
                <w:sz w:val="18"/>
                <w:szCs w:val="18"/>
                <w:lang w:eastAsia="fr-FR"/>
              </w:rPr>
              <w:tab/>
            </w:r>
            <w:r w:rsidRPr="00CA190D">
              <w:rPr>
                <w:rStyle w:val="Lienhypertexte"/>
                <w:noProof/>
                <w:sz w:val="18"/>
                <w:szCs w:val="18"/>
              </w:rPr>
              <w:t>Lien d’association « Fait partie de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_Toc477770052 \h </w:instrText>
            </w:r>
            <w:r w:rsidRPr="00CA190D">
              <w:rPr>
                <w:noProof/>
                <w:webHidden/>
                <w:sz w:val="18"/>
                <w:szCs w:val="18"/>
              </w:rPr>
            </w:r>
            <w:r w:rsidRPr="00CA190D">
              <w:rPr>
                <w:noProof/>
                <w:webHidden/>
                <w:sz w:val="18"/>
                <w:szCs w:val="18"/>
              </w:rPr>
              <w:fldChar w:fldCharType="separate"/>
            </w:r>
            <w:r w:rsidRPr="00CA190D">
              <w:rPr>
                <w:noProof/>
                <w:webHidden/>
                <w:sz w:val="18"/>
                <w:szCs w:val="18"/>
              </w:rPr>
              <w:t>3</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3" w:history="1">
            <w:r w:rsidRPr="00CA190D">
              <w:rPr>
                <w:rStyle w:val="Lienhypertexte"/>
                <w:noProof/>
                <w:sz w:val="18"/>
                <w:szCs w:val="18"/>
              </w:rPr>
              <w:t>B.</w:t>
            </w:r>
            <w:r w:rsidRPr="00CA190D">
              <w:rPr>
                <w:rFonts w:eastAsiaTheme="minorEastAsia"/>
                <w:noProof/>
                <w:sz w:val="18"/>
                <w:szCs w:val="18"/>
                <w:lang w:eastAsia="fr-FR"/>
              </w:rPr>
              <w:tab/>
            </w:r>
            <w:r w:rsidRPr="00CA190D">
              <w:rPr>
                <w:rStyle w:val="Lienhypertexte"/>
                <w:noProof/>
                <w:sz w:val="18"/>
                <w:szCs w:val="18"/>
              </w:rPr>
              <w:t>Lien d’association « Est un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_Toc477770053 \h </w:instrText>
            </w:r>
            <w:r w:rsidRPr="00CA190D">
              <w:rPr>
                <w:noProof/>
                <w:webHidden/>
                <w:sz w:val="18"/>
                <w:szCs w:val="18"/>
              </w:rPr>
            </w:r>
            <w:r w:rsidRPr="00CA190D">
              <w:rPr>
                <w:noProof/>
                <w:webHidden/>
                <w:sz w:val="18"/>
                <w:szCs w:val="18"/>
              </w:rPr>
              <w:fldChar w:fldCharType="separate"/>
            </w:r>
            <w:r w:rsidRPr="00CA190D">
              <w:rPr>
                <w:noProof/>
                <w:webHidden/>
                <w:sz w:val="18"/>
                <w:szCs w:val="18"/>
              </w:rPr>
              <w:t>3</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4" w:history="1">
            <w:r w:rsidRPr="00CA190D">
              <w:rPr>
                <w:rStyle w:val="Lienhypertexte"/>
                <w:noProof/>
                <w:sz w:val="18"/>
                <w:szCs w:val="18"/>
              </w:rPr>
              <w:t>C.</w:t>
            </w:r>
            <w:r w:rsidRPr="00CA190D">
              <w:rPr>
                <w:rFonts w:eastAsiaTheme="minorEastAsia"/>
                <w:noProof/>
                <w:sz w:val="18"/>
                <w:szCs w:val="18"/>
                <w:lang w:eastAsia="fr-FR"/>
              </w:rPr>
              <w:tab/>
            </w:r>
            <w:r w:rsidRPr="00CA190D">
              <w:rPr>
                <w:rStyle w:val="Lienhypertexte"/>
                <w:noProof/>
                <w:sz w:val="18"/>
                <w:szCs w:val="18"/>
              </w:rPr>
              <w:t>Lien d’association « Joue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_Toc477770054 \h </w:instrText>
            </w:r>
            <w:r w:rsidRPr="00CA190D">
              <w:rPr>
                <w:noProof/>
                <w:webHidden/>
                <w:sz w:val="18"/>
                <w:szCs w:val="18"/>
              </w:rPr>
            </w:r>
            <w:r w:rsidRPr="00CA190D">
              <w:rPr>
                <w:noProof/>
                <w:webHidden/>
                <w:sz w:val="18"/>
                <w:szCs w:val="18"/>
              </w:rPr>
              <w:fldChar w:fldCharType="separate"/>
            </w:r>
            <w:r w:rsidRPr="00CA190D">
              <w:rPr>
                <w:noProof/>
                <w:webHidden/>
                <w:sz w:val="18"/>
                <w:szCs w:val="18"/>
              </w:rPr>
              <w:t>4</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5" w:history="1">
            <w:r w:rsidRPr="00CA190D">
              <w:rPr>
                <w:rStyle w:val="Lienhypertexte"/>
                <w:noProof/>
                <w:sz w:val="18"/>
                <w:szCs w:val="18"/>
              </w:rPr>
              <w:t>D.</w:t>
            </w:r>
            <w:r w:rsidRPr="00CA190D">
              <w:rPr>
                <w:rFonts w:eastAsiaTheme="minorEastAsia"/>
                <w:noProof/>
                <w:sz w:val="18"/>
                <w:szCs w:val="18"/>
                <w:lang w:eastAsia="fr-FR"/>
              </w:rPr>
              <w:tab/>
            </w:r>
            <w:r w:rsidRPr="00CA190D">
              <w:rPr>
                <w:rStyle w:val="Lienhypertexte"/>
                <w:noProof/>
                <w:sz w:val="18"/>
                <w:szCs w:val="18"/>
              </w:rPr>
              <w:t>Lien d’association « Couvre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_Toc477770055 \h </w:instrText>
            </w:r>
            <w:r w:rsidRPr="00CA190D">
              <w:rPr>
                <w:noProof/>
                <w:webHidden/>
                <w:sz w:val="18"/>
                <w:szCs w:val="18"/>
              </w:rPr>
            </w:r>
            <w:r w:rsidRPr="00CA190D">
              <w:rPr>
                <w:noProof/>
                <w:webHidden/>
                <w:sz w:val="18"/>
                <w:szCs w:val="18"/>
              </w:rPr>
              <w:fldChar w:fldCharType="separate"/>
            </w:r>
            <w:r w:rsidRPr="00CA190D">
              <w:rPr>
                <w:noProof/>
                <w:webHidden/>
                <w:sz w:val="18"/>
                <w:szCs w:val="18"/>
              </w:rPr>
              <w:t>4</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6" w:history="1">
            <w:r w:rsidRPr="00CA190D">
              <w:rPr>
                <w:rStyle w:val="Lienhypertexte"/>
                <w:noProof/>
                <w:sz w:val="18"/>
                <w:szCs w:val="18"/>
              </w:rPr>
              <w:t>E.</w:t>
            </w:r>
            <w:r w:rsidRPr="00CA190D">
              <w:rPr>
                <w:rFonts w:eastAsiaTheme="minorEastAsia"/>
                <w:noProof/>
                <w:sz w:val="18"/>
                <w:szCs w:val="18"/>
                <w:lang w:eastAsia="fr-FR"/>
              </w:rPr>
              <w:tab/>
            </w:r>
            <w:r w:rsidRPr="00CA190D">
              <w:rPr>
                <w:rStyle w:val="Lienhypertexte"/>
                <w:noProof/>
                <w:sz w:val="18"/>
                <w:szCs w:val="18"/>
              </w:rPr>
              <w:t>Lien d’association « Occupe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_Toc477770056 \h </w:instrText>
            </w:r>
            <w:r w:rsidRPr="00CA190D">
              <w:rPr>
                <w:noProof/>
                <w:webHidden/>
                <w:sz w:val="18"/>
                <w:szCs w:val="18"/>
              </w:rPr>
            </w:r>
            <w:r w:rsidRPr="00CA190D">
              <w:rPr>
                <w:noProof/>
                <w:webHidden/>
                <w:sz w:val="18"/>
                <w:szCs w:val="18"/>
              </w:rPr>
              <w:fldChar w:fldCharType="separate"/>
            </w:r>
            <w:r w:rsidRPr="00CA190D">
              <w:rPr>
                <w:noProof/>
                <w:webHidden/>
                <w:sz w:val="18"/>
                <w:szCs w:val="18"/>
              </w:rPr>
              <w:t>4</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7" w:history="1">
            <w:r w:rsidRPr="00CA190D">
              <w:rPr>
                <w:rStyle w:val="Lienhypertexte"/>
                <w:noProof/>
                <w:sz w:val="18"/>
                <w:szCs w:val="18"/>
              </w:rPr>
              <w:t>F.</w:t>
            </w:r>
            <w:r w:rsidRPr="00CA190D">
              <w:rPr>
                <w:rFonts w:eastAsiaTheme="minorEastAsia"/>
                <w:noProof/>
                <w:sz w:val="18"/>
                <w:szCs w:val="18"/>
                <w:lang w:eastAsia="fr-FR"/>
              </w:rPr>
              <w:tab/>
            </w:r>
            <w:r w:rsidRPr="00CA190D">
              <w:rPr>
                <w:rStyle w:val="Lienhypertexte"/>
                <w:noProof/>
                <w:sz w:val="18"/>
                <w:szCs w:val="18"/>
              </w:rPr>
              <w:t>Lien d’association « Instance de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_Toc477770057 \h </w:instrText>
            </w:r>
            <w:r w:rsidRPr="00CA190D">
              <w:rPr>
                <w:noProof/>
                <w:webHidden/>
                <w:sz w:val="18"/>
                <w:szCs w:val="18"/>
              </w:rPr>
            </w:r>
            <w:r w:rsidRPr="00CA190D">
              <w:rPr>
                <w:noProof/>
                <w:webHidden/>
                <w:sz w:val="18"/>
                <w:szCs w:val="18"/>
              </w:rPr>
              <w:fldChar w:fldCharType="separate"/>
            </w:r>
            <w:r w:rsidRPr="00CA190D">
              <w:rPr>
                <w:noProof/>
                <w:webHidden/>
                <w:sz w:val="18"/>
                <w:szCs w:val="18"/>
              </w:rPr>
              <w:t>4</w:t>
            </w:r>
            <w:r w:rsidRPr="00CA190D">
              <w:rPr>
                <w:noProof/>
                <w:webHidden/>
                <w:sz w:val="18"/>
                <w:szCs w:val="18"/>
              </w:rPr>
              <w:fldChar w:fldCharType="end"/>
            </w:r>
          </w:hyperlink>
        </w:p>
        <w:p w:rsidR="00CA190D" w:rsidRPr="00CA190D" w:rsidRDefault="00CA190D">
          <w:pPr>
            <w:pStyle w:val="TM2"/>
            <w:tabs>
              <w:tab w:val="left" w:pos="660"/>
              <w:tab w:val="right" w:leader="dot" w:pos="9062"/>
            </w:tabs>
            <w:rPr>
              <w:rFonts w:eastAsiaTheme="minorEastAsia"/>
              <w:noProof/>
              <w:sz w:val="18"/>
              <w:szCs w:val="18"/>
              <w:lang w:eastAsia="fr-FR"/>
            </w:rPr>
          </w:pPr>
          <w:hyperlink w:anchor="_Toc477770058" w:history="1">
            <w:r w:rsidRPr="00CA190D">
              <w:rPr>
                <w:rStyle w:val="Lienhypertexte"/>
                <w:noProof/>
                <w:sz w:val="18"/>
                <w:szCs w:val="18"/>
              </w:rPr>
              <w:t>3.</w:t>
            </w:r>
            <w:r w:rsidRPr="00CA190D">
              <w:rPr>
                <w:rFonts w:eastAsiaTheme="minorEastAsia"/>
                <w:noProof/>
                <w:sz w:val="18"/>
                <w:szCs w:val="18"/>
                <w:lang w:eastAsia="fr-FR"/>
              </w:rPr>
              <w:tab/>
            </w:r>
            <w:r w:rsidRPr="00CA190D">
              <w:rPr>
                <w:rStyle w:val="Lienhypertexte"/>
                <w:noProof/>
                <w:sz w:val="18"/>
                <w:szCs w:val="18"/>
              </w:rPr>
              <w:t>ELEMENTS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_Toc477770058 \h </w:instrText>
            </w:r>
            <w:r w:rsidRPr="00CA190D">
              <w:rPr>
                <w:noProof/>
                <w:webHidden/>
                <w:sz w:val="18"/>
                <w:szCs w:val="18"/>
              </w:rPr>
            </w:r>
            <w:r w:rsidRPr="00CA190D">
              <w:rPr>
                <w:noProof/>
                <w:webHidden/>
                <w:sz w:val="18"/>
                <w:szCs w:val="18"/>
              </w:rPr>
              <w:fldChar w:fldCharType="separate"/>
            </w:r>
            <w:r w:rsidRPr="00CA190D">
              <w:rPr>
                <w:noProof/>
                <w:webHidden/>
                <w:sz w:val="18"/>
                <w:szCs w:val="18"/>
              </w:rPr>
              <w:t>4</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59" w:history="1">
            <w:r w:rsidRPr="00CA190D">
              <w:rPr>
                <w:rStyle w:val="Lienhypertexte"/>
                <w:noProof/>
                <w:sz w:val="18"/>
                <w:szCs w:val="18"/>
              </w:rPr>
              <w:t>A.</w:t>
            </w:r>
            <w:r w:rsidRPr="00CA190D">
              <w:rPr>
                <w:rFonts w:eastAsiaTheme="minorEastAsia"/>
                <w:noProof/>
                <w:sz w:val="18"/>
                <w:szCs w:val="18"/>
                <w:lang w:eastAsia="fr-FR"/>
              </w:rPr>
              <w:tab/>
            </w:r>
            <w:r w:rsidRPr="00CA190D">
              <w:rPr>
                <w:rStyle w:val="Lienhypertexte"/>
                <w:noProof/>
                <w:sz w:val="18"/>
                <w:szCs w:val="18"/>
              </w:rPr>
              <w:t>But</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_Toc477770059 \h </w:instrText>
            </w:r>
            <w:r w:rsidRPr="00CA190D">
              <w:rPr>
                <w:noProof/>
                <w:webHidden/>
                <w:sz w:val="18"/>
                <w:szCs w:val="18"/>
              </w:rPr>
            </w:r>
            <w:r w:rsidRPr="00CA190D">
              <w:rPr>
                <w:noProof/>
                <w:webHidden/>
                <w:sz w:val="18"/>
                <w:szCs w:val="18"/>
              </w:rPr>
              <w:fldChar w:fldCharType="separate"/>
            </w:r>
            <w:r w:rsidRPr="00CA190D">
              <w:rPr>
                <w:noProof/>
                <w:webHidden/>
                <w:sz w:val="18"/>
                <w:szCs w:val="18"/>
              </w:rPr>
              <w:t>4</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0" w:history="1">
            <w:r w:rsidRPr="00CA190D">
              <w:rPr>
                <w:rStyle w:val="Lienhypertexte"/>
                <w:noProof/>
                <w:sz w:val="18"/>
                <w:szCs w:val="18"/>
              </w:rPr>
              <w:t>B.</w:t>
            </w:r>
            <w:r w:rsidRPr="00CA190D">
              <w:rPr>
                <w:rFonts w:eastAsiaTheme="minorEastAsia"/>
                <w:noProof/>
                <w:sz w:val="18"/>
                <w:szCs w:val="18"/>
                <w:lang w:eastAsia="fr-FR"/>
              </w:rPr>
              <w:tab/>
            </w:r>
            <w:r w:rsidRPr="00CA190D">
              <w:rPr>
                <w:rStyle w:val="Lienhypertexte"/>
                <w:noProof/>
                <w:sz w:val="18"/>
                <w:szCs w:val="18"/>
              </w:rPr>
              <w:t>Tâche</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_Toc477770060 \h </w:instrText>
            </w:r>
            <w:r w:rsidRPr="00CA190D">
              <w:rPr>
                <w:noProof/>
                <w:webHidden/>
                <w:sz w:val="18"/>
                <w:szCs w:val="18"/>
              </w:rPr>
            </w:r>
            <w:r w:rsidRPr="00CA190D">
              <w:rPr>
                <w:noProof/>
                <w:webHidden/>
                <w:sz w:val="18"/>
                <w:szCs w:val="18"/>
              </w:rPr>
              <w:fldChar w:fldCharType="separate"/>
            </w:r>
            <w:r w:rsidRPr="00CA190D">
              <w:rPr>
                <w:noProof/>
                <w:webHidden/>
                <w:sz w:val="18"/>
                <w:szCs w:val="18"/>
              </w:rPr>
              <w:t>4</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1" w:history="1">
            <w:r w:rsidRPr="00CA190D">
              <w:rPr>
                <w:rStyle w:val="Lienhypertexte"/>
                <w:noProof/>
                <w:sz w:val="18"/>
                <w:szCs w:val="18"/>
              </w:rPr>
              <w:t>C.</w:t>
            </w:r>
            <w:r w:rsidRPr="00CA190D">
              <w:rPr>
                <w:rFonts w:eastAsiaTheme="minorEastAsia"/>
                <w:noProof/>
                <w:sz w:val="18"/>
                <w:szCs w:val="18"/>
                <w:lang w:eastAsia="fr-FR"/>
              </w:rPr>
              <w:tab/>
            </w:r>
            <w:r w:rsidRPr="00CA190D">
              <w:rPr>
                <w:rStyle w:val="Lienhypertexte"/>
                <w:noProof/>
                <w:sz w:val="18"/>
                <w:szCs w:val="18"/>
              </w:rPr>
              <w:t>Ressource</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_Toc477770061 \h </w:instrText>
            </w:r>
            <w:r w:rsidRPr="00CA190D">
              <w:rPr>
                <w:noProof/>
                <w:webHidden/>
                <w:sz w:val="18"/>
                <w:szCs w:val="18"/>
              </w:rPr>
            </w:r>
            <w:r w:rsidRPr="00CA190D">
              <w:rPr>
                <w:noProof/>
                <w:webHidden/>
                <w:sz w:val="18"/>
                <w:szCs w:val="18"/>
              </w:rPr>
              <w:fldChar w:fldCharType="separate"/>
            </w:r>
            <w:r w:rsidRPr="00CA190D">
              <w:rPr>
                <w:noProof/>
                <w:webHidden/>
                <w:sz w:val="18"/>
                <w:szCs w:val="18"/>
              </w:rPr>
              <w:t>5</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2" w:history="1">
            <w:r w:rsidRPr="00CA190D">
              <w:rPr>
                <w:rStyle w:val="Lienhypertexte"/>
                <w:noProof/>
                <w:sz w:val="18"/>
                <w:szCs w:val="18"/>
              </w:rPr>
              <w:t>D.</w:t>
            </w:r>
            <w:r w:rsidRPr="00CA190D">
              <w:rPr>
                <w:rFonts w:eastAsiaTheme="minorEastAsia"/>
                <w:noProof/>
                <w:sz w:val="18"/>
                <w:szCs w:val="18"/>
                <w:lang w:eastAsia="fr-FR"/>
              </w:rPr>
              <w:tab/>
            </w:r>
            <w:r w:rsidRPr="00CA190D">
              <w:rPr>
                <w:rStyle w:val="Lienhypertexte"/>
                <w:noProof/>
                <w:sz w:val="18"/>
                <w:szCs w:val="18"/>
              </w:rPr>
              <w:t>But non fonctionnel</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_Toc477770062 \h </w:instrText>
            </w:r>
            <w:r w:rsidRPr="00CA190D">
              <w:rPr>
                <w:noProof/>
                <w:webHidden/>
                <w:sz w:val="18"/>
                <w:szCs w:val="18"/>
              </w:rPr>
            </w:r>
            <w:r w:rsidRPr="00CA190D">
              <w:rPr>
                <w:noProof/>
                <w:webHidden/>
                <w:sz w:val="18"/>
                <w:szCs w:val="18"/>
              </w:rPr>
              <w:fldChar w:fldCharType="separate"/>
            </w:r>
            <w:r w:rsidRPr="00CA190D">
              <w:rPr>
                <w:noProof/>
                <w:webHidden/>
                <w:sz w:val="18"/>
                <w:szCs w:val="18"/>
              </w:rPr>
              <w:t>5</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3" w:history="1">
            <w:r w:rsidRPr="00CA190D">
              <w:rPr>
                <w:rStyle w:val="Lienhypertexte"/>
                <w:noProof/>
                <w:sz w:val="18"/>
                <w:szCs w:val="18"/>
              </w:rPr>
              <w:t>E.</w:t>
            </w:r>
            <w:r w:rsidRPr="00CA190D">
              <w:rPr>
                <w:rFonts w:eastAsiaTheme="minorEastAsia"/>
                <w:noProof/>
                <w:sz w:val="18"/>
                <w:szCs w:val="18"/>
                <w:lang w:eastAsia="fr-FR"/>
              </w:rPr>
              <w:tab/>
            </w:r>
            <w:r w:rsidRPr="00CA190D">
              <w:rPr>
                <w:rStyle w:val="Lienhypertexte"/>
                <w:noProof/>
                <w:sz w:val="18"/>
                <w:szCs w:val="18"/>
              </w:rPr>
              <w:t>Croyance</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_Toc477770063 \h </w:instrText>
            </w:r>
            <w:r w:rsidRPr="00CA190D">
              <w:rPr>
                <w:noProof/>
                <w:webHidden/>
                <w:sz w:val="18"/>
                <w:szCs w:val="18"/>
              </w:rPr>
            </w:r>
            <w:r w:rsidRPr="00CA190D">
              <w:rPr>
                <w:noProof/>
                <w:webHidden/>
                <w:sz w:val="18"/>
                <w:szCs w:val="18"/>
              </w:rPr>
              <w:fldChar w:fldCharType="separate"/>
            </w:r>
            <w:r w:rsidRPr="00CA190D">
              <w:rPr>
                <w:noProof/>
                <w:webHidden/>
                <w:sz w:val="18"/>
                <w:szCs w:val="18"/>
              </w:rPr>
              <w:t>5</w:t>
            </w:r>
            <w:r w:rsidRPr="00CA190D">
              <w:rPr>
                <w:noProof/>
                <w:webHidden/>
                <w:sz w:val="18"/>
                <w:szCs w:val="18"/>
              </w:rPr>
              <w:fldChar w:fldCharType="end"/>
            </w:r>
          </w:hyperlink>
        </w:p>
        <w:p w:rsidR="00CA190D" w:rsidRPr="00CA190D" w:rsidRDefault="00CA190D">
          <w:pPr>
            <w:pStyle w:val="TM2"/>
            <w:tabs>
              <w:tab w:val="left" w:pos="660"/>
              <w:tab w:val="right" w:leader="dot" w:pos="9062"/>
            </w:tabs>
            <w:rPr>
              <w:rFonts w:eastAsiaTheme="minorEastAsia"/>
              <w:noProof/>
              <w:sz w:val="18"/>
              <w:szCs w:val="18"/>
              <w:lang w:eastAsia="fr-FR"/>
            </w:rPr>
          </w:pPr>
          <w:hyperlink w:anchor="_Toc477770064" w:history="1">
            <w:r w:rsidRPr="00CA190D">
              <w:rPr>
                <w:rStyle w:val="Lienhypertexte"/>
                <w:noProof/>
                <w:sz w:val="18"/>
                <w:szCs w:val="18"/>
              </w:rPr>
              <w:t>4.</w:t>
            </w:r>
            <w:r w:rsidRPr="00CA190D">
              <w:rPr>
                <w:rFonts w:eastAsiaTheme="minorEastAsia"/>
                <w:noProof/>
                <w:sz w:val="18"/>
                <w:szCs w:val="18"/>
                <w:lang w:eastAsia="fr-FR"/>
              </w:rPr>
              <w:tab/>
            </w:r>
            <w:r w:rsidRPr="00CA190D">
              <w:rPr>
                <w:rStyle w:val="Lienhypertexte"/>
                <w:noProof/>
                <w:sz w:val="18"/>
                <w:szCs w:val="18"/>
              </w:rPr>
              <w:t>LIENS DE CONTRIBUTION</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_Toc477770064 \h </w:instrText>
            </w:r>
            <w:r w:rsidRPr="00CA190D">
              <w:rPr>
                <w:noProof/>
                <w:webHidden/>
                <w:sz w:val="18"/>
                <w:szCs w:val="18"/>
              </w:rPr>
            </w:r>
            <w:r w:rsidRPr="00CA190D">
              <w:rPr>
                <w:noProof/>
                <w:webHidden/>
                <w:sz w:val="18"/>
                <w:szCs w:val="18"/>
              </w:rPr>
              <w:fldChar w:fldCharType="separate"/>
            </w:r>
            <w:r w:rsidRPr="00CA190D">
              <w:rPr>
                <w:noProof/>
                <w:webHidden/>
                <w:sz w:val="18"/>
                <w:szCs w:val="18"/>
              </w:rPr>
              <w:t>5</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5" w:history="1">
            <w:r w:rsidRPr="00CA190D">
              <w:rPr>
                <w:rStyle w:val="Lienhypertexte"/>
                <w:noProof/>
                <w:sz w:val="18"/>
                <w:szCs w:val="18"/>
              </w:rPr>
              <w:t>A.</w:t>
            </w:r>
            <w:r w:rsidRPr="00CA190D">
              <w:rPr>
                <w:rFonts w:eastAsiaTheme="minorEastAsia"/>
                <w:noProof/>
                <w:sz w:val="18"/>
                <w:szCs w:val="18"/>
                <w:lang w:eastAsia="fr-FR"/>
              </w:rPr>
              <w:tab/>
            </w:r>
            <w:r w:rsidRPr="00CA190D">
              <w:rPr>
                <w:rStyle w:val="Lienhypertexte"/>
                <w:noProof/>
                <w:sz w:val="18"/>
                <w:szCs w:val="18"/>
              </w:rPr>
              <w:t>Lien de contribution « Faire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_Toc477770065 \h </w:instrText>
            </w:r>
            <w:r w:rsidRPr="00CA190D">
              <w:rPr>
                <w:noProof/>
                <w:webHidden/>
                <w:sz w:val="18"/>
                <w:szCs w:val="18"/>
              </w:rPr>
            </w:r>
            <w:r w:rsidRPr="00CA190D">
              <w:rPr>
                <w:noProof/>
                <w:webHidden/>
                <w:sz w:val="18"/>
                <w:szCs w:val="18"/>
              </w:rPr>
              <w:fldChar w:fldCharType="separate"/>
            </w:r>
            <w:r w:rsidRPr="00CA190D">
              <w:rPr>
                <w:noProof/>
                <w:webHidden/>
                <w:sz w:val="18"/>
                <w:szCs w:val="18"/>
              </w:rPr>
              <w:t>5</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6" w:history="1">
            <w:r w:rsidRPr="00CA190D">
              <w:rPr>
                <w:rStyle w:val="Lienhypertexte"/>
                <w:noProof/>
                <w:sz w:val="18"/>
                <w:szCs w:val="18"/>
              </w:rPr>
              <w:t>B.</w:t>
            </w:r>
            <w:r w:rsidRPr="00CA190D">
              <w:rPr>
                <w:rFonts w:eastAsiaTheme="minorEastAsia"/>
                <w:noProof/>
                <w:sz w:val="18"/>
                <w:szCs w:val="18"/>
                <w:lang w:eastAsia="fr-FR"/>
              </w:rPr>
              <w:tab/>
            </w:r>
            <w:r w:rsidRPr="00CA190D">
              <w:rPr>
                <w:rStyle w:val="Lienhypertexte"/>
                <w:noProof/>
                <w:sz w:val="18"/>
                <w:szCs w:val="18"/>
              </w:rPr>
              <w:t>Lien de contribution « Quelque +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_Toc477770066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7" w:history="1">
            <w:r w:rsidRPr="00CA190D">
              <w:rPr>
                <w:rStyle w:val="Lienhypertexte"/>
                <w:noProof/>
                <w:sz w:val="18"/>
                <w:szCs w:val="18"/>
              </w:rPr>
              <w:t>C.</w:t>
            </w:r>
            <w:r w:rsidRPr="00CA190D">
              <w:rPr>
                <w:rFonts w:eastAsiaTheme="minorEastAsia"/>
                <w:noProof/>
                <w:sz w:val="18"/>
                <w:szCs w:val="18"/>
                <w:lang w:eastAsia="fr-FR"/>
              </w:rPr>
              <w:tab/>
            </w:r>
            <w:r w:rsidRPr="00CA190D">
              <w:rPr>
                <w:rStyle w:val="Lienhypertexte"/>
                <w:noProof/>
                <w:sz w:val="18"/>
                <w:szCs w:val="18"/>
              </w:rPr>
              <w:t>Lien de contribution « Aide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_Toc477770067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8" w:history="1">
            <w:r w:rsidRPr="00CA190D">
              <w:rPr>
                <w:rStyle w:val="Lienhypertexte"/>
                <w:noProof/>
                <w:sz w:val="18"/>
                <w:szCs w:val="18"/>
              </w:rPr>
              <w:t>D.</w:t>
            </w:r>
            <w:r w:rsidRPr="00CA190D">
              <w:rPr>
                <w:rFonts w:eastAsiaTheme="minorEastAsia"/>
                <w:noProof/>
                <w:sz w:val="18"/>
                <w:szCs w:val="18"/>
                <w:lang w:eastAsia="fr-FR"/>
              </w:rPr>
              <w:tab/>
            </w:r>
            <w:r w:rsidRPr="00CA190D">
              <w:rPr>
                <w:rStyle w:val="Lienhypertexte"/>
                <w:noProof/>
                <w:sz w:val="18"/>
                <w:szCs w:val="18"/>
              </w:rPr>
              <w:t>Lien de contribution « Inconnue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_Toc477770068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69" w:history="1">
            <w:r w:rsidRPr="00CA190D">
              <w:rPr>
                <w:rStyle w:val="Lienhypertexte"/>
                <w:noProof/>
                <w:sz w:val="18"/>
                <w:szCs w:val="18"/>
              </w:rPr>
              <w:t>E.</w:t>
            </w:r>
            <w:r w:rsidRPr="00CA190D">
              <w:rPr>
                <w:rFonts w:eastAsiaTheme="minorEastAsia"/>
                <w:noProof/>
                <w:sz w:val="18"/>
                <w:szCs w:val="18"/>
                <w:lang w:eastAsia="fr-FR"/>
              </w:rPr>
              <w:tab/>
            </w:r>
            <w:r w:rsidRPr="00CA190D">
              <w:rPr>
                <w:rStyle w:val="Lienhypertexte"/>
                <w:noProof/>
                <w:sz w:val="18"/>
                <w:szCs w:val="18"/>
              </w:rPr>
              <w:t>Lien de contribution « Endommageant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_Toc477770069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0" w:history="1">
            <w:r w:rsidRPr="00CA190D">
              <w:rPr>
                <w:rStyle w:val="Lienhypertexte"/>
                <w:noProof/>
                <w:sz w:val="18"/>
                <w:szCs w:val="18"/>
              </w:rPr>
              <w:t>F.</w:t>
            </w:r>
            <w:r w:rsidRPr="00CA190D">
              <w:rPr>
                <w:rFonts w:eastAsiaTheme="minorEastAsia"/>
                <w:noProof/>
                <w:sz w:val="18"/>
                <w:szCs w:val="18"/>
                <w:lang w:eastAsia="fr-FR"/>
              </w:rPr>
              <w:tab/>
            </w:r>
            <w:r w:rsidRPr="00CA190D">
              <w:rPr>
                <w:rStyle w:val="Lienhypertexte"/>
                <w:noProof/>
                <w:sz w:val="18"/>
                <w:szCs w:val="18"/>
              </w:rPr>
              <w:t>Lien de contribution « Quelque -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_Toc477770070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1" w:history="1">
            <w:r w:rsidRPr="00CA190D">
              <w:rPr>
                <w:rStyle w:val="Lienhypertexte"/>
                <w:noProof/>
                <w:sz w:val="18"/>
                <w:szCs w:val="18"/>
              </w:rPr>
              <w:t>G.</w:t>
            </w:r>
            <w:r w:rsidRPr="00CA190D">
              <w:rPr>
                <w:rFonts w:eastAsiaTheme="minorEastAsia"/>
                <w:noProof/>
                <w:sz w:val="18"/>
                <w:szCs w:val="18"/>
                <w:lang w:eastAsia="fr-FR"/>
              </w:rPr>
              <w:tab/>
            </w:r>
            <w:r w:rsidRPr="00CA190D">
              <w:rPr>
                <w:rStyle w:val="Lienhypertexte"/>
                <w:noProof/>
                <w:sz w:val="18"/>
                <w:szCs w:val="18"/>
              </w:rPr>
              <w:t>Lien de contribution « Blessant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_Toc477770071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2" w:history="1">
            <w:r w:rsidRPr="00CA190D">
              <w:rPr>
                <w:rStyle w:val="Lienhypertexte"/>
                <w:noProof/>
                <w:sz w:val="18"/>
                <w:szCs w:val="18"/>
              </w:rPr>
              <w:t>H.</w:t>
            </w:r>
            <w:r w:rsidRPr="00CA190D">
              <w:rPr>
                <w:rFonts w:eastAsiaTheme="minorEastAsia"/>
                <w:noProof/>
                <w:sz w:val="18"/>
                <w:szCs w:val="18"/>
                <w:lang w:eastAsia="fr-FR"/>
              </w:rPr>
              <w:tab/>
            </w:r>
            <w:r w:rsidRPr="00CA190D">
              <w:rPr>
                <w:rStyle w:val="Lienhypertexte"/>
                <w:noProof/>
                <w:sz w:val="18"/>
                <w:szCs w:val="18"/>
              </w:rPr>
              <w:t>Lien de contribution « Ou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_Toc477770072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3" w:history="1">
            <w:r w:rsidRPr="00CA190D">
              <w:rPr>
                <w:rStyle w:val="Lienhypertexte"/>
                <w:noProof/>
                <w:sz w:val="18"/>
                <w:szCs w:val="18"/>
              </w:rPr>
              <w:t>I.</w:t>
            </w:r>
            <w:r w:rsidRPr="00CA190D">
              <w:rPr>
                <w:rFonts w:eastAsiaTheme="minorEastAsia"/>
                <w:noProof/>
                <w:sz w:val="18"/>
                <w:szCs w:val="18"/>
                <w:lang w:eastAsia="fr-FR"/>
              </w:rPr>
              <w:tab/>
            </w:r>
            <w:r w:rsidRPr="00CA190D">
              <w:rPr>
                <w:rStyle w:val="Lienhypertexte"/>
                <w:noProof/>
                <w:sz w:val="18"/>
                <w:szCs w:val="18"/>
              </w:rPr>
              <w:t>Lien de contribution « Et »</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_Toc477770073 \h </w:instrText>
            </w:r>
            <w:r w:rsidRPr="00CA190D">
              <w:rPr>
                <w:noProof/>
                <w:webHidden/>
                <w:sz w:val="18"/>
                <w:szCs w:val="18"/>
              </w:rPr>
            </w:r>
            <w:r w:rsidRPr="00CA190D">
              <w:rPr>
                <w:noProof/>
                <w:webHidden/>
                <w:sz w:val="18"/>
                <w:szCs w:val="18"/>
              </w:rPr>
              <w:fldChar w:fldCharType="separate"/>
            </w:r>
            <w:r w:rsidRPr="00CA190D">
              <w:rPr>
                <w:noProof/>
                <w:webHidden/>
                <w:sz w:val="18"/>
                <w:szCs w:val="18"/>
              </w:rPr>
              <w:t>6</w:t>
            </w:r>
            <w:r w:rsidRPr="00CA190D">
              <w:rPr>
                <w:noProof/>
                <w:webHidden/>
                <w:sz w:val="18"/>
                <w:szCs w:val="18"/>
              </w:rPr>
              <w:fldChar w:fldCharType="end"/>
            </w:r>
          </w:hyperlink>
        </w:p>
        <w:p w:rsidR="00CA190D" w:rsidRPr="00CA190D" w:rsidRDefault="00CA190D">
          <w:pPr>
            <w:pStyle w:val="TM2"/>
            <w:tabs>
              <w:tab w:val="left" w:pos="660"/>
              <w:tab w:val="right" w:leader="dot" w:pos="9062"/>
            </w:tabs>
            <w:rPr>
              <w:rFonts w:eastAsiaTheme="minorEastAsia"/>
              <w:noProof/>
              <w:sz w:val="18"/>
              <w:szCs w:val="18"/>
              <w:lang w:eastAsia="fr-FR"/>
            </w:rPr>
          </w:pPr>
          <w:hyperlink w:anchor="_Toc477770074" w:history="1">
            <w:r w:rsidRPr="00CA190D">
              <w:rPr>
                <w:rStyle w:val="Lienhypertexte"/>
                <w:noProof/>
                <w:sz w:val="18"/>
                <w:szCs w:val="18"/>
              </w:rPr>
              <w:t>5.</w:t>
            </w:r>
            <w:r w:rsidRPr="00CA190D">
              <w:rPr>
                <w:rFonts w:eastAsiaTheme="minorEastAsia"/>
                <w:noProof/>
                <w:sz w:val="18"/>
                <w:szCs w:val="18"/>
                <w:lang w:eastAsia="fr-FR"/>
              </w:rPr>
              <w:tab/>
            </w:r>
            <w:r w:rsidRPr="00CA190D">
              <w:rPr>
                <w:rStyle w:val="Lienhypertexte"/>
                <w:noProof/>
                <w:sz w:val="18"/>
                <w:szCs w:val="18"/>
              </w:rPr>
              <w:t>DEPENDANCES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_Toc477770074 \h </w:instrText>
            </w:r>
            <w:r w:rsidRPr="00CA190D">
              <w:rPr>
                <w:noProof/>
                <w:webHidden/>
                <w:sz w:val="18"/>
                <w:szCs w:val="18"/>
              </w:rPr>
            </w:r>
            <w:r w:rsidRPr="00CA190D">
              <w:rPr>
                <w:noProof/>
                <w:webHidden/>
                <w:sz w:val="18"/>
                <w:szCs w:val="18"/>
              </w:rPr>
              <w:fldChar w:fldCharType="separate"/>
            </w:r>
            <w:r w:rsidRPr="00CA190D">
              <w:rPr>
                <w:noProof/>
                <w:webHidden/>
                <w:sz w:val="18"/>
                <w:szCs w:val="18"/>
              </w:rPr>
              <w:t>7</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5" w:history="1">
            <w:r w:rsidRPr="00CA190D">
              <w:rPr>
                <w:rStyle w:val="Lienhypertexte"/>
                <w:noProof/>
                <w:sz w:val="18"/>
                <w:szCs w:val="18"/>
              </w:rPr>
              <w:t>A.</w:t>
            </w:r>
            <w:r w:rsidRPr="00CA190D">
              <w:rPr>
                <w:rFonts w:eastAsiaTheme="minorEastAsia"/>
                <w:noProof/>
                <w:sz w:val="18"/>
                <w:szCs w:val="18"/>
                <w:lang w:eastAsia="fr-FR"/>
              </w:rPr>
              <w:tab/>
            </w:r>
            <w:r w:rsidRPr="00CA190D">
              <w:rPr>
                <w:rStyle w:val="Lienhypertexte"/>
                <w:noProof/>
                <w:sz w:val="18"/>
                <w:szCs w:val="18"/>
              </w:rPr>
              <w:t>Dépendance de buts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_Toc477770075 \h </w:instrText>
            </w:r>
            <w:r w:rsidRPr="00CA190D">
              <w:rPr>
                <w:noProof/>
                <w:webHidden/>
                <w:sz w:val="18"/>
                <w:szCs w:val="18"/>
              </w:rPr>
            </w:r>
            <w:r w:rsidRPr="00CA190D">
              <w:rPr>
                <w:noProof/>
                <w:webHidden/>
                <w:sz w:val="18"/>
                <w:szCs w:val="18"/>
              </w:rPr>
              <w:fldChar w:fldCharType="separate"/>
            </w:r>
            <w:r w:rsidRPr="00CA190D">
              <w:rPr>
                <w:noProof/>
                <w:webHidden/>
                <w:sz w:val="18"/>
                <w:szCs w:val="18"/>
              </w:rPr>
              <w:t>7</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6" w:history="1">
            <w:r w:rsidRPr="00CA190D">
              <w:rPr>
                <w:rStyle w:val="Lienhypertexte"/>
                <w:noProof/>
                <w:sz w:val="18"/>
                <w:szCs w:val="18"/>
              </w:rPr>
              <w:t>B.</w:t>
            </w:r>
            <w:r w:rsidRPr="00CA190D">
              <w:rPr>
                <w:rFonts w:eastAsiaTheme="minorEastAsia"/>
                <w:noProof/>
                <w:sz w:val="18"/>
                <w:szCs w:val="18"/>
                <w:lang w:eastAsia="fr-FR"/>
              </w:rPr>
              <w:tab/>
            </w:r>
            <w:r w:rsidRPr="00CA190D">
              <w:rPr>
                <w:rStyle w:val="Lienhypertexte"/>
                <w:noProof/>
                <w:sz w:val="18"/>
                <w:szCs w:val="18"/>
              </w:rPr>
              <w:t>Dépendance de Tâches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_Toc477770076 \h </w:instrText>
            </w:r>
            <w:r w:rsidRPr="00CA190D">
              <w:rPr>
                <w:noProof/>
                <w:webHidden/>
                <w:sz w:val="18"/>
                <w:szCs w:val="18"/>
              </w:rPr>
            </w:r>
            <w:r w:rsidRPr="00CA190D">
              <w:rPr>
                <w:noProof/>
                <w:webHidden/>
                <w:sz w:val="18"/>
                <w:szCs w:val="18"/>
              </w:rPr>
              <w:fldChar w:fldCharType="separate"/>
            </w:r>
            <w:r w:rsidRPr="00CA190D">
              <w:rPr>
                <w:noProof/>
                <w:webHidden/>
                <w:sz w:val="18"/>
                <w:szCs w:val="18"/>
              </w:rPr>
              <w:t>7</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7" w:history="1">
            <w:r w:rsidRPr="00CA190D">
              <w:rPr>
                <w:rStyle w:val="Lienhypertexte"/>
                <w:noProof/>
                <w:sz w:val="18"/>
                <w:szCs w:val="18"/>
              </w:rPr>
              <w:t>C.</w:t>
            </w:r>
            <w:r w:rsidRPr="00CA190D">
              <w:rPr>
                <w:rFonts w:eastAsiaTheme="minorEastAsia"/>
                <w:noProof/>
                <w:sz w:val="18"/>
                <w:szCs w:val="18"/>
                <w:lang w:eastAsia="fr-FR"/>
              </w:rPr>
              <w:tab/>
            </w:r>
            <w:r w:rsidRPr="00CA190D">
              <w:rPr>
                <w:rStyle w:val="Lienhypertexte"/>
                <w:noProof/>
                <w:sz w:val="18"/>
                <w:szCs w:val="18"/>
              </w:rPr>
              <w:t>Dépendance de ressources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_Toc477770077 \h </w:instrText>
            </w:r>
            <w:r w:rsidRPr="00CA190D">
              <w:rPr>
                <w:noProof/>
                <w:webHidden/>
                <w:sz w:val="18"/>
                <w:szCs w:val="18"/>
              </w:rPr>
            </w:r>
            <w:r w:rsidRPr="00CA190D">
              <w:rPr>
                <w:noProof/>
                <w:webHidden/>
                <w:sz w:val="18"/>
                <w:szCs w:val="18"/>
              </w:rPr>
              <w:fldChar w:fldCharType="separate"/>
            </w:r>
            <w:r w:rsidRPr="00CA190D">
              <w:rPr>
                <w:noProof/>
                <w:webHidden/>
                <w:sz w:val="18"/>
                <w:szCs w:val="18"/>
              </w:rPr>
              <w:t>7</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78" w:history="1">
            <w:r w:rsidRPr="00CA190D">
              <w:rPr>
                <w:rStyle w:val="Lienhypertexte"/>
                <w:noProof/>
                <w:sz w:val="18"/>
                <w:szCs w:val="18"/>
              </w:rPr>
              <w:t>D.</w:t>
            </w:r>
            <w:r w:rsidRPr="00CA190D">
              <w:rPr>
                <w:rFonts w:eastAsiaTheme="minorEastAsia"/>
                <w:noProof/>
                <w:sz w:val="18"/>
                <w:szCs w:val="18"/>
                <w:lang w:eastAsia="fr-FR"/>
              </w:rPr>
              <w:tab/>
            </w:r>
            <w:r w:rsidRPr="00CA190D">
              <w:rPr>
                <w:rStyle w:val="Lienhypertexte"/>
                <w:noProof/>
                <w:sz w:val="18"/>
                <w:szCs w:val="18"/>
              </w:rPr>
              <w:t>Dépendance de buts non fonctionnels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_Toc477770078 \h </w:instrText>
            </w:r>
            <w:r w:rsidRPr="00CA190D">
              <w:rPr>
                <w:noProof/>
                <w:webHidden/>
                <w:sz w:val="18"/>
                <w:szCs w:val="18"/>
              </w:rPr>
            </w:r>
            <w:r w:rsidRPr="00CA190D">
              <w:rPr>
                <w:noProof/>
                <w:webHidden/>
                <w:sz w:val="18"/>
                <w:szCs w:val="18"/>
              </w:rPr>
              <w:fldChar w:fldCharType="separate"/>
            </w:r>
            <w:r w:rsidRPr="00CA190D">
              <w:rPr>
                <w:noProof/>
                <w:webHidden/>
                <w:sz w:val="18"/>
                <w:szCs w:val="18"/>
              </w:rPr>
              <w:t>7</w:t>
            </w:r>
            <w:r w:rsidRPr="00CA190D">
              <w:rPr>
                <w:noProof/>
                <w:webHidden/>
                <w:sz w:val="18"/>
                <w:szCs w:val="18"/>
              </w:rPr>
              <w:fldChar w:fldCharType="end"/>
            </w:r>
          </w:hyperlink>
        </w:p>
        <w:p w:rsidR="00CA190D" w:rsidRPr="00CA190D" w:rsidRDefault="00CA190D">
          <w:pPr>
            <w:pStyle w:val="TM2"/>
            <w:tabs>
              <w:tab w:val="left" w:pos="660"/>
              <w:tab w:val="right" w:leader="dot" w:pos="9062"/>
            </w:tabs>
            <w:rPr>
              <w:rFonts w:eastAsiaTheme="minorEastAsia"/>
              <w:noProof/>
              <w:sz w:val="18"/>
              <w:szCs w:val="18"/>
              <w:lang w:eastAsia="fr-FR"/>
            </w:rPr>
          </w:pPr>
          <w:hyperlink w:anchor="_Toc477770079" w:history="1">
            <w:r w:rsidRPr="00CA190D">
              <w:rPr>
                <w:rStyle w:val="Lienhypertexte"/>
                <w:noProof/>
                <w:sz w:val="18"/>
                <w:szCs w:val="18"/>
              </w:rPr>
              <w:t>6.</w:t>
            </w:r>
            <w:r w:rsidRPr="00CA190D">
              <w:rPr>
                <w:rFonts w:eastAsiaTheme="minorEastAsia"/>
                <w:noProof/>
                <w:sz w:val="18"/>
                <w:szCs w:val="18"/>
                <w:lang w:eastAsia="fr-FR"/>
              </w:rPr>
              <w:tab/>
            </w:r>
            <w:r w:rsidRPr="00CA190D">
              <w:rPr>
                <w:rStyle w:val="Lienhypertexte"/>
                <w:noProof/>
                <w:sz w:val="18"/>
                <w:szCs w:val="18"/>
              </w:rPr>
              <w:t>Autres liens</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_Toc477770079 \h </w:instrText>
            </w:r>
            <w:r w:rsidRPr="00CA190D">
              <w:rPr>
                <w:noProof/>
                <w:webHidden/>
                <w:sz w:val="18"/>
                <w:szCs w:val="18"/>
              </w:rPr>
            </w:r>
            <w:r w:rsidRPr="00CA190D">
              <w:rPr>
                <w:noProof/>
                <w:webHidden/>
                <w:sz w:val="18"/>
                <w:szCs w:val="18"/>
              </w:rPr>
              <w:fldChar w:fldCharType="separate"/>
            </w:r>
            <w:r w:rsidRPr="00CA190D">
              <w:rPr>
                <w:noProof/>
                <w:webHidden/>
                <w:sz w:val="18"/>
                <w:szCs w:val="18"/>
              </w:rPr>
              <w:t>8</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80" w:history="1">
            <w:r w:rsidRPr="00CA190D">
              <w:rPr>
                <w:rStyle w:val="Lienhypertexte"/>
                <w:noProof/>
                <w:sz w:val="18"/>
                <w:szCs w:val="18"/>
              </w:rPr>
              <w:t>A.</w:t>
            </w:r>
            <w:r w:rsidRPr="00CA190D">
              <w:rPr>
                <w:rFonts w:eastAsiaTheme="minorEastAsia"/>
                <w:noProof/>
                <w:sz w:val="18"/>
                <w:szCs w:val="18"/>
                <w:lang w:eastAsia="fr-FR"/>
              </w:rPr>
              <w:tab/>
            </w:r>
            <w:r w:rsidRPr="00CA190D">
              <w:rPr>
                <w:rStyle w:val="Lienhypertexte"/>
                <w:noProof/>
                <w:sz w:val="18"/>
                <w:szCs w:val="18"/>
              </w:rPr>
              <w:t>Lien de dépendance</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_Toc477770080 \h </w:instrText>
            </w:r>
            <w:r w:rsidRPr="00CA190D">
              <w:rPr>
                <w:noProof/>
                <w:webHidden/>
                <w:sz w:val="18"/>
                <w:szCs w:val="18"/>
              </w:rPr>
            </w:r>
            <w:r w:rsidRPr="00CA190D">
              <w:rPr>
                <w:noProof/>
                <w:webHidden/>
                <w:sz w:val="18"/>
                <w:szCs w:val="18"/>
              </w:rPr>
              <w:fldChar w:fldCharType="separate"/>
            </w:r>
            <w:r w:rsidRPr="00CA190D">
              <w:rPr>
                <w:noProof/>
                <w:webHidden/>
                <w:sz w:val="18"/>
                <w:szCs w:val="18"/>
              </w:rPr>
              <w:t>8</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81" w:history="1">
            <w:r w:rsidRPr="00CA190D">
              <w:rPr>
                <w:rStyle w:val="Lienhypertexte"/>
                <w:noProof/>
                <w:sz w:val="18"/>
                <w:szCs w:val="18"/>
              </w:rPr>
              <w:t>B.</w:t>
            </w:r>
            <w:r w:rsidRPr="00CA190D">
              <w:rPr>
                <w:rFonts w:eastAsiaTheme="minorEastAsia"/>
                <w:noProof/>
                <w:sz w:val="18"/>
                <w:szCs w:val="18"/>
                <w:lang w:eastAsia="fr-FR"/>
              </w:rPr>
              <w:tab/>
            </w:r>
            <w:r w:rsidRPr="00CA190D">
              <w:rPr>
                <w:rStyle w:val="Lienhypertexte"/>
                <w:noProof/>
                <w:sz w:val="18"/>
                <w:szCs w:val="18"/>
              </w:rPr>
              <w:t>Lien de moyen/finalité</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_Toc477770081 \h </w:instrText>
            </w:r>
            <w:r w:rsidRPr="00CA190D">
              <w:rPr>
                <w:noProof/>
                <w:webHidden/>
                <w:sz w:val="18"/>
                <w:szCs w:val="18"/>
              </w:rPr>
            </w:r>
            <w:r w:rsidRPr="00CA190D">
              <w:rPr>
                <w:noProof/>
                <w:webHidden/>
                <w:sz w:val="18"/>
                <w:szCs w:val="18"/>
              </w:rPr>
              <w:fldChar w:fldCharType="separate"/>
            </w:r>
            <w:r w:rsidRPr="00CA190D">
              <w:rPr>
                <w:noProof/>
                <w:webHidden/>
                <w:sz w:val="18"/>
                <w:szCs w:val="18"/>
              </w:rPr>
              <w:t>8</w:t>
            </w:r>
            <w:r w:rsidRPr="00CA190D">
              <w:rPr>
                <w:noProof/>
                <w:webHidden/>
                <w:sz w:val="18"/>
                <w:szCs w:val="18"/>
              </w:rPr>
              <w:fldChar w:fldCharType="end"/>
            </w:r>
          </w:hyperlink>
        </w:p>
        <w:p w:rsidR="00CA190D" w:rsidRPr="00CA190D" w:rsidRDefault="00CA190D">
          <w:pPr>
            <w:pStyle w:val="TM3"/>
            <w:tabs>
              <w:tab w:val="left" w:pos="880"/>
              <w:tab w:val="right" w:leader="dot" w:pos="9062"/>
            </w:tabs>
            <w:rPr>
              <w:rFonts w:eastAsiaTheme="minorEastAsia"/>
              <w:noProof/>
              <w:sz w:val="18"/>
              <w:szCs w:val="18"/>
              <w:lang w:eastAsia="fr-FR"/>
            </w:rPr>
          </w:pPr>
          <w:hyperlink w:anchor="_Toc477770082" w:history="1">
            <w:r w:rsidRPr="00CA190D">
              <w:rPr>
                <w:rStyle w:val="Lienhypertexte"/>
                <w:noProof/>
                <w:sz w:val="18"/>
                <w:szCs w:val="18"/>
              </w:rPr>
              <w:t>C.</w:t>
            </w:r>
            <w:r w:rsidRPr="00CA190D">
              <w:rPr>
                <w:rFonts w:eastAsiaTheme="minorEastAsia"/>
                <w:noProof/>
                <w:sz w:val="18"/>
                <w:szCs w:val="18"/>
                <w:lang w:eastAsia="fr-FR"/>
              </w:rPr>
              <w:tab/>
            </w:r>
            <w:r w:rsidRPr="00CA190D">
              <w:rPr>
                <w:rStyle w:val="Lienhypertexte"/>
                <w:noProof/>
                <w:sz w:val="18"/>
                <w:szCs w:val="18"/>
              </w:rPr>
              <w:t>Lien de décomposition</w:t>
            </w:r>
            <w:r w:rsidRPr="00CA190D">
              <w:rPr>
                <w:noProof/>
                <w:webHidden/>
                <w:sz w:val="18"/>
                <w:szCs w:val="18"/>
              </w:rPr>
              <w:tab/>
            </w:r>
            <w:r w:rsidRPr="00CA190D">
              <w:rPr>
                <w:noProof/>
                <w:webHidden/>
                <w:sz w:val="18"/>
                <w:szCs w:val="18"/>
              </w:rPr>
              <w:fldChar w:fldCharType="begin"/>
            </w:r>
            <w:r w:rsidRPr="00CA190D">
              <w:rPr>
                <w:noProof/>
                <w:webHidden/>
                <w:sz w:val="18"/>
                <w:szCs w:val="18"/>
              </w:rPr>
              <w:instrText xml:space="preserve"> PAGEREF _Toc477770082 \h </w:instrText>
            </w:r>
            <w:r w:rsidRPr="00CA190D">
              <w:rPr>
                <w:noProof/>
                <w:webHidden/>
                <w:sz w:val="18"/>
                <w:szCs w:val="18"/>
              </w:rPr>
            </w:r>
            <w:r w:rsidRPr="00CA190D">
              <w:rPr>
                <w:noProof/>
                <w:webHidden/>
                <w:sz w:val="18"/>
                <w:szCs w:val="18"/>
              </w:rPr>
              <w:fldChar w:fldCharType="separate"/>
            </w:r>
            <w:r w:rsidRPr="00CA190D">
              <w:rPr>
                <w:noProof/>
                <w:webHidden/>
                <w:sz w:val="18"/>
                <w:szCs w:val="18"/>
              </w:rPr>
              <w:t>8</w:t>
            </w:r>
            <w:r w:rsidRPr="00CA190D">
              <w:rPr>
                <w:noProof/>
                <w:webHidden/>
                <w:sz w:val="18"/>
                <w:szCs w:val="18"/>
              </w:rPr>
              <w:fldChar w:fldCharType="end"/>
            </w:r>
          </w:hyperlink>
        </w:p>
        <w:p w:rsidR="00CA190D" w:rsidRDefault="00CA190D">
          <w:r w:rsidRPr="00CA190D">
            <w:rPr>
              <w:b/>
              <w:bCs/>
              <w:sz w:val="18"/>
              <w:szCs w:val="18"/>
            </w:rPr>
            <w:fldChar w:fldCharType="end"/>
          </w:r>
        </w:p>
      </w:sdtContent>
    </w:sdt>
    <w:p w:rsidR="00CA190D" w:rsidRDefault="00CA190D" w:rsidP="00AC4772"/>
    <w:p w:rsidR="00CA190D" w:rsidRDefault="00CA190D" w:rsidP="00AC4772"/>
    <w:p w:rsidR="00CA190D" w:rsidRDefault="00CA190D" w:rsidP="00AC4772">
      <w:r>
        <w:t xml:space="preserve">Source : </w:t>
      </w:r>
      <w:hyperlink r:id="rId8" w:history="1">
        <w:r w:rsidRPr="00F16279">
          <w:rPr>
            <w:rStyle w:val="Lienhypertexte"/>
          </w:rPr>
          <w:t>http://istar.rwth-aachen.de/tiki-index.php?page=iStarQuickGuide</w:t>
        </w:r>
      </w:hyperlink>
    </w:p>
    <w:p w:rsidR="00CA190D" w:rsidRDefault="00CA190D" w:rsidP="00AC4772"/>
    <w:p w:rsidR="00AC4772" w:rsidRDefault="00AC4772" w:rsidP="00AC4772">
      <w:pPr>
        <w:pStyle w:val="Titre2"/>
        <w:numPr>
          <w:ilvl w:val="0"/>
          <w:numId w:val="2"/>
        </w:numPr>
      </w:pPr>
      <w:bookmarkStart w:id="0" w:name="_Toc477770045"/>
      <w:r>
        <w:t>ACTEURS</w:t>
      </w:r>
      <w:bookmarkEnd w:id="0"/>
    </w:p>
    <w:p w:rsidR="00AC4772" w:rsidRDefault="00AC4772" w:rsidP="00AC4772">
      <w:r>
        <w:rPr>
          <w:noProof/>
          <w:lang w:eastAsia="fr-FR"/>
        </w:rPr>
        <w:drawing>
          <wp:inline distT="0" distB="0" distL="0" distR="0" wp14:anchorId="504786C5" wp14:editId="6FF4CFEE">
            <wp:extent cx="4543425" cy="1314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1314450"/>
                    </a:xfrm>
                    <a:prstGeom prst="rect">
                      <a:avLst/>
                    </a:prstGeom>
                  </pic:spPr>
                </pic:pic>
              </a:graphicData>
            </a:graphic>
          </wp:inline>
        </w:drawing>
      </w:r>
    </w:p>
    <w:p w:rsidR="00AC4772" w:rsidRDefault="00AC4772" w:rsidP="00AC4772"/>
    <w:p w:rsidR="00AC4772" w:rsidRDefault="00AC4772" w:rsidP="00AC4772">
      <w:pPr>
        <w:pStyle w:val="Titre3"/>
        <w:numPr>
          <w:ilvl w:val="0"/>
          <w:numId w:val="1"/>
        </w:numPr>
      </w:pPr>
      <w:bookmarkStart w:id="1" w:name="_Toc477770046"/>
      <w:r>
        <w:t>Acteur</w:t>
      </w:r>
      <w:bookmarkEnd w:id="1"/>
    </w:p>
    <w:p w:rsidR="00AC4772" w:rsidRPr="00AC4772" w:rsidRDefault="00AC4772" w:rsidP="00AC4772"/>
    <w:p w:rsidR="00AC4772" w:rsidRDefault="00AC4772" w:rsidP="00AC4772">
      <w:pPr>
        <w:ind w:firstLine="360"/>
      </w:pPr>
      <w:r w:rsidRPr="00AC4772">
        <w:t>Entités actives qui réalisent des actions pour atteindre des objectifs en exerçant son savoir-faire. Nous utilisons le terme d'acteur pour désigner génériquement toute unité à laquelle des dépendances intentionnelles peuvent être attribuées</w:t>
      </w:r>
      <w:r>
        <w:t>.</w:t>
      </w:r>
    </w:p>
    <w:p w:rsidR="00AC4772" w:rsidRDefault="00AC4772" w:rsidP="00AC4772">
      <w:pPr>
        <w:pStyle w:val="Titre3"/>
        <w:numPr>
          <w:ilvl w:val="0"/>
          <w:numId w:val="1"/>
        </w:numPr>
      </w:pPr>
      <w:bookmarkStart w:id="2" w:name="_Toc477770047"/>
      <w:r>
        <w:t>Rôle</w:t>
      </w:r>
      <w:bookmarkEnd w:id="2"/>
    </w:p>
    <w:p w:rsidR="00AC4772" w:rsidRPr="00AC4772" w:rsidRDefault="00AC4772" w:rsidP="00AC4772"/>
    <w:p w:rsidR="00AC4772" w:rsidRDefault="00AC4772" w:rsidP="00AC4772">
      <w:pPr>
        <w:ind w:firstLine="360"/>
      </w:pPr>
      <w:r w:rsidRPr="00AC4772">
        <w:t>Caractérisation abstraite du comportement d 'un acteur social dans un contexte spécialisé ou dans un domaine d’activité. Ses caractéristiques sont facilement transférables à d'autres acteurs sociaux. Les dépendances associées à un rôle s'appliquent indépendamment de l'agent qui joue le rôle.</w:t>
      </w:r>
    </w:p>
    <w:p w:rsidR="00AC4772" w:rsidRDefault="00AC4772" w:rsidP="00AC4772">
      <w:pPr>
        <w:pStyle w:val="Titre3"/>
        <w:numPr>
          <w:ilvl w:val="0"/>
          <w:numId w:val="1"/>
        </w:numPr>
      </w:pPr>
      <w:bookmarkStart w:id="3" w:name="_Toc477770048"/>
      <w:r>
        <w:t>Agent</w:t>
      </w:r>
      <w:bookmarkEnd w:id="3"/>
    </w:p>
    <w:p w:rsidR="00AC4772" w:rsidRPr="00AC4772" w:rsidRDefault="00AC4772" w:rsidP="00AC4772"/>
    <w:p w:rsidR="00AC4772" w:rsidRDefault="00AC4772" w:rsidP="00AC4772">
      <w:pPr>
        <w:ind w:firstLine="360"/>
      </w:pPr>
      <w:r w:rsidRPr="00AC4772">
        <w:t>Acteur avec des manifestations concrètes, physiques, comme un individu humain. Nous utilisons le terme agent au lieu de personne pour la généralité, de sorte qu'il peut être utilisé pou</w:t>
      </w:r>
      <w:r>
        <w:t>r se référer à l'homme ainsi qu’</w:t>
      </w:r>
      <w:r w:rsidRPr="00AC4772">
        <w:t xml:space="preserve">artificielle (matériel / logiciels agents). </w:t>
      </w:r>
    </w:p>
    <w:p w:rsidR="00AC4772" w:rsidRDefault="00AC4772" w:rsidP="00AC4772">
      <w:pPr>
        <w:ind w:firstLine="360"/>
      </w:pPr>
      <w:r w:rsidRPr="00AC4772">
        <w:t>Un agent a des dépendances qui s'appliquent indépendamment de quels rôles il / elle / il arrive à jouer. Ces caractéristiques ne sont généralement pas facilement transférables à d'autres individus, par ex. Ses compétences et ses expériences, et ses limites physiques.</w:t>
      </w:r>
    </w:p>
    <w:p w:rsidR="00AC4772" w:rsidRDefault="00AC4772" w:rsidP="00AC4772">
      <w:pPr>
        <w:pStyle w:val="Titre3"/>
        <w:numPr>
          <w:ilvl w:val="0"/>
          <w:numId w:val="1"/>
        </w:numPr>
      </w:pPr>
      <w:bookmarkStart w:id="4" w:name="_Toc477770049"/>
      <w:r>
        <w:t>Position</w:t>
      </w:r>
      <w:bookmarkEnd w:id="4"/>
    </w:p>
    <w:p w:rsidR="00AC4772" w:rsidRPr="00AC4772" w:rsidRDefault="00AC4772" w:rsidP="00AC4772"/>
    <w:p w:rsidR="00AC4772" w:rsidRDefault="00AC4772" w:rsidP="00AC4772">
      <w:pPr>
        <w:ind w:firstLine="360"/>
      </w:pPr>
      <w:r w:rsidRPr="00AC4772">
        <w:t>Intermédiaire abstraction qui peut être utilisé entre un rôle et un agent. C'est un ensemble de rôles joués typiquement par un agent (par exemple, affecté conjointement à cet agent). Nous disons qu'un agent occupe une position. Un poste est censé couvrir un rôle.</w:t>
      </w:r>
    </w:p>
    <w:p w:rsidR="00AC4772" w:rsidRDefault="00AC4772" w:rsidP="00AC4772"/>
    <w:p w:rsidR="00235EAE" w:rsidRDefault="00235EAE" w:rsidP="00AC4772"/>
    <w:p w:rsidR="00AC4772" w:rsidRDefault="00CA190D" w:rsidP="00235EAE">
      <w:pPr>
        <w:pStyle w:val="Titre3"/>
        <w:numPr>
          <w:ilvl w:val="0"/>
          <w:numId w:val="1"/>
        </w:numPr>
      </w:pPr>
      <w:bookmarkStart w:id="5" w:name="_Toc477770050"/>
      <w:r>
        <w:t>Champ</w:t>
      </w:r>
      <w:r w:rsidR="00235EAE">
        <w:t xml:space="preserve"> d’action d’acteur</w:t>
      </w:r>
      <w:bookmarkEnd w:id="5"/>
    </w:p>
    <w:p w:rsidR="00235EAE" w:rsidRDefault="00235EAE" w:rsidP="00235EAE">
      <w:pPr>
        <w:ind w:left="360"/>
      </w:pPr>
    </w:p>
    <w:p w:rsidR="00235EAE" w:rsidRDefault="00CA190D" w:rsidP="00235EAE">
      <w:pPr>
        <w:ind w:left="360" w:firstLine="348"/>
      </w:pPr>
      <w:r>
        <w:t>Le champ</w:t>
      </w:r>
      <w:r w:rsidR="00235EAE">
        <w:t xml:space="preserve"> d’action d’un acteur</w:t>
      </w:r>
      <w:r w:rsidR="00235EAE" w:rsidRPr="00235EAE">
        <w:t xml:space="preserve"> </w:t>
      </w:r>
      <w:r w:rsidR="00235EAE">
        <w:t>indique</w:t>
      </w:r>
      <w:r w:rsidR="00235EAE" w:rsidRPr="00235EAE">
        <w:t xml:space="preserve"> les limites intentionnelles d'un acteur particulier. Tous les éléments d'une frontière pour un acteur sont explicitement souhaités par cet acteur. Pour atteindre ces objectifs, souvent un acteur doit dépendre des intentions d'autres acteurs, représentés par des liens de dépendance entre les frontières des acteurs. À son tour, un acteur est appelé à satisfaire certains éléments, représentés par un lien de dépendance dans la direction opposée.</w:t>
      </w:r>
    </w:p>
    <w:p w:rsidR="00235EAE" w:rsidRDefault="00235EAE" w:rsidP="00235EAE">
      <w:pPr>
        <w:ind w:left="360"/>
      </w:pPr>
    </w:p>
    <w:p w:rsidR="00235EAE" w:rsidRPr="00235EAE" w:rsidRDefault="00235EAE" w:rsidP="00235EAE"/>
    <w:p w:rsidR="00AC4772" w:rsidRDefault="00AC4772" w:rsidP="00AC4772">
      <w:pPr>
        <w:pStyle w:val="Titre2"/>
        <w:numPr>
          <w:ilvl w:val="0"/>
          <w:numId w:val="2"/>
        </w:numPr>
      </w:pPr>
      <w:bookmarkStart w:id="6" w:name="_Toc477770051"/>
      <w:r>
        <w:t>LIEN D’ASSOCIATION ENTRE ACTEURS</w:t>
      </w:r>
      <w:bookmarkEnd w:id="6"/>
    </w:p>
    <w:p w:rsidR="00AC4772" w:rsidRDefault="00AC4772" w:rsidP="00AC4772"/>
    <w:p w:rsidR="0011574C" w:rsidRDefault="00AC4772" w:rsidP="00AC4772">
      <w:r>
        <w:rPr>
          <w:noProof/>
          <w:lang w:eastAsia="fr-FR"/>
        </w:rPr>
        <w:drawing>
          <wp:inline distT="0" distB="0" distL="0" distR="0" wp14:anchorId="0D7943A3" wp14:editId="5D6D4C37">
            <wp:extent cx="5760720" cy="1372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2235"/>
                    </a:xfrm>
                    <a:prstGeom prst="rect">
                      <a:avLst/>
                    </a:prstGeom>
                  </pic:spPr>
                </pic:pic>
              </a:graphicData>
            </a:graphic>
          </wp:inline>
        </w:drawing>
      </w:r>
    </w:p>
    <w:p w:rsidR="0011574C" w:rsidRDefault="0011574C" w:rsidP="0011574C">
      <w:pPr>
        <w:pStyle w:val="Titre3"/>
        <w:numPr>
          <w:ilvl w:val="0"/>
          <w:numId w:val="3"/>
        </w:numPr>
      </w:pPr>
      <w:bookmarkStart w:id="7" w:name="_Toc477770052"/>
      <w:r>
        <w:t>Lien d’association « Fait partie de »</w:t>
      </w:r>
      <w:bookmarkEnd w:id="7"/>
      <w:r>
        <w:t xml:space="preserve"> </w:t>
      </w:r>
    </w:p>
    <w:p w:rsidR="00AC4772" w:rsidRDefault="00AC4772" w:rsidP="0011574C">
      <w:pPr>
        <w:ind w:left="360"/>
      </w:pPr>
    </w:p>
    <w:p w:rsidR="0011574C" w:rsidRDefault="0011574C" w:rsidP="0011574C">
      <w:pPr>
        <w:ind w:left="360"/>
      </w:pPr>
      <w:r>
        <w:tab/>
      </w:r>
      <w:r w:rsidRPr="0011574C">
        <w:t>Les rôles, positions et agents peuvent avoir chacun des sous-parties. Les acteurs agrégés ne sont pas compositionnels en ce qui concerne l'intentionnalité. Chaque acteur, qu'il ait des parties ou qu'il fasse partie d'un tout plus grand, est considéré comme intentionnel. Il peut y avoir des dépendances intentionnelles entre l'ensemble et ses parties, par exemple une dépendance par le trou sur ses parties pour maintenir l'unité.</w:t>
      </w:r>
    </w:p>
    <w:p w:rsidR="0011574C" w:rsidRDefault="0011574C" w:rsidP="0011574C">
      <w:pPr>
        <w:ind w:left="360"/>
      </w:pPr>
    </w:p>
    <w:p w:rsidR="0011574C" w:rsidRDefault="0011574C" w:rsidP="0011574C">
      <w:pPr>
        <w:pStyle w:val="Titre3"/>
        <w:numPr>
          <w:ilvl w:val="0"/>
          <w:numId w:val="3"/>
        </w:numPr>
      </w:pPr>
      <w:bookmarkStart w:id="8" w:name="_Toc477770053"/>
      <w:r>
        <w:t>Lien d’association « Est un »</w:t>
      </w:r>
      <w:bookmarkEnd w:id="8"/>
    </w:p>
    <w:p w:rsidR="0011574C" w:rsidRDefault="0011574C" w:rsidP="0011574C"/>
    <w:p w:rsidR="0011574C" w:rsidRDefault="0011574C" w:rsidP="00A24423">
      <w:pPr>
        <w:ind w:firstLine="360"/>
      </w:pPr>
      <w:r>
        <w:t>L'association « </w:t>
      </w:r>
      <w:r w:rsidRPr="0011574C">
        <w:rPr>
          <w:b/>
        </w:rPr>
        <w:t>Est un</w:t>
      </w:r>
      <w:r>
        <w:t> »</w:t>
      </w:r>
      <w:r w:rsidRPr="0011574C">
        <w:t xml:space="preserve"> représente une généralisation, un acteur étant un cas spécialisé d'un autre acteur. </w:t>
      </w:r>
      <w:r>
        <w:t>« </w:t>
      </w:r>
      <w:r w:rsidRPr="0011574C">
        <w:rPr>
          <w:b/>
        </w:rPr>
        <w:t>Est un</w:t>
      </w:r>
      <w:r>
        <w:t> »</w:t>
      </w:r>
      <w:r w:rsidRPr="0011574C">
        <w:t xml:space="preserve"> et </w:t>
      </w:r>
      <w:r>
        <w:t xml:space="preserve">« </w:t>
      </w:r>
      <w:r w:rsidRPr="0011574C">
        <w:rPr>
          <w:b/>
        </w:rPr>
        <w:t>Fait partie de</w:t>
      </w:r>
      <w:r>
        <w:t xml:space="preserve"> »</w:t>
      </w:r>
      <w:r w:rsidRPr="0011574C">
        <w:t xml:space="preserve"> peuvent être appliqués entre deux instances quelconques du même type d'acteur.</w:t>
      </w:r>
    </w:p>
    <w:p w:rsidR="0011574C" w:rsidRDefault="0011574C" w:rsidP="0011574C"/>
    <w:p w:rsidR="0011574C" w:rsidRDefault="0011574C" w:rsidP="0011574C">
      <w:pPr>
        <w:pStyle w:val="Titre3"/>
        <w:numPr>
          <w:ilvl w:val="0"/>
          <w:numId w:val="3"/>
        </w:numPr>
      </w:pPr>
      <w:bookmarkStart w:id="9" w:name="_Toc477770054"/>
      <w:r>
        <w:t>Lien d’association « Joue »</w:t>
      </w:r>
      <w:bookmarkEnd w:id="9"/>
    </w:p>
    <w:p w:rsidR="0011574C" w:rsidRDefault="0011574C" w:rsidP="0011574C"/>
    <w:p w:rsidR="0011574C" w:rsidRDefault="0011574C" w:rsidP="0011574C">
      <w:pPr>
        <w:ind w:firstLine="360"/>
      </w:pPr>
      <w:r w:rsidRPr="0011574C">
        <w:t xml:space="preserve">L'association </w:t>
      </w:r>
      <w:r>
        <w:t>« </w:t>
      </w:r>
      <w:r w:rsidRPr="00A24423">
        <w:rPr>
          <w:b/>
        </w:rPr>
        <w:t>Joue</w:t>
      </w:r>
      <w:r>
        <w:t xml:space="preserve"> » </w:t>
      </w:r>
      <w:r w:rsidRPr="0011574C">
        <w:t>est utilisée entre un agent et un rôle, avec un agent jouant un rôle. L'identité de l'agent qui joue un rôle ne devrait avoir aucun effet sur les responsabilités de ce rôle, et de même, les aspects d'un agent ne devraient pas être affectés par les rôles qu'il joue.</w:t>
      </w:r>
    </w:p>
    <w:p w:rsidR="00A24423" w:rsidRDefault="00A24423" w:rsidP="0011574C">
      <w:pPr>
        <w:ind w:firstLine="360"/>
      </w:pPr>
    </w:p>
    <w:p w:rsidR="0011574C" w:rsidRDefault="0011574C" w:rsidP="0011574C">
      <w:pPr>
        <w:pStyle w:val="Titre3"/>
        <w:numPr>
          <w:ilvl w:val="0"/>
          <w:numId w:val="3"/>
        </w:numPr>
      </w:pPr>
      <w:bookmarkStart w:id="10" w:name="_Toc477770055"/>
      <w:r>
        <w:t>Lien d’association « Couvre »</w:t>
      </w:r>
      <w:bookmarkEnd w:id="10"/>
    </w:p>
    <w:p w:rsidR="0011574C" w:rsidRDefault="0011574C" w:rsidP="0011574C"/>
    <w:p w:rsidR="0011574C" w:rsidRDefault="0011574C" w:rsidP="0011574C">
      <w:pPr>
        <w:ind w:firstLine="360"/>
      </w:pPr>
      <w:r w:rsidRPr="0011574C">
        <w:t xml:space="preserve">Le lien d'association </w:t>
      </w:r>
      <w:r w:rsidR="00A24423">
        <w:t>« </w:t>
      </w:r>
      <w:r w:rsidR="00A24423" w:rsidRPr="00A24423">
        <w:rPr>
          <w:b/>
        </w:rPr>
        <w:t>C</w:t>
      </w:r>
      <w:r w:rsidRPr="00A24423">
        <w:rPr>
          <w:b/>
        </w:rPr>
        <w:t>ouvre</w:t>
      </w:r>
      <w:r w:rsidR="00A24423">
        <w:t> »</w:t>
      </w:r>
      <w:r w:rsidRPr="0011574C">
        <w:t xml:space="preserve"> est utilisé pour décrire la relation entre un poste et les rôles qu'il couvre.</w:t>
      </w:r>
    </w:p>
    <w:p w:rsidR="00A24423" w:rsidRDefault="00A24423" w:rsidP="00A24423"/>
    <w:p w:rsidR="00A24423" w:rsidRDefault="00A24423" w:rsidP="00A24423">
      <w:pPr>
        <w:pStyle w:val="Titre3"/>
        <w:numPr>
          <w:ilvl w:val="0"/>
          <w:numId w:val="3"/>
        </w:numPr>
      </w:pPr>
      <w:bookmarkStart w:id="11" w:name="_Toc477770056"/>
      <w:r>
        <w:t>Lien d’association « Occupe »</w:t>
      </w:r>
      <w:bookmarkEnd w:id="11"/>
    </w:p>
    <w:p w:rsidR="00A24423" w:rsidRDefault="00A24423" w:rsidP="00A24423"/>
    <w:p w:rsidR="00A24423" w:rsidRDefault="00A24423" w:rsidP="00A24423">
      <w:pPr>
        <w:ind w:firstLine="360"/>
      </w:pPr>
      <w:r>
        <w:t>Le lien « </w:t>
      </w:r>
      <w:r w:rsidRPr="00A24423">
        <w:rPr>
          <w:b/>
        </w:rPr>
        <w:t>Occupe</w:t>
      </w:r>
      <w:r>
        <w:t> »</w:t>
      </w:r>
      <w:r w:rsidRPr="00A24423">
        <w:t xml:space="preserve"> est utilisé pour montrer qu'un agent occupe une position, ce qui signifie qu'il joue tous les rôles qui sont couverts par la position.</w:t>
      </w:r>
    </w:p>
    <w:p w:rsidR="00C408A1" w:rsidRDefault="00C408A1" w:rsidP="00C408A1">
      <w:pPr>
        <w:pStyle w:val="Titre3"/>
        <w:numPr>
          <w:ilvl w:val="0"/>
          <w:numId w:val="3"/>
        </w:numPr>
      </w:pPr>
      <w:bookmarkStart w:id="12" w:name="_Toc477770057"/>
      <w:r>
        <w:t>Lien d’association « Instance de »</w:t>
      </w:r>
      <w:bookmarkEnd w:id="12"/>
    </w:p>
    <w:p w:rsidR="00C408A1" w:rsidRDefault="00C408A1" w:rsidP="00C408A1"/>
    <w:p w:rsidR="00C408A1" w:rsidRDefault="00C408A1" w:rsidP="00C408A1">
      <w:pPr>
        <w:ind w:firstLine="360"/>
      </w:pPr>
      <w:r w:rsidRPr="00C408A1">
        <w:t xml:space="preserve">Lien d’association « </w:t>
      </w:r>
      <w:r w:rsidRPr="00C408A1">
        <w:rPr>
          <w:b/>
        </w:rPr>
        <w:t>Instance de</w:t>
      </w:r>
      <w:r w:rsidRPr="00C408A1">
        <w:t xml:space="preserve"> », représentant l'instanciation, est utilisée pour représenter une instance spécifique d'une entité plus générale. Un agent est une instanciation d'un autre agent.</w:t>
      </w:r>
    </w:p>
    <w:p w:rsidR="00C408A1" w:rsidRDefault="00C408A1" w:rsidP="00C408A1"/>
    <w:p w:rsidR="00C408A1" w:rsidRDefault="00C408A1" w:rsidP="00C408A1">
      <w:pPr>
        <w:pStyle w:val="Titre2"/>
        <w:numPr>
          <w:ilvl w:val="0"/>
          <w:numId w:val="2"/>
        </w:numPr>
      </w:pPr>
      <w:bookmarkStart w:id="13" w:name="_Toc477770058"/>
      <w:r>
        <w:t>ELEMENTS</w:t>
      </w:r>
      <w:bookmarkEnd w:id="13"/>
    </w:p>
    <w:p w:rsidR="00C408A1" w:rsidRDefault="00C408A1" w:rsidP="00C408A1"/>
    <w:p w:rsidR="00C408A1" w:rsidRDefault="00C408A1" w:rsidP="00C408A1">
      <w:r>
        <w:rPr>
          <w:noProof/>
          <w:lang w:eastAsia="fr-FR"/>
        </w:rPr>
        <w:drawing>
          <wp:inline distT="0" distB="0" distL="0" distR="0" wp14:anchorId="46444E27" wp14:editId="3E802FD3">
            <wp:extent cx="5210175" cy="952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952500"/>
                    </a:xfrm>
                    <a:prstGeom prst="rect">
                      <a:avLst/>
                    </a:prstGeom>
                  </pic:spPr>
                </pic:pic>
              </a:graphicData>
            </a:graphic>
          </wp:inline>
        </w:drawing>
      </w:r>
    </w:p>
    <w:p w:rsidR="00C408A1" w:rsidRDefault="00C408A1" w:rsidP="00C408A1">
      <w:pPr>
        <w:pStyle w:val="Titre3"/>
        <w:numPr>
          <w:ilvl w:val="0"/>
          <w:numId w:val="4"/>
        </w:numPr>
      </w:pPr>
      <w:bookmarkStart w:id="14" w:name="_Toc477770059"/>
      <w:r>
        <w:t>But</w:t>
      </w:r>
      <w:bookmarkEnd w:id="14"/>
    </w:p>
    <w:p w:rsidR="00C408A1" w:rsidRPr="00C408A1" w:rsidRDefault="00C408A1" w:rsidP="00C408A1"/>
    <w:p w:rsidR="00C408A1" w:rsidRDefault="00C408A1" w:rsidP="00C408A1">
      <w:pPr>
        <w:ind w:firstLine="360"/>
      </w:pPr>
      <w:r w:rsidRPr="00C408A1">
        <w:t>Représente et désir intentionnel d'un acteur, les détails de la façon dont l'objectif est d'être satisfait n'est pas décrit par le but. Cela peut être décrit à travers la décomposition des tâches.</w:t>
      </w:r>
    </w:p>
    <w:p w:rsidR="00C408A1" w:rsidRDefault="00C408A1" w:rsidP="00C408A1">
      <w:pPr>
        <w:pStyle w:val="Titre3"/>
        <w:numPr>
          <w:ilvl w:val="0"/>
          <w:numId w:val="4"/>
        </w:numPr>
      </w:pPr>
      <w:bookmarkStart w:id="15" w:name="_Toc477770060"/>
      <w:r>
        <w:t>Tâche</w:t>
      </w:r>
      <w:bookmarkEnd w:id="15"/>
    </w:p>
    <w:p w:rsidR="00C408A1" w:rsidRPr="00C408A1" w:rsidRDefault="00C408A1" w:rsidP="00C408A1"/>
    <w:p w:rsidR="00C408A1" w:rsidRDefault="00C408A1" w:rsidP="00C408A1">
      <w:pPr>
        <w:ind w:firstLine="360"/>
      </w:pPr>
      <w:r w:rsidRPr="00C408A1">
        <w:t>L'acteur veut accomplir une tâche spécifique, exécutée d'une manière particulière. Une description des spécificités de la tâche peut être décrite en décomposant la tâche en sous-éléments supplémentaires.</w:t>
      </w:r>
    </w:p>
    <w:p w:rsidR="00C408A1" w:rsidRDefault="00C408A1" w:rsidP="00C408A1">
      <w:pPr>
        <w:pStyle w:val="Titre3"/>
        <w:numPr>
          <w:ilvl w:val="0"/>
          <w:numId w:val="4"/>
        </w:numPr>
      </w:pPr>
      <w:bookmarkStart w:id="16" w:name="_Toc477770061"/>
      <w:r>
        <w:t>Ressource</w:t>
      </w:r>
      <w:bookmarkEnd w:id="16"/>
    </w:p>
    <w:p w:rsidR="00C408A1" w:rsidRDefault="00C408A1" w:rsidP="00C408A1"/>
    <w:p w:rsidR="00C408A1" w:rsidRDefault="00C408A1" w:rsidP="00C408A1">
      <w:pPr>
        <w:ind w:firstLine="360"/>
      </w:pPr>
      <w:r w:rsidRPr="00C408A1">
        <w:t xml:space="preserve">L'acteur désire la </w:t>
      </w:r>
      <w:r w:rsidR="000450BA">
        <w:t>mise à disposition</w:t>
      </w:r>
      <w:r w:rsidRPr="00C408A1">
        <w:t xml:space="preserve"> d'une entité, physique ou informationnelle. Ce type d'éléments suppose qu'il n'y a pas de questions ouvertes ou de questions concernant la façon dont l'entité sera réalisée.</w:t>
      </w:r>
    </w:p>
    <w:p w:rsidR="00912FC5" w:rsidRDefault="00912FC5" w:rsidP="00C408A1">
      <w:pPr>
        <w:ind w:firstLine="360"/>
      </w:pPr>
    </w:p>
    <w:p w:rsidR="00912FC5" w:rsidRDefault="00912FC5" w:rsidP="00912FC5">
      <w:pPr>
        <w:pStyle w:val="Titre3"/>
        <w:numPr>
          <w:ilvl w:val="0"/>
          <w:numId w:val="4"/>
        </w:numPr>
      </w:pPr>
      <w:bookmarkStart w:id="17" w:name="_Toc477770062"/>
      <w:r>
        <w:lastRenderedPageBreak/>
        <w:t>But non fonctionnel</w:t>
      </w:r>
      <w:bookmarkEnd w:id="17"/>
    </w:p>
    <w:p w:rsidR="00912FC5" w:rsidRDefault="00912FC5" w:rsidP="00912FC5"/>
    <w:p w:rsidR="00912FC5" w:rsidRDefault="00912FC5" w:rsidP="00912FC5">
      <w:pPr>
        <w:ind w:firstLine="360"/>
      </w:pPr>
      <w:r w:rsidRPr="00912FC5">
        <w:t xml:space="preserve">Les </w:t>
      </w:r>
      <w:r>
        <w:t>buts non fonctionnels</w:t>
      </w:r>
      <w:r w:rsidRPr="00912FC5">
        <w:t xml:space="preserve"> sont similaires aux objectifs</w:t>
      </w:r>
      <w:r>
        <w:t>/buts</w:t>
      </w:r>
      <w:r w:rsidRPr="00912FC5">
        <w:t>, sauf que les critères pour la satisfaction de l'objectif ne sont pas clairs, il est jugé suffisamment satisfait du point de vue de l'acteur. Les moyens de satisfaire de tels objectifs sont décrits par des liens de contribution à partir d'autres éléments. La notion de satisfaction de la clientèle est décrite par le terme satisfaisant, c'est-à-dire suffisamment satisfait. L'inverse est encore décrit comme refusé.</w:t>
      </w:r>
    </w:p>
    <w:p w:rsidR="00912FC5" w:rsidRDefault="00912FC5" w:rsidP="00912FC5">
      <w:pPr>
        <w:ind w:firstLine="360"/>
      </w:pPr>
    </w:p>
    <w:p w:rsidR="00912FC5" w:rsidRDefault="00912FC5" w:rsidP="00912FC5">
      <w:pPr>
        <w:ind w:firstLine="360"/>
      </w:pPr>
    </w:p>
    <w:p w:rsidR="00912FC5" w:rsidRDefault="00912FC5" w:rsidP="00912FC5">
      <w:pPr>
        <w:ind w:firstLine="360"/>
      </w:pPr>
    </w:p>
    <w:p w:rsidR="00912FC5" w:rsidRDefault="00912FC5" w:rsidP="00912FC5">
      <w:pPr>
        <w:pStyle w:val="Titre3"/>
        <w:numPr>
          <w:ilvl w:val="0"/>
          <w:numId w:val="4"/>
        </w:numPr>
      </w:pPr>
      <w:bookmarkStart w:id="18" w:name="_Toc477770063"/>
      <w:r>
        <w:t>Croyance</w:t>
      </w:r>
      <w:bookmarkEnd w:id="18"/>
    </w:p>
    <w:p w:rsidR="00912FC5" w:rsidRDefault="00912FC5" w:rsidP="00912FC5">
      <w:pPr>
        <w:pStyle w:val="Paragraphedeliste"/>
      </w:pPr>
    </w:p>
    <w:p w:rsidR="00912FC5" w:rsidRDefault="00912FC5" w:rsidP="00912FC5">
      <w:pPr>
        <w:ind w:firstLine="360"/>
      </w:pPr>
      <w:r w:rsidRPr="00912FC5">
        <w:t xml:space="preserve">Une croyance est une condition </w:t>
      </w:r>
      <w:r w:rsidR="00590722">
        <w:t>au sein du contexte que l'acteur considère comme vraie/vérité</w:t>
      </w:r>
      <w:r w:rsidRPr="00912FC5">
        <w:t xml:space="preserve">. Le degré réel de vérité (comme indiqué par les étiquettes d'évaluation) est influencé par les contributions d'autres croyances. Une croyance est distincte d'un objectif dans la mesure où l'acteur n'a aucun désir explicite de rendre la condition spécifiée devenir vraie. Les croyances peuvent affecter d'autres éléments dans le modèle via des liens de contribution. Ces liens peuvent affecter d'autres liens, en disant que cette croyance affecte l'effet d'un élément sur un autre, ou peut avoir un effet direct sur les </w:t>
      </w:r>
      <w:r>
        <w:t>buts non fonctionnels</w:t>
      </w:r>
      <w:r w:rsidRPr="00912FC5">
        <w:t>.</w:t>
      </w:r>
    </w:p>
    <w:p w:rsidR="00590722" w:rsidRDefault="00590722" w:rsidP="00912FC5">
      <w:pPr>
        <w:ind w:firstLine="360"/>
      </w:pPr>
    </w:p>
    <w:p w:rsidR="00590722" w:rsidRDefault="00C473DB" w:rsidP="00C473DB">
      <w:pPr>
        <w:pStyle w:val="Titre2"/>
        <w:numPr>
          <w:ilvl w:val="0"/>
          <w:numId w:val="2"/>
        </w:numPr>
      </w:pPr>
      <w:bookmarkStart w:id="19" w:name="_Toc477770064"/>
      <w:r>
        <w:t>LIENS DE CONTRIBUTION</w:t>
      </w:r>
      <w:bookmarkEnd w:id="19"/>
    </w:p>
    <w:p w:rsidR="00C473DB" w:rsidRDefault="00C473DB" w:rsidP="00C473DB"/>
    <w:p w:rsidR="00C473DB" w:rsidRPr="00C473DB" w:rsidRDefault="00603264" w:rsidP="00C473DB">
      <w:r>
        <w:rPr>
          <w:noProof/>
          <w:lang w:eastAsia="fr-FR"/>
        </w:rPr>
        <w:drawing>
          <wp:inline distT="0" distB="0" distL="0" distR="0" wp14:anchorId="4BB74A8E" wp14:editId="13AE604F">
            <wp:extent cx="5760720" cy="14319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31925"/>
                    </a:xfrm>
                    <a:prstGeom prst="rect">
                      <a:avLst/>
                    </a:prstGeom>
                  </pic:spPr>
                </pic:pic>
              </a:graphicData>
            </a:graphic>
          </wp:inline>
        </w:drawing>
      </w:r>
    </w:p>
    <w:p w:rsidR="00912FC5" w:rsidRPr="00912FC5" w:rsidRDefault="00912FC5" w:rsidP="00912FC5"/>
    <w:p w:rsidR="00C408A1" w:rsidRDefault="00603264" w:rsidP="00603264">
      <w:pPr>
        <w:pStyle w:val="Titre3"/>
        <w:numPr>
          <w:ilvl w:val="0"/>
          <w:numId w:val="5"/>
        </w:numPr>
      </w:pPr>
      <w:bookmarkStart w:id="20" w:name="_Toc477770065"/>
      <w:r>
        <w:t>Lien de contribution « Faire »</w:t>
      </w:r>
      <w:bookmarkEnd w:id="20"/>
    </w:p>
    <w:p w:rsidR="00603264" w:rsidRDefault="00603264" w:rsidP="00603264"/>
    <w:p w:rsidR="00603264" w:rsidRDefault="00603264" w:rsidP="00603264">
      <w:pPr>
        <w:ind w:firstLine="360"/>
      </w:pPr>
      <w:r w:rsidRPr="00603264">
        <w:t>Une contribution positive assez forte pour satisfaire un client.</w:t>
      </w:r>
    </w:p>
    <w:p w:rsidR="00603264" w:rsidRPr="00603264" w:rsidRDefault="00603264" w:rsidP="00603264">
      <w:pPr>
        <w:ind w:firstLine="360"/>
      </w:pPr>
    </w:p>
    <w:p w:rsidR="00603264" w:rsidRDefault="00603264" w:rsidP="00603264">
      <w:pPr>
        <w:pStyle w:val="Titre3"/>
        <w:numPr>
          <w:ilvl w:val="0"/>
          <w:numId w:val="5"/>
        </w:numPr>
      </w:pPr>
      <w:bookmarkStart w:id="21" w:name="_Toc477770066"/>
      <w:r>
        <w:t>Lien de contribution « Quelque + »</w:t>
      </w:r>
      <w:bookmarkEnd w:id="21"/>
    </w:p>
    <w:p w:rsidR="00C408A1" w:rsidRDefault="00C408A1" w:rsidP="00603264">
      <w:pPr>
        <w:ind w:firstLine="708"/>
      </w:pPr>
    </w:p>
    <w:p w:rsidR="00603264" w:rsidRDefault="00603264" w:rsidP="00603264">
      <w:pPr>
        <w:ind w:firstLine="360"/>
      </w:pPr>
      <w:r w:rsidRPr="00603264">
        <w:t>Soit une cont</w:t>
      </w:r>
      <w:r>
        <w:t>ribution « </w:t>
      </w:r>
      <w:r w:rsidRPr="00603264">
        <w:rPr>
          <w:b/>
        </w:rPr>
        <w:t>Faire</w:t>
      </w:r>
      <w:r>
        <w:t xml:space="preserve"> » ou « </w:t>
      </w:r>
      <w:r w:rsidRPr="00603264">
        <w:rPr>
          <w:b/>
        </w:rPr>
        <w:t>Aide</w:t>
      </w:r>
      <w:r>
        <w:t> »</w:t>
      </w:r>
      <w:r w:rsidRPr="00603264">
        <w:t>, une contribution positive dont la force est inconnue.</w:t>
      </w:r>
    </w:p>
    <w:p w:rsidR="00603264" w:rsidRDefault="00603264" w:rsidP="00603264">
      <w:pPr>
        <w:ind w:firstLine="360"/>
      </w:pPr>
    </w:p>
    <w:p w:rsidR="00603264" w:rsidRDefault="00603264" w:rsidP="00603264">
      <w:pPr>
        <w:pStyle w:val="Titre3"/>
        <w:numPr>
          <w:ilvl w:val="0"/>
          <w:numId w:val="5"/>
        </w:numPr>
      </w:pPr>
      <w:bookmarkStart w:id="22" w:name="_Toc477770067"/>
      <w:r>
        <w:lastRenderedPageBreak/>
        <w:t>Lien de contribution « Aide »</w:t>
      </w:r>
      <w:bookmarkEnd w:id="22"/>
    </w:p>
    <w:p w:rsidR="00603264" w:rsidRDefault="00603264" w:rsidP="00603264"/>
    <w:p w:rsidR="00603264" w:rsidRDefault="00603264" w:rsidP="00603264">
      <w:pPr>
        <w:ind w:firstLine="360"/>
      </w:pPr>
      <w:r w:rsidRPr="00603264">
        <w:t xml:space="preserve">Une contribution positive partielle, insuffisante </w:t>
      </w:r>
      <w:r>
        <w:t>par ell</w:t>
      </w:r>
      <w:r w:rsidR="00715221">
        <w:t>e-même pour satisfaire un but</w:t>
      </w:r>
      <w:r>
        <w:t xml:space="preserve"> non fonctionnel</w:t>
      </w:r>
      <w:r w:rsidRPr="00603264">
        <w:t>.</w:t>
      </w:r>
    </w:p>
    <w:p w:rsidR="00603264" w:rsidRDefault="00603264" w:rsidP="00603264">
      <w:pPr>
        <w:ind w:firstLine="360"/>
      </w:pPr>
    </w:p>
    <w:p w:rsidR="00603264" w:rsidRDefault="00603264" w:rsidP="00603264">
      <w:pPr>
        <w:pStyle w:val="Titre3"/>
        <w:numPr>
          <w:ilvl w:val="0"/>
          <w:numId w:val="5"/>
        </w:numPr>
      </w:pPr>
      <w:bookmarkStart w:id="23" w:name="_Toc477770068"/>
      <w:r>
        <w:t>Lien de contribution « Inconnue »</w:t>
      </w:r>
      <w:bookmarkEnd w:id="23"/>
    </w:p>
    <w:p w:rsidR="00603264" w:rsidRDefault="00603264" w:rsidP="00603264"/>
    <w:p w:rsidR="00603264" w:rsidRDefault="00603264" w:rsidP="00603264">
      <w:pPr>
        <w:ind w:firstLine="360"/>
      </w:pPr>
      <w:r>
        <w:t>Une contribution à un but non fonctionnel</w:t>
      </w:r>
      <w:r w:rsidRPr="00603264">
        <w:t xml:space="preserve"> dont la polarité est inconnue.</w:t>
      </w:r>
    </w:p>
    <w:p w:rsidR="00603264" w:rsidRDefault="00603264" w:rsidP="00603264">
      <w:pPr>
        <w:pStyle w:val="Titre3"/>
        <w:numPr>
          <w:ilvl w:val="0"/>
          <w:numId w:val="5"/>
        </w:numPr>
      </w:pPr>
      <w:bookmarkStart w:id="24" w:name="_Toc477770069"/>
      <w:r>
        <w:t xml:space="preserve">Lien de contribution « </w:t>
      </w:r>
      <w:r w:rsidR="00715221">
        <w:t>Endommageant</w:t>
      </w:r>
      <w:r>
        <w:t> »</w:t>
      </w:r>
      <w:bookmarkEnd w:id="24"/>
    </w:p>
    <w:p w:rsidR="00603264" w:rsidRDefault="00603264" w:rsidP="00603264"/>
    <w:p w:rsidR="00603264" w:rsidRDefault="00603264" w:rsidP="00603264">
      <w:pPr>
        <w:ind w:left="360"/>
      </w:pPr>
      <w:r w:rsidRPr="00603264">
        <w:t xml:space="preserve">Une contribution négative suffisante pour nier un </w:t>
      </w:r>
      <w:r>
        <w:t>b</w:t>
      </w:r>
      <w:r w:rsidR="00715221">
        <w:t>ut</w:t>
      </w:r>
      <w:r>
        <w:t xml:space="preserve"> non fonctionnel</w:t>
      </w:r>
      <w:r w:rsidRPr="00603264">
        <w:t>.</w:t>
      </w:r>
    </w:p>
    <w:p w:rsidR="00603264" w:rsidRDefault="00603264" w:rsidP="00603264">
      <w:pPr>
        <w:ind w:left="360"/>
      </w:pPr>
    </w:p>
    <w:p w:rsidR="00603264" w:rsidRDefault="00603264" w:rsidP="00603264">
      <w:pPr>
        <w:pStyle w:val="Titre3"/>
        <w:numPr>
          <w:ilvl w:val="0"/>
          <w:numId w:val="5"/>
        </w:numPr>
      </w:pPr>
      <w:bookmarkStart w:id="25" w:name="_Toc477770070"/>
      <w:r>
        <w:t xml:space="preserve">Lien de contribution « </w:t>
      </w:r>
      <w:r w:rsidR="00715221">
        <w:t>Quelque - »</w:t>
      </w:r>
      <w:bookmarkEnd w:id="25"/>
      <w:r w:rsidR="00715221">
        <w:t> </w:t>
      </w:r>
    </w:p>
    <w:p w:rsidR="00715221" w:rsidRDefault="00715221" w:rsidP="00715221"/>
    <w:p w:rsidR="00715221" w:rsidRDefault="00715221" w:rsidP="00715221">
      <w:pPr>
        <w:ind w:left="360"/>
      </w:pPr>
      <w:r w:rsidRPr="00715221">
        <w:t xml:space="preserve">Une </w:t>
      </w:r>
      <w:r>
        <w:t>contribution « </w:t>
      </w:r>
      <w:r>
        <w:rPr>
          <w:b/>
        </w:rPr>
        <w:t>Endommageant</w:t>
      </w:r>
      <w:r w:rsidRPr="00715221">
        <w:t> »</w:t>
      </w:r>
      <w:r>
        <w:t xml:space="preserve"> </w:t>
      </w:r>
      <w:r w:rsidRPr="00715221">
        <w:t xml:space="preserve">ou une contribution </w:t>
      </w:r>
      <w:r>
        <w:t>« </w:t>
      </w:r>
      <w:r>
        <w:rPr>
          <w:b/>
        </w:rPr>
        <w:t>Blessant</w:t>
      </w:r>
      <w:r>
        <w:t> »</w:t>
      </w:r>
      <w:r w:rsidRPr="00715221">
        <w:t>, une contribution négative dont la force est inconnue.</w:t>
      </w:r>
    </w:p>
    <w:p w:rsidR="00715221" w:rsidRDefault="00715221" w:rsidP="00715221">
      <w:pPr>
        <w:ind w:left="360"/>
      </w:pPr>
    </w:p>
    <w:p w:rsidR="00715221" w:rsidRDefault="00715221" w:rsidP="00715221">
      <w:pPr>
        <w:pStyle w:val="Titre3"/>
        <w:numPr>
          <w:ilvl w:val="0"/>
          <w:numId w:val="5"/>
        </w:numPr>
      </w:pPr>
      <w:bookmarkStart w:id="26" w:name="_Toc477770071"/>
      <w:r>
        <w:t>Lien de contribution « Blessant »</w:t>
      </w:r>
      <w:bookmarkEnd w:id="26"/>
    </w:p>
    <w:p w:rsidR="00715221" w:rsidRPr="00715221" w:rsidRDefault="00715221" w:rsidP="00715221"/>
    <w:p w:rsidR="00715221" w:rsidRDefault="00715221" w:rsidP="00715221">
      <w:pPr>
        <w:ind w:firstLine="360"/>
      </w:pPr>
      <w:r w:rsidRPr="00715221">
        <w:t xml:space="preserve">Une contribution négative partielle, ne suffit pas par elle-même à nier le </w:t>
      </w:r>
      <w:r>
        <w:t>but non fonctionnel</w:t>
      </w:r>
      <w:r w:rsidRPr="00715221">
        <w:t>.</w:t>
      </w:r>
    </w:p>
    <w:p w:rsidR="00715221" w:rsidRDefault="00715221" w:rsidP="00715221">
      <w:pPr>
        <w:ind w:firstLine="360"/>
      </w:pPr>
    </w:p>
    <w:p w:rsidR="00715221" w:rsidRDefault="00715221" w:rsidP="00715221">
      <w:pPr>
        <w:pStyle w:val="Titre3"/>
        <w:numPr>
          <w:ilvl w:val="0"/>
          <w:numId w:val="5"/>
        </w:numPr>
      </w:pPr>
      <w:bookmarkStart w:id="27" w:name="_Toc477770072"/>
      <w:r>
        <w:t>Lien de contribution « Ou »</w:t>
      </w:r>
      <w:bookmarkEnd w:id="27"/>
    </w:p>
    <w:p w:rsidR="00715221" w:rsidRPr="00715221" w:rsidRDefault="00715221" w:rsidP="00715221"/>
    <w:p w:rsidR="00715221" w:rsidRDefault="00715221" w:rsidP="00715221">
      <w:pPr>
        <w:ind w:firstLine="360"/>
      </w:pPr>
      <w:r w:rsidRPr="00715221">
        <w:t>Le parent est satisfait si l'u</w:t>
      </w:r>
      <w:r>
        <w:t>n des fils est satisfait</w:t>
      </w:r>
      <w:r w:rsidRPr="00715221">
        <w:t>.</w:t>
      </w:r>
    </w:p>
    <w:p w:rsidR="00715221" w:rsidRDefault="00715221" w:rsidP="00715221">
      <w:pPr>
        <w:ind w:firstLine="360"/>
      </w:pPr>
    </w:p>
    <w:p w:rsidR="00715221" w:rsidRDefault="00715221" w:rsidP="00715221">
      <w:pPr>
        <w:pStyle w:val="Titre3"/>
        <w:numPr>
          <w:ilvl w:val="0"/>
          <w:numId w:val="5"/>
        </w:numPr>
      </w:pPr>
      <w:bookmarkStart w:id="28" w:name="_Toc477770073"/>
      <w:r>
        <w:t>Lien de contribution « Et »</w:t>
      </w:r>
      <w:bookmarkEnd w:id="28"/>
    </w:p>
    <w:p w:rsidR="00715221" w:rsidRPr="00715221" w:rsidRDefault="00715221" w:rsidP="00715221"/>
    <w:p w:rsidR="00715221" w:rsidRDefault="00715221" w:rsidP="00715221">
      <w:pPr>
        <w:ind w:firstLine="360"/>
      </w:pPr>
      <w:r w:rsidRPr="00715221">
        <w:t xml:space="preserve">Le parent est satisfait si tous les </w:t>
      </w:r>
      <w:r>
        <w:t>fil</w:t>
      </w:r>
      <w:r w:rsidRPr="00715221">
        <w:t>s</w:t>
      </w:r>
      <w:r>
        <w:t xml:space="preserve"> le sont</w:t>
      </w:r>
      <w:r w:rsidRPr="00715221">
        <w:t>.</w:t>
      </w:r>
    </w:p>
    <w:p w:rsidR="00715221" w:rsidRDefault="00715221" w:rsidP="00715221">
      <w:pPr>
        <w:ind w:firstLine="360"/>
      </w:pPr>
    </w:p>
    <w:p w:rsidR="00715221" w:rsidRDefault="00715221" w:rsidP="00715221">
      <w:pPr>
        <w:pStyle w:val="Titre2"/>
        <w:numPr>
          <w:ilvl w:val="0"/>
          <w:numId w:val="2"/>
        </w:numPr>
      </w:pPr>
      <w:bookmarkStart w:id="29" w:name="_Toc477770074"/>
      <w:r>
        <w:lastRenderedPageBreak/>
        <w:t>DEPENDANCES</w:t>
      </w:r>
      <w:bookmarkEnd w:id="29"/>
    </w:p>
    <w:p w:rsidR="00715221" w:rsidRDefault="00715221" w:rsidP="00715221">
      <w:r>
        <w:rPr>
          <w:noProof/>
          <w:lang w:eastAsia="fr-FR"/>
        </w:rPr>
        <w:drawing>
          <wp:inline distT="0" distB="0" distL="0" distR="0" wp14:anchorId="0147B859" wp14:editId="0D9D0E2F">
            <wp:extent cx="4400550" cy="1600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600200"/>
                    </a:xfrm>
                    <a:prstGeom prst="rect">
                      <a:avLst/>
                    </a:prstGeom>
                  </pic:spPr>
                </pic:pic>
              </a:graphicData>
            </a:graphic>
          </wp:inline>
        </w:drawing>
      </w:r>
    </w:p>
    <w:p w:rsidR="00715221" w:rsidRDefault="00715221" w:rsidP="00715221">
      <w:pPr>
        <w:pStyle w:val="Titre3"/>
        <w:numPr>
          <w:ilvl w:val="0"/>
          <w:numId w:val="6"/>
        </w:numPr>
      </w:pPr>
      <w:bookmarkStart w:id="30" w:name="_Toc477770075"/>
      <w:r>
        <w:t>Dépendance de buts</w:t>
      </w:r>
      <w:bookmarkEnd w:id="30"/>
    </w:p>
    <w:p w:rsidR="00715221" w:rsidRDefault="00715221" w:rsidP="00715221"/>
    <w:p w:rsidR="00715221" w:rsidRDefault="00715221" w:rsidP="00715221">
      <w:pPr>
        <w:ind w:firstLine="360"/>
      </w:pPr>
      <w:r w:rsidRPr="00715221">
        <w:t xml:space="preserve">Dans une dépendance de but, le dépendant dépend du </w:t>
      </w:r>
      <w:proofErr w:type="spellStart"/>
      <w:r w:rsidRPr="00715221">
        <w:t>dependee</w:t>
      </w:r>
      <w:proofErr w:type="spellEnd"/>
      <w:r w:rsidRPr="00715221">
        <w:t xml:space="preserve"> pour provoquer un certain état de choses dans le monde. La dépendance est exprimée comme une affirmation. La personne dépendante est libre de prendre les décisions nécessaires pour atteindre l'objectif (c'est-à-dire la dépendance). Le dépendant ne se soucie pas de la façon dont le dépende va sur la réalisation de l'objectif.</w:t>
      </w:r>
    </w:p>
    <w:p w:rsidR="009874C9" w:rsidRDefault="009874C9" w:rsidP="009874C9">
      <w:pPr>
        <w:pStyle w:val="Titre3"/>
        <w:numPr>
          <w:ilvl w:val="0"/>
          <w:numId w:val="6"/>
        </w:numPr>
      </w:pPr>
      <w:bookmarkStart w:id="31" w:name="_Toc477770076"/>
      <w:r>
        <w:t>Dépendance de Tâches</w:t>
      </w:r>
      <w:bookmarkEnd w:id="31"/>
    </w:p>
    <w:p w:rsidR="009874C9" w:rsidRPr="009874C9" w:rsidRDefault="009874C9" w:rsidP="009874C9"/>
    <w:p w:rsidR="009874C9" w:rsidRDefault="009874C9" w:rsidP="009874C9">
      <w:pPr>
        <w:ind w:firstLine="360"/>
      </w:pPr>
      <w:r w:rsidRPr="009874C9">
        <w:t>Dans une dépendance de tâche, le dépendant dépend du dépend</w:t>
      </w:r>
      <w:r w:rsidR="00815274">
        <w:t>u</w:t>
      </w:r>
      <w:r w:rsidRPr="009874C9">
        <w:t xml:space="preserve"> pour effectuer une activité. Le </w:t>
      </w:r>
      <w:r w:rsidR="00CA190D" w:rsidRPr="009874C9">
        <w:t>dépendu</w:t>
      </w:r>
      <w:r w:rsidRPr="009874C9">
        <w:t xml:space="preserve"> nomme une tâche qui spécifie comment la tâche doit être exécutée, mais pas pourquoi. Le dépendant a déjà pris des décisions sur la façon d</w:t>
      </w:r>
      <w:bookmarkStart w:id="32" w:name="_GoBack"/>
      <w:bookmarkEnd w:id="32"/>
      <w:r w:rsidRPr="009874C9">
        <w:t>ont la tâche doit être effectuée. Notez qu'une description de tâche dans i * n'est pas censée être une spécification complète des étapes requises pour exécuter la tâche. C'est une contrainte imposée par le dépendant de la dépendante. Le dépendant a encore la liberté d'action dans ces contraintes.</w:t>
      </w:r>
    </w:p>
    <w:p w:rsidR="009874C9" w:rsidRDefault="009874C9" w:rsidP="009874C9">
      <w:pPr>
        <w:pStyle w:val="Titre3"/>
        <w:numPr>
          <w:ilvl w:val="0"/>
          <w:numId w:val="6"/>
        </w:numPr>
      </w:pPr>
      <w:bookmarkStart w:id="33" w:name="_Toc477770077"/>
      <w:r>
        <w:t>Dépendance de ressources</w:t>
      </w:r>
      <w:bookmarkEnd w:id="33"/>
    </w:p>
    <w:p w:rsidR="009874C9" w:rsidRDefault="009874C9" w:rsidP="009874C9"/>
    <w:p w:rsidR="009874C9" w:rsidRDefault="009874C9" w:rsidP="009874C9">
      <w:pPr>
        <w:ind w:firstLine="360"/>
      </w:pPr>
      <w:r w:rsidRPr="009874C9">
        <w:t>Dans une dépendance de ressources, le dépendant dépend de la dépendance pour la disponibilité d'une entité (physique ou informationnelle). En établissant cette dépendance, le dépendant obtient la capacité d'utiliser cette entité comme une ressource. Une ressource est le produit fini d'un processus de délibération-action. En ce qui concerne la dépendance vis-à-vis des ressources, on suppose qu'il n'y a pas de questions ouvertes à traiter ni de décisions à prendre.</w:t>
      </w:r>
    </w:p>
    <w:p w:rsidR="009874C9" w:rsidRDefault="009874C9" w:rsidP="009874C9">
      <w:pPr>
        <w:pStyle w:val="Titre3"/>
        <w:rPr>
          <w:rFonts w:asciiTheme="minorHAnsi" w:eastAsiaTheme="minorHAnsi" w:hAnsiTheme="minorHAnsi" w:cstheme="minorBidi"/>
          <w:color w:val="auto"/>
          <w:sz w:val="22"/>
          <w:szCs w:val="22"/>
        </w:rPr>
      </w:pPr>
    </w:p>
    <w:p w:rsidR="009874C9" w:rsidRDefault="009874C9" w:rsidP="009874C9">
      <w:pPr>
        <w:pStyle w:val="Titre3"/>
        <w:numPr>
          <w:ilvl w:val="0"/>
          <w:numId w:val="6"/>
        </w:numPr>
      </w:pPr>
      <w:bookmarkStart w:id="34" w:name="_Toc477770078"/>
      <w:r>
        <w:t>Dépendance de buts non fonctionnels</w:t>
      </w:r>
      <w:bookmarkEnd w:id="34"/>
    </w:p>
    <w:p w:rsidR="009874C9" w:rsidRPr="009874C9" w:rsidRDefault="009874C9" w:rsidP="009874C9"/>
    <w:p w:rsidR="009874C9" w:rsidRDefault="009874C9" w:rsidP="009874C9">
      <w:pPr>
        <w:ind w:firstLine="360"/>
      </w:pPr>
      <w:r w:rsidRPr="009874C9">
        <w:t xml:space="preserve">Dans une dépendance </w:t>
      </w:r>
      <w:r>
        <w:t>de but non fonctionnel</w:t>
      </w:r>
      <w:r w:rsidRPr="009874C9">
        <w:t>, un dépendant dépend de la dépendance pour exéc</w:t>
      </w:r>
      <w:r>
        <w:t>uter une tâche qui répond à un but non fonctionnel. Un but non fonctionnel</w:t>
      </w:r>
      <w:r w:rsidRPr="009874C9">
        <w:t xml:space="preserve"> est similaire à un but sauf que les critères de succès ne sont pas nettement définis a pri</w:t>
      </w:r>
      <w:r>
        <w:t>ori. La signification du but non fonctionnel</w:t>
      </w:r>
      <w:r w:rsidRPr="009874C9">
        <w:t xml:space="preserve"> est élaborée en termes de méthodes qui sont choisies dans le cadre de la poursuite de l'objectif. Le dépendant décide ce qui constitue la réalisation satisfaisante de l'objectif, mais le fait avec le bénéfice du savoir-faire de la personne à charge.</w:t>
      </w:r>
    </w:p>
    <w:p w:rsidR="009874C9" w:rsidRDefault="009874C9" w:rsidP="009874C9">
      <w:pPr>
        <w:ind w:firstLine="360"/>
      </w:pPr>
    </w:p>
    <w:p w:rsidR="009874C9" w:rsidRDefault="00235EAE" w:rsidP="00235EAE">
      <w:pPr>
        <w:pStyle w:val="Titre2"/>
        <w:numPr>
          <w:ilvl w:val="0"/>
          <w:numId w:val="2"/>
        </w:numPr>
      </w:pPr>
      <w:bookmarkStart w:id="35" w:name="_Toc477770079"/>
      <w:r>
        <w:lastRenderedPageBreak/>
        <w:t>Autres liens</w:t>
      </w:r>
      <w:bookmarkEnd w:id="35"/>
    </w:p>
    <w:p w:rsidR="00235EAE" w:rsidRDefault="00235EAE" w:rsidP="00235EAE"/>
    <w:p w:rsidR="00235EAE" w:rsidRDefault="00235EAE" w:rsidP="00235EAE">
      <w:r>
        <w:rPr>
          <w:noProof/>
          <w:lang w:eastAsia="fr-FR"/>
        </w:rPr>
        <w:drawing>
          <wp:inline distT="0" distB="0" distL="0" distR="0" wp14:anchorId="38FAAC0C" wp14:editId="0817EB11">
            <wp:extent cx="5162550" cy="16078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6908" cy="1615451"/>
                    </a:xfrm>
                    <a:prstGeom prst="rect">
                      <a:avLst/>
                    </a:prstGeom>
                  </pic:spPr>
                </pic:pic>
              </a:graphicData>
            </a:graphic>
          </wp:inline>
        </w:drawing>
      </w:r>
    </w:p>
    <w:p w:rsidR="00235EAE" w:rsidRDefault="00235EAE" w:rsidP="00235EAE"/>
    <w:p w:rsidR="00235EAE" w:rsidRDefault="00235EAE" w:rsidP="00235EAE">
      <w:pPr>
        <w:pStyle w:val="Titre3"/>
        <w:numPr>
          <w:ilvl w:val="0"/>
          <w:numId w:val="7"/>
        </w:numPr>
      </w:pPr>
      <w:bookmarkStart w:id="36" w:name="_Toc477770080"/>
      <w:r>
        <w:t>Lien de dépendance</w:t>
      </w:r>
      <w:bookmarkEnd w:id="36"/>
    </w:p>
    <w:p w:rsidR="00235EAE" w:rsidRPr="00235EAE" w:rsidRDefault="00235EAE" w:rsidP="00235EAE"/>
    <w:p w:rsidR="009874C9" w:rsidRDefault="00235EAE" w:rsidP="00235EAE">
      <w:pPr>
        <w:ind w:firstLine="360"/>
      </w:pPr>
      <w:r>
        <w:t xml:space="preserve">Lien représentant la dépendance d’un acteur a un élément du contexte. </w:t>
      </w:r>
    </w:p>
    <w:p w:rsidR="00235EAE" w:rsidRDefault="00235EAE" w:rsidP="00235EAE">
      <w:pPr>
        <w:ind w:firstLine="360"/>
      </w:pPr>
    </w:p>
    <w:p w:rsidR="00235EAE" w:rsidRDefault="00235EAE" w:rsidP="00235EAE">
      <w:pPr>
        <w:pStyle w:val="Titre3"/>
        <w:numPr>
          <w:ilvl w:val="0"/>
          <w:numId w:val="7"/>
        </w:numPr>
      </w:pPr>
      <w:bookmarkStart w:id="37" w:name="_Toc477770081"/>
      <w:r>
        <w:t>Lien de moyen/finalité</w:t>
      </w:r>
      <w:bookmarkEnd w:id="37"/>
    </w:p>
    <w:p w:rsidR="00235EAE" w:rsidRDefault="00235EAE" w:rsidP="00235EAE"/>
    <w:p w:rsidR="00235EAE" w:rsidRDefault="00235EAE" w:rsidP="00235EAE">
      <w:pPr>
        <w:ind w:firstLine="360"/>
      </w:pPr>
      <w:r w:rsidRPr="00235EAE">
        <w:t>Ces liens indiquent une relation entre une fin, et un moyen pour l'atteindre. Le «</w:t>
      </w:r>
      <w:r>
        <w:t xml:space="preserve"> </w:t>
      </w:r>
      <w:r w:rsidRPr="00235EAE">
        <w:t>moyen</w:t>
      </w:r>
      <w:r>
        <w:t xml:space="preserve"> </w:t>
      </w:r>
      <w:r w:rsidRPr="00235EAE">
        <w:t>» est exprimé sous la forme d'une tâche, puisque la notion de tâche incarne comment faire quelque chose, avec la «</w:t>
      </w:r>
      <w:r>
        <w:t xml:space="preserve"> </w:t>
      </w:r>
      <w:r w:rsidRPr="00235EAE">
        <w:t>fin</w:t>
      </w:r>
      <w:r>
        <w:t xml:space="preserve">alité </w:t>
      </w:r>
      <w:r w:rsidRPr="00235EAE">
        <w:t>» est exprimée comme un but. Dans la notation graphique, la pointe de flèche pointe du moyen vers la fin.</w:t>
      </w:r>
    </w:p>
    <w:p w:rsidR="00235EAE" w:rsidRDefault="00235EAE" w:rsidP="00235EAE">
      <w:pPr>
        <w:pStyle w:val="Titre3"/>
        <w:numPr>
          <w:ilvl w:val="0"/>
          <w:numId w:val="7"/>
        </w:numPr>
      </w:pPr>
      <w:bookmarkStart w:id="38" w:name="_Toc477770082"/>
      <w:r>
        <w:t>Lien de décomposition</w:t>
      </w:r>
      <w:bookmarkEnd w:id="38"/>
    </w:p>
    <w:p w:rsidR="00235EAE" w:rsidRDefault="00235EAE" w:rsidP="00235EAE"/>
    <w:p w:rsidR="00235EAE" w:rsidRDefault="00235EAE" w:rsidP="00235EAE">
      <w:r>
        <w:t xml:space="preserve">Un élément de tâche est lié à ses nœuds composants par des liens de décomposition. Une tâche peut être décomposée en quatre types </w:t>
      </w:r>
      <w:r w:rsidR="00CA190D">
        <w:t>d’éléments :</w:t>
      </w:r>
      <w:r>
        <w:t xml:space="preserve"> un sous-service, une sous-tâche, une ressource et / ou un </w:t>
      </w:r>
      <w:r w:rsidR="00CA190D">
        <w:t>but non fonctionne</w:t>
      </w:r>
      <w:r>
        <w:t>l - correspondant aux quatre types d'éléments. La tâche peut être décomposée en un ou plusieurs de ces éléments. Ces éléments peuvent également faire partie des liens de dépendance dans le (s) modèle (s) de dépendance stratégique lorsque le raisonnement va au-delà de la frontière d'un acteur.</w:t>
      </w:r>
    </w:p>
    <w:p w:rsidR="00235EAE" w:rsidRDefault="00235EAE" w:rsidP="00235EAE"/>
    <w:p w:rsidR="00235EAE" w:rsidRDefault="00235EAE" w:rsidP="00CA190D">
      <w:pPr>
        <w:pStyle w:val="Paragraphedeliste"/>
        <w:numPr>
          <w:ilvl w:val="0"/>
          <w:numId w:val="9"/>
        </w:numPr>
      </w:pPr>
      <w:r>
        <w:t>Décomposition de la tâche-</w:t>
      </w:r>
      <w:r w:rsidR="00CA190D">
        <w:t>objectif :</w:t>
      </w:r>
      <w:r>
        <w:t xml:space="preserve"> </w:t>
      </w:r>
      <w:r w:rsidR="00CA190D">
        <w:t>sous-buts</w:t>
      </w:r>
      <w:r>
        <w:t>. Dans ce type de décomposition, il n'est pas précisé comment l'objectif doit être atteint, en permettant d'envisager des alternatives.</w:t>
      </w:r>
    </w:p>
    <w:p w:rsidR="00235EAE" w:rsidRDefault="00235EAE" w:rsidP="00CA190D">
      <w:pPr>
        <w:pStyle w:val="Paragraphedeliste"/>
        <w:numPr>
          <w:ilvl w:val="0"/>
          <w:numId w:val="9"/>
        </w:numPr>
      </w:pPr>
      <w:r>
        <w:t>Décomposition tâche-</w:t>
      </w:r>
      <w:r w:rsidR="00CA190D">
        <w:t>tâche :</w:t>
      </w:r>
      <w:r>
        <w:t xml:space="preserve"> sous-tâche. Lorsqu'une tâche est spécifiée comme sous-composant d'une tâche (plus élevée), cela limite la tâche supérieure à cette ligne d'action particulière.</w:t>
      </w:r>
    </w:p>
    <w:p w:rsidR="00235EAE" w:rsidRDefault="00CA190D" w:rsidP="00CA190D">
      <w:pPr>
        <w:pStyle w:val="Paragraphedeliste"/>
        <w:numPr>
          <w:ilvl w:val="0"/>
          <w:numId w:val="9"/>
        </w:numPr>
      </w:pPr>
      <w:r>
        <w:t>Décomposition</w:t>
      </w:r>
      <w:r w:rsidR="00235EAE">
        <w:t xml:space="preserve"> T</w:t>
      </w:r>
      <w:r>
        <w:t>ache</w:t>
      </w:r>
      <w:r w:rsidR="00235EAE">
        <w:t>-Resource</w:t>
      </w:r>
      <w:r>
        <w:t xml:space="preserve"> </w:t>
      </w:r>
      <w:r w:rsidR="00235EAE">
        <w:t>: L'entité représentée par la ressource n'est pas considérée comme problématique par l'acteur. La principale préoccupation est de savoir si elle est disponible (et de qui, si elle est une dépendance externe).</w:t>
      </w:r>
    </w:p>
    <w:p w:rsidR="00CA190D" w:rsidRDefault="00235EAE" w:rsidP="00CA190D">
      <w:pPr>
        <w:pStyle w:val="Paragraphedeliste"/>
        <w:numPr>
          <w:ilvl w:val="0"/>
          <w:numId w:val="9"/>
        </w:numPr>
      </w:pPr>
      <w:r>
        <w:t xml:space="preserve">Tâche Décomposition </w:t>
      </w:r>
      <w:r w:rsidR="00CA190D">
        <w:t xml:space="preserve">but non fonctionnel </w:t>
      </w:r>
      <w:r>
        <w:t xml:space="preserve">: Quand un </w:t>
      </w:r>
      <w:r w:rsidR="00CA190D">
        <w:t>but non fonctionnel</w:t>
      </w:r>
      <w:r>
        <w:t xml:space="preserve"> est une composante dans une décomposition de tâche, il sert d'objectif de qualité pour cette tâche, </w:t>
      </w:r>
      <w:r>
        <w:lastRenderedPageBreak/>
        <w:t>et guide donc (ou restreint) la sélection parmi des alternatives en décomposition supplémentaire de celle-ci et d'autres tâches.</w:t>
      </w:r>
    </w:p>
    <w:p w:rsidR="00CA190D" w:rsidRPr="00CA190D" w:rsidRDefault="00CA190D" w:rsidP="00CA190D"/>
    <w:sectPr w:rsidR="00CA190D" w:rsidRPr="00CA190D">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BED" w:rsidRDefault="00873BED" w:rsidP="00CA190D">
      <w:pPr>
        <w:spacing w:after="0" w:line="240" w:lineRule="auto"/>
      </w:pPr>
      <w:r>
        <w:separator/>
      </w:r>
    </w:p>
  </w:endnote>
  <w:endnote w:type="continuationSeparator" w:id="0">
    <w:p w:rsidR="00873BED" w:rsidRDefault="00873BED" w:rsidP="00CA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BED" w:rsidRDefault="00873BED" w:rsidP="00CA190D">
      <w:pPr>
        <w:spacing w:after="0" w:line="240" w:lineRule="auto"/>
      </w:pPr>
      <w:r>
        <w:separator/>
      </w:r>
    </w:p>
  </w:footnote>
  <w:footnote w:type="continuationSeparator" w:id="0">
    <w:p w:rsidR="00873BED" w:rsidRDefault="00873BED" w:rsidP="00CA1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90D" w:rsidRPr="00CA190D" w:rsidRDefault="00CA190D" w:rsidP="00CA190D">
    <w:pPr>
      <w:rPr>
        <w:rFonts w:ascii="Times New Roman" w:hAnsi="Times New Roman" w:cs="Times New Roman"/>
        <w:b/>
        <w:color w:val="1F3864" w:themeColor="accent1" w:themeShade="80"/>
        <w:sz w:val="44"/>
        <w:szCs w:val="44"/>
      </w:rPr>
    </w:pPr>
    <w:r w:rsidRPr="00CA190D">
      <w:rPr>
        <w:rFonts w:ascii="Times New Roman" w:hAnsi="Times New Roman" w:cs="Times New Roman"/>
        <w:b/>
        <w:color w:val="1F3864" w:themeColor="accent1" w:themeShade="80"/>
        <w:sz w:val="44"/>
        <w:szCs w:val="44"/>
      </w:rPr>
      <w:t>I STAR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4484B"/>
    <w:multiLevelType w:val="hybridMultilevel"/>
    <w:tmpl w:val="97A643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B16A16"/>
    <w:multiLevelType w:val="hybridMultilevel"/>
    <w:tmpl w:val="E4D8C6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F4506E"/>
    <w:multiLevelType w:val="hybridMultilevel"/>
    <w:tmpl w:val="121CFC4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59642F"/>
    <w:multiLevelType w:val="hybridMultilevel"/>
    <w:tmpl w:val="66928B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34078C"/>
    <w:multiLevelType w:val="hybridMultilevel"/>
    <w:tmpl w:val="DB56F7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D14A89"/>
    <w:multiLevelType w:val="hybridMultilevel"/>
    <w:tmpl w:val="63D430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B65B79"/>
    <w:multiLevelType w:val="hybridMultilevel"/>
    <w:tmpl w:val="58F415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94430D"/>
    <w:multiLevelType w:val="hybridMultilevel"/>
    <w:tmpl w:val="250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5E1E35"/>
    <w:multiLevelType w:val="hybridMultilevel"/>
    <w:tmpl w:val="1F3A68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6"/>
  </w:num>
  <w:num w:numId="5">
    <w:abstractNumId w:val="1"/>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72"/>
    <w:rsid w:val="000450BA"/>
    <w:rsid w:val="0011574C"/>
    <w:rsid w:val="00235EAE"/>
    <w:rsid w:val="00590722"/>
    <w:rsid w:val="00603264"/>
    <w:rsid w:val="00715221"/>
    <w:rsid w:val="00815274"/>
    <w:rsid w:val="00873BED"/>
    <w:rsid w:val="00912FC5"/>
    <w:rsid w:val="009874C9"/>
    <w:rsid w:val="00A24423"/>
    <w:rsid w:val="00AC4772"/>
    <w:rsid w:val="00C05E0C"/>
    <w:rsid w:val="00C408A1"/>
    <w:rsid w:val="00C473DB"/>
    <w:rsid w:val="00CA190D"/>
    <w:rsid w:val="00E80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B4E1"/>
  <w15:chartTrackingRefBased/>
  <w15:docId w15:val="{0BB767BF-D42C-4A8F-8280-54D6E926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4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4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4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47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C477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C4772"/>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912FC5"/>
    <w:pPr>
      <w:ind w:left="720"/>
      <w:contextualSpacing/>
    </w:pPr>
  </w:style>
  <w:style w:type="character" w:styleId="Lienhypertexte">
    <w:name w:val="Hyperlink"/>
    <w:basedOn w:val="Policepardfaut"/>
    <w:uiPriority w:val="99"/>
    <w:unhideWhenUsed/>
    <w:rsid w:val="00CA190D"/>
    <w:rPr>
      <w:color w:val="0563C1" w:themeColor="hyperlink"/>
      <w:u w:val="single"/>
    </w:rPr>
  </w:style>
  <w:style w:type="character" w:styleId="Mention">
    <w:name w:val="Mention"/>
    <w:basedOn w:val="Policepardfaut"/>
    <w:uiPriority w:val="99"/>
    <w:semiHidden/>
    <w:unhideWhenUsed/>
    <w:rsid w:val="00CA190D"/>
    <w:rPr>
      <w:color w:val="2B579A"/>
      <w:shd w:val="clear" w:color="auto" w:fill="E6E6E6"/>
    </w:rPr>
  </w:style>
  <w:style w:type="paragraph" w:styleId="En-ttedetabledesmatires">
    <w:name w:val="TOC Heading"/>
    <w:basedOn w:val="Titre1"/>
    <w:next w:val="Normal"/>
    <w:uiPriority w:val="39"/>
    <w:unhideWhenUsed/>
    <w:qFormat/>
    <w:rsid w:val="00CA190D"/>
    <w:pPr>
      <w:outlineLvl w:val="9"/>
    </w:pPr>
    <w:rPr>
      <w:lang w:eastAsia="fr-FR"/>
    </w:rPr>
  </w:style>
  <w:style w:type="paragraph" w:styleId="TM1">
    <w:name w:val="toc 1"/>
    <w:basedOn w:val="Normal"/>
    <w:next w:val="Normal"/>
    <w:autoRedefine/>
    <w:uiPriority w:val="39"/>
    <w:unhideWhenUsed/>
    <w:rsid w:val="00CA190D"/>
    <w:pPr>
      <w:spacing w:after="100"/>
    </w:pPr>
  </w:style>
  <w:style w:type="paragraph" w:styleId="TM2">
    <w:name w:val="toc 2"/>
    <w:basedOn w:val="Normal"/>
    <w:next w:val="Normal"/>
    <w:autoRedefine/>
    <w:uiPriority w:val="39"/>
    <w:unhideWhenUsed/>
    <w:rsid w:val="00CA190D"/>
    <w:pPr>
      <w:spacing w:after="100"/>
      <w:ind w:left="220"/>
    </w:pPr>
  </w:style>
  <w:style w:type="paragraph" w:styleId="TM3">
    <w:name w:val="toc 3"/>
    <w:basedOn w:val="Normal"/>
    <w:next w:val="Normal"/>
    <w:autoRedefine/>
    <w:uiPriority w:val="39"/>
    <w:unhideWhenUsed/>
    <w:rsid w:val="00CA190D"/>
    <w:pPr>
      <w:spacing w:after="100"/>
      <w:ind w:left="440"/>
    </w:pPr>
  </w:style>
  <w:style w:type="paragraph" w:styleId="En-tte">
    <w:name w:val="header"/>
    <w:basedOn w:val="Normal"/>
    <w:link w:val="En-tteCar"/>
    <w:uiPriority w:val="99"/>
    <w:unhideWhenUsed/>
    <w:rsid w:val="00CA190D"/>
    <w:pPr>
      <w:tabs>
        <w:tab w:val="center" w:pos="4536"/>
        <w:tab w:val="right" w:pos="9072"/>
      </w:tabs>
      <w:spacing w:after="0" w:line="240" w:lineRule="auto"/>
    </w:pPr>
  </w:style>
  <w:style w:type="character" w:customStyle="1" w:styleId="En-tteCar">
    <w:name w:val="En-tête Car"/>
    <w:basedOn w:val="Policepardfaut"/>
    <w:link w:val="En-tte"/>
    <w:uiPriority w:val="99"/>
    <w:rsid w:val="00CA190D"/>
  </w:style>
  <w:style w:type="paragraph" w:styleId="Pieddepage">
    <w:name w:val="footer"/>
    <w:basedOn w:val="Normal"/>
    <w:link w:val="PieddepageCar"/>
    <w:uiPriority w:val="99"/>
    <w:unhideWhenUsed/>
    <w:rsid w:val="00CA19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0175">
      <w:bodyDiv w:val="1"/>
      <w:marLeft w:val="0"/>
      <w:marRight w:val="0"/>
      <w:marTop w:val="0"/>
      <w:marBottom w:val="0"/>
      <w:divBdr>
        <w:top w:val="none" w:sz="0" w:space="0" w:color="auto"/>
        <w:left w:val="none" w:sz="0" w:space="0" w:color="auto"/>
        <w:bottom w:val="none" w:sz="0" w:space="0" w:color="auto"/>
        <w:right w:val="none" w:sz="0" w:space="0" w:color="auto"/>
      </w:divBdr>
    </w:div>
    <w:div w:id="224806668">
      <w:bodyDiv w:val="1"/>
      <w:marLeft w:val="0"/>
      <w:marRight w:val="0"/>
      <w:marTop w:val="0"/>
      <w:marBottom w:val="0"/>
      <w:divBdr>
        <w:top w:val="none" w:sz="0" w:space="0" w:color="auto"/>
        <w:left w:val="none" w:sz="0" w:space="0" w:color="auto"/>
        <w:bottom w:val="none" w:sz="0" w:space="0" w:color="auto"/>
        <w:right w:val="none" w:sz="0" w:space="0" w:color="auto"/>
      </w:divBdr>
    </w:div>
    <w:div w:id="363332088">
      <w:bodyDiv w:val="1"/>
      <w:marLeft w:val="0"/>
      <w:marRight w:val="0"/>
      <w:marTop w:val="0"/>
      <w:marBottom w:val="0"/>
      <w:divBdr>
        <w:top w:val="none" w:sz="0" w:space="0" w:color="auto"/>
        <w:left w:val="none" w:sz="0" w:space="0" w:color="auto"/>
        <w:bottom w:val="none" w:sz="0" w:space="0" w:color="auto"/>
        <w:right w:val="none" w:sz="0" w:space="0" w:color="auto"/>
      </w:divBdr>
    </w:div>
    <w:div w:id="559754264">
      <w:bodyDiv w:val="1"/>
      <w:marLeft w:val="0"/>
      <w:marRight w:val="0"/>
      <w:marTop w:val="0"/>
      <w:marBottom w:val="0"/>
      <w:divBdr>
        <w:top w:val="none" w:sz="0" w:space="0" w:color="auto"/>
        <w:left w:val="none" w:sz="0" w:space="0" w:color="auto"/>
        <w:bottom w:val="none" w:sz="0" w:space="0" w:color="auto"/>
        <w:right w:val="none" w:sz="0" w:space="0" w:color="auto"/>
      </w:divBdr>
      <w:divsChild>
        <w:div w:id="1295067086">
          <w:marLeft w:val="0"/>
          <w:marRight w:val="0"/>
          <w:marTop w:val="0"/>
          <w:marBottom w:val="0"/>
          <w:divBdr>
            <w:top w:val="none" w:sz="0" w:space="0" w:color="auto"/>
            <w:left w:val="none" w:sz="0" w:space="0" w:color="auto"/>
            <w:bottom w:val="none" w:sz="0" w:space="0" w:color="auto"/>
            <w:right w:val="none" w:sz="0" w:space="0" w:color="auto"/>
          </w:divBdr>
          <w:divsChild>
            <w:div w:id="1649896831">
              <w:marLeft w:val="0"/>
              <w:marRight w:val="0"/>
              <w:marTop w:val="0"/>
              <w:marBottom w:val="0"/>
              <w:divBdr>
                <w:top w:val="none" w:sz="0" w:space="0" w:color="auto"/>
                <w:left w:val="none" w:sz="0" w:space="0" w:color="auto"/>
                <w:bottom w:val="none" w:sz="0" w:space="0" w:color="auto"/>
                <w:right w:val="none" w:sz="0" w:space="0" w:color="auto"/>
              </w:divBdr>
              <w:divsChild>
                <w:div w:id="18067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8665">
      <w:bodyDiv w:val="1"/>
      <w:marLeft w:val="0"/>
      <w:marRight w:val="0"/>
      <w:marTop w:val="0"/>
      <w:marBottom w:val="0"/>
      <w:divBdr>
        <w:top w:val="none" w:sz="0" w:space="0" w:color="auto"/>
        <w:left w:val="none" w:sz="0" w:space="0" w:color="auto"/>
        <w:bottom w:val="none" w:sz="0" w:space="0" w:color="auto"/>
        <w:right w:val="none" w:sz="0" w:space="0" w:color="auto"/>
      </w:divBdr>
    </w:div>
    <w:div w:id="618681057">
      <w:bodyDiv w:val="1"/>
      <w:marLeft w:val="0"/>
      <w:marRight w:val="0"/>
      <w:marTop w:val="0"/>
      <w:marBottom w:val="0"/>
      <w:divBdr>
        <w:top w:val="none" w:sz="0" w:space="0" w:color="auto"/>
        <w:left w:val="none" w:sz="0" w:space="0" w:color="auto"/>
        <w:bottom w:val="none" w:sz="0" w:space="0" w:color="auto"/>
        <w:right w:val="none" w:sz="0" w:space="0" w:color="auto"/>
      </w:divBdr>
    </w:div>
    <w:div w:id="687176473">
      <w:bodyDiv w:val="1"/>
      <w:marLeft w:val="0"/>
      <w:marRight w:val="0"/>
      <w:marTop w:val="0"/>
      <w:marBottom w:val="0"/>
      <w:divBdr>
        <w:top w:val="none" w:sz="0" w:space="0" w:color="auto"/>
        <w:left w:val="none" w:sz="0" w:space="0" w:color="auto"/>
        <w:bottom w:val="none" w:sz="0" w:space="0" w:color="auto"/>
        <w:right w:val="none" w:sz="0" w:space="0" w:color="auto"/>
      </w:divBdr>
      <w:divsChild>
        <w:div w:id="376050737">
          <w:marLeft w:val="0"/>
          <w:marRight w:val="0"/>
          <w:marTop w:val="0"/>
          <w:marBottom w:val="0"/>
          <w:divBdr>
            <w:top w:val="none" w:sz="0" w:space="0" w:color="auto"/>
            <w:left w:val="none" w:sz="0" w:space="0" w:color="auto"/>
            <w:bottom w:val="none" w:sz="0" w:space="0" w:color="auto"/>
            <w:right w:val="none" w:sz="0" w:space="0" w:color="auto"/>
          </w:divBdr>
          <w:divsChild>
            <w:div w:id="1345859991">
              <w:marLeft w:val="0"/>
              <w:marRight w:val="0"/>
              <w:marTop w:val="0"/>
              <w:marBottom w:val="0"/>
              <w:divBdr>
                <w:top w:val="none" w:sz="0" w:space="0" w:color="auto"/>
                <w:left w:val="none" w:sz="0" w:space="0" w:color="auto"/>
                <w:bottom w:val="none" w:sz="0" w:space="0" w:color="auto"/>
                <w:right w:val="none" w:sz="0" w:space="0" w:color="auto"/>
              </w:divBdr>
              <w:divsChild>
                <w:div w:id="17796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2463">
      <w:bodyDiv w:val="1"/>
      <w:marLeft w:val="0"/>
      <w:marRight w:val="0"/>
      <w:marTop w:val="0"/>
      <w:marBottom w:val="0"/>
      <w:divBdr>
        <w:top w:val="none" w:sz="0" w:space="0" w:color="auto"/>
        <w:left w:val="none" w:sz="0" w:space="0" w:color="auto"/>
        <w:bottom w:val="none" w:sz="0" w:space="0" w:color="auto"/>
        <w:right w:val="none" w:sz="0" w:space="0" w:color="auto"/>
      </w:divBdr>
    </w:div>
    <w:div w:id="852763237">
      <w:bodyDiv w:val="1"/>
      <w:marLeft w:val="0"/>
      <w:marRight w:val="0"/>
      <w:marTop w:val="0"/>
      <w:marBottom w:val="0"/>
      <w:divBdr>
        <w:top w:val="none" w:sz="0" w:space="0" w:color="auto"/>
        <w:left w:val="none" w:sz="0" w:space="0" w:color="auto"/>
        <w:bottom w:val="none" w:sz="0" w:space="0" w:color="auto"/>
        <w:right w:val="none" w:sz="0" w:space="0" w:color="auto"/>
      </w:divBdr>
    </w:div>
    <w:div w:id="1310939118">
      <w:bodyDiv w:val="1"/>
      <w:marLeft w:val="0"/>
      <w:marRight w:val="0"/>
      <w:marTop w:val="0"/>
      <w:marBottom w:val="0"/>
      <w:divBdr>
        <w:top w:val="none" w:sz="0" w:space="0" w:color="auto"/>
        <w:left w:val="none" w:sz="0" w:space="0" w:color="auto"/>
        <w:bottom w:val="none" w:sz="0" w:space="0" w:color="auto"/>
        <w:right w:val="none" w:sz="0" w:space="0" w:color="auto"/>
      </w:divBdr>
    </w:div>
    <w:div w:id="1342663216">
      <w:bodyDiv w:val="1"/>
      <w:marLeft w:val="0"/>
      <w:marRight w:val="0"/>
      <w:marTop w:val="0"/>
      <w:marBottom w:val="0"/>
      <w:divBdr>
        <w:top w:val="none" w:sz="0" w:space="0" w:color="auto"/>
        <w:left w:val="none" w:sz="0" w:space="0" w:color="auto"/>
        <w:bottom w:val="none" w:sz="0" w:space="0" w:color="auto"/>
        <w:right w:val="none" w:sz="0" w:space="0" w:color="auto"/>
      </w:divBdr>
      <w:divsChild>
        <w:div w:id="42103544">
          <w:marLeft w:val="0"/>
          <w:marRight w:val="0"/>
          <w:marTop w:val="0"/>
          <w:marBottom w:val="0"/>
          <w:divBdr>
            <w:top w:val="none" w:sz="0" w:space="0" w:color="auto"/>
            <w:left w:val="none" w:sz="0" w:space="0" w:color="auto"/>
            <w:bottom w:val="none" w:sz="0" w:space="0" w:color="auto"/>
            <w:right w:val="none" w:sz="0" w:space="0" w:color="auto"/>
          </w:divBdr>
          <w:divsChild>
            <w:div w:id="1463303352">
              <w:marLeft w:val="0"/>
              <w:marRight w:val="0"/>
              <w:marTop w:val="0"/>
              <w:marBottom w:val="0"/>
              <w:divBdr>
                <w:top w:val="none" w:sz="0" w:space="0" w:color="auto"/>
                <w:left w:val="none" w:sz="0" w:space="0" w:color="auto"/>
                <w:bottom w:val="none" w:sz="0" w:space="0" w:color="auto"/>
                <w:right w:val="none" w:sz="0" w:space="0" w:color="auto"/>
              </w:divBdr>
              <w:divsChild>
                <w:div w:id="195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770">
      <w:bodyDiv w:val="1"/>
      <w:marLeft w:val="0"/>
      <w:marRight w:val="0"/>
      <w:marTop w:val="0"/>
      <w:marBottom w:val="0"/>
      <w:divBdr>
        <w:top w:val="none" w:sz="0" w:space="0" w:color="auto"/>
        <w:left w:val="none" w:sz="0" w:space="0" w:color="auto"/>
        <w:bottom w:val="none" w:sz="0" w:space="0" w:color="auto"/>
        <w:right w:val="none" w:sz="0" w:space="0" w:color="auto"/>
      </w:divBdr>
    </w:div>
    <w:div w:id="1595672103">
      <w:bodyDiv w:val="1"/>
      <w:marLeft w:val="0"/>
      <w:marRight w:val="0"/>
      <w:marTop w:val="0"/>
      <w:marBottom w:val="0"/>
      <w:divBdr>
        <w:top w:val="none" w:sz="0" w:space="0" w:color="auto"/>
        <w:left w:val="none" w:sz="0" w:space="0" w:color="auto"/>
        <w:bottom w:val="none" w:sz="0" w:space="0" w:color="auto"/>
        <w:right w:val="none" w:sz="0" w:space="0" w:color="auto"/>
      </w:divBdr>
    </w:div>
    <w:div w:id="1605529431">
      <w:bodyDiv w:val="1"/>
      <w:marLeft w:val="0"/>
      <w:marRight w:val="0"/>
      <w:marTop w:val="0"/>
      <w:marBottom w:val="0"/>
      <w:divBdr>
        <w:top w:val="none" w:sz="0" w:space="0" w:color="auto"/>
        <w:left w:val="none" w:sz="0" w:space="0" w:color="auto"/>
        <w:bottom w:val="none" w:sz="0" w:space="0" w:color="auto"/>
        <w:right w:val="none" w:sz="0" w:space="0" w:color="auto"/>
      </w:divBdr>
    </w:div>
    <w:div w:id="1615135161">
      <w:bodyDiv w:val="1"/>
      <w:marLeft w:val="0"/>
      <w:marRight w:val="0"/>
      <w:marTop w:val="0"/>
      <w:marBottom w:val="0"/>
      <w:divBdr>
        <w:top w:val="none" w:sz="0" w:space="0" w:color="auto"/>
        <w:left w:val="none" w:sz="0" w:space="0" w:color="auto"/>
        <w:bottom w:val="none" w:sz="0" w:space="0" w:color="auto"/>
        <w:right w:val="none" w:sz="0" w:space="0" w:color="auto"/>
      </w:divBdr>
    </w:div>
    <w:div w:id="1688214281">
      <w:bodyDiv w:val="1"/>
      <w:marLeft w:val="0"/>
      <w:marRight w:val="0"/>
      <w:marTop w:val="0"/>
      <w:marBottom w:val="0"/>
      <w:divBdr>
        <w:top w:val="none" w:sz="0" w:space="0" w:color="auto"/>
        <w:left w:val="none" w:sz="0" w:space="0" w:color="auto"/>
        <w:bottom w:val="none" w:sz="0" w:space="0" w:color="auto"/>
        <w:right w:val="none" w:sz="0" w:space="0" w:color="auto"/>
      </w:divBdr>
    </w:div>
    <w:div w:id="1798836940">
      <w:bodyDiv w:val="1"/>
      <w:marLeft w:val="0"/>
      <w:marRight w:val="0"/>
      <w:marTop w:val="0"/>
      <w:marBottom w:val="0"/>
      <w:divBdr>
        <w:top w:val="none" w:sz="0" w:space="0" w:color="auto"/>
        <w:left w:val="none" w:sz="0" w:space="0" w:color="auto"/>
        <w:bottom w:val="none" w:sz="0" w:space="0" w:color="auto"/>
        <w:right w:val="none" w:sz="0" w:space="0" w:color="auto"/>
      </w:divBdr>
      <w:divsChild>
        <w:div w:id="781150428">
          <w:marLeft w:val="0"/>
          <w:marRight w:val="0"/>
          <w:marTop w:val="0"/>
          <w:marBottom w:val="0"/>
          <w:divBdr>
            <w:top w:val="none" w:sz="0" w:space="0" w:color="auto"/>
            <w:left w:val="none" w:sz="0" w:space="0" w:color="auto"/>
            <w:bottom w:val="none" w:sz="0" w:space="0" w:color="auto"/>
            <w:right w:val="none" w:sz="0" w:space="0" w:color="auto"/>
          </w:divBdr>
          <w:divsChild>
            <w:div w:id="678122917">
              <w:marLeft w:val="0"/>
              <w:marRight w:val="0"/>
              <w:marTop w:val="0"/>
              <w:marBottom w:val="0"/>
              <w:divBdr>
                <w:top w:val="none" w:sz="0" w:space="0" w:color="auto"/>
                <w:left w:val="none" w:sz="0" w:space="0" w:color="auto"/>
                <w:bottom w:val="none" w:sz="0" w:space="0" w:color="auto"/>
                <w:right w:val="none" w:sz="0" w:space="0" w:color="auto"/>
              </w:divBdr>
              <w:divsChild>
                <w:div w:id="11899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ar.rwth-aachen.de/tiki-index.php?page=iStarQuickGuid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717E-87AC-4D15-8859-5A330778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2158</Words>
  <Characters>11873</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dc:creator>
  <cp:keywords/>
  <dc:description/>
  <cp:lastModifiedBy>Michaël</cp:lastModifiedBy>
  <cp:revision>7</cp:revision>
  <dcterms:created xsi:type="dcterms:W3CDTF">2017-03-20T00:01:00Z</dcterms:created>
  <dcterms:modified xsi:type="dcterms:W3CDTF">2017-03-20T09:49:00Z</dcterms:modified>
</cp:coreProperties>
</file>